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9E" w:rsidRDefault="00F8469E"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024905" w:rsidRDefault="00024905" w:rsidP="00024905">
      <w:pPr>
        <w:spacing w:line="360" w:lineRule="auto"/>
        <w:ind w:firstLine="709"/>
        <w:jc w:val="both"/>
        <w:rPr>
          <w:sz w:val="28"/>
          <w:szCs w:val="28"/>
        </w:rPr>
      </w:pPr>
    </w:p>
    <w:p w:rsidR="00F8469E" w:rsidRPr="00024905" w:rsidRDefault="00F8469E" w:rsidP="00024905">
      <w:pPr>
        <w:spacing w:line="360" w:lineRule="auto"/>
        <w:ind w:firstLine="709"/>
        <w:jc w:val="both"/>
        <w:rPr>
          <w:sz w:val="28"/>
          <w:szCs w:val="28"/>
        </w:rPr>
      </w:pPr>
    </w:p>
    <w:p w:rsidR="00F8469E" w:rsidRPr="00024905" w:rsidRDefault="0054538A" w:rsidP="00024905">
      <w:pPr>
        <w:spacing w:line="360" w:lineRule="auto"/>
        <w:ind w:firstLine="709"/>
        <w:jc w:val="center"/>
        <w:rPr>
          <w:b/>
          <w:bCs/>
          <w:sz w:val="28"/>
          <w:szCs w:val="28"/>
        </w:rPr>
      </w:pPr>
      <w:r w:rsidRPr="00024905">
        <w:rPr>
          <w:b/>
          <w:bCs/>
          <w:sz w:val="28"/>
          <w:szCs w:val="28"/>
        </w:rPr>
        <w:t>Реферат</w:t>
      </w:r>
      <w:r w:rsidR="00F8469E" w:rsidRPr="00024905">
        <w:rPr>
          <w:b/>
          <w:bCs/>
          <w:sz w:val="28"/>
          <w:szCs w:val="28"/>
        </w:rPr>
        <w:t xml:space="preserve"> по предмету «Статистика»</w:t>
      </w:r>
    </w:p>
    <w:p w:rsidR="00F8469E" w:rsidRPr="00024905" w:rsidRDefault="0097379F" w:rsidP="00024905">
      <w:pPr>
        <w:spacing w:line="360" w:lineRule="auto"/>
        <w:ind w:firstLine="709"/>
        <w:jc w:val="center"/>
        <w:rPr>
          <w:b/>
          <w:bCs/>
          <w:sz w:val="28"/>
          <w:szCs w:val="28"/>
        </w:rPr>
      </w:pPr>
      <w:r w:rsidRPr="00024905">
        <w:rPr>
          <w:b/>
          <w:bCs/>
          <w:sz w:val="28"/>
          <w:szCs w:val="28"/>
        </w:rPr>
        <w:t>Тема: «Ряды динам</w:t>
      </w:r>
      <w:r w:rsidR="00754DCF">
        <w:rPr>
          <w:b/>
          <w:bCs/>
          <w:sz w:val="28"/>
          <w:szCs w:val="28"/>
        </w:rPr>
        <w:t>и</w:t>
      </w:r>
      <w:r w:rsidRPr="00024905">
        <w:rPr>
          <w:b/>
          <w:bCs/>
          <w:sz w:val="28"/>
          <w:szCs w:val="28"/>
        </w:rPr>
        <w:t>ки»</w:t>
      </w:r>
    </w:p>
    <w:p w:rsidR="00F8469E" w:rsidRPr="00024905" w:rsidRDefault="00F8469E" w:rsidP="00024905">
      <w:pPr>
        <w:spacing w:line="360" w:lineRule="auto"/>
        <w:ind w:firstLine="709"/>
        <w:jc w:val="both"/>
        <w:rPr>
          <w:sz w:val="28"/>
          <w:szCs w:val="28"/>
        </w:rPr>
      </w:pPr>
    </w:p>
    <w:p w:rsidR="00F8469E" w:rsidRPr="00024905" w:rsidRDefault="00F8469E" w:rsidP="00024905">
      <w:pPr>
        <w:spacing w:line="360" w:lineRule="auto"/>
        <w:ind w:firstLine="709"/>
        <w:jc w:val="both"/>
        <w:rPr>
          <w:sz w:val="28"/>
          <w:szCs w:val="28"/>
        </w:rPr>
      </w:pPr>
    </w:p>
    <w:p w:rsidR="00F8469E" w:rsidRPr="00024905" w:rsidRDefault="00F8469E" w:rsidP="00024905">
      <w:pPr>
        <w:pStyle w:val="1"/>
        <w:spacing w:line="360" w:lineRule="auto"/>
        <w:ind w:firstLine="709"/>
        <w:jc w:val="right"/>
        <w:rPr>
          <w:b w:val="0"/>
          <w:bCs w:val="0"/>
        </w:rPr>
      </w:pPr>
      <w:r w:rsidRPr="00024905">
        <w:rPr>
          <w:b w:val="0"/>
          <w:bCs w:val="0"/>
        </w:rPr>
        <w:t>Выполнила студентка</w:t>
      </w:r>
    </w:p>
    <w:p w:rsidR="00F8469E" w:rsidRPr="00024905" w:rsidRDefault="0054538A" w:rsidP="00024905">
      <w:pPr>
        <w:spacing w:line="360" w:lineRule="auto"/>
        <w:ind w:firstLine="709"/>
        <w:jc w:val="right"/>
        <w:rPr>
          <w:sz w:val="28"/>
          <w:szCs w:val="28"/>
        </w:rPr>
      </w:pPr>
      <w:r w:rsidRPr="00024905">
        <w:rPr>
          <w:sz w:val="28"/>
          <w:szCs w:val="28"/>
        </w:rPr>
        <w:t>М.В.</w:t>
      </w:r>
    </w:p>
    <w:p w:rsidR="00F8469E" w:rsidRPr="00024905" w:rsidRDefault="00F8469E" w:rsidP="00024905">
      <w:pPr>
        <w:spacing w:line="360" w:lineRule="auto"/>
        <w:ind w:firstLine="709"/>
        <w:jc w:val="right"/>
        <w:rPr>
          <w:sz w:val="28"/>
          <w:szCs w:val="28"/>
        </w:rPr>
      </w:pPr>
      <w:r w:rsidRPr="00024905">
        <w:rPr>
          <w:sz w:val="28"/>
          <w:szCs w:val="28"/>
        </w:rPr>
        <w:t xml:space="preserve">Группы </w:t>
      </w:r>
      <w:r w:rsidR="0054538A" w:rsidRPr="00024905">
        <w:rPr>
          <w:sz w:val="28"/>
          <w:szCs w:val="28"/>
        </w:rPr>
        <w:t>3</w:t>
      </w:r>
    </w:p>
    <w:p w:rsidR="00F8469E" w:rsidRPr="00024905" w:rsidRDefault="00F8469E" w:rsidP="00024905">
      <w:pPr>
        <w:spacing w:line="360" w:lineRule="auto"/>
        <w:ind w:firstLine="709"/>
        <w:jc w:val="right"/>
        <w:rPr>
          <w:sz w:val="28"/>
          <w:szCs w:val="28"/>
        </w:rPr>
      </w:pPr>
      <w:r w:rsidRPr="00024905">
        <w:rPr>
          <w:sz w:val="28"/>
          <w:szCs w:val="28"/>
        </w:rPr>
        <w:t>Специальность: финансы и кредит</w:t>
      </w:r>
    </w:p>
    <w:p w:rsidR="00F8469E" w:rsidRPr="00024905" w:rsidRDefault="00F8469E" w:rsidP="00024905">
      <w:pPr>
        <w:spacing w:line="360" w:lineRule="auto"/>
        <w:ind w:firstLine="709"/>
        <w:jc w:val="right"/>
        <w:rPr>
          <w:sz w:val="28"/>
          <w:szCs w:val="28"/>
        </w:rPr>
      </w:pPr>
    </w:p>
    <w:p w:rsidR="00F8469E" w:rsidRPr="00024905" w:rsidRDefault="00F8469E" w:rsidP="00024905">
      <w:pPr>
        <w:pStyle w:val="1"/>
        <w:spacing w:line="360" w:lineRule="auto"/>
        <w:ind w:firstLine="709"/>
        <w:jc w:val="right"/>
        <w:rPr>
          <w:b w:val="0"/>
          <w:bCs w:val="0"/>
        </w:rPr>
      </w:pPr>
    </w:p>
    <w:p w:rsidR="00F8469E" w:rsidRPr="00024905" w:rsidRDefault="00F8469E" w:rsidP="00024905">
      <w:pPr>
        <w:pStyle w:val="1"/>
        <w:spacing w:line="360" w:lineRule="auto"/>
        <w:ind w:firstLine="709"/>
        <w:jc w:val="right"/>
        <w:rPr>
          <w:b w:val="0"/>
          <w:bCs w:val="0"/>
        </w:rPr>
      </w:pPr>
      <w:r w:rsidRPr="00024905">
        <w:rPr>
          <w:b w:val="0"/>
          <w:bCs w:val="0"/>
        </w:rPr>
        <w:t>Проверил преподаватель</w:t>
      </w:r>
    </w:p>
    <w:p w:rsidR="00F8469E" w:rsidRPr="00024905" w:rsidRDefault="00F8469E" w:rsidP="00024905">
      <w:pPr>
        <w:spacing w:line="360" w:lineRule="auto"/>
        <w:ind w:firstLine="709"/>
        <w:jc w:val="right"/>
        <w:rPr>
          <w:sz w:val="28"/>
          <w:szCs w:val="28"/>
        </w:rPr>
      </w:pPr>
    </w:p>
    <w:p w:rsidR="00F8469E" w:rsidRPr="00024905" w:rsidRDefault="00F8469E" w:rsidP="00024905">
      <w:pPr>
        <w:spacing w:line="360" w:lineRule="auto"/>
        <w:ind w:firstLine="709"/>
        <w:jc w:val="right"/>
        <w:rPr>
          <w:sz w:val="28"/>
          <w:szCs w:val="28"/>
        </w:rPr>
      </w:pPr>
      <w:r w:rsidRPr="00024905">
        <w:rPr>
          <w:sz w:val="28"/>
          <w:szCs w:val="28"/>
        </w:rPr>
        <w:t>Дата сдачи______________</w:t>
      </w:r>
    </w:p>
    <w:p w:rsidR="00F8469E" w:rsidRPr="00024905" w:rsidRDefault="00F8469E" w:rsidP="00024905">
      <w:pPr>
        <w:spacing w:line="360" w:lineRule="auto"/>
        <w:ind w:firstLine="709"/>
        <w:jc w:val="right"/>
        <w:rPr>
          <w:sz w:val="28"/>
          <w:szCs w:val="28"/>
        </w:rPr>
      </w:pPr>
      <w:r w:rsidRPr="00024905">
        <w:rPr>
          <w:sz w:val="28"/>
          <w:szCs w:val="28"/>
        </w:rPr>
        <w:t>Оценка________________</w:t>
      </w:r>
    </w:p>
    <w:p w:rsidR="00F8469E" w:rsidRPr="00024905" w:rsidRDefault="00F8469E" w:rsidP="00024905">
      <w:pPr>
        <w:spacing w:line="360" w:lineRule="auto"/>
        <w:ind w:firstLine="709"/>
        <w:jc w:val="both"/>
        <w:rPr>
          <w:sz w:val="28"/>
          <w:szCs w:val="28"/>
        </w:rPr>
      </w:pPr>
    </w:p>
    <w:p w:rsidR="00F8469E" w:rsidRPr="00024905" w:rsidRDefault="00F8469E" w:rsidP="00024905">
      <w:pPr>
        <w:spacing w:line="360" w:lineRule="auto"/>
        <w:ind w:firstLine="709"/>
        <w:jc w:val="both"/>
        <w:rPr>
          <w:sz w:val="28"/>
          <w:szCs w:val="28"/>
        </w:rPr>
      </w:pPr>
    </w:p>
    <w:p w:rsidR="00F8469E" w:rsidRDefault="00F8469E" w:rsidP="00024905">
      <w:pPr>
        <w:spacing w:line="360" w:lineRule="auto"/>
        <w:ind w:firstLine="709"/>
        <w:jc w:val="both"/>
        <w:rPr>
          <w:sz w:val="28"/>
          <w:szCs w:val="28"/>
        </w:rPr>
      </w:pPr>
    </w:p>
    <w:p w:rsidR="00024905" w:rsidRPr="00024905" w:rsidRDefault="00024905" w:rsidP="00024905">
      <w:pPr>
        <w:spacing w:line="360" w:lineRule="auto"/>
        <w:ind w:firstLine="709"/>
        <w:jc w:val="both"/>
        <w:rPr>
          <w:sz w:val="28"/>
          <w:szCs w:val="28"/>
        </w:rPr>
      </w:pPr>
    </w:p>
    <w:p w:rsidR="00F8469E" w:rsidRPr="00024905" w:rsidRDefault="00F8469E" w:rsidP="00024905">
      <w:pPr>
        <w:pStyle w:val="2"/>
        <w:ind w:firstLine="709"/>
      </w:pPr>
    </w:p>
    <w:p w:rsidR="00F8469E" w:rsidRPr="00024905" w:rsidRDefault="00F8469E" w:rsidP="00024905">
      <w:pPr>
        <w:pStyle w:val="2"/>
        <w:ind w:firstLine="709"/>
        <w:jc w:val="center"/>
      </w:pPr>
      <w:r w:rsidRPr="00024905">
        <w:t>Пермь 200</w:t>
      </w:r>
      <w:r w:rsidR="0054538A" w:rsidRPr="00024905">
        <w:t>9</w:t>
      </w:r>
    </w:p>
    <w:p w:rsidR="00D73E27" w:rsidRDefault="00024905" w:rsidP="003C0FA6">
      <w:pPr>
        <w:pStyle w:val="a3"/>
        <w:spacing w:line="360" w:lineRule="auto"/>
        <w:ind w:firstLine="709"/>
        <w:rPr>
          <w:lang w:val="en-US"/>
        </w:rPr>
      </w:pPr>
      <w:r>
        <w:br w:type="page"/>
      </w:r>
      <w:r w:rsidR="00D73E27">
        <w:t xml:space="preserve">Содержание </w:t>
      </w:r>
    </w:p>
    <w:p w:rsidR="00C61246" w:rsidRDefault="00C61246" w:rsidP="003C0FA6">
      <w:pPr>
        <w:pStyle w:val="a3"/>
        <w:spacing w:line="360" w:lineRule="auto"/>
        <w:ind w:firstLine="709"/>
      </w:pPr>
    </w:p>
    <w:p w:rsidR="005A5235" w:rsidRPr="005A5235" w:rsidRDefault="005A5235" w:rsidP="00230E64">
      <w:pPr>
        <w:pStyle w:val="a3"/>
        <w:spacing w:line="360" w:lineRule="auto"/>
        <w:jc w:val="both"/>
      </w:pPr>
      <w:r w:rsidRPr="005A5235">
        <w:rPr>
          <w:b w:val="0"/>
          <w:bCs w:val="0"/>
        </w:rPr>
        <w:t>Теоретическая часть</w:t>
      </w:r>
      <w:r w:rsidR="00230E64">
        <w:rPr>
          <w:b w:val="0"/>
          <w:bCs w:val="0"/>
        </w:rPr>
        <w:t>………………………………………………………………3</w:t>
      </w:r>
    </w:p>
    <w:p w:rsidR="00C61246" w:rsidRPr="00C61246" w:rsidRDefault="00D73E27" w:rsidP="00C61246">
      <w:pPr>
        <w:pStyle w:val="a3"/>
        <w:numPr>
          <w:ilvl w:val="0"/>
          <w:numId w:val="48"/>
        </w:numPr>
        <w:tabs>
          <w:tab w:val="clear" w:pos="1917"/>
          <w:tab w:val="num" w:pos="399"/>
        </w:tabs>
        <w:spacing w:line="360" w:lineRule="auto"/>
        <w:ind w:hanging="1917"/>
        <w:jc w:val="both"/>
        <w:rPr>
          <w:b w:val="0"/>
          <w:bCs w:val="0"/>
        </w:rPr>
      </w:pPr>
      <w:r w:rsidRPr="00C61246">
        <w:rPr>
          <w:b w:val="0"/>
          <w:bCs w:val="0"/>
        </w:rPr>
        <w:t>Ряды динамки: тренд, методы выравнивания рядов динамики…</w:t>
      </w:r>
      <w:r w:rsidR="00C61246">
        <w:rPr>
          <w:b w:val="0"/>
          <w:bCs w:val="0"/>
        </w:rPr>
        <w:t>…………</w:t>
      </w:r>
      <w:r w:rsidRPr="00C61246">
        <w:rPr>
          <w:b w:val="0"/>
          <w:bCs w:val="0"/>
        </w:rPr>
        <w:t>3</w:t>
      </w:r>
    </w:p>
    <w:p w:rsidR="00C61246" w:rsidRPr="00C61246" w:rsidRDefault="00D73E27" w:rsidP="00C61246">
      <w:pPr>
        <w:pStyle w:val="a3"/>
        <w:numPr>
          <w:ilvl w:val="0"/>
          <w:numId w:val="48"/>
        </w:numPr>
        <w:tabs>
          <w:tab w:val="clear" w:pos="-1440"/>
          <w:tab w:val="clear" w:pos="1917"/>
          <w:tab w:val="left" w:pos="399"/>
        </w:tabs>
        <w:spacing w:line="360" w:lineRule="auto"/>
        <w:ind w:left="456" w:hanging="456"/>
        <w:jc w:val="both"/>
        <w:rPr>
          <w:b w:val="0"/>
          <w:bCs w:val="0"/>
        </w:rPr>
      </w:pPr>
      <w:r w:rsidRPr="00C61246">
        <w:rPr>
          <w:b w:val="0"/>
          <w:bCs w:val="0"/>
        </w:rPr>
        <w:t>Сопоставимость уровней динамического ряда. Абсолютные показатели динамики</w:t>
      </w:r>
      <w:r w:rsidR="00C61246" w:rsidRPr="00C61246">
        <w:rPr>
          <w:b w:val="0"/>
          <w:bCs w:val="0"/>
        </w:rPr>
        <w:t>……………………………………………………………………</w:t>
      </w:r>
      <w:r w:rsidR="00C61246">
        <w:rPr>
          <w:b w:val="0"/>
          <w:bCs w:val="0"/>
          <w:lang w:val="en-US"/>
        </w:rPr>
        <w:t>…5</w:t>
      </w:r>
    </w:p>
    <w:p w:rsidR="00C61246" w:rsidRPr="00A56B22" w:rsidRDefault="00C61246" w:rsidP="00C61246">
      <w:pPr>
        <w:pStyle w:val="a3"/>
        <w:numPr>
          <w:ilvl w:val="0"/>
          <w:numId w:val="48"/>
        </w:numPr>
        <w:tabs>
          <w:tab w:val="clear" w:pos="-1440"/>
          <w:tab w:val="clear" w:pos="1917"/>
          <w:tab w:val="left" w:pos="399"/>
        </w:tabs>
        <w:spacing w:line="360" w:lineRule="auto"/>
        <w:ind w:left="456" w:hanging="456"/>
        <w:jc w:val="both"/>
        <w:rPr>
          <w:b w:val="0"/>
          <w:bCs w:val="0"/>
        </w:rPr>
      </w:pPr>
      <w:r w:rsidRPr="00C61246">
        <w:rPr>
          <w:b w:val="0"/>
          <w:bCs w:val="0"/>
        </w:rPr>
        <w:t>Относительные показатели динамики. Абсолютное значение однопроцентного прироста</w:t>
      </w:r>
      <w:r>
        <w:rPr>
          <w:b w:val="0"/>
          <w:bCs w:val="0"/>
        </w:rPr>
        <w:t>…</w:t>
      </w:r>
      <w:r>
        <w:rPr>
          <w:b w:val="0"/>
          <w:bCs w:val="0"/>
          <w:lang w:val="en-US"/>
        </w:rPr>
        <w:t>…………………………………………</w:t>
      </w:r>
      <w:r w:rsidR="00A56B22">
        <w:rPr>
          <w:b w:val="0"/>
          <w:bCs w:val="0"/>
          <w:lang w:val="en-US"/>
        </w:rPr>
        <w:t>.</w:t>
      </w:r>
      <w:r>
        <w:rPr>
          <w:b w:val="0"/>
          <w:bCs w:val="0"/>
          <w:lang w:val="en-US"/>
        </w:rPr>
        <w:t>……8</w:t>
      </w:r>
    </w:p>
    <w:p w:rsidR="00A56B22" w:rsidRPr="00A56B22" w:rsidRDefault="00A56B22" w:rsidP="00C61246">
      <w:pPr>
        <w:pStyle w:val="a3"/>
        <w:numPr>
          <w:ilvl w:val="0"/>
          <w:numId w:val="48"/>
        </w:numPr>
        <w:tabs>
          <w:tab w:val="clear" w:pos="-1440"/>
          <w:tab w:val="clear" w:pos="1917"/>
          <w:tab w:val="left" w:pos="399"/>
        </w:tabs>
        <w:spacing w:line="360" w:lineRule="auto"/>
        <w:ind w:left="456" w:hanging="456"/>
        <w:jc w:val="both"/>
        <w:rPr>
          <w:b w:val="0"/>
          <w:bCs w:val="0"/>
        </w:rPr>
      </w:pPr>
      <w:r w:rsidRPr="00A56B22">
        <w:rPr>
          <w:b w:val="0"/>
          <w:bCs w:val="0"/>
        </w:rPr>
        <w:t>Методы выявления основных тенденций динамического ряда</w:t>
      </w:r>
      <w:r>
        <w:rPr>
          <w:b w:val="0"/>
          <w:bCs w:val="0"/>
        </w:rPr>
        <w:t>…</w:t>
      </w:r>
      <w:r w:rsidRPr="00A56B22">
        <w:rPr>
          <w:b w:val="0"/>
          <w:bCs w:val="0"/>
        </w:rPr>
        <w:t>…………9</w:t>
      </w:r>
    </w:p>
    <w:p w:rsidR="00D73E27" w:rsidRDefault="00230E64" w:rsidP="00230E64">
      <w:pPr>
        <w:pStyle w:val="a3"/>
        <w:spacing w:line="360" w:lineRule="auto"/>
        <w:jc w:val="both"/>
        <w:rPr>
          <w:b w:val="0"/>
          <w:bCs w:val="0"/>
        </w:rPr>
      </w:pPr>
      <w:r>
        <w:rPr>
          <w:b w:val="0"/>
          <w:bCs w:val="0"/>
        </w:rPr>
        <w:t>Практическая часть</w:t>
      </w:r>
      <w:r w:rsidR="00084377">
        <w:rPr>
          <w:b w:val="0"/>
          <w:bCs w:val="0"/>
        </w:rPr>
        <w:t>……………………………………………………………...1</w:t>
      </w:r>
      <w:r w:rsidR="003B426B">
        <w:rPr>
          <w:b w:val="0"/>
          <w:bCs w:val="0"/>
        </w:rPr>
        <w:t>3</w:t>
      </w:r>
    </w:p>
    <w:p w:rsidR="008378C8" w:rsidRPr="00A56B22" w:rsidRDefault="008378C8" w:rsidP="00230E64">
      <w:pPr>
        <w:pStyle w:val="a3"/>
        <w:spacing w:line="360" w:lineRule="auto"/>
        <w:jc w:val="both"/>
        <w:rPr>
          <w:b w:val="0"/>
          <w:bCs w:val="0"/>
        </w:rPr>
      </w:pPr>
      <w:r>
        <w:rPr>
          <w:b w:val="0"/>
          <w:bCs w:val="0"/>
        </w:rPr>
        <w:t>Список литературы……………………………………………………..……….17</w:t>
      </w: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D73E27" w:rsidRDefault="00D73E27" w:rsidP="003C0FA6">
      <w:pPr>
        <w:pStyle w:val="a3"/>
        <w:spacing w:line="360" w:lineRule="auto"/>
        <w:ind w:firstLine="709"/>
      </w:pPr>
    </w:p>
    <w:p w:rsidR="0054538A" w:rsidRPr="001A69B3" w:rsidRDefault="001A69B3" w:rsidP="003C0FA6">
      <w:pPr>
        <w:pStyle w:val="a3"/>
        <w:spacing w:line="360" w:lineRule="auto"/>
        <w:ind w:firstLine="709"/>
      </w:pPr>
      <w:r w:rsidRPr="001A69B3">
        <w:t>Теоретическая часть</w:t>
      </w:r>
    </w:p>
    <w:p w:rsidR="003C0FA6" w:rsidRPr="00024905" w:rsidRDefault="003C0FA6" w:rsidP="003C0FA6">
      <w:pPr>
        <w:pStyle w:val="a3"/>
        <w:spacing w:line="360" w:lineRule="auto"/>
        <w:ind w:firstLine="709"/>
      </w:pPr>
    </w:p>
    <w:p w:rsidR="00F8469E" w:rsidRPr="00B35757" w:rsidRDefault="00D73E27" w:rsidP="00D73E27">
      <w:pPr>
        <w:pStyle w:val="21"/>
        <w:spacing w:line="360" w:lineRule="auto"/>
        <w:ind w:firstLine="709"/>
        <w:jc w:val="center"/>
        <w:rPr>
          <w:b/>
          <w:bCs/>
          <w:i w:val="0"/>
          <w:iCs w:val="0"/>
        </w:rPr>
      </w:pPr>
      <w:r w:rsidRPr="00B35757">
        <w:rPr>
          <w:b/>
          <w:bCs/>
          <w:i w:val="0"/>
          <w:iCs w:val="0"/>
          <w:lang w:val="en-US"/>
        </w:rPr>
        <w:t>I</w:t>
      </w:r>
      <w:r w:rsidRPr="00B35757">
        <w:rPr>
          <w:b/>
          <w:bCs/>
          <w:i w:val="0"/>
          <w:iCs w:val="0"/>
        </w:rPr>
        <w:t xml:space="preserve">. </w:t>
      </w:r>
      <w:r w:rsidR="00F8469E" w:rsidRPr="00B35757">
        <w:rPr>
          <w:b/>
          <w:bCs/>
          <w:i w:val="0"/>
          <w:iCs w:val="0"/>
        </w:rPr>
        <w:t>Ряды динамки: тренд, методы выравнивания рядов динамики.</w:t>
      </w:r>
    </w:p>
    <w:p w:rsidR="00F8469E" w:rsidRDefault="00F8469E" w:rsidP="00024905">
      <w:pPr>
        <w:pStyle w:val="21"/>
        <w:spacing w:line="360" w:lineRule="auto"/>
        <w:ind w:firstLine="709"/>
        <w:jc w:val="both"/>
        <w:rPr>
          <w:i w:val="0"/>
          <w:iCs w:val="0"/>
        </w:rPr>
      </w:pPr>
      <w:r w:rsidRPr="00024905">
        <w:rPr>
          <w:i w:val="0"/>
          <w:iCs w:val="0"/>
        </w:rPr>
        <w:t xml:space="preserve">Ряды динамики – это статистические данные, отображающие развитие явления во времени. </w:t>
      </w:r>
    </w:p>
    <w:p w:rsidR="0052064A" w:rsidRPr="00024905" w:rsidRDefault="0052064A" w:rsidP="00024905">
      <w:pPr>
        <w:pStyle w:val="21"/>
        <w:spacing w:line="360" w:lineRule="auto"/>
        <w:ind w:firstLine="709"/>
        <w:jc w:val="both"/>
        <w:rPr>
          <w:i w:val="0"/>
          <w:iCs w:val="0"/>
        </w:rPr>
      </w:pPr>
      <w:r>
        <w:rPr>
          <w:i w:val="0"/>
          <w:iCs w:val="0"/>
        </w:rPr>
        <w:t xml:space="preserve">Ряды динамики представляют собой упорядоченную во времени совокупность значений, характеризующих уровень показателей развития изучаемого явления. </w:t>
      </w:r>
    </w:p>
    <w:p w:rsidR="00F8469E" w:rsidRPr="00024905" w:rsidRDefault="00F8469E" w:rsidP="00024905">
      <w:pPr>
        <w:pStyle w:val="21"/>
        <w:spacing w:line="360" w:lineRule="auto"/>
        <w:ind w:firstLine="709"/>
        <w:jc w:val="both"/>
        <w:rPr>
          <w:i w:val="0"/>
          <w:iCs w:val="0"/>
        </w:rPr>
      </w:pPr>
      <w:r w:rsidRPr="00024905">
        <w:rPr>
          <w:i w:val="0"/>
          <w:iCs w:val="0"/>
        </w:rPr>
        <w:t>Состоят из двух основных элементов:</w:t>
      </w:r>
    </w:p>
    <w:p w:rsidR="00F8469E" w:rsidRPr="00024905" w:rsidRDefault="00F8469E" w:rsidP="00024905">
      <w:pPr>
        <w:pStyle w:val="21"/>
        <w:spacing w:line="360" w:lineRule="auto"/>
        <w:ind w:firstLine="709"/>
        <w:jc w:val="both"/>
        <w:rPr>
          <w:i w:val="0"/>
          <w:iCs w:val="0"/>
        </w:rPr>
      </w:pPr>
      <w:r w:rsidRPr="00024905">
        <w:rPr>
          <w:i w:val="0"/>
          <w:iCs w:val="0"/>
          <w:lang w:val="en-US"/>
        </w:rPr>
        <w:t>t</w:t>
      </w:r>
      <w:r w:rsidRPr="00024905">
        <w:rPr>
          <w:i w:val="0"/>
          <w:iCs w:val="0"/>
        </w:rPr>
        <w:t xml:space="preserve"> </w:t>
      </w:r>
      <w:r w:rsidR="0052064A" w:rsidRPr="00024905">
        <w:rPr>
          <w:i w:val="0"/>
          <w:iCs w:val="0"/>
        </w:rPr>
        <w:t xml:space="preserve">– </w:t>
      </w:r>
      <w:r w:rsidR="0052064A">
        <w:rPr>
          <w:i w:val="0"/>
          <w:iCs w:val="0"/>
        </w:rPr>
        <w:t>показатель</w:t>
      </w:r>
      <w:r w:rsidRPr="00024905">
        <w:rPr>
          <w:i w:val="0"/>
          <w:iCs w:val="0"/>
        </w:rPr>
        <w:t xml:space="preserve"> времени (название месяца, года…)</w:t>
      </w:r>
    </w:p>
    <w:p w:rsidR="0052064A" w:rsidRDefault="00F8469E" w:rsidP="00024905">
      <w:pPr>
        <w:pStyle w:val="21"/>
        <w:spacing w:line="360" w:lineRule="auto"/>
        <w:ind w:firstLine="709"/>
        <w:jc w:val="both"/>
        <w:rPr>
          <w:i w:val="0"/>
          <w:iCs w:val="0"/>
        </w:rPr>
      </w:pPr>
      <w:r w:rsidRPr="00024905">
        <w:rPr>
          <w:i w:val="0"/>
          <w:iCs w:val="0"/>
          <w:lang w:val="en-US"/>
        </w:rPr>
        <w:t>y</w:t>
      </w:r>
      <w:r w:rsidRPr="00024905">
        <w:rPr>
          <w:i w:val="0"/>
          <w:iCs w:val="0"/>
        </w:rPr>
        <w:t xml:space="preserve"> – </w:t>
      </w:r>
      <w:r w:rsidR="0052064A">
        <w:rPr>
          <w:i w:val="0"/>
          <w:iCs w:val="0"/>
        </w:rPr>
        <w:t>конкретные значения показателей изучаемого явления (уровни ряда).</w:t>
      </w:r>
    </w:p>
    <w:p w:rsidR="0052064A" w:rsidRDefault="0052064A" w:rsidP="00024905">
      <w:pPr>
        <w:pStyle w:val="21"/>
        <w:spacing w:line="360" w:lineRule="auto"/>
        <w:ind w:firstLine="709"/>
        <w:jc w:val="both"/>
        <w:rPr>
          <w:i w:val="0"/>
          <w:iCs w:val="0"/>
        </w:rPr>
      </w:pPr>
      <w:r>
        <w:rPr>
          <w:i w:val="0"/>
          <w:iCs w:val="0"/>
        </w:rPr>
        <w:t>Динамические ряды характеризуются:</w:t>
      </w:r>
    </w:p>
    <w:p w:rsidR="0052064A" w:rsidRDefault="0052064A" w:rsidP="0052064A">
      <w:pPr>
        <w:pStyle w:val="21"/>
        <w:spacing w:line="360" w:lineRule="auto"/>
        <w:ind w:firstLine="709"/>
        <w:jc w:val="both"/>
        <w:rPr>
          <w:i w:val="0"/>
          <w:iCs w:val="0"/>
        </w:rPr>
      </w:pPr>
      <w:r>
        <w:rPr>
          <w:i w:val="0"/>
          <w:iCs w:val="0"/>
        </w:rPr>
        <w:t>1. В зависимости от характера показателей: динамические ряды</w:t>
      </w:r>
      <w:r w:rsidR="00DB44C4">
        <w:rPr>
          <w:i w:val="0"/>
          <w:iCs w:val="0"/>
        </w:rPr>
        <w:t xml:space="preserve"> абсолютных, относительных и средних величин, причём ряды динамики из относительных и средних величин строят на основе производных рядов абсолютных величин;</w:t>
      </w:r>
    </w:p>
    <w:p w:rsidR="00F8469E" w:rsidRDefault="00DB44C4" w:rsidP="00024905">
      <w:pPr>
        <w:pStyle w:val="21"/>
        <w:spacing w:line="360" w:lineRule="auto"/>
        <w:ind w:firstLine="709"/>
        <w:jc w:val="both"/>
        <w:rPr>
          <w:i w:val="0"/>
          <w:iCs w:val="0"/>
        </w:rPr>
      </w:pPr>
      <w:r>
        <w:rPr>
          <w:i w:val="0"/>
          <w:iCs w:val="0"/>
        </w:rPr>
        <w:t xml:space="preserve">2. </w:t>
      </w:r>
      <w:r w:rsidR="00F8469E" w:rsidRPr="00024905">
        <w:rPr>
          <w:i w:val="0"/>
          <w:iCs w:val="0"/>
        </w:rPr>
        <w:t xml:space="preserve">В зависимости от </w:t>
      </w:r>
      <w:r>
        <w:rPr>
          <w:i w:val="0"/>
          <w:iCs w:val="0"/>
        </w:rPr>
        <w:t>периода:</w:t>
      </w:r>
      <w:r w:rsidR="00F8469E" w:rsidRPr="00024905">
        <w:rPr>
          <w:i w:val="0"/>
          <w:iCs w:val="0"/>
        </w:rPr>
        <w:t xml:space="preserve"> моментные</w:t>
      </w:r>
      <w:r>
        <w:rPr>
          <w:i w:val="0"/>
          <w:iCs w:val="0"/>
        </w:rPr>
        <w:t xml:space="preserve"> </w:t>
      </w:r>
      <w:r w:rsidR="00833059">
        <w:rPr>
          <w:i w:val="0"/>
          <w:iCs w:val="0"/>
        </w:rPr>
        <w:t xml:space="preserve">и </w:t>
      </w:r>
      <w:r w:rsidR="00F8469E" w:rsidRPr="00024905">
        <w:rPr>
          <w:i w:val="0"/>
          <w:iCs w:val="0"/>
        </w:rPr>
        <w:t xml:space="preserve"> интервальные</w:t>
      </w:r>
      <w:r>
        <w:rPr>
          <w:i w:val="0"/>
          <w:iCs w:val="0"/>
        </w:rPr>
        <w:t xml:space="preserve"> ряды</w:t>
      </w:r>
      <w:r w:rsidR="00833059">
        <w:rPr>
          <w:i w:val="0"/>
          <w:iCs w:val="0"/>
        </w:rPr>
        <w:t xml:space="preserve"> динамики. </w:t>
      </w:r>
    </w:p>
    <w:p w:rsidR="00833059" w:rsidRDefault="00833059" w:rsidP="00833059">
      <w:pPr>
        <w:pStyle w:val="21"/>
        <w:spacing w:line="360" w:lineRule="auto"/>
        <w:ind w:firstLine="709"/>
        <w:jc w:val="both"/>
        <w:rPr>
          <w:i w:val="0"/>
          <w:iCs w:val="0"/>
        </w:rPr>
      </w:pPr>
      <w:r>
        <w:rPr>
          <w:i w:val="0"/>
          <w:iCs w:val="0"/>
        </w:rPr>
        <w:t xml:space="preserve">Динамический моментный ряд отражает значения показателей на определенный момент времени. </w:t>
      </w:r>
    </w:p>
    <w:p w:rsidR="00833059" w:rsidRDefault="00833059" w:rsidP="00024905">
      <w:pPr>
        <w:pStyle w:val="21"/>
        <w:spacing w:line="360" w:lineRule="auto"/>
        <w:ind w:firstLine="709"/>
        <w:jc w:val="both"/>
        <w:rPr>
          <w:i w:val="0"/>
          <w:iCs w:val="0"/>
        </w:rPr>
      </w:pPr>
      <w:r>
        <w:rPr>
          <w:i w:val="0"/>
          <w:iCs w:val="0"/>
        </w:rPr>
        <w:t>В моментных рядах исследуется разность явлений, отражающая изменение уровня ряда между определёнными датами. Накопленные итоги здесь не рассчитываются.</w:t>
      </w:r>
      <w:r w:rsidRPr="00024905">
        <w:rPr>
          <w:i w:val="0"/>
          <w:iCs w:val="0"/>
        </w:rPr>
        <w:t xml:space="preserve"> </w:t>
      </w:r>
    </w:p>
    <w:p w:rsidR="00833059" w:rsidRDefault="00833059" w:rsidP="00024905">
      <w:pPr>
        <w:pStyle w:val="21"/>
        <w:spacing w:line="360" w:lineRule="auto"/>
        <w:ind w:firstLine="709"/>
        <w:jc w:val="both"/>
        <w:rPr>
          <w:i w:val="0"/>
          <w:iCs w:val="0"/>
        </w:rPr>
      </w:pPr>
      <w:r>
        <w:rPr>
          <w:i w:val="0"/>
          <w:iCs w:val="0"/>
        </w:rPr>
        <w:t>Динамический интервальный ряд содержит значения показателей за определенные периоды времени.</w:t>
      </w:r>
    </w:p>
    <w:p w:rsidR="00833059" w:rsidRDefault="00833059" w:rsidP="00024905">
      <w:pPr>
        <w:pStyle w:val="21"/>
        <w:spacing w:line="360" w:lineRule="auto"/>
        <w:ind w:firstLine="709"/>
        <w:jc w:val="both"/>
        <w:rPr>
          <w:i w:val="0"/>
          <w:iCs w:val="0"/>
        </w:rPr>
      </w:pPr>
      <w:r>
        <w:rPr>
          <w:i w:val="0"/>
          <w:iCs w:val="0"/>
        </w:rPr>
        <w:t>В интервальном ряду уровни можно суммировать – получать накопленные итоги.</w:t>
      </w:r>
    </w:p>
    <w:p w:rsidR="00F8469E" w:rsidRPr="00024905" w:rsidRDefault="00F8469E" w:rsidP="00024905">
      <w:pPr>
        <w:pStyle w:val="21"/>
        <w:spacing w:line="360" w:lineRule="auto"/>
        <w:ind w:firstLine="709"/>
        <w:jc w:val="both"/>
        <w:rPr>
          <w:i w:val="0"/>
          <w:iCs w:val="0"/>
        </w:rPr>
      </w:pPr>
      <w:r w:rsidRPr="00024905">
        <w:rPr>
          <w:i w:val="0"/>
          <w:iCs w:val="0"/>
        </w:rPr>
        <w:t>Ряды динамики могут быть полными и неполными.</w:t>
      </w:r>
    </w:p>
    <w:p w:rsidR="00F8469E" w:rsidRPr="00024905" w:rsidRDefault="00F8469E" w:rsidP="00024905">
      <w:pPr>
        <w:pStyle w:val="21"/>
        <w:spacing w:line="360" w:lineRule="auto"/>
        <w:ind w:firstLine="709"/>
        <w:jc w:val="both"/>
        <w:rPr>
          <w:i w:val="0"/>
          <w:iCs w:val="0"/>
        </w:rPr>
      </w:pPr>
      <w:r w:rsidRPr="00024905">
        <w:rPr>
          <w:i w:val="0"/>
          <w:iCs w:val="0"/>
        </w:rPr>
        <w:t>Полный – это ряд динамики, в котором одноименные моменты времени или периоды времени строго следят один за другим в календарном порядке или равноотстоят друг от друга.</w:t>
      </w:r>
    </w:p>
    <w:p w:rsidR="00F8469E" w:rsidRPr="00024905" w:rsidRDefault="00F8469E" w:rsidP="00024905">
      <w:pPr>
        <w:pStyle w:val="21"/>
        <w:spacing w:line="360" w:lineRule="auto"/>
        <w:ind w:firstLine="709"/>
        <w:jc w:val="both"/>
        <w:rPr>
          <w:i w:val="0"/>
          <w:iCs w:val="0"/>
        </w:rPr>
      </w:pPr>
      <w:r w:rsidRPr="00024905">
        <w:rPr>
          <w:i w:val="0"/>
          <w:iCs w:val="0"/>
        </w:rPr>
        <w:t xml:space="preserve">Неполный – это ряд, в котором уровни зафиксированы в не равноотстоящие моменты или периоды времени. </w:t>
      </w:r>
    </w:p>
    <w:p w:rsidR="00F8469E" w:rsidRPr="00024905" w:rsidRDefault="00F8469E" w:rsidP="00024905">
      <w:pPr>
        <w:pStyle w:val="21"/>
        <w:spacing w:line="360" w:lineRule="auto"/>
        <w:ind w:firstLine="709"/>
        <w:jc w:val="both"/>
        <w:rPr>
          <w:i w:val="0"/>
          <w:iCs w:val="0"/>
        </w:rPr>
      </w:pPr>
      <w:r w:rsidRPr="00024905">
        <w:rPr>
          <w:i w:val="0"/>
          <w:iCs w:val="0"/>
        </w:rPr>
        <w:t>Тренд – это долговременная компонента ряда динамики. Она характеризует основную тенденцию его развития, при этом остальные компоненты рассматриваются только как мешающие процедуре его определения. При наличии ряда наблюдаемых значений для различных моментов времени следует найти подходящую трендовую кривую, которая сгладила бы остальные колебания.</w:t>
      </w:r>
    </w:p>
    <w:p w:rsidR="00F8469E" w:rsidRPr="00024905" w:rsidRDefault="00F8469E" w:rsidP="00024905">
      <w:pPr>
        <w:pStyle w:val="21"/>
        <w:spacing w:line="360" w:lineRule="auto"/>
        <w:ind w:firstLine="709"/>
        <w:jc w:val="both"/>
        <w:rPr>
          <w:i w:val="0"/>
          <w:iCs w:val="0"/>
        </w:rPr>
      </w:pPr>
      <w:r w:rsidRPr="00024905">
        <w:rPr>
          <w:i w:val="0"/>
          <w:iCs w:val="0"/>
        </w:rPr>
        <w:t>В социально-экономических рядах динамики можно наблюдать тенденции трех видов:</w:t>
      </w:r>
    </w:p>
    <w:p w:rsidR="00F8469E" w:rsidRPr="00024905" w:rsidRDefault="00F8469E" w:rsidP="00024905">
      <w:pPr>
        <w:pStyle w:val="21"/>
        <w:spacing w:line="360" w:lineRule="auto"/>
        <w:ind w:firstLine="709"/>
        <w:jc w:val="both"/>
        <w:rPr>
          <w:i w:val="0"/>
          <w:iCs w:val="0"/>
        </w:rPr>
      </w:pPr>
      <w:r w:rsidRPr="00024905">
        <w:rPr>
          <w:i w:val="0"/>
          <w:iCs w:val="0"/>
        </w:rPr>
        <w:t>среднего уровня – аналитически выражается с помощью математической функции, вокруг которой варьируют фактические уровни исследуемого явления;</w:t>
      </w:r>
    </w:p>
    <w:p w:rsidR="00F8469E" w:rsidRPr="00024905" w:rsidRDefault="00F8469E" w:rsidP="00024905">
      <w:pPr>
        <w:pStyle w:val="21"/>
        <w:spacing w:line="360" w:lineRule="auto"/>
        <w:ind w:firstLine="709"/>
        <w:jc w:val="both"/>
        <w:rPr>
          <w:i w:val="0"/>
          <w:iCs w:val="0"/>
        </w:rPr>
      </w:pPr>
      <w:r w:rsidRPr="00024905">
        <w:rPr>
          <w:i w:val="0"/>
          <w:iCs w:val="0"/>
        </w:rPr>
        <w:t>дисперсии – представляет собой тенденцию изменения отклонений между эмпирическими уровнями и детерминированной компонентой ряда;</w:t>
      </w:r>
    </w:p>
    <w:p w:rsidR="00F8469E" w:rsidRDefault="00F8469E" w:rsidP="00024905">
      <w:pPr>
        <w:pStyle w:val="21"/>
        <w:spacing w:line="360" w:lineRule="auto"/>
        <w:ind w:firstLine="709"/>
        <w:jc w:val="both"/>
        <w:rPr>
          <w:i w:val="0"/>
          <w:iCs w:val="0"/>
        </w:rPr>
      </w:pPr>
      <w:r w:rsidRPr="00024905">
        <w:rPr>
          <w:i w:val="0"/>
          <w:iCs w:val="0"/>
        </w:rPr>
        <w:t>автокорреляции – является тенденция изменения связи между отдельными уровнями ряда динамики.</w:t>
      </w:r>
      <w:r w:rsidR="00024905">
        <w:rPr>
          <w:i w:val="0"/>
          <w:iCs w:val="0"/>
        </w:rPr>
        <w:t xml:space="preserve"> </w:t>
      </w:r>
    </w:p>
    <w:p w:rsidR="000646A4" w:rsidRDefault="000646A4" w:rsidP="00024905">
      <w:pPr>
        <w:pStyle w:val="21"/>
        <w:spacing w:line="360" w:lineRule="auto"/>
        <w:ind w:firstLine="709"/>
        <w:jc w:val="both"/>
        <w:rPr>
          <w:i w:val="0"/>
          <w:iCs w:val="0"/>
        </w:rPr>
      </w:pPr>
      <w:r>
        <w:rPr>
          <w:i w:val="0"/>
          <w:iCs w:val="0"/>
        </w:rPr>
        <w:t>Принципы построения динамических рядов:</w:t>
      </w:r>
    </w:p>
    <w:p w:rsidR="000646A4" w:rsidRDefault="00A76F92" w:rsidP="00024905">
      <w:pPr>
        <w:pStyle w:val="21"/>
        <w:spacing w:line="360" w:lineRule="auto"/>
        <w:ind w:firstLine="709"/>
        <w:jc w:val="both"/>
        <w:rPr>
          <w:i w:val="0"/>
          <w:iCs w:val="0"/>
        </w:rPr>
      </w:pPr>
      <w:r>
        <w:rPr>
          <w:i w:val="0"/>
          <w:iCs w:val="0"/>
        </w:rPr>
        <w:t>1.</w:t>
      </w:r>
      <w:r w:rsidR="000646A4">
        <w:rPr>
          <w:i w:val="0"/>
          <w:iCs w:val="0"/>
        </w:rPr>
        <w:t xml:space="preserve"> уровни должны быть представлены в однородных величинах;</w:t>
      </w:r>
    </w:p>
    <w:p w:rsidR="000646A4" w:rsidRDefault="000646A4" w:rsidP="00024905">
      <w:pPr>
        <w:pStyle w:val="21"/>
        <w:spacing w:line="360" w:lineRule="auto"/>
        <w:ind w:firstLine="709"/>
        <w:jc w:val="both"/>
        <w:rPr>
          <w:i w:val="0"/>
          <w:iCs w:val="0"/>
        </w:rPr>
      </w:pPr>
      <w:r>
        <w:rPr>
          <w:i w:val="0"/>
          <w:iCs w:val="0"/>
        </w:rPr>
        <w:t>2</w:t>
      </w:r>
      <w:r w:rsidR="00A76F92">
        <w:rPr>
          <w:i w:val="0"/>
          <w:iCs w:val="0"/>
        </w:rPr>
        <w:t>.</w:t>
      </w:r>
      <w:r>
        <w:rPr>
          <w:i w:val="0"/>
          <w:iCs w:val="0"/>
        </w:rPr>
        <w:t xml:space="preserve"> необходима одинаковая полнота охвата различных частей явления.</w:t>
      </w:r>
    </w:p>
    <w:p w:rsidR="000646A4" w:rsidRDefault="000646A4" w:rsidP="00024905">
      <w:pPr>
        <w:pStyle w:val="21"/>
        <w:spacing w:line="360" w:lineRule="auto"/>
        <w:ind w:firstLine="709"/>
        <w:jc w:val="both"/>
        <w:rPr>
          <w:i w:val="0"/>
          <w:iCs w:val="0"/>
        </w:rPr>
      </w:pPr>
      <w:r>
        <w:rPr>
          <w:i w:val="0"/>
          <w:iCs w:val="0"/>
        </w:rPr>
        <w:t xml:space="preserve">Одни из основных показателей, характеризующих динамические ряды, </w:t>
      </w:r>
      <w:r w:rsidRPr="000646A4">
        <w:rPr>
          <w:i w:val="0"/>
          <w:iCs w:val="0"/>
        </w:rPr>
        <w:t>–</w:t>
      </w:r>
      <w:r>
        <w:rPr>
          <w:i w:val="0"/>
          <w:iCs w:val="0"/>
        </w:rPr>
        <w:t xml:space="preserve"> средние уровни</w:t>
      </w:r>
      <w:r w:rsidR="001B243F">
        <w:rPr>
          <w:i w:val="0"/>
          <w:iCs w:val="0"/>
        </w:rPr>
        <w:t>. Они рассчитываются в зависимости от вида временного ряда:</w:t>
      </w:r>
    </w:p>
    <w:p w:rsidR="001B243F" w:rsidRDefault="001B243F" w:rsidP="006F56B0">
      <w:pPr>
        <w:pStyle w:val="21"/>
        <w:spacing w:line="360" w:lineRule="auto"/>
        <w:ind w:firstLine="709"/>
        <w:jc w:val="both"/>
        <w:rPr>
          <w:i w:val="0"/>
          <w:iCs w:val="0"/>
        </w:rPr>
      </w:pPr>
      <w:r>
        <w:rPr>
          <w:i w:val="0"/>
          <w:iCs w:val="0"/>
        </w:rPr>
        <w:t>1</w:t>
      </w:r>
      <w:r w:rsidR="00A76F92">
        <w:rPr>
          <w:i w:val="0"/>
          <w:iCs w:val="0"/>
        </w:rPr>
        <w:t>.</w:t>
      </w:r>
      <w:r>
        <w:rPr>
          <w:i w:val="0"/>
          <w:iCs w:val="0"/>
        </w:rPr>
        <w:t xml:space="preserve"> для интервального ряда динамики абсолютных показателей средний уровень ряда рассчитывается по формуле простой средней арифметической:</w:t>
      </w:r>
    </w:p>
    <w:p w:rsidR="008B0D99" w:rsidRPr="009101B3" w:rsidRDefault="00094EC9" w:rsidP="009101B3">
      <w:pPr>
        <w:pStyle w:val="21"/>
        <w:ind w:firstLine="709"/>
        <w:jc w:val="both"/>
        <w:rPr>
          <w:i w:val="0"/>
          <w:iCs w:val="0"/>
        </w:rPr>
      </w:pPr>
      <w:r w:rsidRPr="009101B3">
        <w:rPr>
          <w:i w:val="0"/>
          <w:iCs w:val="0"/>
        </w:rPr>
        <w:t>_</w:t>
      </w:r>
      <w:r w:rsidR="008B0D99" w:rsidRPr="009101B3">
        <w:rPr>
          <w:i w:val="0"/>
          <w:iCs w:val="0"/>
        </w:rPr>
        <w:t xml:space="preserve">       </w:t>
      </w:r>
      <w:r w:rsidR="008B0D99" w:rsidRPr="009101B3">
        <w:rPr>
          <w:i w:val="0"/>
          <w:iCs w:val="0"/>
          <w:u w:val="single"/>
        </w:rPr>
        <w:t xml:space="preserve">  ∑</w:t>
      </w:r>
      <w:r w:rsidR="008B0D99" w:rsidRPr="009101B3">
        <w:rPr>
          <w:i w:val="0"/>
          <w:iCs w:val="0"/>
          <w:u w:val="single"/>
          <w:lang w:val="en-US"/>
        </w:rPr>
        <w:t>y</w:t>
      </w:r>
    </w:p>
    <w:p w:rsidR="001B243F" w:rsidRPr="009101B3" w:rsidRDefault="00094EC9" w:rsidP="009101B3">
      <w:pPr>
        <w:pStyle w:val="21"/>
        <w:ind w:firstLine="709"/>
        <w:jc w:val="both"/>
        <w:rPr>
          <w:i w:val="0"/>
          <w:iCs w:val="0"/>
        </w:rPr>
      </w:pPr>
      <w:r w:rsidRPr="009101B3">
        <w:rPr>
          <w:i w:val="0"/>
          <w:iCs w:val="0"/>
          <w:lang w:val="en-US"/>
        </w:rPr>
        <w:t>y</w:t>
      </w:r>
      <w:r w:rsidR="008B0D99" w:rsidRPr="009101B3">
        <w:rPr>
          <w:i w:val="0"/>
          <w:iCs w:val="0"/>
        </w:rPr>
        <w:t xml:space="preserve"> =  </w:t>
      </w:r>
      <w:r w:rsidRPr="009101B3">
        <w:rPr>
          <w:i w:val="0"/>
          <w:iCs w:val="0"/>
        </w:rPr>
        <w:t xml:space="preserve">  </w:t>
      </w:r>
      <w:r w:rsidR="006F56B0" w:rsidRPr="009101B3">
        <w:rPr>
          <w:i w:val="0"/>
          <w:iCs w:val="0"/>
        </w:rPr>
        <w:t xml:space="preserve">  </w:t>
      </w:r>
      <w:r w:rsidR="008B0D99" w:rsidRPr="009101B3">
        <w:rPr>
          <w:i w:val="0"/>
          <w:iCs w:val="0"/>
          <w:lang w:val="en-US"/>
        </w:rPr>
        <w:t>n</w:t>
      </w:r>
      <w:r w:rsidR="008B0D99" w:rsidRPr="009101B3">
        <w:rPr>
          <w:i w:val="0"/>
          <w:iCs w:val="0"/>
        </w:rPr>
        <w:t xml:space="preserve">    </w:t>
      </w:r>
      <w:r w:rsidR="00804AB9" w:rsidRPr="009101B3">
        <w:rPr>
          <w:i w:val="0"/>
          <w:iCs w:val="0"/>
        </w:rPr>
        <w:t>,</w:t>
      </w:r>
      <w:r w:rsidR="008B0D99" w:rsidRPr="009101B3">
        <w:rPr>
          <w:i w:val="0"/>
          <w:iCs w:val="0"/>
        </w:rPr>
        <w:t xml:space="preserve"> </w:t>
      </w:r>
      <w:r w:rsidR="00804AB9" w:rsidRPr="009101B3">
        <w:rPr>
          <w:i w:val="0"/>
          <w:iCs w:val="0"/>
        </w:rPr>
        <w:t xml:space="preserve"> </w:t>
      </w:r>
    </w:p>
    <w:p w:rsidR="00804AB9" w:rsidRPr="009101B3" w:rsidRDefault="00804AB9" w:rsidP="009101B3">
      <w:pPr>
        <w:pStyle w:val="21"/>
        <w:spacing w:line="360" w:lineRule="auto"/>
        <w:ind w:firstLine="709"/>
        <w:jc w:val="both"/>
        <w:rPr>
          <w:i w:val="0"/>
          <w:iCs w:val="0"/>
        </w:rPr>
      </w:pPr>
      <w:r w:rsidRPr="009101B3">
        <w:rPr>
          <w:i w:val="0"/>
          <w:iCs w:val="0"/>
        </w:rPr>
        <w:t xml:space="preserve">где </w:t>
      </w:r>
      <w:r w:rsidRPr="009101B3">
        <w:rPr>
          <w:i w:val="0"/>
          <w:iCs w:val="0"/>
          <w:lang w:val="en-US"/>
        </w:rPr>
        <w:t>n</w:t>
      </w:r>
      <w:r w:rsidRPr="009101B3">
        <w:rPr>
          <w:i w:val="0"/>
          <w:iCs w:val="0"/>
        </w:rPr>
        <w:t xml:space="preserve"> – число уровней ряда;</w:t>
      </w:r>
    </w:p>
    <w:p w:rsidR="00804AB9" w:rsidRPr="009101B3" w:rsidRDefault="003C4791" w:rsidP="009101B3">
      <w:pPr>
        <w:pStyle w:val="21"/>
        <w:spacing w:line="360" w:lineRule="auto"/>
        <w:ind w:firstLine="709"/>
        <w:jc w:val="both"/>
        <w:rPr>
          <w:i w:val="0"/>
          <w:iCs w:val="0"/>
        </w:rPr>
      </w:pPr>
      <w:r w:rsidRPr="009101B3">
        <w:rPr>
          <w:i w:val="0"/>
          <w:iCs w:val="0"/>
        </w:rPr>
        <w:t>2</w:t>
      </w:r>
      <w:r w:rsidR="00A76F92" w:rsidRPr="009101B3">
        <w:rPr>
          <w:i w:val="0"/>
          <w:iCs w:val="0"/>
        </w:rPr>
        <w:t>.</w:t>
      </w:r>
      <w:r w:rsidRPr="009101B3">
        <w:rPr>
          <w:i w:val="0"/>
          <w:iCs w:val="0"/>
        </w:rPr>
        <w:t xml:space="preserve"> </w:t>
      </w:r>
      <w:r w:rsidR="00804AB9" w:rsidRPr="009101B3">
        <w:rPr>
          <w:i w:val="0"/>
          <w:iCs w:val="0"/>
        </w:rPr>
        <w:t>для моментного динамического ряда средний уровень рассчитывается по формуле средней хронологической:</w:t>
      </w:r>
    </w:p>
    <w:p w:rsidR="00DB7F65" w:rsidRPr="009101B3" w:rsidRDefault="006F56B0" w:rsidP="009101B3">
      <w:pPr>
        <w:pStyle w:val="21"/>
        <w:ind w:firstLine="709"/>
        <w:jc w:val="both"/>
        <w:rPr>
          <w:i w:val="0"/>
          <w:iCs w:val="0"/>
        </w:rPr>
      </w:pPr>
      <w:r w:rsidRPr="009101B3">
        <w:rPr>
          <w:i w:val="0"/>
          <w:iCs w:val="0"/>
        </w:rPr>
        <w:t>_</w:t>
      </w:r>
      <w:r w:rsidR="00DB7F65" w:rsidRPr="009101B3">
        <w:rPr>
          <w:i w:val="0"/>
          <w:iCs w:val="0"/>
        </w:rPr>
        <w:t xml:space="preserve">      </w:t>
      </w:r>
      <w:r w:rsidR="00DB7F65" w:rsidRPr="009101B3">
        <w:rPr>
          <w:i w:val="0"/>
          <w:iCs w:val="0"/>
          <w:u w:val="single"/>
          <w:lang w:val="en-US"/>
        </w:rPr>
        <w:t>y</w:t>
      </w:r>
      <w:r w:rsidR="00DB7F65" w:rsidRPr="009101B3">
        <w:rPr>
          <w:i w:val="0"/>
          <w:iCs w:val="0"/>
          <w:u w:val="single"/>
        </w:rPr>
        <w:t>1</w:t>
      </w:r>
      <w:r w:rsidR="00DB7F65" w:rsidRPr="009101B3">
        <w:rPr>
          <w:i w:val="0"/>
          <w:iCs w:val="0"/>
        </w:rPr>
        <w:t xml:space="preserve">            </w:t>
      </w:r>
      <w:r w:rsidRPr="009101B3">
        <w:rPr>
          <w:i w:val="0"/>
          <w:iCs w:val="0"/>
        </w:rPr>
        <w:t xml:space="preserve">                              </w:t>
      </w:r>
      <w:r w:rsidR="007A1700" w:rsidRPr="009101B3">
        <w:rPr>
          <w:i w:val="0"/>
          <w:iCs w:val="0"/>
        </w:rPr>
        <w:t xml:space="preserve">  </w:t>
      </w:r>
      <w:r w:rsidR="00DB7F65" w:rsidRPr="009101B3">
        <w:rPr>
          <w:i w:val="0"/>
          <w:iCs w:val="0"/>
          <w:u w:val="single"/>
          <w:lang w:val="en-US"/>
        </w:rPr>
        <w:t>yn</w:t>
      </w:r>
    </w:p>
    <w:p w:rsidR="00804AB9" w:rsidRPr="009101B3" w:rsidRDefault="006F56B0" w:rsidP="009101B3">
      <w:pPr>
        <w:pStyle w:val="21"/>
        <w:ind w:firstLine="709"/>
        <w:jc w:val="both"/>
        <w:rPr>
          <w:i w:val="0"/>
          <w:iCs w:val="0"/>
          <w:u w:val="single"/>
        </w:rPr>
      </w:pPr>
      <w:r w:rsidRPr="009101B3">
        <w:rPr>
          <w:i w:val="0"/>
          <w:iCs w:val="0"/>
          <w:lang w:val="en-US"/>
        </w:rPr>
        <w:t>y</w:t>
      </w:r>
      <w:r w:rsidR="00804AB9" w:rsidRPr="009101B3">
        <w:rPr>
          <w:i w:val="0"/>
          <w:iCs w:val="0"/>
        </w:rPr>
        <w:t xml:space="preserve"> = </w:t>
      </w:r>
      <w:r w:rsidR="00DB7F65" w:rsidRPr="009101B3">
        <w:rPr>
          <w:i w:val="0"/>
          <w:iCs w:val="0"/>
          <w:u w:val="single"/>
        </w:rPr>
        <w:t xml:space="preserve">  2   + </w:t>
      </w:r>
      <w:r w:rsidR="00DB7F65" w:rsidRPr="009101B3">
        <w:rPr>
          <w:i w:val="0"/>
          <w:iCs w:val="0"/>
          <w:u w:val="single"/>
          <w:lang w:val="en-US"/>
        </w:rPr>
        <w:t>y</w:t>
      </w:r>
      <w:r w:rsidR="00DB7F65" w:rsidRPr="009101B3">
        <w:rPr>
          <w:i w:val="0"/>
          <w:iCs w:val="0"/>
          <w:u w:val="single"/>
        </w:rPr>
        <w:t xml:space="preserve">2 + </w:t>
      </w:r>
      <w:r w:rsidR="00DB7F65" w:rsidRPr="009101B3">
        <w:rPr>
          <w:i w:val="0"/>
          <w:iCs w:val="0"/>
          <w:u w:val="single"/>
          <w:lang w:val="en-US"/>
        </w:rPr>
        <w:t>y</w:t>
      </w:r>
      <w:r w:rsidR="00DB7F65" w:rsidRPr="009101B3">
        <w:rPr>
          <w:i w:val="0"/>
          <w:iCs w:val="0"/>
          <w:u w:val="single"/>
        </w:rPr>
        <w:t xml:space="preserve">3 + … + </w:t>
      </w:r>
      <w:r w:rsidR="00DB7F65" w:rsidRPr="009101B3">
        <w:rPr>
          <w:i w:val="0"/>
          <w:iCs w:val="0"/>
          <w:u w:val="single"/>
          <w:lang w:val="en-US"/>
        </w:rPr>
        <w:t>yn</w:t>
      </w:r>
      <w:r w:rsidR="00DB7F65" w:rsidRPr="009101B3">
        <w:rPr>
          <w:i w:val="0"/>
          <w:iCs w:val="0"/>
          <w:u w:val="single"/>
        </w:rPr>
        <w:t xml:space="preserve"> – 1 –   2</w:t>
      </w:r>
    </w:p>
    <w:p w:rsidR="003C4791" w:rsidRPr="009101B3" w:rsidRDefault="00804AB9" w:rsidP="009101B3">
      <w:pPr>
        <w:pStyle w:val="21"/>
        <w:spacing w:line="360" w:lineRule="auto"/>
        <w:ind w:firstLine="709"/>
        <w:jc w:val="both"/>
        <w:rPr>
          <w:i w:val="0"/>
          <w:iCs w:val="0"/>
        </w:rPr>
      </w:pPr>
      <w:r w:rsidRPr="009101B3">
        <w:rPr>
          <w:i w:val="0"/>
          <w:iCs w:val="0"/>
        </w:rPr>
        <w:t xml:space="preserve"> </w:t>
      </w:r>
      <w:r w:rsidR="008004F0" w:rsidRPr="009101B3">
        <w:rPr>
          <w:i w:val="0"/>
          <w:iCs w:val="0"/>
        </w:rPr>
        <w:t xml:space="preserve">                             </w:t>
      </w:r>
      <w:r w:rsidR="008004F0" w:rsidRPr="009101B3">
        <w:rPr>
          <w:i w:val="0"/>
          <w:iCs w:val="0"/>
          <w:lang w:val="en-US"/>
        </w:rPr>
        <w:t>n</w:t>
      </w:r>
      <w:r w:rsidR="008004F0" w:rsidRPr="009101B3">
        <w:rPr>
          <w:i w:val="0"/>
          <w:iCs w:val="0"/>
        </w:rPr>
        <w:t xml:space="preserve"> – 1</w:t>
      </w:r>
    </w:p>
    <w:p w:rsidR="003C4791" w:rsidRPr="009101B3" w:rsidRDefault="003C4791" w:rsidP="009101B3">
      <w:pPr>
        <w:pStyle w:val="21"/>
        <w:spacing w:line="360" w:lineRule="auto"/>
        <w:ind w:firstLine="709"/>
        <w:jc w:val="both"/>
        <w:rPr>
          <w:i w:val="0"/>
          <w:iCs w:val="0"/>
        </w:rPr>
      </w:pPr>
      <w:r w:rsidRPr="009101B3">
        <w:rPr>
          <w:i w:val="0"/>
          <w:iCs w:val="0"/>
        </w:rPr>
        <w:t xml:space="preserve">где </w:t>
      </w:r>
      <w:r w:rsidRPr="009101B3">
        <w:rPr>
          <w:i w:val="0"/>
          <w:iCs w:val="0"/>
          <w:lang w:val="en-US"/>
        </w:rPr>
        <w:t>n</w:t>
      </w:r>
      <w:r w:rsidRPr="009101B3">
        <w:rPr>
          <w:i w:val="0"/>
          <w:iCs w:val="0"/>
        </w:rPr>
        <w:t xml:space="preserve"> – число дат;</w:t>
      </w:r>
    </w:p>
    <w:p w:rsidR="003C4791" w:rsidRPr="009101B3" w:rsidRDefault="003C4791" w:rsidP="009101B3">
      <w:pPr>
        <w:pStyle w:val="21"/>
        <w:spacing w:line="360" w:lineRule="auto"/>
        <w:ind w:firstLine="709"/>
        <w:jc w:val="both"/>
        <w:rPr>
          <w:i w:val="0"/>
          <w:iCs w:val="0"/>
        </w:rPr>
      </w:pPr>
      <w:r w:rsidRPr="009101B3">
        <w:rPr>
          <w:i w:val="0"/>
          <w:iCs w:val="0"/>
        </w:rPr>
        <w:t>3</w:t>
      </w:r>
      <w:r w:rsidR="00A76F92" w:rsidRPr="009101B3">
        <w:rPr>
          <w:i w:val="0"/>
          <w:iCs w:val="0"/>
        </w:rPr>
        <w:t>.</w:t>
      </w:r>
      <w:r w:rsidRPr="009101B3">
        <w:rPr>
          <w:i w:val="0"/>
          <w:iCs w:val="0"/>
        </w:rPr>
        <w:t xml:space="preserve"> средний уровень моментного ряда с неравными интервалами рассчитывается по формуле средней арифметической взвешенной. В качестве весов берется продолжительность промежутков времени между временными моментами изменений в уровнях динамического ряда:</w:t>
      </w:r>
    </w:p>
    <w:p w:rsidR="006F56B0" w:rsidRPr="009101B3" w:rsidRDefault="006F56B0" w:rsidP="009101B3">
      <w:pPr>
        <w:pStyle w:val="21"/>
        <w:tabs>
          <w:tab w:val="left" w:pos="2370"/>
        </w:tabs>
        <w:ind w:firstLine="709"/>
        <w:jc w:val="both"/>
        <w:rPr>
          <w:i w:val="0"/>
          <w:iCs w:val="0"/>
        </w:rPr>
      </w:pPr>
      <w:r w:rsidRPr="009101B3">
        <w:rPr>
          <w:i w:val="0"/>
          <w:iCs w:val="0"/>
        </w:rPr>
        <w:t xml:space="preserve">_    </w:t>
      </w:r>
      <w:r w:rsidRPr="009101B3">
        <w:rPr>
          <w:i w:val="0"/>
          <w:iCs w:val="0"/>
          <w:u w:val="single"/>
        </w:rPr>
        <w:t xml:space="preserve">  ∑</w:t>
      </w:r>
      <w:r w:rsidRPr="009101B3">
        <w:rPr>
          <w:i w:val="0"/>
          <w:iCs w:val="0"/>
          <w:u w:val="single"/>
          <w:lang w:val="en-US"/>
        </w:rPr>
        <w:t>yt</w:t>
      </w:r>
    </w:p>
    <w:p w:rsidR="006F56B0" w:rsidRPr="009101B3" w:rsidRDefault="006F56B0" w:rsidP="009101B3">
      <w:pPr>
        <w:pStyle w:val="21"/>
        <w:ind w:firstLine="709"/>
        <w:jc w:val="both"/>
        <w:rPr>
          <w:i w:val="0"/>
          <w:iCs w:val="0"/>
        </w:rPr>
      </w:pPr>
      <w:r w:rsidRPr="009101B3">
        <w:rPr>
          <w:i w:val="0"/>
          <w:iCs w:val="0"/>
          <w:lang w:val="en-US"/>
        </w:rPr>
        <w:t>y</w:t>
      </w:r>
      <w:r w:rsidR="001E2E5F" w:rsidRPr="009101B3">
        <w:rPr>
          <w:i w:val="0"/>
          <w:iCs w:val="0"/>
        </w:rPr>
        <w:t xml:space="preserve"> = </w:t>
      </w:r>
      <w:r w:rsidRPr="009101B3">
        <w:rPr>
          <w:i w:val="0"/>
          <w:iCs w:val="0"/>
        </w:rPr>
        <w:t xml:space="preserve">  ∑</w:t>
      </w:r>
      <w:r w:rsidRPr="009101B3">
        <w:rPr>
          <w:i w:val="0"/>
          <w:iCs w:val="0"/>
          <w:lang w:val="en-US"/>
        </w:rPr>
        <w:t>t</w:t>
      </w:r>
      <w:r w:rsidRPr="009101B3">
        <w:rPr>
          <w:i w:val="0"/>
          <w:iCs w:val="0"/>
        </w:rPr>
        <w:t xml:space="preserve">  </w:t>
      </w:r>
    </w:p>
    <w:p w:rsidR="008E61E5" w:rsidRPr="009101B3" w:rsidRDefault="001E2E5F" w:rsidP="009101B3">
      <w:pPr>
        <w:pStyle w:val="21"/>
        <w:spacing w:line="360" w:lineRule="auto"/>
        <w:ind w:firstLine="709"/>
        <w:jc w:val="both"/>
        <w:rPr>
          <w:i w:val="0"/>
          <w:iCs w:val="0"/>
        </w:rPr>
      </w:pPr>
      <w:r w:rsidRPr="009101B3">
        <w:rPr>
          <w:i w:val="0"/>
          <w:iCs w:val="0"/>
        </w:rPr>
        <w:t xml:space="preserve">       </w:t>
      </w:r>
      <w:r w:rsidR="008E61E5" w:rsidRPr="009101B3">
        <w:rPr>
          <w:i w:val="0"/>
          <w:iCs w:val="0"/>
        </w:rPr>
        <w:t xml:space="preserve">где </w:t>
      </w:r>
      <w:r w:rsidR="008E61E5" w:rsidRPr="009101B3">
        <w:rPr>
          <w:i w:val="0"/>
          <w:iCs w:val="0"/>
          <w:lang w:val="en-US"/>
        </w:rPr>
        <w:t>t</w:t>
      </w:r>
      <w:r w:rsidR="008E61E5" w:rsidRPr="009101B3">
        <w:rPr>
          <w:i w:val="0"/>
          <w:iCs w:val="0"/>
        </w:rPr>
        <w:t xml:space="preserve"> – продолжительность периода (дни, месяцы), в </w:t>
      </w:r>
      <w:r w:rsidR="00700F7F" w:rsidRPr="009101B3">
        <w:rPr>
          <w:i w:val="0"/>
          <w:iCs w:val="0"/>
        </w:rPr>
        <w:t>течение которого уровень не изменялся.</w:t>
      </w:r>
    </w:p>
    <w:p w:rsidR="00700F7F" w:rsidRPr="009101B3" w:rsidRDefault="00700F7F" w:rsidP="009101B3">
      <w:pPr>
        <w:pStyle w:val="21"/>
        <w:spacing w:line="360" w:lineRule="auto"/>
        <w:ind w:firstLine="709"/>
        <w:jc w:val="both"/>
        <w:rPr>
          <w:i w:val="0"/>
          <w:iCs w:val="0"/>
        </w:rPr>
      </w:pPr>
    </w:p>
    <w:p w:rsidR="00F8469E" w:rsidRPr="00B35757" w:rsidRDefault="00D73E27" w:rsidP="00D73E27">
      <w:pPr>
        <w:pStyle w:val="21"/>
        <w:spacing w:line="360" w:lineRule="auto"/>
        <w:ind w:firstLine="709"/>
        <w:jc w:val="center"/>
        <w:rPr>
          <w:b/>
          <w:bCs/>
          <w:i w:val="0"/>
          <w:iCs w:val="0"/>
        </w:rPr>
      </w:pPr>
      <w:r w:rsidRPr="00B35757">
        <w:rPr>
          <w:b/>
          <w:bCs/>
          <w:i w:val="0"/>
          <w:iCs w:val="0"/>
          <w:lang w:val="en-US"/>
        </w:rPr>
        <w:t>II</w:t>
      </w:r>
      <w:r w:rsidRPr="00B35757">
        <w:rPr>
          <w:b/>
          <w:bCs/>
          <w:i w:val="0"/>
          <w:iCs w:val="0"/>
        </w:rPr>
        <w:t xml:space="preserve">. </w:t>
      </w:r>
      <w:r w:rsidR="00700F7F" w:rsidRPr="00B35757">
        <w:rPr>
          <w:b/>
          <w:bCs/>
          <w:i w:val="0"/>
          <w:iCs w:val="0"/>
        </w:rPr>
        <w:t>Сопоставимость уровней динамического ряда. Абсолютные показатели динамики.</w:t>
      </w:r>
    </w:p>
    <w:p w:rsidR="00700F7F" w:rsidRPr="009101B3" w:rsidRDefault="00700F7F" w:rsidP="009101B3">
      <w:pPr>
        <w:pStyle w:val="21"/>
        <w:spacing w:line="360" w:lineRule="auto"/>
        <w:ind w:firstLine="709"/>
        <w:jc w:val="both"/>
        <w:rPr>
          <w:i w:val="0"/>
          <w:iCs w:val="0"/>
        </w:rPr>
      </w:pPr>
      <w:r w:rsidRPr="009101B3">
        <w:rPr>
          <w:i w:val="0"/>
          <w:iCs w:val="0"/>
        </w:rPr>
        <w:t>Важнейшее условие построения динамических рядов – сопоставимость уровней рядов, относящихся к различным периодам.</w:t>
      </w:r>
    </w:p>
    <w:p w:rsidR="00700F7F" w:rsidRPr="009101B3" w:rsidRDefault="00700F7F" w:rsidP="009101B3">
      <w:pPr>
        <w:pStyle w:val="21"/>
        <w:spacing w:line="360" w:lineRule="auto"/>
        <w:ind w:firstLine="709"/>
        <w:jc w:val="both"/>
        <w:rPr>
          <w:i w:val="0"/>
          <w:iCs w:val="0"/>
        </w:rPr>
      </w:pPr>
      <w:r w:rsidRPr="009101B3">
        <w:rPr>
          <w:i w:val="0"/>
          <w:iCs w:val="0"/>
        </w:rPr>
        <w:t xml:space="preserve">Сопоставимость уровней динамического ряда по периодам времени состоит в том, чтобы </w:t>
      </w:r>
      <w:r w:rsidR="00E22CE6" w:rsidRPr="009101B3">
        <w:rPr>
          <w:i w:val="0"/>
          <w:iCs w:val="0"/>
        </w:rPr>
        <w:t>все показатели исчислялись по одним и тем же периодам времени (для интервальных рядов) или на одну и ту же дату (для моментных рядов).</w:t>
      </w:r>
    </w:p>
    <w:p w:rsidR="00E22CE6" w:rsidRPr="009101B3" w:rsidRDefault="00E22CE6" w:rsidP="009101B3">
      <w:pPr>
        <w:pStyle w:val="21"/>
        <w:spacing w:line="360" w:lineRule="auto"/>
        <w:ind w:firstLine="709"/>
        <w:jc w:val="both"/>
        <w:rPr>
          <w:i w:val="0"/>
          <w:iCs w:val="0"/>
        </w:rPr>
      </w:pPr>
      <w:r w:rsidRPr="009101B3">
        <w:rPr>
          <w:i w:val="0"/>
          <w:iCs w:val="0"/>
        </w:rPr>
        <w:t xml:space="preserve">Сопоставимость уровней динамического ряда по единицам времени заключается в том, чтобы </w:t>
      </w:r>
      <w:r w:rsidR="00A76F92" w:rsidRPr="009101B3">
        <w:rPr>
          <w:i w:val="0"/>
          <w:iCs w:val="0"/>
        </w:rPr>
        <w:t xml:space="preserve">все единицы совокупности, включенные в изучаемые показатели рядов динамики, были однообразными, то есть имели качественно однородный статус во всех периодах времени, входящих в динамический ряд. </w:t>
      </w:r>
    </w:p>
    <w:p w:rsidR="00A76F92" w:rsidRPr="009101B3" w:rsidRDefault="00A76F92" w:rsidP="009101B3">
      <w:pPr>
        <w:pStyle w:val="21"/>
        <w:spacing w:line="360" w:lineRule="auto"/>
        <w:ind w:firstLine="709"/>
        <w:jc w:val="both"/>
        <w:rPr>
          <w:i w:val="0"/>
          <w:iCs w:val="0"/>
        </w:rPr>
      </w:pPr>
      <w:r w:rsidRPr="009101B3">
        <w:rPr>
          <w:i w:val="0"/>
          <w:iCs w:val="0"/>
        </w:rPr>
        <w:t xml:space="preserve">Таким образом, уровни должны быть представлены в однородных величинах, и должна иметь место одинаковая полнота охвата различных частей явления. </w:t>
      </w:r>
    </w:p>
    <w:p w:rsidR="00A76F92" w:rsidRPr="009101B3" w:rsidRDefault="00A76F92" w:rsidP="009101B3">
      <w:pPr>
        <w:pStyle w:val="21"/>
        <w:spacing w:line="360" w:lineRule="auto"/>
        <w:ind w:firstLine="709"/>
        <w:jc w:val="both"/>
        <w:rPr>
          <w:i w:val="0"/>
          <w:iCs w:val="0"/>
        </w:rPr>
      </w:pPr>
      <w:r w:rsidRPr="009101B3">
        <w:rPr>
          <w:i w:val="0"/>
          <w:iCs w:val="0"/>
        </w:rPr>
        <w:t>Для того, чтобы анализ ряда был объективен, нужно учитывать события, приводящие к несопоставимости.</w:t>
      </w:r>
    </w:p>
    <w:p w:rsidR="00A76F92" w:rsidRPr="009101B3" w:rsidRDefault="00A76F92" w:rsidP="009101B3">
      <w:pPr>
        <w:pStyle w:val="21"/>
        <w:spacing w:line="360" w:lineRule="auto"/>
        <w:ind w:firstLine="709"/>
        <w:jc w:val="both"/>
        <w:rPr>
          <w:i w:val="0"/>
          <w:iCs w:val="0"/>
        </w:rPr>
      </w:pPr>
      <w:r w:rsidRPr="009101B3">
        <w:rPr>
          <w:i w:val="0"/>
          <w:iCs w:val="0"/>
        </w:rPr>
        <w:t>Наиболее характерные случаи:</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территориальное изменение объекта исследования, к которому относится изучаемый показатель;</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разно великие интервалы времени;</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изменение даты;</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изменение методологии или расчета показателя;</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изменение цен;</w:t>
      </w:r>
    </w:p>
    <w:p w:rsidR="00A76F92" w:rsidRPr="009101B3" w:rsidRDefault="00A76F92" w:rsidP="009101B3">
      <w:pPr>
        <w:pStyle w:val="21"/>
        <w:numPr>
          <w:ilvl w:val="0"/>
          <w:numId w:val="35"/>
        </w:numPr>
        <w:spacing w:line="360" w:lineRule="auto"/>
        <w:ind w:left="0" w:firstLine="709"/>
        <w:jc w:val="both"/>
        <w:rPr>
          <w:i w:val="0"/>
          <w:iCs w:val="0"/>
        </w:rPr>
      </w:pPr>
      <w:r w:rsidRPr="009101B3">
        <w:rPr>
          <w:i w:val="0"/>
          <w:iCs w:val="0"/>
        </w:rPr>
        <w:t xml:space="preserve">изменение единицы измерения… </w:t>
      </w:r>
    </w:p>
    <w:p w:rsidR="00AC60D2" w:rsidRPr="009101B3" w:rsidRDefault="00AC60D2" w:rsidP="00C61246">
      <w:pPr>
        <w:pStyle w:val="21"/>
        <w:ind w:firstLine="709"/>
        <w:jc w:val="both"/>
        <w:rPr>
          <w:i w:val="0"/>
          <w:iCs w:val="0"/>
          <w:lang w:val="en-US"/>
        </w:rPr>
      </w:pPr>
      <w:r w:rsidRPr="009101B3">
        <w:rPr>
          <w:i w:val="0"/>
          <w:iCs w:val="0"/>
        </w:rPr>
        <w:t>Средний уровень ряда динамики</w:t>
      </w:r>
    </w:p>
    <w:p w:rsidR="00A015D0" w:rsidRPr="009101B3" w:rsidRDefault="00A015D0" w:rsidP="00C61246">
      <w:pPr>
        <w:pStyle w:val="21"/>
        <w:ind w:firstLine="709"/>
        <w:jc w:val="both"/>
        <w:rPr>
          <w:i w:val="0"/>
          <w:iCs w:val="0"/>
          <w:lang w:val="en-US"/>
        </w:rPr>
      </w:pPr>
      <w:r w:rsidRPr="009101B3">
        <w:rPr>
          <w:i w:val="0"/>
          <w:iCs w:val="0"/>
          <w:lang w:val="en-US"/>
        </w:rPr>
        <w:t xml:space="preserve"> _</w:t>
      </w:r>
    </w:p>
    <w:p w:rsidR="00AC60D2" w:rsidRPr="009101B3" w:rsidRDefault="00AC60D2" w:rsidP="00C61246">
      <w:pPr>
        <w:pStyle w:val="21"/>
        <w:ind w:firstLine="709"/>
        <w:jc w:val="both"/>
        <w:rPr>
          <w:i w:val="0"/>
          <w:iCs w:val="0"/>
        </w:rPr>
      </w:pPr>
      <w:r w:rsidRPr="009101B3">
        <w:rPr>
          <w:i w:val="0"/>
          <w:iCs w:val="0"/>
        </w:rPr>
        <w:t>(</w:t>
      </w:r>
      <w:r w:rsidR="00A015D0" w:rsidRPr="009101B3">
        <w:rPr>
          <w:i w:val="0"/>
          <w:iCs w:val="0"/>
          <w:lang w:val="en-US"/>
        </w:rPr>
        <w:t>y</w:t>
      </w:r>
      <w:r w:rsidRPr="009101B3">
        <w:rPr>
          <w:i w:val="0"/>
          <w:iCs w:val="0"/>
        </w:rPr>
        <w:t xml:space="preserve"> – средняя хронологическая)</w:t>
      </w:r>
    </w:p>
    <w:p w:rsidR="00AC60D2" w:rsidRPr="009101B3" w:rsidRDefault="00AC60D2" w:rsidP="009101B3">
      <w:pPr>
        <w:pStyle w:val="21"/>
        <w:spacing w:line="360" w:lineRule="auto"/>
        <w:ind w:firstLine="709"/>
        <w:jc w:val="both"/>
        <w:rPr>
          <w:i w:val="0"/>
          <w:iCs w:val="0"/>
        </w:rPr>
      </w:pPr>
      <w:r w:rsidRPr="009101B3">
        <w:rPr>
          <w:i w:val="0"/>
          <w:iCs w:val="0"/>
        </w:rPr>
        <w:t>В моментном ряду динамики:</w:t>
      </w:r>
    </w:p>
    <w:p w:rsidR="00AC60D2" w:rsidRPr="009101B3" w:rsidRDefault="00AC60D2" w:rsidP="009101B3">
      <w:pPr>
        <w:pStyle w:val="21"/>
        <w:numPr>
          <w:ilvl w:val="0"/>
          <w:numId w:val="41"/>
        </w:numPr>
        <w:spacing w:line="360" w:lineRule="auto"/>
        <w:ind w:left="0" w:firstLine="709"/>
        <w:jc w:val="both"/>
        <w:rPr>
          <w:i w:val="0"/>
          <w:iCs w:val="0"/>
        </w:rPr>
      </w:pPr>
      <w:r w:rsidRPr="009101B3">
        <w:rPr>
          <w:i w:val="0"/>
          <w:iCs w:val="0"/>
        </w:rPr>
        <w:t>с равноотстоящими уровнями</w:t>
      </w:r>
    </w:p>
    <w:p w:rsidR="00AC60D2" w:rsidRPr="009101B3" w:rsidRDefault="00AC60D2" w:rsidP="009101B3">
      <w:pPr>
        <w:pStyle w:val="21"/>
        <w:spacing w:line="360" w:lineRule="auto"/>
        <w:ind w:firstLine="709"/>
        <w:jc w:val="both"/>
        <w:rPr>
          <w:i w:val="0"/>
          <w:iCs w:val="0"/>
          <w:lang w:val="en-US"/>
        </w:rPr>
      </w:pPr>
      <w:r w:rsidRPr="009101B3">
        <w:rPr>
          <w:i w:val="0"/>
          <w:iCs w:val="0"/>
        </w:rPr>
        <w:t xml:space="preserve"> </w:t>
      </w:r>
      <w:r w:rsidRPr="009101B3">
        <w:rPr>
          <w:i w:val="0"/>
          <w:iCs w:val="0"/>
          <w:lang w:val="en-US"/>
        </w:rPr>
        <w:t>y1 + yn</w:t>
      </w:r>
      <w:r w:rsidR="00A015D0" w:rsidRPr="009101B3">
        <w:rPr>
          <w:i w:val="0"/>
          <w:iCs w:val="0"/>
          <w:lang w:val="en-US"/>
        </w:rPr>
        <w:t xml:space="preserve">  </w:t>
      </w:r>
      <w:r w:rsidRPr="009101B3">
        <w:rPr>
          <w:i w:val="0"/>
          <w:iCs w:val="0"/>
          <w:lang w:val="en-US"/>
        </w:rPr>
        <w:t xml:space="preserve"> n-1</w:t>
      </w:r>
    </w:p>
    <w:p w:rsidR="00A015D0" w:rsidRPr="009101B3" w:rsidRDefault="00A015D0" w:rsidP="009101B3">
      <w:pPr>
        <w:pStyle w:val="21"/>
        <w:ind w:firstLine="709"/>
        <w:jc w:val="both"/>
        <w:rPr>
          <w:i w:val="0"/>
          <w:iCs w:val="0"/>
          <w:lang w:val="en-US"/>
        </w:rPr>
      </w:pPr>
      <w:r w:rsidRPr="009101B3">
        <w:rPr>
          <w:i w:val="0"/>
          <w:iCs w:val="0"/>
          <w:lang w:val="en-US"/>
        </w:rPr>
        <w:t>_</w:t>
      </w:r>
    </w:p>
    <w:p w:rsidR="00AC60D2" w:rsidRPr="009101B3" w:rsidRDefault="00A015D0" w:rsidP="009101B3">
      <w:pPr>
        <w:pStyle w:val="21"/>
        <w:ind w:firstLine="709"/>
        <w:jc w:val="both"/>
        <w:rPr>
          <w:i w:val="0"/>
          <w:iCs w:val="0"/>
          <w:lang w:val="en-US"/>
        </w:rPr>
      </w:pPr>
      <w:r w:rsidRPr="009101B3">
        <w:rPr>
          <w:i w:val="0"/>
          <w:iCs w:val="0"/>
          <w:lang w:val="en-US"/>
        </w:rPr>
        <w:t>y</w:t>
      </w:r>
      <w:r w:rsidR="00AC60D2" w:rsidRPr="009101B3">
        <w:rPr>
          <w:i w:val="0"/>
          <w:iCs w:val="0"/>
          <w:lang w:val="en-US"/>
        </w:rPr>
        <w:t xml:space="preserve"> = Ѕ y1 + y2 + . . . + yn-1</w:t>
      </w:r>
      <w:r w:rsidRPr="009101B3">
        <w:rPr>
          <w:i w:val="0"/>
          <w:iCs w:val="0"/>
          <w:lang w:val="en-US"/>
        </w:rPr>
        <w:t xml:space="preserve"> + Ѕ y</w:t>
      </w:r>
      <w:r w:rsidR="00AC60D2" w:rsidRPr="009101B3">
        <w:rPr>
          <w:i w:val="0"/>
          <w:iCs w:val="0"/>
          <w:lang w:val="en-US"/>
        </w:rPr>
        <w:t>n = 2 + ∑ yi</w:t>
      </w:r>
    </w:p>
    <w:p w:rsidR="00AC60D2" w:rsidRPr="009101B3" w:rsidRDefault="00A015D0" w:rsidP="009101B3">
      <w:pPr>
        <w:pStyle w:val="21"/>
        <w:spacing w:line="360" w:lineRule="auto"/>
        <w:ind w:firstLine="709"/>
        <w:jc w:val="both"/>
        <w:rPr>
          <w:i w:val="0"/>
          <w:iCs w:val="0"/>
          <w:lang w:val="en-US"/>
        </w:rPr>
      </w:pPr>
      <w:r w:rsidRPr="009101B3">
        <w:rPr>
          <w:i w:val="0"/>
          <w:iCs w:val="0"/>
          <w:lang w:val="en-US"/>
        </w:rPr>
        <w:t>n – 1</w:t>
      </w:r>
      <w:r w:rsidR="00AC60D2" w:rsidRPr="009101B3">
        <w:rPr>
          <w:i w:val="0"/>
          <w:iCs w:val="0"/>
          <w:lang w:val="en-US"/>
        </w:rPr>
        <w:t xml:space="preserve"> I=2</w:t>
      </w:r>
    </w:p>
    <w:p w:rsidR="00AC60D2" w:rsidRPr="009101B3" w:rsidRDefault="00AC60D2" w:rsidP="009101B3">
      <w:pPr>
        <w:pStyle w:val="21"/>
        <w:spacing w:line="360" w:lineRule="auto"/>
        <w:ind w:firstLine="709"/>
        <w:jc w:val="both"/>
        <w:rPr>
          <w:i w:val="0"/>
          <w:iCs w:val="0"/>
          <w:lang w:val="en-US"/>
        </w:rPr>
      </w:pPr>
      <w:r w:rsidRPr="009101B3">
        <w:rPr>
          <w:i w:val="0"/>
          <w:iCs w:val="0"/>
          <w:lang w:val="en-US"/>
        </w:rPr>
        <w:t xml:space="preserve">n – 1 </w:t>
      </w:r>
    </w:p>
    <w:p w:rsidR="00AC60D2" w:rsidRPr="009101B3" w:rsidRDefault="00AC60D2" w:rsidP="009101B3">
      <w:pPr>
        <w:pStyle w:val="21"/>
        <w:numPr>
          <w:ilvl w:val="0"/>
          <w:numId w:val="41"/>
        </w:numPr>
        <w:spacing w:line="360" w:lineRule="auto"/>
        <w:ind w:left="0" w:firstLine="709"/>
        <w:jc w:val="both"/>
        <w:rPr>
          <w:i w:val="0"/>
          <w:iCs w:val="0"/>
        </w:rPr>
      </w:pPr>
      <w:r w:rsidRPr="009101B3">
        <w:rPr>
          <w:i w:val="0"/>
          <w:iCs w:val="0"/>
        </w:rPr>
        <w:t xml:space="preserve">с не равноотстоящими уровнями </w:t>
      </w:r>
    </w:p>
    <w:p w:rsidR="00A015D0" w:rsidRPr="009101B3" w:rsidRDefault="00A015D0" w:rsidP="009101B3">
      <w:pPr>
        <w:pStyle w:val="21"/>
        <w:ind w:firstLine="709"/>
        <w:jc w:val="both"/>
        <w:rPr>
          <w:i w:val="0"/>
          <w:iCs w:val="0"/>
          <w:lang w:val="en-US"/>
        </w:rPr>
      </w:pPr>
      <w:r w:rsidRPr="009101B3">
        <w:rPr>
          <w:i w:val="0"/>
          <w:iCs w:val="0"/>
        </w:rPr>
        <w:t>_</w:t>
      </w:r>
    </w:p>
    <w:p w:rsidR="00AC60D2" w:rsidRPr="009101B3" w:rsidRDefault="00A015D0" w:rsidP="009101B3">
      <w:pPr>
        <w:pStyle w:val="21"/>
        <w:ind w:firstLine="709"/>
        <w:jc w:val="both"/>
        <w:rPr>
          <w:i w:val="0"/>
          <w:iCs w:val="0"/>
          <w:lang w:val="en-US"/>
        </w:rPr>
      </w:pPr>
      <w:r w:rsidRPr="009101B3">
        <w:rPr>
          <w:i w:val="0"/>
          <w:iCs w:val="0"/>
          <w:lang w:val="en-US"/>
        </w:rPr>
        <w:t>y</w:t>
      </w:r>
      <w:r w:rsidR="00AC60D2" w:rsidRPr="009101B3">
        <w:rPr>
          <w:i w:val="0"/>
          <w:iCs w:val="0"/>
          <w:lang w:val="en-US"/>
        </w:rPr>
        <w:t xml:space="preserve"> = (y1 + y2) t1 + (y2 + y3) t2 + . . . + (yn-1 + yn) tn-1 = ∑ (yi + yi +1) t </w:t>
      </w:r>
    </w:p>
    <w:p w:rsidR="009101B3" w:rsidRPr="009101B3" w:rsidRDefault="009101B3" w:rsidP="009101B3">
      <w:pPr>
        <w:tabs>
          <w:tab w:val="left" w:pos="-1440"/>
        </w:tabs>
        <w:spacing w:line="360" w:lineRule="auto"/>
        <w:ind w:firstLine="709"/>
        <w:jc w:val="both"/>
        <w:rPr>
          <w:sz w:val="28"/>
          <w:szCs w:val="28"/>
        </w:rPr>
      </w:pPr>
      <w:r w:rsidRPr="001939FF">
        <w:rPr>
          <w:sz w:val="28"/>
          <w:szCs w:val="28"/>
          <w:lang w:val="en-US"/>
        </w:rPr>
        <w:t xml:space="preserve">     </w:t>
      </w:r>
      <w:r w:rsidR="00AC60D2" w:rsidRPr="009101B3">
        <w:rPr>
          <w:sz w:val="28"/>
          <w:szCs w:val="28"/>
        </w:rPr>
        <w:t>2 (</w:t>
      </w:r>
      <w:r w:rsidR="00AC60D2" w:rsidRPr="009101B3">
        <w:rPr>
          <w:sz w:val="28"/>
          <w:szCs w:val="28"/>
          <w:lang w:val="en-US"/>
        </w:rPr>
        <w:t>t</w:t>
      </w:r>
      <w:r w:rsidR="00AC60D2" w:rsidRPr="009101B3">
        <w:rPr>
          <w:sz w:val="28"/>
          <w:szCs w:val="28"/>
        </w:rPr>
        <w:t xml:space="preserve">1 + </w:t>
      </w:r>
      <w:r w:rsidR="00AC60D2" w:rsidRPr="009101B3">
        <w:rPr>
          <w:sz w:val="28"/>
          <w:szCs w:val="28"/>
          <w:lang w:val="en-US"/>
        </w:rPr>
        <w:t>t</w:t>
      </w:r>
      <w:r w:rsidR="00AC60D2" w:rsidRPr="009101B3">
        <w:rPr>
          <w:sz w:val="28"/>
          <w:szCs w:val="28"/>
        </w:rPr>
        <w:t xml:space="preserve">2 + </w:t>
      </w:r>
      <w:r w:rsidR="00AC60D2" w:rsidRPr="009101B3">
        <w:rPr>
          <w:sz w:val="28"/>
          <w:szCs w:val="28"/>
          <w:lang w:val="en-US"/>
        </w:rPr>
        <w:t>t</w:t>
      </w:r>
      <w:r w:rsidR="00AC60D2" w:rsidRPr="009101B3">
        <w:rPr>
          <w:sz w:val="28"/>
          <w:szCs w:val="28"/>
        </w:rPr>
        <w:t xml:space="preserve">3 + . . . + </w:t>
      </w:r>
      <w:r w:rsidR="00AC60D2" w:rsidRPr="009101B3">
        <w:rPr>
          <w:sz w:val="28"/>
          <w:szCs w:val="28"/>
          <w:lang w:val="en-US"/>
        </w:rPr>
        <w:t>tn</w:t>
      </w:r>
      <w:r w:rsidR="00AC60D2" w:rsidRPr="009101B3">
        <w:rPr>
          <w:sz w:val="28"/>
          <w:szCs w:val="28"/>
        </w:rPr>
        <w:t xml:space="preserve">-1) </w:t>
      </w:r>
      <w:r w:rsidR="00AC60D2" w:rsidRPr="009101B3">
        <w:rPr>
          <w:sz w:val="28"/>
          <w:szCs w:val="28"/>
          <w:lang w:val="en-US"/>
        </w:rPr>
        <w:t>n</w:t>
      </w:r>
      <w:r w:rsidR="00AC60D2" w:rsidRPr="009101B3">
        <w:rPr>
          <w:sz w:val="28"/>
          <w:szCs w:val="28"/>
        </w:rPr>
        <w:t>-1</w:t>
      </w:r>
    </w:p>
    <w:p w:rsidR="00AC60D2" w:rsidRPr="009101B3" w:rsidRDefault="009101B3" w:rsidP="009101B3">
      <w:pPr>
        <w:tabs>
          <w:tab w:val="left" w:pos="-1440"/>
        </w:tabs>
        <w:spacing w:line="360" w:lineRule="auto"/>
        <w:ind w:firstLine="709"/>
        <w:jc w:val="both"/>
        <w:rPr>
          <w:sz w:val="28"/>
          <w:szCs w:val="28"/>
        </w:rPr>
      </w:pPr>
      <w:r w:rsidRPr="009101B3">
        <w:rPr>
          <w:sz w:val="28"/>
          <w:szCs w:val="28"/>
        </w:rPr>
        <w:t xml:space="preserve">      </w:t>
      </w:r>
      <w:r w:rsidR="00AC60D2" w:rsidRPr="009101B3">
        <w:rPr>
          <w:sz w:val="28"/>
          <w:szCs w:val="28"/>
        </w:rPr>
        <w:t>2 ∑</w:t>
      </w:r>
    </w:p>
    <w:p w:rsidR="00AC60D2" w:rsidRPr="009101B3" w:rsidRDefault="00AC60D2" w:rsidP="009101B3">
      <w:pPr>
        <w:tabs>
          <w:tab w:val="left" w:pos="-1440"/>
        </w:tabs>
        <w:spacing w:line="360" w:lineRule="auto"/>
        <w:ind w:firstLine="709"/>
        <w:jc w:val="both"/>
        <w:rPr>
          <w:sz w:val="28"/>
          <w:szCs w:val="28"/>
        </w:rPr>
      </w:pPr>
      <w:r w:rsidRPr="009101B3">
        <w:rPr>
          <w:sz w:val="28"/>
          <w:szCs w:val="28"/>
          <w:lang w:val="en-US"/>
        </w:rPr>
        <w:t>t</w:t>
      </w:r>
      <w:r w:rsidRPr="009101B3">
        <w:rPr>
          <w:sz w:val="28"/>
          <w:szCs w:val="28"/>
        </w:rPr>
        <w:t>=1</w:t>
      </w:r>
    </w:p>
    <w:p w:rsidR="00AC60D2" w:rsidRPr="009101B3" w:rsidRDefault="00AC60D2" w:rsidP="009101B3">
      <w:pPr>
        <w:tabs>
          <w:tab w:val="left" w:pos="-1440"/>
        </w:tabs>
        <w:spacing w:line="360" w:lineRule="auto"/>
        <w:ind w:firstLine="709"/>
        <w:jc w:val="both"/>
        <w:rPr>
          <w:sz w:val="28"/>
          <w:szCs w:val="28"/>
        </w:rPr>
      </w:pPr>
      <w:r w:rsidRPr="009101B3">
        <w:rPr>
          <w:sz w:val="28"/>
          <w:szCs w:val="28"/>
        </w:rPr>
        <w:t xml:space="preserve">где </w:t>
      </w:r>
      <w:r w:rsidRPr="009101B3">
        <w:rPr>
          <w:sz w:val="28"/>
          <w:szCs w:val="28"/>
          <w:lang w:val="en-US"/>
        </w:rPr>
        <w:t>yi</w:t>
      </w:r>
      <w:r w:rsidRPr="009101B3">
        <w:rPr>
          <w:sz w:val="28"/>
          <w:szCs w:val="28"/>
        </w:rPr>
        <w:t xml:space="preserve"> , </w:t>
      </w:r>
      <w:r w:rsidRPr="009101B3">
        <w:rPr>
          <w:sz w:val="28"/>
          <w:szCs w:val="28"/>
          <w:lang w:val="en-US"/>
        </w:rPr>
        <w:t>yn</w:t>
      </w:r>
      <w:r w:rsidRPr="009101B3">
        <w:rPr>
          <w:sz w:val="28"/>
          <w:szCs w:val="28"/>
        </w:rPr>
        <w:t xml:space="preserve"> – уровни ряда динамики;</w:t>
      </w:r>
    </w:p>
    <w:p w:rsidR="00AC60D2" w:rsidRPr="009101B3" w:rsidRDefault="00AC60D2" w:rsidP="009101B3">
      <w:pPr>
        <w:tabs>
          <w:tab w:val="left" w:pos="-1440"/>
        </w:tabs>
        <w:spacing w:line="360" w:lineRule="auto"/>
        <w:ind w:firstLine="709"/>
        <w:jc w:val="both"/>
        <w:rPr>
          <w:sz w:val="28"/>
          <w:szCs w:val="28"/>
        </w:rPr>
      </w:pPr>
      <w:r w:rsidRPr="009101B3">
        <w:rPr>
          <w:sz w:val="28"/>
          <w:szCs w:val="28"/>
          <w:lang w:val="en-US"/>
        </w:rPr>
        <w:t>ti</w:t>
      </w:r>
      <w:r w:rsidRPr="009101B3">
        <w:rPr>
          <w:sz w:val="28"/>
          <w:szCs w:val="28"/>
        </w:rPr>
        <w:t xml:space="preserve"> – длительность интервала времени между уровнями.</w:t>
      </w:r>
    </w:p>
    <w:p w:rsidR="00AC60D2" w:rsidRPr="009101B3" w:rsidRDefault="00AC60D2" w:rsidP="009101B3">
      <w:pPr>
        <w:tabs>
          <w:tab w:val="left" w:pos="-1440"/>
        </w:tabs>
        <w:spacing w:line="360" w:lineRule="auto"/>
        <w:ind w:firstLine="709"/>
        <w:jc w:val="both"/>
        <w:rPr>
          <w:sz w:val="28"/>
          <w:szCs w:val="28"/>
        </w:rPr>
      </w:pPr>
      <w:r w:rsidRPr="009101B3">
        <w:rPr>
          <w:sz w:val="28"/>
          <w:szCs w:val="28"/>
        </w:rPr>
        <w:t>В интервальном ряду динамики:</w:t>
      </w:r>
    </w:p>
    <w:p w:rsidR="00AC60D2" w:rsidRPr="009101B3" w:rsidRDefault="00AC60D2" w:rsidP="009101B3">
      <w:pPr>
        <w:numPr>
          <w:ilvl w:val="0"/>
          <w:numId w:val="41"/>
        </w:numPr>
        <w:tabs>
          <w:tab w:val="left" w:pos="-1440"/>
        </w:tabs>
        <w:spacing w:line="360" w:lineRule="auto"/>
        <w:ind w:left="0" w:firstLine="709"/>
        <w:jc w:val="both"/>
        <w:rPr>
          <w:sz w:val="28"/>
          <w:szCs w:val="28"/>
        </w:rPr>
      </w:pPr>
      <w:r w:rsidRPr="009101B3">
        <w:rPr>
          <w:sz w:val="28"/>
          <w:szCs w:val="28"/>
        </w:rPr>
        <w:t>с равноотстоящими уровнями</w:t>
      </w:r>
    </w:p>
    <w:p w:rsidR="00A015D0" w:rsidRPr="009101B3" w:rsidRDefault="00A015D0" w:rsidP="009101B3">
      <w:pPr>
        <w:tabs>
          <w:tab w:val="left" w:pos="-1440"/>
        </w:tabs>
        <w:ind w:firstLine="709"/>
        <w:jc w:val="both"/>
        <w:rPr>
          <w:sz w:val="28"/>
          <w:szCs w:val="28"/>
          <w:lang w:val="en-US"/>
        </w:rPr>
      </w:pPr>
      <w:r w:rsidRPr="009101B3">
        <w:rPr>
          <w:sz w:val="28"/>
          <w:szCs w:val="28"/>
          <w:lang w:val="en-US"/>
        </w:rPr>
        <w:t>_</w:t>
      </w:r>
    </w:p>
    <w:p w:rsidR="00AC60D2" w:rsidRPr="009101B3" w:rsidRDefault="00A015D0" w:rsidP="009101B3">
      <w:pPr>
        <w:pStyle w:val="21"/>
        <w:spacing w:line="360" w:lineRule="auto"/>
        <w:ind w:firstLine="709"/>
        <w:jc w:val="both"/>
        <w:rPr>
          <w:i w:val="0"/>
          <w:iCs w:val="0"/>
          <w:lang w:val="en-US"/>
        </w:rPr>
      </w:pPr>
      <w:r w:rsidRPr="009101B3">
        <w:rPr>
          <w:i w:val="0"/>
          <w:iCs w:val="0"/>
          <w:lang w:val="en-US"/>
        </w:rPr>
        <w:t>y</w:t>
      </w:r>
      <w:r w:rsidR="00AC60D2" w:rsidRPr="009101B3">
        <w:rPr>
          <w:i w:val="0"/>
          <w:iCs w:val="0"/>
          <w:lang w:val="en-US"/>
        </w:rPr>
        <w:t xml:space="preserve"> = ∑ yi</w:t>
      </w:r>
    </w:p>
    <w:p w:rsidR="00AC60D2" w:rsidRPr="009101B3" w:rsidRDefault="00AC60D2" w:rsidP="009101B3">
      <w:pPr>
        <w:pStyle w:val="21"/>
        <w:spacing w:line="360" w:lineRule="auto"/>
        <w:ind w:firstLine="709"/>
        <w:jc w:val="both"/>
        <w:rPr>
          <w:i w:val="0"/>
          <w:iCs w:val="0"/>
        </w:rPr>
      </w:pPr>
      <w:r w:rsidRPr="009101B3">
        <w:rPr>
          <w:i w:val="0"/>
          <w:iCs w:val="0"/>
          <w:lang w:val="en-US"/>
        </w:rPr>
        <w:t>I</w:t>
      </w:r>
      <w:r w:rsidRPr="009101B3">
        <w:rPr>
          <w:i w:val="0"/>
          <w:iCs w:val="0"/>
        </w:rPr>
        <w:t>=1</w:t>
      </w:r>
    </w:p>
    <w:p w:rsidR="00AC60D2" w:rsidRPr="009101B3" w:rsidRDefault="00AC60D2" w:rsidP="009101B3">
      <w:pPr>
        <w:numPr>
          <w:ilvl w:val="0"/>
          <w:numId w:val="41"/>
        </w:numPr>
        <w:tabs>
          <w:tab w:val="left" w:pos="-1440"/>
        </w:tabs>
        <w:spacing w:line="360" w:lineRule="auto"/>
        <w:ind w:left="0" w:firstLine="709"/>
        <w:jc w:val="both"/>
        <w:rPr>
          <w:sz w:val="28"/>
          <w:szCs w:val="28"/>
        </w:rPr>
      </w:pPr>
      <w:r w:rsidRPr="009101B3">
        <w:rPr>
          <w:sz w:val="28"/>
          <w:szCs w:val="28"/>
        </w:rPr>
        <w:t>с не равноотстоящими уровням</w:t>
      </w:r>
    </w:p>
    <w:p w:rsidR="00A015D0" w:rsidRPr="009101B3" w:rsidRDefault="00A015D0" w:rsidP="009101B3">
      <w:pPr>
        <w:tabs>
          <w:tab w:val="left" w:pos="-1440"/>
        </w:tabs>
        <w:ind w:firstLine="709"/>
        <w:jc w:val="both"/>
        <w:rPr>
          <w:sz w:val="28"/>
          <w:szCs w:val="28"/>
        </w:rPr>
      </w:pPr>
      <w:r w:rsidRPr="009101B3">
        <w:rPr>
          <w:sz w:val="28"/>
          <w:szCs w:val="28"/>
        </w:rPr>
        <w:t>_</w:t>
      </w:r>
    </w:p>
    <w:p w:rsidR="00AC60D2" w:rsidRPr="009101B3" w:rsidRDefault="00A015D0" w:rsidP="009101B3">
      <w:pPr>
        <w:pStyle w:val="21"/>
        <w:ind w:firstLine="709"/>
        <w:jc w:val="both"/>
        <w:rPr>
          <w:i w:val="0"/>
          <w:iCs w:val="0"/>
        </w:rPr>
      </w:pPr>
      <w:r w:rsidRPr="009101B3">
        <w:rPr>
          <w:i w:val="0"/>
          <w:iCs w:val="0"/>
          <w:lang w:val="en-US"/>
        </w:rPr>
        <w:t>y</w:t>
      </w:r>
      <w:r w:rsidR="00AC60D2" w:rsidRPr="009101B3">
        <w:rPr>
          <w:i w:val="0"/>
          <w:iCs w:val="0"/>
        </w:rPr>
        <w:t xml:space="preserve"> = ∑ </w:t>
      </w:r>
      <w:r w:rsidR="00AC60D2" w:rsidRPr="009101B3">
        <w:rPr>
          <w:i w:val="0"/>
          <w:iCs w:val="0"/>
          <w:lang w:val="en-US"/>
        </w:rPr>
        <w:t>yi</w:t>
      </w:r>
      <w:r w:rsidR="00AC60D2" w:rsidRPr="009101B3">
        <w:rPr>
          <w:i w:val="0"/>
          <w:iCs w:val="0"/>
        </w:rPr>
        <w:t xml:space="preserve"> </w:t>
      </w:r>
      <w:r w:rsidR="00AC60D2" w:rsidRPr="009101B3">
        <w:rPr>
          <w:i w:val="0"/>
          <w:iCs w:val="0"/>
          <w:lang w:val="en-US"/>
        </w:rPr>
        <w:t>ti</w:t>
      </w:r>
    </w:p>
    <w:p w:rsidR="00AC60D2" w:rsidRPr="009101B3" w:rsidRDefault="00AC60D2" w:rsidP="009101B3">
      <w:pPr>
        <w:pStyle w:val="21"/>
        <w:spacing w:line="360" w:lineRule="auto"/>
        <w:ind w:firstLine="709"/>
        <w:jc w:val="both"/>
        <w:rPr>
          <w:i w:val="0"/>
          <w:iCs w:val="0"/>
        </w:rPr>
      </w:pPr>
      <w:r w:rsidRPr="009101B3">
        <w:rPr>
          <w:i w:val="0"/>
          <w:iCs w:val="0"/>
          <w:lang w:val="en-US"/>
        </w:rPr>
        <w:t>I</w:t>
      </w:r>
      <w:r w:rsidRPr="009101B3">
        <w:rPr>
          <w:i w:val="0"/>
          <w:iCs w:val="0"/>
        </w:rPr>
        <w:t>=1</w:t>
      </w:r>
    </w:p>
    <w:p w:rsidR="00AC60D2" w:rsidRPr="009101B3" w:rsidRDefault="00AC60D2" w:rsidP="009101B3">
      <w:pPr>
        <w:pStyle w:val="21"/>
        <w:spacing w:line="360" w:lineRule="auto"/>
        <w:ind w:firstLine="709"/>
        <w:jc w:val="both"/>
        <w:rPr>
          <w:i w:val="0"/>
          <w:iCs w:val="0"/>
        </w:rPr>
      </w:pPr>
      <w:r w:rsidRPr="009101B3">
        <w:rPr>
          <w:i w:val="0"/>
          <w:iCs w:val="0"/>
        </w:rPr>
        <w:t xml:space="preserve">∑ </w:t>
      </w:r>
      <w:r w:rsidRPr="009101B3">
        <w:rPr>
          <w:i w:val="0"/>
          <w:iCs w:val="0"/>
          <w:lang w:val="en-US"/>
        </w:rPr>
        <w:t>ti</w:t>
      </w:r>
    </w:p>
    <w:p w:rsidR="00A76F92" w:rsidRPr="009101B3" w:rsidRDefault="00A76F92" w:rsidP="009101B3">
      <w:pPr>
        <w:pStyle w:val="21"/>
        <w:spacing w:line="360" w:lineRule="auto"/>
        <w:ind w:firstLine="709"/>
        <w:jc w:val="both"/>
        <w:rPr>
          <w:i w:val="0"/>
          <w:iCs w:val="0"/>
        </w:rPr>
      </w:pPr>
      <w:r w:rsidRPr="009101B3">
        <w:rPr>
          <w:i w:val="0"/>
          <w:iCs w:val="0"/>
        </w:rPr>
        <w:t>Абсолютные и относительные показатели динамики, используемые для характеристики интенсивности развития во времени:</w:t>
      </w:r>
    </w:p>
    <w:p w:rsidR="00A76F92" w:rsidRPr="009101B3" w:rsidRDefault="00A76F92" w:rsidP="009101B3">
      <w:pPr>
        <w:pStyle w:val="21"/>
        <w:spacing w:line="360" w:lineRule="auto"/>
        <w:ind w:firstLine="709"/>
        <w:jc w:val="both"/>
        <w:rPr>
          <w:i w:val="0"/>
          <w:iCs w:val="0"/>
        </w:rPr>
      </w:pPr>
      <w:r w:rsidRPr="009101B3">
        <w:rPr>
          <w:i w:val="0"/>
          <w:iCs w:val="0"/>
        </w:rPr>
        <w:t>– абсолютный прирост;</w:t>
      </w:r>
    </w:p>
    <w:p w:rsidR="00A76F92" w:rsidRPr="009101B3" w:rsidRDefault="00A76F92" w:rsidP="009101B3">
      <w:pPr>
        <w:pStyle w:val="21"/>
        <w:spacing w:line="360" w:lineRule="auto"/>
        <w:ind w:firstLine="709"/>
        <w:jc w:val="both"/>
        <w:rPr>
          <w:i w:val="0"/>
          <w:iCs w:val="0"/>
        </w:rPr>
      </w:pPr>
      <w:r w:rsidRPr="009101B3">
        <w:rPr>
          <w:i w:val="0"/>
          <w:iCs w:val="0"/>
        </w:rPr>
        <w:t>– коэффициент роста;</w:t>
      </w:r>
    </w:p>
    <w:p w:rsidR="00A76F92" w:rsidRPr="009101B3" w:rsidRDefault="00A76F92" w:rsidP="009101B3">
      <w:pPr>
        <w:pStyle w:val="21"/>
        <w:spacing w:line="360" w:lineRule="auto"/>
        <w:ind w:firstLine="709"/>
        <w:jc w:val="both"/>
        <w:rPr>
          <w:i w:val="0"/>
          <w:iCs w:val="0"/>
        </w:rPr>
      </w:pPr>
      <w:r w:rsidRPr="009101B3">
        <w:rPr>
          <w:i w:val="0"/>
          <w:iCs w:val="0"/>
        </w:rPr>
        <w:t>– темп роста;</w:t>
      </w:r>
    </w:p>
    <w:p w:rsidR="00A76F92" w:rsidRPr="009101B3" w:rsidRDefault="00A76F92" w:rsidP="009101B3">
      <w:pPr>
        <w:pStyle w:val="21"/>
        <w:spacing w:line="360" w:lineRule="auto"/>
        <w:ind w:firstLine="709"/>
        <w:jc w:val="both"/>
        <w:rPr>
          <w:i w:val="0"/>
          <w:iCs w:val="0"/>
        </w:rPr>
      </w:pPr>
      <w:r w:rsidRPr="009101B3">
        <w:rPr>
          <w:i w:val="0"/>
          <w:iCs w:val="0"/>
        </w:rPr>
        <w:t>– темп прироста;</w:t>
      </w:r>
    </w:p>
    <w:p w:rsidR="00A76F92" w:rsidRPr="009101B3" w:rsidRDefault="00A76F92" w:rsidP="009101B3">
      <w:pPr>
        <w:pStyle w:val="21"/>
        <w:spacing w:line="360" w:lineRule="auto"/>
        <w:ind w:firstLine="709"/>
        <w:jc w:val="both"/>
        <w:rPr>
          <w:i w:val="0"/>
          <w:iCs w:val="0"/>
        </w:rPr>
      </w:pPr>
      <w:r w:rsidRPr="009101B3">
        <w:rPr>
          <w:i w:val="0"/>
          <w:iCs w:val="0"/>
        </w:rPr>
        <w:t>– абсолютное значение одного процента прироста.</w:t>
      </w:r>
    </w:p>
    <w:p w:rsidR="00AC60D2" w:rsidRPr="009101B3" w:rsidRDefault="00AC60D2" w:rsidP="009101B3">
      <w:pPr>
        <w:pStyle w:val="21"/>
        <w:spacing w:line="360" w:lineRule="auto"/>
        <w:ind w:firstLine="709"/>
        <w:jc w:val="both"/>
        <w:rPr>
          <w:i w:val="0"/>
          <w:iCs w:val="0"/>
        </w:rPr>
      </w:pPr>
      <w:r w:rsidRPr="009101B3">
        <w:rPr>
          <w:i w:val="0"/>
          <w:iCs w:val="0"/>
        </w:rPr>
        <w:t>Абсолютный прирост представляет собой скорость изменения ряда, изменение текущего значения признака по сравнению с значением признака, принятым за базу сравнения.</w:t>
      </w:r>
    </w:p>
    <w:p w:rsidR="00AC60D2" w:rsidRPr="009101B3" w:rsidRDefault="00AC60D2" w:rsidP="009101B3">
      <w:pPr>
        <w:pStyle w:val="21"/>
        <w:spacing w:line="360" w:lineRule="auto"/>
        <w:ind w:firstLine="709"/>
        <w:jc w:val="both"/>
        <w:rPr>
          <w:i w:val="0"/>
          <w:iCs w:val="0"/>
        </w:rPr>
      </w:pPr>
      <w:r w:rsidRPr="009101B3">
        <w:rPr>
          <w:i w:val="0"/>
          <w:iCs w:val="0"/>
        </w:rPr>
        <w:t>В зависимости от базы сравнения различают: базисные показатели, которые характеризуют итоговый результат всех изменений в уровнях ряда от периода базисного уровня до данного периода.</w:t>
      </w:r>
    </w:p>
    <w:p w:rsidR="00AC60D2" w:rsidRPr="009101B3" w:rsidRDefault="00AC60D2" w:rsidP="009101B3">
      <w:pPr>
        <w:pStyle w:val="21"/>
        <w:spacing w:line="360" w:lineRule="auto"/>
        <w:ind w:firstLine="709"/>
        <w:jc w:val="both"/>
        <w:rPr>
          <w:i w:val="0"/>
          <w:iCs w:val="0"/>
        </w:rPr>
      </w:pPr>
      <w:r w:rsidRPr="009101B3">
        <w:rPr>
          <w:i w:val="0"/>
          <w:iCs w:val="0"/>
        </w:rPr>
        <w:t>Определяется по формуле:</w:t>
      </w:r>
    </w:p>
    <w:p w:rsidR="00A76F92" w:rsidRPr="009101B3" w:rsidRDefault="00AC60D2" w:rsidP="009101B3">
      <w:pPr>
        <w:pStyle w:val="21"/>
        <w:spacing w:line="360" w:lineRule="auto"/>
        <w:ind w:firstLine="709"/>
        <w:jc w:val="both"/>
        <w:rPr>
          <w:i w:val="0"/>
          <w:iCs w:val="0"/>
        </w:rPr>
      </w:pPr>
      <w:r w:rsidRPr="009101B3">
        <w:rPr>
          <w:i w:val="0"/>
          <w:iCs w:val="0"/>
        </w:rPr>
        <w:t>ΔБ</w:t>
      </w:r>
      <w:r w:rsidR="009B6F1B" w:rsidRPr="009101B3">
        <w:rPr>
          <w:i w:val="0"/>
          <w:iCs w:val="0"/>
        </w:rPr>
        <w:t xml:space="preserve"> </w:t>
      </w:r>
      <w:r w:rsidRPr="009101B3">
        <w:rPr>
          <w:i w:val="0"/>
          <w:iCs w:val="0"/>
        </w:rPr>
        <w:t xml:space="preserve"> = </w:t>
      </w:r>
      <w:r w:rsidRPr="009101B3">
        <w:rPr>
          <w:i w:val="0"/>
          <w:iCs w:val="0"/>
          <w:lang w:val="en-US"/>
        </w:rPr>
        <w:t>yi</w:t>
      </w:r>
      <w:r w:rsidRPr="009101B3">
        <w:rPr>
          <w:i w:val="0"/>
          <w:iCs w:val="0"/>
        </w:rPr>
        <w:t xml:space="preserve"> – </w:t>
      </w:r>
      <w:r w:rsidRPr="009101B3">
        <w:rPr>
          <w:i w:val="0"/>
          <w:iCs w:val="0"/>
          <w:lang w:val="en-US"/>
        </w:rPr>
        <w:t>y</w:t>
      </w:r>
      <w:r w:rsidRPr="009101B3">
        <w:rPr>
          <w:i w:val="0"/>
          <w:iCs w:val="0"/>
        </w:rPr>
        <w:t>0</w:t>
      </w:r>
    </w:p>
    <w:p w:rsidR="009B6F1B" w:rsidRPr="009101B3" w:rsidRDefault="009B6F1B" w:rsidP="009101B3">
      <w:pPr>
        <w:pStyle w:val="21"/>
        <w:spacing w:line="360" w:lineRule="auto"/>
        <w:ind w:firstLine="709"/>
        <w:jc w:val="both"/>
        <w:rPr>
          <w:i w:val="0"/>
          <w:iCs w:val="0"/>
        </w:rPr>
      </w:pPr>
      <w:r w:rsidRPr="009101B3">
        <w:rPr>
          <w:i w:val="0"/>
          <w:iCs w:val="0"/>
          <w:lang w:val="en-US"/>
        </w:rPr>
        <w:t>yi</w:t>
      </w:r>
      <w:r w:rsidRPr="009101B3">
        <w:rPr>
          <w:i w:val="0"/>
          <w:iCs w:val="0"/>
        </w:rPr>
        <w:t xml:space="preserve"> – уровень сравниваемого периода;</w:t>
      </w:r>
    </w:p>
    <w:p w:rsidR="009B6F1B" w:rsidRPr="009101B3" w:rsidRDefault="009B6F1B" w:rsidP="009101B3">
      <w:pPr>
        <w:pStyle w:val="21"/>
        <w:spacing w:line="360" w:lineRule="auto"/>
        <w:ind w:firstLine="709"/>
        <w:jc w:val="both"/>
        <w:rPr>
          <w:i w:val="0"/>
          <w:iCs w:val="0"/>
        </w:rPr>
      </w:pPr>
      <w:r w:rsidRPr="009101B3">
        <w:rPr>
          <w:i w:val="0"/>
          <w:iCs w:val="0"/>
          <w:lang w:val="en-US"/>
        </w:rPr>
        <w:t>y</w:t>
      </w:r>
      <w:r w:rsidRPr="009101B3">
        <w:rPr>
          <w:i w:val="0"/>
          <w:iCs w:val="0"/>
        </w:rPr>
        <w:t>0 – уровень базисного периода;</w:t>
      </w:r>
    </w:p>
    <w:p w:rsidR="009B6F1B" w:rsidRPr="009101B3" w:rsidRDefault="009B6F1B" w:rsidP="009101B3">
      <w:pPr>
        <w:pStyle w:val="21"/>
        <w:spacing w:line="360" w:lineRule="auto"/>
        <w:ind w:firstLine="709"/>
        <w:jc w:val="both"/>
        <w:rPr>
          <w:i w:val="0"/>
          <w:iCs w:val="0"/>
        </w:rPr>
      </w:pPr>
      <w:r w:rsidRPr="009101B3">
        <w:rPr>
          <w:i w:val="0"/>
          <w:iCs w:val="0"/>
        </w:rPr>
        <w:t>цепные показатели, характеризующие интенсивность изменения уровня разных периодов по отношению друг к другу в пределах исследуемого промежутка времени.</w:t>
      </w:r>
    </w:p>
    <w:p w:rsidR="009B6F1B" w:rsidRPr="009101B3" w:rsidRDefault="009B6F1B" w:rsidP="009101B3">
      <w:pPr>
        <w:pStyle w:val="21"/>
        <w:spacing w:line="360" w:lineRule="auto"/>
        <w:ind w:firstLine="709"/>
        <w:jc w:val="both"/>
        <w:rPr>
          <w:i w:val="0"/>
          <w:iCs w:val="0"/>
        </w:rPr>
      </w:pPr>
      <w:r w:rsidRPr="009101B3">
        <w:rPr>
          <w:i w:val="0"/>
          <w:iCs w:val="0"/>
        </w:rPr>
        <w:t>Скорость роста</w:t>
      </w:r>
      <w:r w:rsidRPr="009101B3">
        <w:t xml:space="preserve"> </w:t>
      </w:r>
      <w:r w:rsidRPr="009101B3">
        <w:rPr>
          <w:i w:val="0"/>
          <w:iCs w:val="0"/>
        </w:rPr>
        <w:t>– это абсолютный прирост с переменной базой (цепной):</w:t>
      </w:r>
    </w:p>
    <w:p w:rsidR="009B6F1B" w:rsidRPr="009101B3" w:rsidRDefault="009B6F1B" w:rsidP="009101B3">
      <w:pPr>
        <w:pStyle w:val="21"/>
        <w:spacing w:line="360" w:lineRule="auto"/>
        <w:ind w:firstLine="709"/>
        <w:jc w:val="both"/>
        <w:rPr>
          <w:i w:val="0"/>
          <w:iCs w:val="0"/>
        </w:rPr>
      </w:pPr>
      <w:r w:rsidRPr="009101B3">
        <w:rPr>
          <w:i w:val="0"/>
          <w:iCs w:val="0"/>
        </w:rPr>
        <w:t xml:space="preserve">Δц  = </w:t>
      </w:r>
      <w:r w:rsidRPr="009101B3">
        <w:rPr>
          <w:i w:val="0"/>
          <w:iCs w:val="0"/>
          <w:lang w:val="en-US"/>
        </w:rPr>
        <w:t>yi</w:t>
      </w:r>
      <w:r w:rsidRPr="009101B3">
        <w:rPr>
          <w:i w:val="0"/>
          <w:iCs w:val="0"/>
        </w:rPr>
        <w:t xml:space="preserve"> – </w:t>
      </w:r>
      <w:r w:rsidRPr="009101B3">
        <w:rPr>
          <w:i w:val="0"/>
          <w:iCs w:val="0"/>
          <w:lang w:val="en-US"/>
        </w:rPr>
        <w:t>yi</w:t>
      </w:r>
      <w:r w:rsidRPr="009101B3">
        <w:rPr>
          <w:i w:val="0"/>
          <w:iCs w:val="0"/>
        </w:rPr>
        <w:t>-1</w:t>
      </w:r>
    </w:p>
    <w:p w:rsidR="009B6F1B" w:rsidRPr="009101B3" w:rsidRDefault="009B6F1B" w:rsidP="009101B3">
      <w:pPr>
        <w:pStyle w:val="21"/>
        <w:spacing w:line="360" w:lineRule="auto"/>
        <w:ind w:firstLine="709"/>
        <w:jc w:val="both"/>
        <w:rPr>
          <w:i w:val="0"/>
          <w:iCs w:val="0"/>
        </w:rPr>
      </w:pPr>
      <w:r w:rsidRPr="009101B3">
        <w:rPr>
          <w:i w:val="0"/>
          <w:iCs w:val="0"/>
          <w:lang w:val="en-US"/>
        </w:rPr>
        <w:t>yi</w:t>
      </w:r>
      <w:r w:rsidR="00170874" w:rsidRPr="009101B3">
        <w:rPr>
          <w:i w:val="0"/>
          <w:iCs w:val="0"/>
        </w:rPr>
        <w:t xml:space="preserve"> </w:t>
      </w:r>
      <w:r w:rsidRPr="009101B3">
        <w:rPr>
          <w:i w:val="0"/>
          <w:iCs w:val="0"/>
        </w:rPr>
        <w:t xml:space="preserve"> </w:t>
      </w:r>
      <w:r w:rsidR="00170874" w:rsidRPr="009101B3">
        <w:rPr>
          <w:i w:val="0"/>
          <w:iCs w:val="0"/>
        </w:rPr>
        <w:t xml:space="preserve"> –</w:t>
      </w:r>
      <w:r w:rsidRPr="009101B3">
        <w:rPr>
          <w:i w:val="0"/>
          <w:iCs w:val="0"/>
        </w:rPr>
        <w:t xml:space="preserve"> </w:t>
      </w:r>
      <w:r w:rsidR="00170874" w:rsidRPr="009101B3">
        <w:rPr>
          <w:i w:val="0"/>
          <w:iCs w:val="0"/>
        </w:rPr>
        <w:t>уровень сравниваемого периода;</w:t>
      </w:r>
    </w:p>
    <w:p w:rsidR="00170874" w:rsidRPr="009101B3" w:rsidRDefault="00170874" w:rsidP="009101B3">
      <w:pPr>
        <w:pStyle w:val="21"/>
        <w:spacing w:line="360" w:lineRule="auto"/>
        <w:ind w:firstLine="709"/>
        <w:jc w:val="both"/>
        <w:rPr>
          <w:i w:val="0"/>
          <w:iCs w:val="0"/>
        </w:rPr>
      </w:pPr>
      <w:r w:rsidRPr="009101B3">
        <w:rPr>
          <w:i w:val="0"/>
          <w:iCs w:val="0"/>
          <w:lang w:val="en-US"/>
        </w:rPr>
        <w:t>yi</w:t>
      </w:r>
      <w:r w:rsidR="009101B3" w:rsidRPr="009101B3">
        <w:rPr>
          <w:i w:val="0"/>
          <w:iCs w:val="0"/>
        </w:rPr>
        <w:t>–</w:t>
      </w:r>
      <w:r w:rsidRPr="009101B3">
        <w:rPr>
          <w:i w:val="0"/>
          <w:iCs w:val="0"/>
        </w:rPr>
        <w:t>1 – уровень предшествующего периода.</w:t>
      </w:r>
    </w:p>
    <w:p w:rsidR="00170874" w:rsidRPr="009101B3" w:rsidRDefault="00170874" w:rsidP="009101B3">
      <w:pPr>
        <w:pStyle w:val="21"/>
        <w:spacing w:line="360" w:lineRule="auto"/>
        <w:ind w:firstLine="709"/>
        <w:jc w:val="both"/>
        <w:rPr>
          <w:i w:val="0"/>
          <w:iCs w:val="0"/>
        </w:rPr>
      </w:pPr>
    </w:p>
    <w:p w:rsidR="00170874" w:rsidRPr="00B35757" w:rsidRDefault="00C61246" w:rsidP="009101B3">
      <w:pPr>
        <w:pStyle w:val="21"/>
        <w:spacing w:line="360" w:lineRule="auto"/>
        <w:ind w:firstLine="709"/>
        <w:jc w:val="center"/>
        <w:rPr>
          <w:b/>
          <w:bCs/>
          <w:i w:val="0"/>
          <w:iCs w:val="0"/>
          <w:lang w:val="en-US"/>
        </w:rPr>
      </w:pPr>
      <w:r w:rsidRPr="00B35757">
        <w:rPr>
          <w:b/>
          <w:bCs/>
          <w:i w:val="0"/>
          <w:iCs w:val="0"/>
          <w:lang w:val="en-US"/>
        </w:rPr>
        <w:t>III</w:t>
      </w:r>
      <w:r w:rsidRPr="00B35757">
        <w:rPr>
          <w:b/>
          <w:bCs/>
          <w:i w:val="0"/>
          <w:iCs w:val="0"/>
        </w:rPr>
        <w:t xml:space="preserve">. </w:t>
      </w:r>
      <w:r w:rsidR="004846DE" w:rsidRPr="00B35757">
        <w:rPr>
          <w:b/>
          <w:bCs/>
          <w:i w:val="0"/>
          <w:iCs w:val="0"/>
        </w:rPr>
        <w:t xml:space="preserve">Относительные показатели динамики. </w:t>
      </w:r>
      <w:r w:rsidR="00170874" w:rsidRPr="00B35757">
        <w:rPr>
          <w:b/>
          <w:bCs/>
          <w:i w:val="0"/>
          <w:iCs w:val="0"/>
        </w:rPr>
        <w:t>А</w:t>
      </w:r>
      <w:r w:rsidR="004846DE" w:rsidRPr="00B35757">
        <w:rPr>
          <w:b/>
          <w:bCs/>
          <w:i w:val="0"/>
          <w:iCs w:val="0"/>
        </w:rPr>
        <w:t>бсолютное зн</w:t>
      </w:r>
      <w:r w:rsidR="00B35757">
        <w:rPr>
          <w:b/>
          <w:bCs/>
          <w:i w:val="0"/>
          <w:iCs w:val="0"/>
        </w:rPr>
        <w:t>ачение однопроцентного прироста</w:t>
      </w:r>
      <w:r w:rsidR="00B35757">
        <w:rPr>
          <w:b/>
          <w:bCs/>
          <w:i w:val="0"/>
          <w:iCs w:val="0"/>
          <w:lang w:val="en-US"/>
        </w:rPr>
        <w:t>.</w:t>
      </w:r>
    </w:p>
    <w:p w:rsidR="00170874" w:rsidRPr="009101B3" w:rsidRDefault="00170874" w:rsidP="009101B3">
      <w:pPr>
        <w:pStyle w:val="21"/>
        <w:spacing w:line="360" w:lineRule="auto"/>
        <w:ind w:firstLine="709"/>
        <w:jc w:val="both"/>
        <w:rPr>
          <w:i w:val="0"/>
          <w:iCs w:val="0"/>
        </w:rPr>
      </w:pPr>
      <w:r w:rsidRPr="009101B3">
        <w:rPr>
          <w:i w:val="0"/>
          <w:iCs w:val="0"/>
        </w:rPr>
        <w:t xml:space="preserve">Систему абсолютных и относительных показателей динамики используют для характеристики интенсивности развития во времени. Показатели могут быть базисными либо цепными. </w:t>
      </w:r>
    </w:p>
    <w:p w:rsidR="00170874" w:rsidRPr="009101B3" w:rsidRDefault="00170874" w:rsidP="009101B3">
      <w:pPr>
        <w:pStyle w:val="21"/>
        <w:spacing w:line="360" w:lineRule="auto"/>
        <w:ind w:firstLine="709"/>
        <w:jc w:val="both"/>
        <w:rPr>
          <w:i w:val="0"/>
          <w:iCs w:val="0"/>
        </w:rPr>
      </w:pPr>
      <w:r w:rsidRPr="009101B3">
        <w:rPr>
          <w:i w:val="0"/>
          <w:iCs w:val="0"/>
        </w:rPr>
        <w:t>Относительные показатели динамики:</w:t>
      </w:r>
    </w:p>
    <w:p w:rsidR="00170874" w:rsidRPr="009101B3" w:rsidRDefault="009323B3" w:rsidP="009101B3">
      <w:pPr>
        <w:pStyle w:val="21"/>
        <w:spacing w:line="360" w:lineRule="auto"/>
        <w:ind w:firstLine="709"/>
        <w:jc w:val="both"/>
        <w:rPr>
          <w:i w:val="0"/>
          <w:iCs w:val="0"/>
        </w:rPr>
      </w:pPr>
      <w:r w:rsidRPr="009101B3">
        <w:rPr>
          <w:i w:val="0"/>
          <w:iCs w:val="0"/>
        </w:rPr>
        <w:t>– к</w:t>
      </w:r>
      <w:r w:rsidR="00170874" w:rsidRPr="009101B3">
        <w:rPr>
          <w:i w:val="0"/>
          <w:iCs w:val="0"/>
        </w:rPr>
        <w:t>оэффициент роста (К</w:t>
      </w:r>
      <w:r w:rsidR="00170874" w:rsidRPr="009101B3">
        <w:rPr>
          <w:i w:val="0"/>
          <w:iCs w:val="0"/>
          <w:lang w:val="en-US"/>
        </w:rPr>
        <w:t>i</w:t>
      </w:r>
      <w:r w:rsidR="00170874" w:rsidRPr="009101B3">
        <w:rPr>
          <w:i w:val="0"/>
          <w:iCs w:val="0"/>
        </w:rPr>
        <w:t>) показывает относительную скорость изменения ряда и определяются  как отношение данного уровня к предыдущему или базисному:</w:t>
      </w:r>
    </w:p>
    <w:p w:rsidR="00170874" w:rsidRPr="009101B3" w:rsidRDefault="009323B3" w:rsidP="009101B3">
      <w:pPr>
        <w:pStyle w:val="21"/>
        <w:spacing w:line="360" w:lineRule="auto"/>
        <w:ind w:firstLine="709"/>
        <w:jc w:val="both"/>
        <w:rPr>
          <w:i w:val="0"/>
          <w:iCs w:val="0"/>
        </w:rPr>
      </w:pPr>
      <w:r w:rsidRPr="009101B3">
        <w:rPr>
          <w:i w:val="0"/>
          <w:iCs w:val="0"/>
        </w:rPr>
        <w:t xml:space="preserve">1. </w:t>
      </w:r>
      <w:r w:rsidR="00853C8D" w:rsidRPr="009101B3">
        <w:rPr>
          <w:i w:val="0"/>
          <w:iCs w:val="0"/>
        </w:rPr>
        <w:t>Коэффициент роста базисный определяется по формуле:</w:t>
      </w:r>
    </w:p>
    <w:p w:rsidR="00853C8D" w:rsidRPr="009101B3" w:rsidRDefault="00853C8D" w:rsidP="009C5914">
      <w:pPr>
        <w:pStyle w:val="21"/>
        <w:ind w:firstLine="709"/>
        <w:jc w:val="both"/>
        <w:rPr>
          <w:i w:val="0"/>
          <w:iCs w:val="0"/>
          <w:u w:val="single"/>
        </w:rPr>
      </w:pPr>
      <w:r w:rsidRPr="009101B3">
        <w:rPr>
          <w:i w:val="0"/>
          <w:iCs w:val="0"/>
        </w:rPr>
        <w:t xml:space="preserve">           </w:t>
      </w:r>
      <w:r w:rsidR="009C5914" w:rsidRPr="009C5914">
        <w:rPr>
          <w:i w:val="0"/>
          <w:iCs w:val="0"/>
        </w:rPr>
        <w:t xml:space="preserve"> </w:t>
      </w:r>
      <w:r w:rsidRPr="009C5914">
        <w:rPr>
          <w:i w:val="0"/>
          <w:iCs w:val="0"/>
          <w:u w:val="single"/>
        </w:rPr>
        <w:t xml:space="preserve"> </w:t>
      </w:r>
      <w:r w:rsidRPr="009101B3">
        <w:rPr>
          <w:i w:val="0"/>
          <w:iCs w:val="0"/>
          <w:u w:val="single"/>
        </w:rPr>
        <w:t xml:space="preserve"> </w:t>
      </w:r>
      <w:r w:rsidRPr="009101B3">
        <w:rPr>
          <w:i w:val="0"/>
          <w:iCs w:val="0"/>
          <w:u w:val="single"/>
          <w:lang w:val="en-US"/>
        </w:rPr>
        <w:t>yi</w:t>
      </w:r>
    </w:p>
    <w:p w:rsidR="00853C8D" w:rsidRDefault="00853C8D" w:rsidP="009C5914">
      <w:pPr>
        <w:pStyle w:val="21"/>
        <w:ind w:firstLine="709"/>
        <w:jc w:val="both"/>
        <w:rPr>
          <w:i w:val="0"/>
          <w:iCs w:val="0"/>
        </w:rPr>
      </w:pPr>
      <w:r w:rsidRPr="009101B3">
        <w:rPr>
          <w:i w:val="0"/>
          <w:iCs w:val="0"/>
        </w:rPr>
        <w:t xml:space="preserve">К(Б) =  </w:t>
      </w:r>
      <w:r w:rsidRPr="009101B3">
        <w:rPr>
          <w:i w:val="0"/>
          <w:iCs w:val="0"/>
          <w:lang w:val="en-US"/>
        </w:rPr>
        <w:t>y</w:t>
      </w:r>
      <w:r w:rsidRPr="009101B3">
        <w:rPr>
          <w:i w:val="0"/>
          <w:iCs w:val="0"/>
        </w:rPr>
        <w:t xml:space="preserve">0   </w:t>
      </w:r>
    </w:p>
    <w:p w:rsidR="00853C8D" w:rsidRPr="009101B3" w:rsidRDefault="00853C8D" w:rsidP="009101B3">
      <w:pPr>
        <w:pStyle w:val="21"/>
        <w:spacing w:line="360" w:lineRule="auto"/>
        <w:ind w:firstLine="709"/>
        <w:jc w:val="both"/>
        <w:rPr>
          <w:i w:val="0"/>
          <w:iCs w:val="0"/>
        </w:rPr>
      </w:pPr>
      <w:r w:rsidRPr="009101B3">
        <w:rPr>
          <w:i w:val="0"/>
          <w:iCs w:val="0"/>
          <w:lang w:val="en-US"/>
        </w:rPr>
        <w:t>yi</w:t>
      </w:r>
      <w:r w:rsidRPr="009101B3">
        <w:rPr>
          <w:i w:val="0"/>
          <w:iCs w:val="0"/>
        </w:rPr>
        <w:t xml:space="preserve"> – уровень сравниваемого периода;</w:t>
      </w:r>
    </w:p>
    <w:p w:rsidR="00853C8D" w:rsidRPr="009101B3" w:rsidRDefault="00853C8D" w:rsidP="009101B3">
      <w:pPr>
        <w:pStyle w:val="21"/>
        <w:spacing w:line="360" w:lineRule="auto"/>
        <w:ind w:firstLine="709"/>
        <w:jc w:val="both"/>
        <w:rPr>
          <w:i w:val="0"/>
          <w:iCs w:val="0"/>
        </w:rPr>
      </w:pPr>
      <w:r w:rsidRPr="009101B3">
        <w:rPr>
          <w:i w:val="0"/>
          <w:iCs w:val="0"/>
          <w:lang w:val="en-US"/>
        </w:rPr>
        <w:t>y</w:t>
      </w:r>
      <w:r w:rsidRPr="009101B3">
        <w:rPr>
          <w:i w:val="0"/>
          <w:iCs w:val="0"/>
        </w:rPr>
        <w:t>0 – уровень базисного периода;</w:t>
      </w:r>
    </w:p>
    <w:p w:rsidR="00853C8D" w:rsidRPr="009101B3" w:rsidRDefault="009323B3" w:rsidP="009101B3">
      <w:pPr>
        <w:pStyle w:val="21"/>
        <w:spacing w:line="360" w:lineRule="auto"/>
        <w:ind w:firstLine="709"/>
        <w:jc w:val="both"/>
        <w:rPr>
          <w:i w:val="0"/>
          <w:iCs w:val="0"/>
        </w:rPr>
      </w:pPr>
      <w:r w:rsidRPr="009101B3">
        <w:rPr>
          <w:i w:val="0"/>
          <w:iCs w:val="0"/>
        </w:rPr>
        <w:t xml:space="preserve">2. </w:t>
      </w:r>
      <w:r w:rsidR="00853C8D" w:rsidRPr="009101B3">
        <w:rPr>
          <w:i w:val="0"/>
          <w:iCs w:val="0"/>
        </w:rPr>
        <w:t>коэффициент роста цепной определяется по формуле:</w:t>
      </w:r>
    </w:p>
    <w:p w:rsidR="00853C8D" w:rsidRPr="009101B3" w:rsidRDefault="00853C8D" w:rsidP="009C5914">
      <w:pPr>
        <w:pStyle w:val="21"/>
        <w:ind w:firstLine="709"/>
        <w:jc w:val="both"/>
        <w:rPr>
          <w:i w:val="0"/>
          <w:iCs w:val="0"/>
          <w:u w:val="single"/>
        </w:rPr>
      </w:pPr>
      <w:r w:rsidRPr="009101B3">
        <w:rPr>
          <w:i w:val="0"/>
          <w:iCs w:val="0"/>
        </w:rPr>
        <w:t xml:space="preserve">             </w:t>
      </w:r>
      <w:r w:rsidR="004846DE" w:rsidRPr="009101B3">
        <w:rPr>
          <w:i w:val="0"/>
          <w:iCs w:val="0"/>
          <w:u w:val="single"/>
        </w:rPr>
        <w:t xml:space="preserve"> </w:t>
      </w:r>
      <w:r w:rsidRPr="009101B3">
        <w:rPr>
          <w:i w:val="0"/>
          <w:iCs w:val="0"/>
          <w:u w:val="single"/>
        </w:rPr>
        <w:t xml:space="preserve"> </w:t>
      </w:r>
      <w:r w:rsidRPr="009101B3">
        <w:rPr>
          <w:i w:val="0"/>
          <w:iCs w:val="0"/>
          <w:u w:val="single"/>
          <w:lang w:val="en-US"/>
        </w:rPr>
        <w:t>yi</w:t>
      </w:r>
    </w:p>
    <w:p w:rsidR="00853C8D" w:rsidRPr="009101B3" w:rsidRDefault="00853C8D" w:rsidP="009C5914">
      <w:pPr>
        <w:pStyle w:val="21"/>
        <w:ind w:firstLine="709"/>
        <w:jc w:val="both"/>
        <w:rPr>
          <w:i w:val="0"/>
          <w:iCs w:val="0"/>
        </w:rPr>
      </w:pPr>
      <w:r w:rsidRPr="009101B3">
        <w:rPr>
          <w:i w:val="0"/>
          <w:iCs w:val="0"/>
        </w:rPr>
        <w:t xml:space="preserve">К(Ц) = </w:t>
      </w:r>
      <w:r w:rsidRPr="009101B3">
        <w:rPr>
          <w:i w:val="0"/>
          <w:iCs w:val="0"/>
          <w:lang w:val="en-US"/>
        </w:rPr>
        <w:t>yi</w:t>
      </w:r>
      <w:r w:rsidRPr="009101B3">
        <w:rPr>
          <w:i w:val="0"/>
          <w:iCs w:val="0"/>
        </w:rPr>
        <w:t xml:space="preserve">-1   </w:t>
      </w:r>
    </w:p>
    <w:p w:rsidR="00853C8D" w:rsidRPr="009101B3" w:rsidRDefault="00853C8D" w:rsidP="009101B3">
      <w:pPr>
        <w:pStyle w:val="21"/>
        <w:spacing w:line="360" w:lineRule="auto"/>
        <w:ind w:firstLine="709"/>
        <w:jc w:val="both"/>
        <w:rPr>
          <w:i w:val="0"/>
          <w:iCs w:val="0"/>
        </w:rPr>
      </w:pPr>
      <w:r w:rsidRPr="009101B3">
        <w:rPr>
          <w:i w:val="0"/>
          <w:iCs w:val="0"/>
          <w:lang w:val="en-US"/>
        </w:rPr>
        <w:t>yi</w:t>
      </w:r>
      <w:r w:rsidRPr="009101B3">
        <w:rPr>
          <w:i w:val="0"/>
          <w:iCs w:val="0"/>
        </w:rPr>
        <w:t xml:space="preserve">   – уровень сравниваемого периода;</w:t>
      </w:r>
    </w:p>
    <w:p w:rsidR="00853C8D" w:rsidRPr="009101B3" w:rsidRDefault="00853C8D" w:rsidP="009101B3">
      <w:pPr>
        <w:pStyle w:val="21"/>
        <w:spacing w:line="360" w:lineRule="auto"/>
        <w:ind w:firstLine="709"/>
        <w:jc w:val="both"/>
        <w:rPr>
          <w:i w:val="0"/>
          <w:iCs w:val="0"/>
        </w:rPr>
      </w:pPr>
      <w:r w:rsidRPr="009101B3">
        <w:rPr>
          <w:i w:val="0"/>
          <w:iCs w:val="0"/>
          <w:lang w:val="en-US"/>
        </w:rPr>
        <w:t>yi</w:t>
      </w:r>
      <w:r w:rsidRPr="009101B3">
        <w:rPr>
          <w:i w:val="0"/>
          <w:iCs w:val="0"/>
        </w:rPr>
        <w:t>-1 – уровень предшествующего периода;</w:t>
      </w:r>
    </w:p>
    <w:p w:rsidR="00853C8D" w:rsidRPr="009101B3" w:rsidRDefault="009323B3" w:rsidP="009101B3">
      <w:pPr>
        <w:pStyle w:val="21"/>
        <w:spacing w:line="360" w:lineRule="auto"/>
        <w:ind w:firstLine="709"/>
        <w:jc w:val="both"/>
        <w:rPr>
          <w:i w:val="0"/>
          <w:iCs w:val="0"/>
        </w:rPr>
      </w:pPr>
      <w:r w:rsidRPr="009101B3">
        <w:rPr>
          <w:i w:val="0"/>
          <w:iCs w:val="0"/>
        </w:rPr>
        <w:t xml:space="preserve">– </w:t>
      </w:r>
      <w:r w:rsidR="00853C8D" w:rsidRPr="009101B3">
        <w:rPr>
          <w:i w:val="0"/>
          <w:iCs w:val="0"/>
        </w:rPr>
        <w:t>темп роста представляет собой коэффициент роста, выраженный в процентах:</w:t>
      </w:r>
    </w:p>
    <w:p w:rsidR="00853C8D" w:rsidRPr="009101B3" w:rsidRDefault="00853C8D" w:rsidP="009101B3">
      <w:pPr>
        <w:pStyle w:val="21"/>
        <w:spacing w:line="360" w:lineRule="auto"/>
        <w:ind w:firstLine="709"/>
        <w:jc w:val="both"/>
        <w:rPr>
          <w:i w:val="0"/>
          <w:iCs w:val="0"/>
        </w:rPr>
      </w:pPr>
      <w:r w:rsidRPr="009101B3">
        <w:rPr>
          <w:i w:val="0"/>
          <w:iCs w:val="0"/>
        </w:rPr>
        <w:t>Тр = К</w:t>
      </w:r>
      <w:r w:rsidR="009323B3" w:rsidRPr="009101B3">
        <w:rPr>
          <w:i w:val="0"/>
          <w:iCs w:val="0"/>
        </w:rPr>
        <w:t xml:space="preserve"> *</w:t>
      </w:r>
      <w:r w:rsidRPr="009101B3">
        <w:rPr>
          <w:i w:val="0"/>
          <w:iCs w:val="0"/>
        </w:rPr>
        <w:t xml:space="preserve"> 100%</w:t>
      </w:r>
    </w:p>
    <w:p w:rsidR="00853C8D" w:rsidRPr="009101B3" w:rsidRDefault="00853C8D" w:rsidP="009101B3">
      <w:pPr>
        <w:pStyle w:val="21"/>
        <w:spacing w:line="360" w:lineRule="auto"/>
        <w:ind w:firstLine="709"/>
        <w:jc w:val="both"/>
        <w:rPr>
          <w:i w:val="0"/>
          <w:iCs w:val="0"/>
        </w:rPr>
      </w:pPr>
      <w:r w:rsidRPr="009101B3">
        <w:rPr>
          <w:i w:val="0"/>
          <w:iCs w:val="0"/>
        </w:rPr>
        <w:t>Гд</w:t>
      </w:r>
      <w:r w:rsidR="00521010" w:rsidRPr="009101B3">
        <w:rPr>
          <w:i w:val="0"/>
          <w:iCs w:val="0"/>
        </w:rPr>
        <w:t>е</w:t>
      </w:r>
      <w:r w:rsidRPr="009101B3">
        <w:rPr>
          <w:i w:val="0"/>
          <w:iCs w:val="0"/>
        </w:rPr>
        <w:t xml:space="preserve"> К – коэффициент роста</w:t>
      </w:r>
      <w:r w:rsidR="004E660F" w:rsidRPr="009101B3">
        <w:rPr>
          <w:i w:val="0"/>
          <w:iCs w:val="0"/>
        </w:rPr>
        <w:t>;</w:t>
      </w:r>
    </w:p>
    <w:p w:rsidR="004E660F" w:rsidRPr="009101B3" w:rsidRDefault="009323B3" w:rsidP="009101B3">
      <w:pPr>
        <w:pStyle w:val="21"/>
        <w:spacing w:line="360" w:lineRule="auto"/>
        <w:ind w:firstLine="709"/>
        <w:jc w:val="both"/>
        <w:rPr>
          <w:i w:val="0"/>
          <w:iCs w:val="0"/>
        </w:rPr>
      </w:pPr>
      <w:r w:rsidRPr="009101B3">
        <w:rPr>
          <w:i w:val="0"/>
          <w:iCs w:val="0"/>
        </w:rPr>
        <w:t xml:space="preserve">– </w:t>
      </w:r>
      <w:r w:rsidR="004E660F" w:rsidRPr="009101B3">
        <w:rPr>
          <w:i w:val="0"/>
          <w:iCs w:val="0"/>
        </w:rPr>
        <w:t>темп прироста</w:t>
      </w:r>
      <w:r w:rsidRPr="009101B3">
        <w:rPr>
          <w:i w:val="0"/>
          <w:iCs w:val="0"/>
        </w:rPr>
        <w:t xml:space="preserve"> </w:t>
      </w:r>
      <w:r w:rsidR="004E660F" w:rsidRPr="009101B3">
        <w:rPr>
          <w:i w:val="0"/>
          <w:iCs w:val="0"/>
        </w:rPr>
        <w:t>(Тп)</w:t>
      </w:r>
      <w:r w:rsidRPr="009101B3">
        <w:rPr>
          <w:i w:val="0"/>
          <w:iCs w:val="0"/>
        </w:rPr>
        <w:t xml:space="preserve"> </w:t>
      </w:r>
      <w:r w:rsidR="004E660F" w:rsidRPr="009101B3">
        <w:rPr>
          <w:i w:val="0"/>
          <w:iCs w:val="0"/>
        </w:rPr>
        <w:t xml:space="preserve">определяется </w:t>
      </w:r>
      <w:r w:rsidRPr="009101B3">
        <w:rPr>
          <w:i w:val="0"/>
          <w:iCs w:val="0"/>
        </w:rPr>
        <w:t>как отношение абсолютного прироста данного уровня к предыдущему или базисному:</w:t>
      </w:r>
    </w:p>
    <w:p w:rsidR="009323B3" w:rsidRPr="009101B3" w:rsidRDefault="009323B3" w:rsidP="009101B3">
      <w:pPr>
        <w:pStyle w:val="21"/>
        <w:spacing w:line="360" w:lineRule="auto"/>
        <w:ind w:firstLine="709"/>
        <w:jc w:val="both"/>
        <w:rPr>
          <w:i w:val="0"/>
          <w:iCs w:val="0"/>
        </w:rPr>
      </w:pPr>
      <w:r w:rsidRPr="009101B3">
        <w:rPr>
          <w:i w:val="0"/>
          <w:iCs w:val="0"/>
        </w:rPr>
        <w:t xml:space="preserve">3. темп прироста базисный рассчитывается по формуле </w:t>
      </w:r>
    </w:p>
    <w:p w:rsidR="000B2B34" w:rsidRPr="009101B3" w:rsidRDefault="000B2B34" w:rsidP="00A57167">
      <w:pPr>
        <w:pStyle w:val="21"/>
        <w:ind w:firstLine="709"/>
        <w:jc w:val="both"/>
        <w:rPr>
          <w:i w:val="0"/>
          <w:iCs w:val="0"/>
        </w:rPr>
      </w:pPr>
      <w:r w:rsidRPr="009101B3">
        <w:rPr>
          <w:i w:val="0"/>
          <w:iCs w:val="0"/>
        </w:rPr>
        <w:t xml:space="preserve">       </w:t>
      </w:r>
      <w:r w:rsidR="00EC457B" w:rsidRPr="009101B3">
        <w:rPr>
          <w:i w:val="0"/>
          <w:iCs w:val="0"/>
        </w:rPr>
        <w:t xml:space="preserve">     </w:t>
      </w:r>
      <w:r w:rsidR="00A57167">
        <w:rPr>
          <w:i w:val="0"/>
          <w:iCs w:val="0"/>
        </w:rPr>
        <w:t xml:space="preserve">  </w:t>
      </w:r>
      <w:r w:rsidRPr="009101B3">
        <w:rPr>
          <w:i w:val="0"/>
          <w:iCs w:val="0"/>
          <w:u w:val="single"/>
          <w:lang w:val="en-US"/>
        </w:rPr>
        <w:t>yi</w:t>
      </w:r>
      <w:r w:rsidRPr="009101B3">
        <w:rPr>
          <w:i w:val="0"/>
          <w:iCs w:val="0"/>
          <w:u w:val="single"/>
        </w:rPr>
        <w:t xml:space="preserve"> –</w:t>
      </w:r>
      <w:r w:rsidR="0092470E" w:rsidRPr="009101B3">
        <w:rPr>
          <w:i w:val="0"/>
          <w:iCs w:val="0"/>
          <w:u w:val="single"/>
          <w:lang w:val="en-US"/>
        </w:rPr>
        <w:t xml:space="preserve"> </w:t>
      </w:r>
      <w:r w:rsidRPr="009101B3">
        <w:rPr>
          <w:i w:val="0"/>
          <w:iCs w:val="0"/>
          <w:u w:val="single"/>
          <w:lang w:val="en-US"/>
        </w:rPr>
        <w:t>y</w:t>
      </w:r>
      <w:r w:rsidRPr="009101B3">
        <w:rPr>
          <w:i w:val="0"/>
          <w:iCs w:val="0"/>
          <w:u w:val="single"/>
        </w:rPr>
        <w:t>0</w:t>
      </w:r>
    </w:p>
    <w:p w:rsidR="000B2B34" w:rsidRPr="009101B3" w:rsidRDefault="000B2B34" w:rsidP="00A57167">
      <w:pPr>
        <w:pStyle w:val="21"/>
        <w:ind w:firstLine="709"/>
        <w:jc w:val="both"/>
        <w:rPr>
          <w:i w:val="0"/>
          <w:iCs w:val="0"/>
        </w:rPr>
      </w:pPr>
      <w:r w:rsidRPr="009101B3">
        <w:rPr>
          <w:i w:val="0"/>
          <w:iCs w:val="0"/>
          <w:lang w:val="en-US"/>
        </w:rPr>
        <w:t>Tπ</w:t>
      </w:r>
      <w:r w:rsidR="00E34181" w:rsidRPr="009101B3">
        <w:rPr>
          <w:i w:val="0"/>
          <w:iCs w:val="0"/>
        </w:rPr>
        <w:t xml:space="preserve"> (б)</w:t>
      </w:r>
      <w:r w:rsidRPr="009101B3">
        <w:rPr>
          <w:i w:val="0"/>
          <w:iCs w:val="0"/>
        </w:rPr>
        <w:t xml:space="preserve"> =    </w:t>
      </w:r>
      <w:r w:rsidRPr="009101B3">
        <w:rPr>
          <w:i w:val="0"/>
          <w:iCs w:val="0"/>
          <w:lang w:val="en-US"/>
        </w:rPr>
        <w:t>y</w:t>
      </w:r>
      <w:r w:rsidRPr="009101B3">
        <w:rPr>
          <w:i w:val="0"/>
          <w:iCs w:val="0"/>
        </w:rPr>
        <w:t>0</w:t>
      </w:r>
    </w:p>
    <w:p w:rsidR="0092470E" w:rsidRPr="009101B3" w:rsidRDefault="0092470E" w:rsidP="00FD4CC7">
      <w:pPr>
        <w:pStyle w:val="21"/>
        <w:numPr>
          <w:ilvl w:val="0"/>
          <w:numId w:val="42"/>
        </w:numPr>
        <w:spacing w:line="360" w:lineRule="auto"/>
        <w:jc w:val="both"/>
        <w:rPr>
          <w:i w:val="0"/>
          <w:iCs w:val="0"/>
        </w:rPr>
      </w:pPr>
      <w:r w:rsidRPr="009101B3">
        <w:rPr>
          <w:i w:val="0"/>
          <w:iCs w:val="0"/>
        </w:rPr>
        <w:t>Темп прироста цепной определяется по формуле</w:t>
      </w:r>
    </w:p>
    <w:p w:rsidR="0092470E" w:rsidRPr="009101B3" w:rsidRDefault="0092470E" w:rsidP="00A57167">
      <w:pPr>
        <w:pStyle w:val="21"/>
        <w:ind w:firstLine="709"/>
        <w:jc w:val="both"/>
        <w:rPr>
          <w:i w:val="0"/>
          <w:iCs w:val="0"/>
        </w:rPr>
      </w:pPr>
      <w:r w:rsidRPr="009101B3">
        <w:rPr>
          <w:i w:val="0"/>
          <w:iCs w:val="0"/>
        </w:rPr>
        <w:t xml:space="preserve">            </w:t>
      </w:r>
      <w:r w:rsidR="00A57167">
        <w:rPr>
          <w:i w:val="0"/>
          <w:iCs w:val="0"/>
        </w:rPr>
        <w:t xml:space="preserve">   </w:t>
      </w:r>
      <w:r w:rsidRPr="009101B3">
        <w:rPr>
          <w:i w:val="0"/>
          <w:iCs w:val="0"/>
          <w:u w:val="single"/>
          <w:lang w:val="en-US"/>
        </w:rPr>
        <w:t>yi</w:t>
      </w:r>
      <w:r w:rsidRPr="009101B3">
        <w:rPr>
          <w:i w:val="0"/>
          <w:iCs w:val="0"/>
          <w:u w:val="single"/>
        </w:rPr>
        <w:t xml:space="preserve"> – </w:t>
      </w:r>
      <w:r w:rsidRPr="009101B3">
        <w:rPr>
          <w:i w:val="0"/>
          <w:iCs w:val="0"/>
          <w:u w:val="single"/>
          <w:lang w:val="en-US"/>
        </w:rPr>
        <w:t>yi</w:t>
      </w:r>
      <w:r w:rsidRPr="009101B3">
        <w:rPr>
          <w:i w:val="0"/>
          <w:iCs w:val="0"/>
          <w:u w:val="single"/>
        </w:rPr>
        <w:t>-1</w:t>
      </w:r>
    </w:p>
    <w:p w:rsidR="0092470E" w:rsidRPr="009101B3" w:rsidRDefault="0092470E" w:rsidP="00A57167">
      <w:pPr>
        <w:pStyle w:val="21"/>
        <w:ind w:firstLine="709"/>
        <w:jc w:val="both"/>
        <w:rPr>
          <w:i w:val="0"/>
          <w:iCs w:val="0"/>
        </w:rPr>
      </w:pPr>
      <w:r w:rsidRPr="009101B3">
        <w:rPr>
          <w:i w:val="0"/>
          <w:iCs w:val="0"/>
          <w:lang w:val="en-US"/>
        </w:rPr>
        <w:t>Tπ</w:t>
      </w:r>
      <w:r w:rsidRPr="009101B3">
        <w:rPr>
          <w:i w:val="0"/>
          <w:iCs w:val="0"/>
        </w:rPr>
        <w:t xml:space="preserve"> (б) =     </w:t>
      </w:r>
      <w:r w:rsidRPr="009101B3">
        <w:rPr>
          <w:i w:val="0"/>
          <w:iCs w:val="0"/>
          <w:lang w:val="en-US"/>
        </w:rPr>
        <w:t>yi</w:t>
      </w:r>
      <w:r w:rsidRPr="009101B3">
        <w:rPr>
          <w:i w:val="0"/>
          <w:iCs w:val="0"/>
        </w:rPr>
        <w:t>-1           * 100%</w:t>
      </w:r>
    </w:p>
    <w:p w:rsidR="00BB4977" w:rsidRPr="00BB4977" w:rsidRDefault="00C20BA5" w:rsidP="009101B3">
      <w:pPr>
        <w:pStyle w:val="21"/>
        <w:spacing w:line="360" w:lineRule="auto"/>
        <w:ind w:firstLine="709"/>
        <w:jc w:val="both"/>
        <w:rPr>
          <w:i w:val="0"/>
          <w:iCs w:val="0"/>
        </w:rPr>
      </w:pPr>
      <w:r w:rsidRPr="009101B3">
        <w:rPr>
          <w:i w:val="0"/>
          <w:iCs w:val="0"/>
        </w:rPr>
        <w:t xml:space="preserve"> </w:t>
      </w:r>
    </w:p>
    <w:p w:rsidR="00C20BA5" w:rsidRPr="009101B3" w:rsidRDefault="00C20BA5" w:rsidP="009101B3">
      <w:pPr>
        <w:pStyle w:val="21"/>
        <w:spacing w:line="360" w:lineRule="auto"/>
        <w:ind w:firstLine="709"/>
        <w:jc w:val="both"/>
        <w:rPr>
          <w:i w:val="0"/>
          <w:iCs w:val="0"/>
        </w:rPr>
      </w:pPr>
      <w:r w:rsidRPr="009101B3">
        <w:rPr>
          <w:i w:val="0"/>
          <w:iCs w:val="0"/>
        </w:rPr>
        <w:t>Темп прироста высчитывается как разность между темпом роста и 100% или между коэффициентом роста и единицей:</w:t>
      </w:r>
    </w:p>
    <w:p w:rsidR="00C20BA5" w:rsidRPr="009101B3" w:rsidRDefault="00C20BA5" w:rsidP="009101B3">
      <w:pPr>
        <w:pStyle w:val="21"/>
        <w:spacing w:line="360" w:lineRule="auto"/>
        <w:ind w:firstLine="709"/>
        <w:jc w:val="both"/>
        <w:rPr>
          <w:i w:val="0"/>
          <w:iCs w:val="0"/>
        </w:rPr>
      </w:pPr>
      <w:r w:rsidRPr="009101B3">
        <w:rPr>
          <w:i w:val="0"/>
          <w:iCs w:val="0"/>
          <w:lang w:val="en-US"/>
        </w:rPr>
        <w:t>T</w:t>
      </w:r>
      <w:r w:rsidRPr="009101B3">
        <w:rPr>
          <w:i w:val="0"/>
          <w:iCs w:val="0"/>
        </w:rPr>
        <w:t>п = Тр – 100%</w:t>
      </w:r>
    </w:p>
    <w:p w:rsidR="00C20BA5" w:rsidRPr="009101B3" w:rsidRDefault="00C20BA5" w:rsidP="009101B3">
      <w:pPr>
        <w:pStyle w:val="21"/>
        <w:spacing w:line="360" w:lineRule="auto"/>
        <w:ind w:firstLine="709"/>
        <w:jc w:val="both"/>
        <w:rPr>
          <w:i w:val="0"/>
          <w:iCs w:val="0"/>
        </w:rPr>
      </w:pPr>
      <w:r w:rsidRPr="009101B3">
        <w:rPr>
          <w:i w:val="0"/>
          <w:iCs w:val="0"/>
        </w:rPr>
        <w:t>Где Тр – темп роста;</w:t>
      </w:r>
    </w:p>
    <w:p w:rsidR="00C20BA5" w:rsidRPr="009101B3" w:rsidRDefault="00C20BA5" w:rsidP="009101B3">
      <w:pPr>
        <w:pStyle w:val="21"/>
        <w:spacing w:line="360" w:lineRule="auto"/>
        <w:ind w:firstLine="709"/>
        <w:jc w:val="both"/>
        <w:rPr>
          <w:i w:val="0"/>
          <w:iCs w:val="0"/>
        </w:rPr>
      </w:pPr>
      <w:r w:rsidRPr="009101B3">
        <w:rPr>
          <w:i w:val="0"/>
          <w:iCs w:val="0"/>
        </w:rPr>
        <w:t>Тп = К</w:t>
      </w:r>
      <w:r w:rsidRPr="009101B3">
        <w:rPr>
          <w:i w:val="0"/>
          <w:iCs w:val="0"/>
          <w:lang w:val="en-US"/>
        </w:rPr>
        <w:t>i</w:t>
      </w:r>
      <w:r w:rsidRPr="009101B3">
        <w:rPr>
          <w:i w:val="0"/>
          <w:iCs w:val="0"/>
        </w:rPr>
        <w:t xml:space="preserve"> – 1</w:t>
      </w:r>
    </w:p>
    <w:p w:rsidR="00C20BA5" w:rsidRPr="009101B3" w:rsidRDefault="00C20BA5" w:rsidP="009101B3">
      <w:pPr>
        <w:pStyle w:val="21"/>
        <w:spacing w:line="360" w:lineRule="auto"/>
        <w:ind w:firstLine="709"/>
        <w:jc w:val="both"/>
        <w:rPr>
          <w:i w:val="0"/>
          <w:iCs w:val="0"/>
        </w:rPr>
      </w:pPr>
      <w:r w:rsidRPr="009101B3">
        <w:rPr>
          <w:i w:val="0"/>
          <w:iCs w:val="0"/>
        </w:rPr>
        <w:t>где К</w:t>
      </w:r>
      <w:r w:rsidRPr="009101B3">
        <w:rPr>
          <w:i w:val="0"/>
          <w:iCs w:val="0"/>
          <w:lang w:val="en-US"/>
        </w:rPr>
        <w:t>i</w:t>
      </w:r>
      <w:r w:rsidRPr="009101B3">
        <w:rPr>
          <w:i w:val="0"/>
          <w:iCs w:val="0"/>
        </w:rPr>
        <w:t xml:space="preserve">  – коэффициент роста.</w:t>
      </w:r>
    </w:p>
    <w:p w:rsidR="00C20BA5" w:rsidRPr="001939FF" w:rsidRDefault="00C20BA5" w:rsidP="009101B3">
      <w:pPr>
        <w:pStyle w:val="21"/>
        <w:tabs>
          <w:tab w:val="left" w:pos="8535"/>
        </w:tabs>
        <w:spacing w:line="360" w:lineRule="auto"/>
        <w:ind w:firstLine="709"/>
        <w:jc w:val="both"/>
        <w:rPr>
          <w:i w:val="0"/>
          <w:iCs w:val="0"/>
        </w:rPr>
      </w:pPr>
      <w:r w:rsidRPr="009101B3">
        <w:rPr>
          <w:i w:val="0"/>
          <w:iCs w:val="0"/>
        </w:rPr>
        <w:t xml:space="preserve">Для характеристики интенсивности развития во </w:t>
      </w:r>
      <w:r w:rsidR="00AB0DFE" w:rsidRPr="009101B3">
        <w:rPr>
          <w:i w:val="0"/>
          <w:iCs w:val="0"/>
        </w:rPr>
        <w:t>времени</w:t>
      </w:r>
      <w:r w:rsidRPr="009101B3">
        <w:rPr>
          <w:i w:val="0"/>
          <w:iCs w:val="0"/>
        </w:rPr>
        <w:t xml:space="preserve"> рассчитывается также абсолютное значение </w:t>
      </w:r>
      <w:r w:rsidR="00AB0DFE" w:rsidRPr="009101B3">
        <w:rPr>
          <w:i w:val="0"/>
          <w:iCs w:val="0"/>
        </w:rPr>
        <w:t>одного процента прироста (А</w:t>
      </w:r>
      <w:r w:rsidR="00AB0DFE" w:rsidRPr="009101B3">
        <w:rPr>
          <w:i w:val="0"/>
          <w:iCs w:val="0"/>
          <w:lang w:val="en-US"/>
        </w:rPr>
        <w:t>i</w:t>
      </w:r>
      <w:r w:rsidR="00AB0DFE" w:rsidRPr="009101B3">
        <w:rPr>
          <w:i w:val="0"/>
          <w:iCs w:val="0"/>
        </w:rPr>
        <w:t>), служащее косвенной мерой базисного уровня. Он представляет собой 1/100 часть базисного уровня и рассчитывается по формуле:</w:t>
      </w:r>
    </w:p>
    <w:p w:rsidR="00AB0DFE" w:rsidRPr="009101B3" w:rsidRDefault="00046DD2" w:rsidP="00FD4CC7">
      <w:pPr>
        <w:pStyle w:val="21"/>
        <w:tabs>
          <w:tab w:val="left" w:pos="2970"/>
        </w:tabs>
        <w:ind w:firstLine="709"/>
        <w:jc w:val="both"/>
        <w:rPr>
          <w:i w:val="0"/>
          <w:iCs w:val="0"/>
          <w:lang w:val="en-US"/>
        </w:rPr>
      </w:pPr>
      <w:r w:rsidRPr="00920C9C">
        <w:rPr>
          <w:i w:val="0"/>
          <w:iCs w:val="0"/>
          <w:lang w:val="en-US"/>
        </w:rPr>
        <w:t xml:space="preserve">       </w:t>
      </w:r>
      <w:r w:rsidR="009A6F7B" w:rsidRPr="00920C9C">
        <w:rPr>
          <w:i w:val="0"/>
          <w:iCs w:val="0"/>
          <w:lang w:val="en-US"/>
        </w:rPr>
        <w:t xml:space="preserve"> </w:t>
      </w:r>
      <w:r w:rsidRPr="00920C9C">
        <w:rPr>
          <w:i w:val="0"/>
          <w:iCs w:val="0"/>
          <w:lang w:val="en-US"/>
        </w:rPr>
        <w:t xml:space="preserve"> </w:t>
      </w:r>
      <w:r w:rsidR="00AB0DFE" w:rsidRPr="009101B3">
        <w:rPr>
          <w:i w:val="0"/>
          <w:iCs w:val="0"/>
          <w:u w:val="single"/>
          <w:lang w:val="en-US"/>
        </w:rPr>
        <w:t>yi – yi–1</w:t>
      </w:r>
      <w:r w:rsidRPr="009101B3">
        <w:rPr>
          <w:i w:val="0"/>
          <w:iCs w:val="0"/>
          <w:lang w:val="en-US"/>
        </w:rPr>
        <w:t xml:space="preserve">     </w:t>
      </w:r>
      <w:r w:rsidR="00FD4CC7" w:rsidRPr="00652C12">
        <w:rPr>
          <w:i w:val="0"/>
          <w:iCs w:val="0"/>
          <w:lang w:val="en-US"/>
        </w:rPr>
        <w:t xml:space="preserve"> </w:t>
      </w:r>
      <w:r w:rsidRPr="009101B3">
        <w:rPr>
          <w:i w:val="0"/>
          <w:iCs w:val="0"/>
          <w:u w:val="single"/>
          <w:lang w:val="en-US"/>
        </w:rPr>
        <w:t xml:space="preserve">     </w:t>
      </w:r>
      <w:r w:rsidR="00AB0DFE" w:rsidRPr="009101B3">
        <w:rPr>
          <w:i w:val="0"/>
          <w:iCs w:val="0"/>
          <w:u w:val="single"/>
          <w:lang w:val="en-US"/>
        </w:rPr>
        <w:t>yi – yi–1</w:t>
      </w:r>
      <w:r w:rsidRPr="009101B3">
        <w:rPr>
          <w:i w:val="0"/>
          <w:iCs w:val="0"/>
          <w:u w:val="single"/>
          <w:lang w:val="en-US"/>
        </w:rPr>
        <w:t xml:space="preserve">       </w:t>
      </w:r>
      <w:r w:rsidRPr="009101B3">
        <w:rPr>
          <w:i w:val="0"/>
          <w:iCs w:val="0"/>
          <w:lang w:val="en-US"/>
        </w:rPr>
        <w:t xml:space="preserve">   </w:t>
      </w:r>
      <w:r w:rsidRPr="009101B3">
        <w:rPr>
          <w:i w:val="0"/>
          <w:iCs w:val="0"/>
          <w:u w:val="single"/>
          <w:lang w:val="en-US"/>
        </w:rPr>
        <w:t xml:space="preserve">  </w:t>
      </w:r>
      <w:r w:rsidR="00AB0DFE" w:rsidRPr="009101B3">
        <w:rPr>
          <w:i w:val="0"/>
          <w:iCs w:val="0"/>
          <w:u w:val="single"/>
          <w:lang w:val="en-US"/>
        </w:rPr>
        <w:t>yi–1</w:t>
      </w:r>
    </w:p>
    <w:p w:rsidR="00C20BA5" w:rsidRPr="009101B3" w:rsidRDefault="00AB0DFE" w:rsidP="00FD4CC7">
      <w:pPr>
        <w:pStyle w:val="21"/>
        <w:ind w:firstLine="709"/>
        <w:jc w:val="both"/>
        <w:rPr>
          <w:i w:val="0"/>
          <w:iCs w:val="0"/>
          <w:lang w:val="en-US"/>
        </w:rPr>
      </w:pPr>
      <w:r w:rsidRPr="009101B3">
        <w:rPr>
          <w:i w:val="0"/>
          <w:iCs w:val="0"/>
        </w:rPr>
        <w:t>А</w:t>
      </w:r>
      <w:r w:rsidRPr="009101B3">
        <w:rPr>
          <w:i w:val="0"/>
          <w:iCs w:val="0"/>
          <w:lang w:val="en-US"/>
        </w:rPr>
        <w:t xml:space="preserve">i = </w:t>
      </w:r>
      <w:r w:rsidR="00046DD2" w:rsidRPr="009101B3">
        <w:rPr>
          <w:i w:val="0"/>
          <w:iCs w:val="0"/>
          <w:lang w:val="en-US"/>
        </w:rPr>
        <w:t xml:space="preserve"> </w:t>
      </w:r>
      <w:r w:rsidRPr="009101B3">
        <w:rPr>
          <w:i w:val="0"/>
          <w:iCs w:val="0"/>
          <w:lang w:val="en-US"/>
        </w:rPr>
        <w:t>T</w:t>
      </w:r>
      <w:r w:rsidRPr="009101B3">
        <w:rPr>
          <w:i w:val="0"/>
          <w:iCs w:val="0"/>
        </w:rPr>
        <w:t>п</w:t>
      </w:r>
      <w:r w:rsidRPr="009101B3">
        <w:rPr>
          <w:i w:val="0"/>
          <w:iCs w:val="0"/>
          <w:lang w:val="en-US"/>
        </w:rPr>
        <w:t xml:space="preserve">i/(i-1) </w:t>
      </w:r>
      <w:r w:rsidR="00046DD2" w:rsidRPr="009101B3">
        <w:rPr>
          <w:i w:val="0"/>
          <w:iCs w:val="0"/>
          <w:lang w:val="en-US"/>
        </w:rPr>
        <w:t xml:space="preserve">  </w:t>
      </w:r>
      <w:r w:rsidRPr="009101B3">
        <w:rPr>
          <w:i w:val="0"/>
          <w:iCs w:val="0"/>
          <w:lang w:val="en-US"/>
        </w:rPr>
        <w:t xml:space="preserve">=  </w:t>
      </w:r>
      <w:r w:rsidRPr="009101B3">
        <w:rPr>
          <w:i w:val="0"/>
          <w:iCs w:val="0"/>
          <w:u w:val="single"/>
          <w:lang w:val="en-US"/>
        </w:rPr>
        <w:t>yi – yi–1</w:t>
      </w:r>
      <w:r w:rsidRPr="009101B3">
        <w:rPr>
          <w:i w:val="0"/>
          <w:iCs w:val="0"/>
          <w:lang w:val="en-US"/>
        </w:rPr>
        <w:t>  100% = 100</w:t>
      </w:r>
      <w:r w:rsidR="00046DD2" w:rsidRPr="009101B3">
        <w:rPr>
          <w:i w:val="0"/>
          <w:iCs w:val="0"/>
          <w:lang w:val="en-US"/>
        </w:rPr>
        <w:t xml:space="preserve"> </w:t>
      </w:r>
      <w:r w:rsidRPr="009101B3">
        <w:rPr>
          <w:i w:val="0"/>
          <w:iCs w:val="0"/>
          <w:lang w:val="en-US"/>
        </w:rPr>
        <w:t>= 0,01yi-1</w:t>
      </w:r>
    </w:p>
    <w:p w:rsidR="00AB0DFE" w:rsidRDefault="00AB0DFE" w:rsidP="00FD4CC7">
      <w:pPr>
        <w:pStyle w:val="21"/>
        <w:ind w:firstLine="709"/>
        <w:jc w:val="both"/>
        <w:rPr>
          <w:i w:val="0"/>
          <w:iCs w:val="0"/>
          <w:lang w:val="en-US"/>
        </w:rPr>
      </w:pPr>
      <w:r w:rsidRPr="009101B3">
        <w:rPr>
          <w:i w:val="0"/>
          <w:iCs w:val="0"/>
          <w:lang w:val="en-US"/>
        </w:rPr>
        <w:t xml:space="preserve">        </w:t>
      </w:r>
      <w:r w:rsidR="00046DD2" w:rsidRPr="009101B3">
        <w:rPr>
          <w:i w:val="0"/>
          <w:iCs w:val="0"/>
          <w:lang w:val="en-US"/>
        </w:rPr>
        <w:t xml:space="preserve">                     </w:t>
      </w:r>
      <w:r w:rsidR="00FD4CC7" w:rsidRPr="001939FF">
        <w:rPr>
          <w:i w:val="0"/>
          <w:iCs w:val="0"/>
          <w:lang w:val="en-US"/>
        </w:rPr>
        <w:t xml:space="preserve">     </w:t>
      </w:r>
      <w:r w:rsidRPr="009101B3">
        <w:rPr>
          <w:i w:val="0"/>
          <w:iCs w:val="0"/>
          <w:lang w:val="en-US"/>
        </w:rPr>
        <w:t>yi</w:t>
      </w:r>
      <w:r w:rsidRPr="009101B3">
        <w:rPr>
          <w:i w:val="0"/>
          <w:iCs w:val="0"/>
        </w:rPr>
        <w:t>–1</w:t>
      </w:r>
    </w:p>
    <w:p w:rsidR="00BB4977" w:rsidRPr="00BB4977" w:rsidRDefault="00BB4977" w:rsidP="00FD4CC7">
      <w:pPr>
        <w:pStyle w:val="21"/>
        <w:ind w:firstLine="709"/>
        <w:jc w:val="both"/>
        <w:rPr>
          <w:i w:val="0"/>
          <w:iCs w:val="0"/>
          <w:lang w:val="en-US"/>
        </w:rPr>
      </w:pPr>
    </w:p>
    <w:p w:rsidR="0092470E" w:rsidRPr="00B35757" w:rsidRDefault="00BB4977" w:rsidP="009101B3">
      <w:pPr>
        <w:pStyle w:val="21"/>
        <w:spacing w:line="360" w:lineRule="auto"/>
        <w:ind w:firstLine="709"/>
        <w:jc w:val="center"/>
        <w:rPr>
          <w:b/>
          <w:bCs/>
          <w:i w:val="0"/>
          <w:iCs w:val="0"/>
        </w:rPr>
      </w:pPr>
      <w:r w:rsidRPr="00B35757">
        <w:rPr>
          <w:b/>
          <w:bCs/>
          <w:i w:val="0"/>
          <w:iCs w:val="0"/>
          <w:lang w:val="en-US"/>
        </w:rPr>
        <w:t>IV</w:t>
      </w:r>
      <w:r w:rsidRPr="00B35757">
        <w:rPr>
          <w:b/>
          <w:bCs/>
          <w:i w:val="0"/>
          <w:iCs w:val="0"/>
        </w:rPr>
        <w:t xml:space="preserve">. </w:t>
      </w:r>
      <w:r w:rsidR="00874A25" w:rsidRPr="00B35757">
        <w:rPr>
          <w:b/>
          <w:bCs/>
          <w:i w:val="0"/>
          <w:iCs w:val="0"/>
        </w:rPr>
        <w:t>Методы выявления основных тенденций динамического ряда.</w:t>
      </w:r>
    </w:p>
    <w:p w:rsidR="00995F6D" w:rsidRPr="009101B3" w:rsidRDefault="00874A25" w:rsidP="009101B3">
      <w:pPr>
        <w:pStyle w:val="21"/>
        <w:spacing w:line="360" w:lineRule="auto"/>
        <w:ind w:firstLine="709"/>
        <w:jc w:val="both"/>
        <w:rPr>
          <w:i w:val="0"/>
          <w:iCs w:val="0"/>
        </w:rPr>
      </w:pPr>
      <w:r w:rsidRPr="009101B3">
        <w:rPr>
          <w:i w:val="0"/>
          <w:iCs w:val="0"/>
        </w:rPr>
        <w:t xml:space="preserve">Выявление основной тенденции динамического ряда – это важный аспект анализа динамических рядов. Для этого используют </w:t>
      </w:r>
      <w:r w:rsidR="00995F6D" w:rsidRPr="009101B3">
        <w:rPr>
          <w:i w:val="0"/>
          <w:iCs w:val="0"/>
        </w:rPr>
        <w:t>следующие</w:t>
      </w:r>
      <w:r w:rsidRPr="009101B3">
        <w:rPr>
          <w:i w:val="0"/>
          <w:iCs w:val="0"/>
        </w:rPr>
        <w:t xml:space="preserve"> методы</w:t>
      </w:r>
      <w:r w:rsidR="00995F6D" w:rsidRPr="009101B3">
        <w:rPr>
          <w:i w:val="0"/>
          <w:iCs w:val="0"/>
        </w:rPr>
        <w:t>.</w:t>
      </w:r>
    </w:p>
    <w:p w:rsidR="00DF513A" w:rsidRPr="009101B3" w:rsidRDefault="00995F6D" w:rsidP="009101B3">
      <w:pPr>
        <w:pStyle w:val="21"/>
        <w:spacing w:line="360" w:lineRule="auto"/>
        <w:ind w:firstLine="709"/>
        <w:jc w:val="both"/>
        <w:rPr>
          <w:i w:val="0"/>
          <w:iCs w:val="0"/>
        </w:rPr>
      </w:pPr>
      <w:r w:rsidRPr="009101B3">
        <w:rPr>
          <w:i w:val="0"/>
          <w:iCs w:val="0"/>
        </w:rPr>
        <w:t>1. Метод укрупнения интервалов и расчет средних для каждого укрупненного интервала</w:t>
      </w:r>
      <w:r w:rsidR="00DF513A" w:rsidRPr="009101B3">
        <w:rPr>
          <w:i w:val="0"/>
          <w:iCs w:val="0"/>
        </w:rPr>
        <w:t>.</w:t>
      </w:r>
    </w:p>
    <w:p w:rsidR="00874A25" w:rsidRDefault="00DF513A" w:rsidP="009101B3">
      <w:pPr>
        <w:pStyle w:val="21"/>
        <w:spacing w:line="360" w:lineRule="auto"/>
        <w:ind w:firstLine="709"/>
        <w:jc w:val="both"/>
        <w:rPr>
          <w:i w:val="0"/>
          <w:iCs w:val="0"/>
        </w:rPr>
      </w:pPr>
      <w:r w:rsidRPr="009101B3">
        <w:rPr>
          <w:i w:val="0"/>
          <w:iCs w:val="0"/>
        </w:rPr>
        <w:t xml:space="preserve">Сущность метода: исходный ряд динамики преобразуется и заменяется другими, состоящими из других уровней, относящихся к укрупненным периодам или моментам времени. </w:t>
      </w:r>
      <w:r w:rsidR="00652C12">
        <w:rPr>
          <w:i w:val="0"/>
          <w:iCs w:val="0"/>
        </w:rPr>
        <w:t>При этом уровни ряда за укрупненные периоды или моменты времени могут представлять собой суммарные либо средние показатели. В любом случае рассчитанные таким образом уровни ряда более отчетливо выявляют тенденции, поскольку при суммировании или определении средних взаимопогашаются и уравновешиваются сезонные и случайные колебания.</w:t>
      </w:r>
    </w:p>
    <w:p w:rsidR="00652C12" w:rsidRDefault="00652C12" w:rsidP="009101B3">
      <w:pPr>
        <w:pStyle w:val="21"/>
        <w:spacing w:line="360" w:lineRule="auto"/>
        <w:ind w:firstLine="709"/>
        <w:jc w:val="both"/>
        <w:rPr>
          <w:i w:val="0"/>
          <w:iCs w:val="0"/>
        </w:rPr>
      </w:pPr>
      <w:r>
        <w:rPr>
          <w:i w:val="0"/>
          <w:iCs w:val="0"/>
        </w:rPr>
        <w:t>2. Метод скользящей средней.</w:t>
      </w:r>
    </w:p>
    <w:p w:rsidR="00652C12" w:rsidRDefault="00652C12" w:rsidP="009101B3">
      <w:pPr>
        <w:pStyle w:val="21"/>
        <w:spacing w:line="360" w:lineRule="auto"/>
        <w:ind w:firstLine="709"/>
        <w:jc w:val="both"/>
        <w:rPr>
          <w:i w:val="0"/>
          <w:iCs w:val="0"/>
        </w:rPr>
      </w:pPr>
      <w:r>
        <w:rPr>
          <w:i w:val="0"/>
          <w:iCs w:val="0"/>
        </w:rPr>
        <w:t xml:space="preserve">Скользящая средняя </w:t>
      </w:r>
      <w:r w:rsidRPr="00652C12">
        <w:rPr>
          <w:i w:val="0"/>
          <w:iCs w:val="0"/>
        </w:rPr>
        <w:t>–</w:t>
      </w:r>
      <w:r>
        <w:rPr>
          <w:i w:val="0"/>
          <w:iCs w:val="0"/>
        </w:rPr>
        <w:t xml:space="preserve"> это динамическая средняя. Последовательно рассчитанная при передвижении на один интервал при заданной продолжительности периода.</w:t>
      </w:r>
    </w:p>
    <w:p w:rsidR="00652C12" w:rsidRDefault="00652C12" w:rsidP="009101B3">
      <w:pPr>
        <w:pStyle w:val="21"/>
        <w:spacing w:line="360" w:lineRule="auto"/>
        <w:ind w:firstLine="709"/>
        <w:jc w:val="both"/>
        <w:rPr>
          <w:i w:val="0"/>
          <w:iCs w:val="0"/>
        </w:rPr>
      </w:pPr>
      <w:r>
        <w:rPr>
          <w:i w:val="0"/>
          <w:iCs w:val="0"/>
        </w:rPr>
        <w:t>Например, если продолжительность периода равна трем, скользящие средние рассчитываются следующим образом:</w:t>
      </w:r>
    </w:p>
    <w:p w:rsidR="00652C12" w:rsidRPr="00CE1658" w:rsidRDefault="00652C12" w:rsidP="00652C12">
      <w:pPr>
        <w:pStyle w:val="21"/>
        <w:ind w:firstLine="709"/>
        <w:jc w:val="both"/>
        <w:rPr>
          <w:i w:val="0"/>
          <w:iCs w:val="0"/>
          <w:lang w:val="en-US"/>
        </w:rPr>
      </w:pPr>
      <w:r w:rsidRPr="00652C12">
        <w:rPr>
          <w:i w:val="0"/>
          <w:iCs w:val="0"/>
        </w:rPr>
        <w:t xml:space="preserve">     </w:t>
      </w:r>
      <w:r w:rsidR="00CE1658" w:rsidRPr="001939FF">
        <w:rPr>
          <w:i w:val="0"/>
          <w:iCs w:val="0"/>
          <w:lang w:val="en-US"/>
        </w:rPr>
        <w:t>_</w:t>
      </w:r>
      <w:r w:rsidRPr="001939FF">
        <w:rPr>
          <w:i w:val="0"/>
          <w:iCs w:val="0"/>
          <w:lang w:val="en-US"/>
        </w:rPr>
        <w:t xml:space="preserve">        </w:t>
      </w:r>
      <w:r w:rsidRPr="00652C12">
        <w:rPr>
          <w:i w:val="0"/>
          <w:iCs w:val="0"/>
          <w:u w:val="single"/>
          <w:lang w:val="en-US"/>
        </w:rPr>
        <w:t>yi</w:t>
      </w:r>
      <w:r w:rsidRPr="001939FF">
        <w:rPr>
          <w:i w:val="0"/>
          <w:iCs w:val="0"/>
          <w:u w:val="single"/>
          <w:lang w:val="en-US"/>
        </w:rPr>
        <w:t xml:space="preserve"> + </w:t>
      </w:r>
      <w:r w:rsidRPr="00652C12">
        <w:rPr>
          <w:i w:val="0"/>
          <w:iCs w:val="0"/>
          <w:u w:val="single"/>
          <w:lang w:val="en-US"/>
        </w:rPr>
        <w:t>y</w:t>
      </w:r>
      <w:r w:rsidRPr="001939FF">
        <w:rPr>
          <w:i w:val="0"/>
          <w:iCs w:val="0"/>
          <w:u w:val="single"/>
          <w:lang w:val="en-US"/>
        </w:rPr>
        <w:t xml:space="preserve">2 + </w:t>
      </w:r>
      <w:r w:rsidRPr="00652C12">
        <w:rPr>
          <w:i w:val="0"/>
          <w:iCs w:val="0"/>
          <w:u w:val="single"/>
          <w:lang w:val="en-US"/>
        </w:rPr>
        <w:t>y</w:t>
      </w:r>
      <w:r w:rsidRPr="001939FF">
        <w:rPr>
          <w:i w:val="0"/>
          <w:iCs w:val="0"/>
          <w:u w:val="single"/>
          <w:lang w:val="en-US"/>
        </w:rPr>
        <w:t>3</w:t>
      </w:r>
      <w:r w:rsidR="00CE1658">
        <w:rPr>
          <w:i w:val="0"/>
          <w:iCs w:val="0"/>
          <w:u w:val="single"/>
          <w:lang w:val="en-US"/>
        </w:rPr>
        <w:t xml:space="preserve"> </w:t>
      </w:r>
    </w:p>
    <w:p w:rsidR="00652C12" w:rsidRDefault="00652C12" w:rsidP="00652C12">
      <w:pPr>
        <w:pStyle w:val="21"/>
        <w:ind w:firstLine="709"/>
        <w:rPr>
          <w:i w:val="0"/>
          <w:iCs w:val="0"/>
          <w:lang w:val="en-US"/>
        </w:rPr>
      </w:pPr>
      <w:r>
        <w:rPr>
          <w:i w:val="0"/>
          <w:iCs w:val="0"/>
          <w:lang w:val="en-US"/>
        </w:rPr>
        <w:t xml:space="preserve">     yi </w:t>
      </w:r>
      <w:r w:rsidRPr="001939FF">
        <w:rPr>
          <w:i w:val="0"/>
          <w:iCs w:val="0"/>
          <w:lang w:val="en-US"/>
        </w:rPr>
        <w:t>=</w:t>
      </w:r>
      <w:r>
        <w:rPr>
          <w:i w:val="0"/>
          <w:iCs w:val="0"/>
          <w:lang w:val="en-US"/>
        </w:rPr>
        <w:t xml:space="preserve">         </w:t>
      </w:r>
      <w:r w:rsidRPr="001939FF">
        <w:rPr>
          <w:i w:val="0"/>
          <w:iCs w:val="0"/>
          <w:lang w:val="en-US"/>
        </w:rPr>
        <w:t xml:space="preserve"> 3</w:t>
      </w:r>
    </w:p>
    <w:p w:rsidR="00CE1658" w:rsidRPr="00CE1658" w:rsidRDefault="00CE1658" w:rsidP="00652C12">
      <w:pPr>
        <w:pStyle w:val="21"/>
        <w:ind w:firstLine="709"/>
        <w:rPr>
          <w:i w:val="0"/>
          <w:iCs w:val="0"/>
          <w:lang w:val="en-US"/>
        </w:rPr>
      </w:pPr>
    </w:p>
    <w:p w:rsidR="00CE1658" w:rsidRPr="001939FF" w:rsidRDefault="00CE1658" w:rsidP="00CE1658">
      <w:pPr>
        <w:pStyle w:val="21"/>
        <w:ind w:firstLine="709"/>
        <w:jc w:val="both"/>
        <w:rPr>
          <w:i w:val="0"/>
          <w:iCs w:val="0"/>
          <w:lang w:val="en-US"/>
        </w:rPr>
      </w:pPr>
      <w:r w:rsidRPr="001939FF">
        <w:rPr>
          <w:i w:val="0"/>
          <w:iCs w:val="0"/>
          <w:lang w:val="en-US"/>
        </w:rPr>
        <w:t xml:space="preserve">     _       </w:t>
      </w:r>
      <w:r w:rsidRPr="00652C12">
        <w:rPr>
          <w:i w:val="0"/>
          <w:iCs w:val="0"/>
          <w:u w:val="single"/>
          <w:lang w:val="en-US"/>
        </w:rPr>
        <w:t>y</w:t>
      </w:r>
      <w:r w:rsidRPr="001939FF">
        <w:rPr>
          <w:i w:val="0"/>
          <w:iCs w:val="0"/>
          <w:u w:val="single"/>
          <w:lang w:val="en-US"/>
        </w:rPr>
        <w:t xml:space="preserve">2 + </w:t>
      </w:r>
      <w:r w:rsidRPr="00652C12">
        <w:rPr>
          <w:i w:val="0"/>
          <w:iCs w:val="0"/>
          <w:u w:val="single"/>
          <w:lang w:val="en-US"/>
        </w:rPr>
        <w:t>y</w:t>
      </w:r>
      <w:r w:rsidRPr="001939FF">
        <w:rPr>
          <w:i w:val="0"/>
          <w:iCs w:val="0"/>
          <w:u w:val="single"/>
          <w:lang w:val="en-US"/>
        </w:rPr>
        <w:t xml:space="preserve">3 + </w:t>
      </w:r>
      <w:r w:rsidRPr="00652C12">
        <w:rPr>
          <w:i w:val="0"/>
          <w:iCs w:val="0"/>
          <w:u w:val="single"/>
          <w:lang w:val="en-US"/>
        </w:rPr>
        <w:t>y</w:t>
      </w:r>
      <w:r w:rsidRPr="001939FF">
        <w:rPr>
          <w:i w:val="0"/>
          <w:iCs w:val="0"/>
          <w:u w:val="single"/>
          <w:lang w:val="en-US"/>
        </w:rPr>
        <w:t>4</w:t>
      </w:r>
    </w:p>
    <w:p w:rsidR="00CE1658" w:rsidRPr="001939FF" w:rsidRDefault="00CE1658" w:rsidP="00CE1658">
      <w:pPr>
        <w:pStyle w:val="21"/>
        <w:ind w:firstLine="709"/>
        <w:rPr>
          <w:i w:val="0"/>
          <w:iCs w:val="0"/>
          <w:lang w:val="en-US"/>
        </w:rPr>
      </w:pPr>
      <w:r w:rsidRPr="001939FF">
        <w:rPr>
          <w:i w:val="0"/>
          <w:iCs w:val="0"/>
          <w:lang w:val="en-US"/>
        </w:rPr>
        <w:t xml:space="preserve">     </w:t>
      </w:r>
      <w:r>
        <w:rPr>
          <w:i w:val="0"/>
          <w:iCs w:val="0"/>
          <w:lang w:val="en-US"/>
        </w:rPr>
        <w:t>y</w:t>
      </w:r>
      <w:r w:rsidRPr="001939FF">
        <w:rPr>
          <w:i w:val="0"/>
          <w:iCs w:val="0"/>
          <w:lang w:val="en-US"/>
        </w:rPr>
        <w:t>2 =          3</w:t>
      </w:r>
    </w:p>
    <w:p w:rsidR="003F50FF" w:rsidRDefault="003F50FF" w:rsidP="003F50FF">
      <w:pPr>
        <w:pStyle w:val="21"/>
        <w:spacing w:line="360" w:lineRule="auto"/>
        <w:ind w:firstLine="709"/>
        <w:rPr>
          <w:i w:val="0"/>
          <w:iCs w:val="0"/>
          <w:lang w:val="en-US"/>
        </w:rPr>
      </w:pPr>
      <w:r w:rsidRPr="001939FF">
        <w:rPr>
          <w:i w:val="0"/>
          <w:iCs w:val="0"/>
          <w:lang w:val="en-US"/>
        </w:rPr>
        <w:t xml:space="preserve"> </w:t>
      </w:r>
    </w:p>
    <w:p w:rsidR="003F50FF" w:rsidRPr="001939FF" w:rsidRDefault="003F50FF" w:rsidP="003F50FF">
      <w:pPr>
        <w:pStyle w:val="21"/>
        <w:ind w:firstLine="709"/>
        <w:jc w:val="both"/>
        <w:rPr>
          <w:i w:val="0"/>
          <w:iCs w:val="0"/>
        </w:rPr>
      </w:pPr>
      <w:r w:rsidRPr="001939FF">
        <w:rPr>
          <w:i w:val="0"/>
          <w:iCs w:val="0"/>
          <w:lang w:val="en-US"/>
        </w:rPr>
        <w:t xml:space="preserve">     </w:t>
      </w:r>
      <w:r>
        <w:rPr>
          <w:i w:val="0"/>
          <w:iCs w:val="0"/>
        </w:rPr>
        <w:t>_</w:t>
      </w:r>
      <w:r w:rsidRPr="00652C12">
        <w:rPr>
          <w:i w:val="0"/>
          <w:iCs w:val="0"/>
        </w:rPr>
        <w:t xml:space="preserve">        </w:t>
      </w:r>
      <w:r w:rsidRPr="00652C12">
        <w:rPr>
          <w:i w:val="0"/>
          <w:iCs w:val="0"/>
          <w:u w:val="single"/>
          <w:lang w:val="en-US"/>
        </w:rPr>
        <w:t>y</w:t>
      </w:r>
      <w:r w:rsidRPr="001939FF">
        <w:rPr>
          <w:i w:val="0"/>
          <w:iCs w:val="0"/>
          <w:u w:val="single"/>
        </w:rPr>
        <w:t>3</w:t>
      </w:r>
      <w:r w:rsidRPr="00652C12">
        <w:rPr>
          <w:i w:val="0"/>
          <w:iCs w:val="0"/>
          <w:u w:val="single"/>
        </w:rPr>
        <w:t xml:space="preserve"> + </w:t>
      </w:r>
      <w:r w:rsidRPr="00652C12">
        <w:rPr>
          <w:i w:val="0"/>
          <w:iCs w:val="0"/>
          <w:u w:val="single"/>
          <w:lang w:val="en-US"/>
        </w:rPr>
        <w:t>y</w:t>
      </w:r>
      <w:r w:rsidRPr="001939FF">
        <w:rPr>
          <w:i w:val="0"/>
          <w:iCs w:val="0"/>
          <w:u w:val="single"/>
        </w:rPr>
        <w:t>4</w:t>
      </w:r>
      <w:r w:rsidRPr="00652C12">
        <w:rPr>
          <w:i w:val="0"/>
          <w:iCs w:val="0"/>
          <w:u w:val="single"/>
        </w:rPr>
        <w:t xml:space="preserve"> + </w:t>
      </w:r>
      <w:r w:rsidRPr="00652C12">
        <w:rPr>
          <w:i w:val="0"/>
          <w:iCs w:val="0"/>
          <w:u w:val="single"/>
          <w:lang w:val="en-US"/>
        </w:rPr>
        <w:t>y</w:t>
      </w:r>
      <w:r w:rsidRPr="001939FF">
        <w:rPr>
          <w:i w:val="0"/>
          <w:iCs w:val="0"/>
          <w:u w:val="single"/>
        </w:rPr>
        <w:t>5</w:t>
      </w:r>
    </w:p>
    <w:p w:rsidR="003F50FF" w:rsidRDefault="003F50FF" w:rsidP="003F50FF">
      <w:pPr>
        <w:pStyle w:val="21"/>
        <w:tabs>
          <w:tab w:val="left" w:pos="3885"/>
        </w:tabs>
        <w:ind w:firstLine="709"/>
        <w:rPr>
          <w:i w:val="0"/>
          <w:iCs w:val="0"/>
          <w:lang w:val="en-US"/>
        </w:rPr>
      </w:pPr>
      <w:r w:rsidRPr="001939FF">
        <w:rPr>
          <w:i w:val="0"/>
          <w:iCs w:val="0"/>
        </w:rPr>
        <w:t xml:space="preserve">     </w:t>
      </w:r>
      <w:r>
        <w:rPr>
          <w:i w:val="0"/>
          <w:iCs w:val="0"/>
          <w:lang w:val="en-US"/>
        </w:rPr>
        <w:t>y</w:t>
      </w:r>
      <w:r w:rsidRPr="001939FF">
        <w:rPr>
          <w:i w:val="0"/>
          <w:iCs w:val="0"/>
        </w:rPr>
        <w:t xml:space="preserve">3 </w:t>
      </w:r>
      <w:r>
        <w:rPr>
          <w:i w:val="0"/>
          <w:iCs w:val="0"/>
        </w:rPr>
        <w:t>=</w:t>
      </w:r>
      <w:r w:rsidRPr="001939FF">
        <w:rPr>
          <w:i w:val="0"/>
          <w:iCs w:val="0"/>
        </w:rPr>
        <w:t xml:space="preserve">         </w:t>
      </w:r>
      <w:r w:rsidRPr="00652C12">
        <w:rPr>
          <w:i w:val="0"/>
          <w:iCs w:val="0"/>
        </w:rPr>
        <w:t xml:space="preserve"> 3</w:t>
      </w:r>
      <w:r>
        <w:rPr>
          <w:i w:val="0"/>
          <w:iCs w:val="0"/>
        </w:rPr>
        <w:t xml:space="preserve">                      и т.д.</w:t>
      </w:r>
    </w:p>
    <w:p w:rsidR="005E0CB9" w:rsidRPr="005E0CB9" w:rsidRDefault="005E0CB9" w:rsidP="003F50FF">
      <w:pPr>
        <w:pStyle w:val="21"/>
        <w:tabs>
          <w:tab w:val="left" w:pos="3885"/>
        </w:tabs>
        <w:ind w:firstLine="709"/>
        <w:rPr>
          <w:i w:val="0"/>
          <w:iCs w:val="0"/>
          <w:lang w:val="en-US"/>
        </w:rPr>
      </w:pPr>
    </w:p>
    <w:p w:rsidR="003F50FF" w:rsidRDefault="003F50FF" w:rsidP="003F50FF">
      <w:pPr>
        <w:pStyle w:val="21"/>
        <w:tabs>
          <w:tab w:val="left" w:pos="3885"/>
        </w:tabs>
        <w:spacing w:line="360" w:lineRule="auto"/>
        <w:ind w:firstLine="709"/>
        <w:rPr>
          <w:i w:val="0"/>
          <w:iCs w:val="0"/>
        </w:rPr>
      </w:pPr>
      <w:r>
        <w:rPr>
          <w:i w:val="0"/>
          <w:iCs w:val="0"/>
        </w:rPr>
        <w:t>При четных периодах скользящей средней необходимо центрировать данные, то есть определять среднюю из найденных средних. Например, при исчислении скользящей с продолжительностью периода два, центрированные средние рассчитывают следующим образом:</w:t>
      </w:r>
    </w:p>
    <w:p w:rsidR="003F50FF" w:rsidRDefault="003F50FF" w:rsidP="003F50FF">
      <w:pPr>
        <w:pStyle w:val="21"/>
        <w:tabs>
          <w:tab w:val="left" w:pos="1935"/>
          <w:tab w:val="left" w:pos="2490"/>
        </w:tabs>
        <w:ind w:firstLine="709"/>
        <w:rPr>
          <w:i w:val="0"/>
          <w:iCs w:val="0"/>
        </w:rPr>
      </w:pPr>
      <w:r>
        <w:rPr>
          <w:i w:val="0"/>
          <w:iCs w:val="0"/>
        </w:rPr>
        <w:t xml:space="preserve">                 _</w:t>
      </w:r>
      <w:r>
        <w:rPr>
          <w:i w:val="0"/>
          <w:iCs w:val="0"/>
        </w:rPr>
        <w:tab/>
        <w:t>_</w:t>
      </w:r>
    </w:p>
    <w:p w:rsidR="003F50FF" w:rsidRPr="00652C12" w:rsidRDefault="003F50FF" w:rsidP="003F50FF">
      <w:pPr>
        <w:pStyle w:val="21"/>
        <w:ind w:firstLine="709"/>
        <w:jc w:val="both"/>
        <w:rPr>
          <w:i w:val="0"/>
          <w:iCs w:val="0"/>
        </w:rPr>
      </w:pPr>
      <w:r w:rsidRPr="00652C12">
        <w:rPr>
          <w:i w:val="0"/>
          <w:iCs w:val="0"/>
        </w:rPr>
        <w:t xml:space="preserve">     </w:t>
      </w:r>
      <w:r>
        <w:rPr>
          <w:i w:val="0"/>
          <w:iCs w:val="0"/>
        </w:rPr>
        <w:t>_1</w:t>
      </w:r>
      <w:r w:rsidRPr="00652C12">
        <w:rPr>
          <w:i w:val="0"/>
          <w:iCs w:val="0"/>
        </w:rPr>
        <w:t xml:space="preserve">        </w:t>
      </w:r>
      <w:r w:rsidRPr="00652C12">
        <w:rPr>
          <w:i w:val="0"/>
          <w:iCs w:val="0"/>
          <w:u w:val="single"/>
          <w:lang w:val="en-US"/>
        </w:rPr>
        <w:t>y</w:t>
      </w:r>
      <w:r>
        <w:rPr>
          <w:i w:val="0"/>
          <w:iCs w:val="0"/>
          <w:u w:val="single"/>
        </w:rPr>
        <w:t>1</w:t>
      </w:r>
      <w:r w:rsidRPr="00652C12">
        <w:rPr>
          <w:i w:val="0"/>
          <w:iCs w:val="0"/>
          <w:u w:val="single"/>
        </w:rPr>
        <w:t xml:space="preserve"> + </w:t>
      </w:r>
      <w:r w:rsidRPr="00652C12">
        <w:rPr>
          <w:i w:val="0"/>
          <w:iCs w:val="0"/>
          <w:u w:val="single"/>
          <w:lang w:val="en-US"/>
        </w:rPr>
        <w:t>y</w:t>
      </w:r>
      <w:r w:rsidRPr="00652C12">
        <w:rPr>
          <w:i w:val="0"/>
          <w:iCs w:val="0"/>
          <w:u w:val="single"/>
        </w:rPr>
        <w:t xml:space="preserve">2 </w:t>
      </w:r>
    </w:p>
    <w:p w:rsidR="003F50FF" w:rsidRPr="00846051" w:rsidRDefault="003F50FF" w:rsidP="003F50FF">
      <w:pPr>
        <w:pStyle w:val="21"/>
        <w:ind w:firstLine="709"/>
        <w:rPr>
          <w:i w:val="0"/>
          <w:iCs w:val="0"/>
        </w:rPr>
      </w:pPr>
      <w:r w:rsidRPr="00846051">
        <w:rPr>
          <w:i w:val="0"/>
          <w:iCs w:val="0"/>
        </w:rPr>
        <w:t xml:space="preserve">     </w:t>
      </w:r>
      <w:r>
        <w:rPr>
          <w:i w:val="0"/>
          <w:iCs w:val="0"/>
          <w:lang w:val="en-US"/>
        </w:rPr>
        <w:t>y</w:t>
      </w:r>
      <w:r>
        <w:rPr>
          <w:i w:val="0"/>
          <w:iCs w:val="0"/>
        </w:rPr>
        <w:t>1</w:t>
      </w:r>
      <w:r w:rsidRPr="00846051">
        <w:rPr>
          <w:i w:val="0"/>
          <w:iCs w:val="0"/>
        </w:rPr>
        <w:t xml:space="preserve"> </w:t>
      </w:r>
      <w:r>
        <w:rPr>
          <w:i w:val="0"/>
          <w:iCs w:val="0"/>
        </w:rPr>
        <w:t>=</w:t>
      </w:r>
      <w:r w:rsidRPr="00846051">
        <w:rPr>
          <w:i w:val="0"/>
          <w:iCs w:val="0"/>
        </w:rPr>
        <w:t xml:space="preserve">         </w:t>
      </w:r>
      <w:r w:rsidRPr="00652C12">
        <w:rPr>
          <w:i w:val="0"/>
          <w:iCs w:val="0"/>
        </w:rPr>
        <w:t xml:space="preserve"> </w:t>
      </w:r>
      <w:r>
        <w:rPr>
          <w:i w:val="0"/>
          <w:iCs w:val="0"/>
        </w:rPr>
        <w:t>2</w:t>
      </w:r>
    </w:p>
    <w:p w:rsidR="00846051" w:rsidRDefault="00846051" w:rsidP="00846051">
      <w:pPr>
        <w:pStyle w:val="21"/>
        <w:tabs>
          <w:tab w:val="left" w:pos="1935"/>
          <w:tab w:val="left" w:pos="2490"/>
        </w:tabs>
        <w:ind w:firstLine="709"/>
        <w:rPr>
          <w:i w:val="0"/>
          <w:iCs w:val="0"/>
        </w:rPr>
      </w:pPr>
      <w:r>
        <w:rPr>
          <w:i w:val="0"/>
          <w:iCs w:val="0"/>
        </w:rPr>
        <w:t xml:space="preserve">                 _</w:t>
      </w:r>
      <w:r>
        <w:rPr>
          <w:i w:val="0"/>
          <w:iCs w:val="0"/>
        </w:rPr>
        <w:tab/>
        <w:t>_</w:t>
      </w:r>
    </w:p>
    <w:p w:rsidR="00846051" w:rsidRPr="00652C12" w:rsidRDefault="00846051" w:rsidP="00846051">
      <w:pPr>
        <w:pStyle w:val="21"/>
        <w:ind w:firstLine="709"/>
        <w:jc w:val="both"/>
        <w:rPr>
          <w:i w:val="0"/>
          <w:iCs w:val="0"/>
        </w:rPr>
      </w:pPr>
      <w:r w:rsidRPr="00652C12">
        <w:rPr>
          <w:i w:val="0"/>
          <w:iCs w:val="0"/>
        </w:rPr>
        <w:t xml:space="preserve">     </w:t>
      </w:r>
      <w:r>
        <w:rPr>
          <w:i w:val="0"/>
          <w:iCs w:val="0"/>
        </w:rPr>
        <w:t>_1</w:t>
      </w:r>
      <w:r w:rsidRPr="00652C12">
        <w:rPr>
          <w:i w:val="0"/>
          <w:iCs w:val="0"/>
        </w:rPr>
        <w:t xml:space="preserve">        </w:t>
      </w:r>
      <w:r w:rsidRPr="00652C12">
        <w:rPr>
          <w:i w:val="0"/>
          <w:iCs w:val="0"/>
          <w:u w:val="single"/>
          <w:lang w:val="en-US"/>
        </w:rPr>
        <w:t>y</w:t>
      </w:r>
      <w:r>
        <w:rPr>
          <w:i w:val="0"/>
          <w:iCs w:val="0"/>
          <w:u w:val="single"/>
        </w:rPr>
        <w:t>2</w:t>
      </w:r>
      <w:r w:rsidRPr="00652C12">
        <w:rPr>
          <w:i w:val="0"/>
          <w:iCs w:val="0"/>
          <w:u w:val="single"/>
        </w:rPr>
        <w:t xml:space="preserve"> + </w:t>
      </w:r>
      <w:r w:rsidRPr="00652C12">
        <w:rPr>
          <w:i w:val="0"/>
          <w:iCs w:val="0"/>
          <w:u w:val="single"/>
          <w:lang w:val="en-US"/>
        </w:rPr>
        <w:t>y</w:t>
      </w:r>
      <w:r>
        <w:rPr>
          <w:i w:val="0"/>
          <w:iCs w:val="0"/>
          <w:u w:val="single"/>
        </w:rPr>
        <w:t>3</w:t>
      </w:r>
      <w:r w:rsidRPr="00652C12">
        <w:rPr>
          <w:i w:val="0"/>
          <w:iCs w:val="0"/>
          <w:u w:val="single"/>
        </w:rPr>
        <w:t xml:space="preserve"> </w:t>
      </w:r>
    </w:p>
    <w:p w:rsidR="00846051" w:rsidRPr="00846051" w:rsidRDefault="00846051" w:rsidP="00846051">
      <w:pPr>
        <w:pStyle w:val="21"/>
        <w:ind w:firstLine="709"/>
        <w:rPr>
          <w:i w:val="0"/>
          <w:iCs w:val="0"/>
        </w:rPr>
      </w:pPr>
      <w:r w:rsidRPr="00846051">
        <w:rPr>
          <w:i w:val="0"/>
          <w:iCs w:val="0"/>
        </w:rPr>
        <w:t xml:space="preserve">     </w:t>
      </w:r>
      <w:r>
        <w:rPr>
          <w:i w:val="0"/>
          <w:iCs w:val="0"/>
          <w:lang w:val="en-US"/>
        </w:rPr>
        <w:t>y</w:t>
      </w:r>
      <w:r>
        <w:rPr>
          <w:i w:val="0"/>
          <w:iCs w:val="0"/>
        </w:rPr>
        <w:t>2</w:t>
      </w:r>
      <w:r w:rsidRPr="00846051">
        <w:rPr>
          <w:i w:val="0"/>
          <w:iCs w:val="0"/>
        </w:rPr>
        <w:t xml:space="preserve"> </w:t>
      </w:r>
      <w:r>
        <w:rPr>
          <w:i w:val="0"/>
          <w:iCs w:val="0"/>
        </w:rPr>
        <w:t>=</w:t>
      </w:r>
      <w:r w:rsidRPr="00846051">
        <w:rPr>
          <w:i w:val="0"/>
          <w:iCs w:val="0"/>
        </w:rPr>
        <w:t xml:space="preserve">         </w:t>
      </w:r>
      <w:r w:rsidRPr="00652C12">
        <w:rPr>
          <w:i w:val="0"/>
          <w:iCs w:val="0"/>
        </w:rPr>
        <w:t xml:space="preserve"> </w:t>
      </w:r>
      <w:r>
        <w:rPr>
          <w:i w:val="0"/>
          <w:iCs w:val="0"/>
        </w:rPr>
        <w:t>2</w:t>
      </w:r>
    </w:p>
    <w:p w:rsidR="00846051" w:rsidRDefault="00846051" w:rsidP="00846051">
      <w:pPr>
        <w:pStyle w:val="21"/>
        <w:tabs>
          <w:tab w:val="left" w:pos="1935"/>
          <w:tab w:val="left" w:pos="2490"/>
        </w:tabs>
        <w:ind w:firstLine="709"/>
        <w:rPr>
          <w:i w:val="0"/>
          <w:iCs w:val="0"/>
        </w:rPr>
      </w:pPr>
      <w:r>
        <w:rPr>
          <w:i w:val="0"/>
          <w:iCs w:val="0"/>
        </w:rPr>
        <w:t xml:space="preserve">                 _</w:t>
      </w:r>
      <w:r>
        <w:rPr>
          <w:i w:val="0"/>
          <w:iCs w:val="0"/>
        </w:rPr>
        <w:tab/>
        <w:t>_</w:t>
      </w:r>
    </w:p>
    <w:p w:rsidR="00846051" w:rsidRPr="00652C12" w:rsidRDefault="00846051" w:rsidP="00846051">
      <w:pPr>
        <w:pStyle w:val="21"/>
        <w:ind w:firstLine="709"/>
        <w:jc w:val="both"/>
        <w:rPr>
          <w:i w:val="0"/>
          <w:iCs w:val="0"/>
        </w:rPr>
      </w:pPr>
      <w:r w:rsidRPr="00652C12">
        <w:rPr>
          <w:i w:val="0"/>
          <w:iCs w:val="0"/>
        </w:rPr>
        <w:t xml:space="preserve">     </w:t>
      </w:r>
      <w:r>
        <w:rPr>
          <w:i w:val="0"/>
          <w:iCs w:val="0"/>
        </w:rPr>
        <w:t>_1</w:t>
      </w:r>
      <w:r w:rsidRPr="00652C12">
        <w:rPr>
          <w:i w:val="0"/>
          <w:iCs w:val="0"/>
        </w:rPr>
        <w:t xml:space="preserve">        </w:t>
      </w:r>
      <w:r w:rsidRPr="00652C12">
        <w:rPr>
          <w:i w:val="0"/>
          <w:iCs w:val="0"/>
          <w:u w:val="single"/>
          <w:lang w:val="en-US"/>
        </w:rPr>
        <w:t>y</w:t>
      </w:r>
      <w:r>
        <w:rPr>
          <w:i w:val="0"/>
          <w:iCs w:val="0"/>
          <w:u w:val="single"/>
        </w:rPr>
        <w:t>3</w:t>
      </w:r>
      <w:r w:rsidRPr="00652C12">
        <w:rPr>
          <w:i w:val="0"/>
          <w:iCs w:val="0"/>
          <w:u w:val="single"/>
        </w:rPr>
        <w:t xml:space="preserve"> + </w:t>
      </w:r>
      <w:r w:rsidRPr="00652C12">
        <w:rPr>
          <w:i w:val="0"/>
          <w:iCs w:val="0"/>
          <w:u w:val="single"/>
          <w:lang w:val="en-US"/>
        </w:rPr>
        <w:t>y</w:t>
      </w:r>
      <w:r>
        <w:rPr>
          <w:i w:val="0"/>
          <w:iCs w:val="0"/>
          <w:u w:val="single"/>
        </w:rPr>
        <w:t>4</w:t>
      </w:r>
      <w:r w:rsidRPr="00652C12">
        <w:rPr>
          <w:i w:val="0"/>
          <w:iCs w:val="0"/>
          <w:u w:val="single"/>
        </w:rPr>
        <w:t xml:space="preserve"> </w:t>
      </w:r>
    </w:p>
    <w:p w:rsidR="00846051" w:rsidRDefault="00846051" w:rsidP="00846051">
      <w:pPr>
        <w:pStyle w:val="21"/>
        <w:ind w:firstLine="709"/>
        <w:rPr>
          <w:i w:val="0"/>
          <w:iCs w:val="0"/>
        </w:rPr>
      </w:pPr>
      <w:r w:rsidRPr="00846051">
        <w:rPr>
          <w:i w:val="0"/>
          <w:iCs w:val="0"/>
        </w:rPr>
        <w:t xml:space="preserve">     </w:t>
      </w:r>
      <w:r>
        <w:rPr>
          <w:i w:val="0"/>
          <w:iCs w:val="0"/>
          <w:lang w:val="en-US"/>
        </w:rPr>
        <w:t>y</w:t>
      </w:r>
      <w:r>
        <w:rPr>
          <w:i w:val="0"/>
          <w:iCs w:val="0"/>
        </w:rPr>
        <w:t>3</w:t>
      </w:r>
      <w:r w:rsidRPr="00846051">
        <w:rPr>
          <w:i w:val="0"/>
          <w:iCs w:val="0"/>
        </w:rPr>
        <w:t xml:space="preserve"> </w:t>
      </w:r>
      <w:r>
        <w:rPr>
          <w:i w:val="0"/>
          <w:iCs w:val="0"/>
        </w:rPr>
        <w:t>=</w:t>
      </w:r>
      <w:r w:rsidRPr="00846051">
        <w:rPr>
          <w:i w:val="0"/>
          <w:iCs w:val="0"/>
        </w:rPr>
        <w:t xml:space="preserve">         </w:t>
      </w:r>
      <w:r w:rsidRPr="00652C12">
        <w:rPr>
          <w:i w:val="0"/>
          <w:iCs w:val="0"/>
        </w:rPr>
        <w:t xml:space="preserve"> </w:t>
      </w:r>
      <w:r>
        <w:rPr>
          <w:i w:val="0"/>
          <w:iCs w:val="0"/>
        </w:rPr>
        <w:t xml:space="preserve">2          и т.д. </w:t>
      </w:r>
    </w:p>
    <w:p w:rsidR="00846051" w:rsidRDefault="00846051" w:rsidP="00846051">
      <w:pPr>
        <w:pStyle w:val="21"/>
        <w:ind w:firstLine="709"/>
        <w:rPr>
          <w:i w:val="0"/>
          <w:iCs w:val="0"/>
        </w:rPr>
      </w:pPr>
    </w:p>
    <w:p w:rsidR="00846051" w:rsidRDefault="00846051" w:rsidP="00846051">
      <w:pPr>
        <w:pStyle w:val="21"/>
        <w:ind w:firstLine="709"/>
        <w:rPr>
          <w:i w:val="0"/>
          <w:iCs w:val="0"/>
        </w:rPr>
      </w:pPr>
    </w:p>
    <w:p w:rsidR="00846051" w:rsidRDefault="00EF74A5" w:rsidP="00846051">
      <w:pPr>
        <w:pStyle w:val="21"/>
        <w:spacing w:line="360" w:lineRule="auto"/>
        <w:ind w:firstLine="709"/>
        <w:rPr>
          <w:i w:val="0"/>
          <w:iCs w:val="0"/>
        </w:rPr>
      </w:pPr>
      <w:r>
        <w:rPr>
          <w:i w:val="0"/>
          <w:iCs w:val="0"/>
        </w:rPr>
        <w:t xml:space="preserve">Первую рассчитанную центрированную относят ко второму периоду, вторую </w:t>
      </w:r>
      <w:r w:rsidRPr="00EF74A5">
        <w:rPr>
          <w:i w:val="0"/>
          <w:iCs w:val="0"/>
        </w:rPr>
        <w:t>–</w:t>
      </w:r>
      <w:r>
        <w:rPr>
          <w:i w:val="0"/>
          <w:iCs w:val="0"/>
        </w:rPr>
        <w:t xml:space="preserve"> к третьему и т.д.</w:t>
      </w:r>
    </w:p>
    <w:p w:rsidR="00EF74A5" w:rsidRDefault="00EF74A5" w:rsidP="00846051">
      <w:pPr>
        <w:pStyle w:val="21"/>
        <w:spacing w:line="360" w:lineRule="auto"/>
        <w:ind w:firstLine="709"/>
        <w:rPr>
          <w:i w:val="0"/>
          <w:iCs w:val="0"/>
        </w:rPr>
      </w:pPr>
      <w:r>
        <w:rPr>
          <w:i w:val="0"/>
          <w:iCs w:val="0"/>
        </w:rPr>
        <w:t>Сглаженный ряд по сравнению с фактическим становится на (</w:t>
      </w:r>
      <w:r>
        <w:rPr>
          <w:i w:val="0"/>
          <w:iCs w:val="0"/>
          <w:lang w:val="en-US"/>
        </w:rPr>
        <w:t>m</w:t>
      </w:r>
      <w:r w:rsidRPr="00EF74A5">
        <w:rPr>
          <w:i w:val="0"/>
          <w:iCs w:val="0"/>
        </w:rPr>
        <w:t xml:space="preserve"> –1) / 2 </w:t>
      </w:r>
      <w:r>
        <w:rPr>
          <w:i w:val="0"/>
          <w:iCs w:val="0"/>
        </w:rPr>
        <w:t xml:space="preserve">короче, глее </w:t>
      </w:r>
      <w:r>
        <w:rPr>
          <w:i w:val="0"/>
          <w:iCs w:val="0"/>
          <w:lang w:val="en-US"/>
        </w:rPr>
        <w:t>m</w:t>
      </w:r>
      <w:r w:rsidRPr="00EF74A5">
        <w:rPr>
          <w:i w:val="0"/>
          <w:iCs w:val="0"/>
        </w:rPr>
        <w:t xml:space="preserve"> –</w:t>
      </w:r>
      <w:r>
        <w:rPr>
          <w:i w:val="0"/>
          <w:iCs w:val="0"/>
        </w:rPr>
        <w:t xml:space="preserve"> число уровней интервала.</w:t>
      </w:r>
    </w:p>
    <w:p w:rsidR="00EF74A5" w:rsidRDefault="00EF74A5" w:rsidP="00846051">
      <w:pPr>
        <w:pStyle w:val="21"/>
        <w:spacing w:line="360" w:lineRule="auto"/>
        <w:ind w:firstLine="709"/>
        <w:rPr>
          <w:i w:val="0"/>
          <w:iCs w:val="0"/>
        </w:rPr>
      </w:pPr>
      <w:r>
        <w:rPr>
          <w:i w:val="0"/>
          <w:iCs w:val="0"/>
        </w:rPr>
        <w:t>3. Аналитическое выравнивание.</w:t>
      </w:r>
    </w:p>
    <w:p w:rsidR="00EF74A5" w:rsidRDefault="00EF74A5" w:rsidP="00846051">
      <w:pPr>
        <w:pStyle w:val="21"/>
        <w:spacing w:line="360" w:lineRule="auto"/>
        <w:ind w:firstLine="709"/>
        <w:rPr>
          <w:i w:val="0"/>
          <w:iCs w:val="0"/>
        </w:rPr>
      </w:pPr>
      <w:r>
        <w:rPr>
          <w:i w:val="0"/>
          <w:iCs w:val="0"/>
        </w:rPr>
        <w:t xml:space="preserve">Метод аналитического выравнивания </w:t>
      </w:r>
      <w:r w:rsidRPr="00EF74A5">
        <w:rPr>
          <w:i w:val="0"/>
          <w:iCs w:val="0"/>
        </w:rPr>
        <w:t>–</w:t>
      </w:r>
      <w:r>
        <w:rPr>
          <w:i w:val="0"/>
          <w:iCs w:val="0"/>
        </w:rPr>
        <w:t xml:space="preserve"> это выравнивание по аналитически формулам, позволяющее получить описание главной лини развития ряда. Суть метода: эмпирические уровни заменяются уровнями, рассчитанными на основе определенной кривой, уравнение которой рассматривается как функция  времени.</w:t>
      </w:r>
    </w:p>
    <w:p w:rsidR="00EF74A5" w:rsidRDefault="00EF74A5" w:rsidP="00846051">
      <w:pPr>
        <w:pStyle w:val="21"/>
        <w:spacing w:line="360" w:lineRule="auto"/>
        <w:ind w:firstLine="709"/>
        <w:rPr>
          <w:i w:val="0"/>
          <w:iCs w:val="0"/>
        </w:rPr>
      </w:pPr>
      <w:r>
        <w:rPr>
          <w:i w:val="0"/>
          <w:iCs w:val="0"/>
        </w:rPr>
        <w:t>Вид уравнения зависит от конкретного характера динамики развития. Например, линейная зависимость выражается формулой</w:t>
      </w:r>
    </w:p>
    <w:p w:rsidR="00EF74A5" w:rsidRDefault="00EF74A5" w:rsidP="00846051">
      <w:pPr>
        <w:pStyle w:val="21"/>
        <w:spacing w:line="360" w:lineRule="auto"/>
        <w:ind w:firstLine="709"/>
        <w:rPr>
          <w:i w:val="0"/>
          <w:iCs w:val="0"/>
          <w:lang w:val="en-US"/>
        </w:rPr>
      </w:pPr>
      <w:r w:rsidRPr="00EF74A5">
        <w:rPr>
          <w:i w:val="0"/>
          <w:iCs w:val="0"/>
        </w:rPr>
        <w:t>ѓ(</w:t>
      </w:r>
      <w:r>
        <w:rPr>
          <w:i w:val="0"/>
          <w:iCs w:val="0"/>
          <w:lang w:val="en-US"/>
        </w:rPr>
        <w:t>t</w:t>
      </w:r>
      <w:r w:rsidRPr="00EF74A5">
        <w:rPr>
          <w:i w:val="0"/>
          <w:iCs w:val="0"/>
        </w:rPr>
        <w:t xml:space="preserve">) = </w:t>
      </w:r>
      <w:r>
        <w:rPr>
          <w:i w:val="0"/>
          <w:iCs w:val="0"/>
          <w:lang w:val="en-US"/>
        </w:rPr>
        <w:t>a</w:t>
      </w:r>
      <w:r w:rsidRPr="00EF74A5">
        <w:rPr>
          <w:i w:val="0"/>
          <w:iCs w:val="0"/>
        </w:rPr>
        <w:t xml:space="preserve">0 + </w:t>
      </w:r>
      <w:r>
        <w:rPr>
          <w:i w:val="0"/>
          <w:iCs w:val="0"/>
          <w:lang w:val="en-US"/>
        </w:rPr>
        <w:t>a</w:t>
      </w:r>
      <w:r w:rsidRPr="00EF74A5">
        <w:rPr>
          <w:i w:val="0"/>
          <w:iCs w:val="0"/>
        </w:rPr>
        <w:t>1</w:t>
      </w:r>
      <w:r>
        <w:rPr>
          <w:i w:val="0"/>
          <w:iCs w:val="0"/>
          <w:lang w:val="en-US"/>
        </w:rPr>
        <w:t>t</w:t>
      </w:r>
      <w:r w:rsidRPr="00EF74A5">
        <w:rPr>
          <w:i w:val="0"/>
          <w:iCs w:val="0"/>
        </w:rPr>
        <w:t>,</w:t>
      </w:r>
    </w:p>
    <w:p w:rsidR="005E0CB9" w:rsidRPr="005E0CB9" w:rsidRDefault="005E0CB9" w:rsidP="00846051">
      <w:pPr>
        <w:pStyle w:val="21"/>
        <w:spacing w:line="360" w:lineRule="auto"/>
        <w:ind w:firstLine="709"/>
        <w:rPr>
          <w:i w:val="0"/>
          <w:iCs w:val="0"/>
          <w:lang w:val="en-US"/>
        </w:rPr>
      </w:pPr>
    </w:p>
    <w:p w:rsidR="00EF74A5" w:rsidRDefault="00EF74A5" w:rsidP="00846051">
      <w:pPr>
        <w:pStyle w:val="21"/>
        <w:spacing w:line="360" w:lineRule="auto"/>
        <w:ind w:firstLine="709"/>
        <w:rPr>
          <w:i w:val="0"/>
          <w:iCs w:val="0"/>
        </w:rPr>
      </w:pPr>
      <w:r>
        <w:rPr>
          <w:i w:val="0"/>
          <w:iCs w:val="0"/>
        </w:rPr>
        <w:t>а параболическая зависимость</w:t>
      </w:r>
    </w:p>
    <w:p w:rsidR="00EF74A5" w:rsidRDefault="00EF74A5" w:rsidP="00846051">
      <w:pPr>
        <w:pStyle w:val="21"/>
        <w:spacing w:line="360" w:lineRule="auto"/>
        <w:ind w:firstLine="709"/>
        <w:rPr>
          <w:i w:val="0"/>
          <w:iCs w:val="0"/>
          <w:lang w:val="en-US"/>
        </w:rPr>
      </w:pPr>
      <w:r w:rsidRPr="00EF74A5">
        <w:rPr>
          <w:i w:val="0"/>
          <w:iCs w:val="0"/>
        </w:rPr>
        <w:t>ѓ(</w:t>
      </w:r>
      <w:r>
        <w:rPr>
          <w:i w:val="0"/>
          <w:iCs w:val="0"/>
          <w:lang w:val="en-US"/>
        </w:rPr>
        <w:t>t</w:t>
      </w:r>
      <w:r w:rsidRPr="00EF74A5">
        <w:rPr>
          <w:i w:val="0"/>
          <w:iCs w:val="0"/>
        </w:rPr>
        <w:t xml:space="preserve">) = </w:t>
      </w:r>
      <w:r>
        <w:rPr>
          <w:i w:val="0"/>
          <w:iCs w:val="0"/>
          <w:lang w:val="en-US"/>
        </w:rPr>
        <w:t>a</w:t>
      </w:r>
      <w:r w:rsidRPr="00EF74A5">
        <w:rPr>
          <w:i w:val="0"/>
          <w:iCs w:val="0"/>
        </w:rPr>
        <w:t xml:space="preserve">0 + </w:t>
      </w:r>
      <w:r>
        <w:rPr>
          <w:i w:val="0"/>
          <w:iCs w:val="0"/>
          <w:lang w:val="en-US"/>
        </w:rPr>
        <w:t>a</w:t>
      </w:r>
      <w:r w:rsidRPr="00EF74A5">
        <w:rPr>
          <w:i w:val="0"/>
          <w:iCs w:val="0"/>
        </w:rPr>
        <w:t>1</w:t>
      </w:r>
      <w:r>
        <w:rPr>
          <w:i w:val="0"/>
          <w:iCs w:val="0"/>
          <w:lang w:val="en-US"/>
        </w:rPr>
        <w:t>t</w:t>
      </w:r>
      <w:r w:rsidRPr="00EF74A5">
        <w:rPr>
          <w:i w:val="0"/>
          <w:iCs w:val="0"/>
        </w:rPr>
        <w:t xml:space="preserve"> + </w:t>
      </w:r>
      <w:r>
        <w:rPr>
          <w:i w:val="0"/>
          <w:iCs w:val="0"/>
          <w:lang w:val="en-US"/>
        </w:rPr>
        <w:t>a</w:t>
      </w:r>
      <w:r w:rsidRPr="00EF74A5">
        <w:rPr>
          <w:i w:val="0"/>
          <w:iCs w:val="0"/>
        </w:rPr>
        <w:t>2</w:t>
      </w:r>
      <w:r>
        <w:rPr>
          <w:i w:val="0"/>
          <w:iCs w:val="0"/>
          <w:lang w:val="en-US"/>
        </w:rPr>
        <w:t>t</w:t>
      </w:r>
      <w:r w:rsidRPr="00EF74A5">
        <w:rPr>
          <w:i w:val="0"/>
          <w:iCs w:val="0"/>
        </w:rPr>
        <w:t>І</w:t>
      </w:r>
      <w:r>
        <w:rPr>
          <w:i w:val="0"/>
          <w:iCs w:val="0"/>
        </w:rPr>
        <w:t>.</w:t>
      </w:r>
    </w:p>
    <w:p w:rsidR="005E0CB9" w:rsidRPr="005E0CB9" w:rsidRDefault="005E0CB9" w:rsidP="00846051">
      <w:pPr>
        <w:pStyle w:val="21"/>
        <w:spacing w:line="360" w:lineRule="auto"/>
        <w:ind w:firstLine="709"/>
        <w:rPr>
          <w:i w:val="0"/>
          <w:iCs w:val="0"/>
          <w:lang w:val="en-US"/>
        </w:rPr>
      </w:pPr>
    </w:p>
    <w:p w:rsidR="006E0F5F" w:rsidRDefault="00EF74A5" w:rsidP="00846051">
      <w:pPr>
        <w:pStyle w:val="21"/>
        <w:spacing w:line="360" w:lineRule="auto"/>
        <w:ind w:firstLine="709"/>
        <w:rPr>
          <w:i w:val="0"/>
          <w:iCs w:val="0"/>
        </w:rPr>
      </w:pPr>
      <w:r>
        <w:rPr>
          <w:i w:val="0"/>
          <w:iCs w:val="0"/>
        </w:rPr>
        <w:t>Определить уравнение можно методами теоретического (основываясь на рассчитанных показателях динамики) и практического анализа (на исследовании линейной диаграммы)</w:t>
      </w:r>
      <w:r w:rsidR="006E0F5F">
        <w:rPr>
          <w:i w:val="0"/>
          <w:iCs w:val="0"/>
        </w:rPr>
        <w:t>.</w:t>
      </w:r>
    </w:p>
    <w:p w:rsidR="006E0F5F" w:rsidRDefault="006E0F5F" w:rsidP="00846051">
      <w:pPr>
        <w:pStyle w:val="21"/>
        <w:spacing w:line="360" w:lineRule="auto"/>
        <w:ind w:firstLine="709"/>
        <w:rPr>
          <w:i w:val="0"/>
          <w:iCs w:val="0"/>
        </w:rPr>
      </w:pPr>
      <w:r>
        <w:rPr>
          <w:i w:val="0"/>
          <w:iCs w:val="0"/>
        </w:rPr>
        <w:t>4. Задача аналитического выравнивания состоит также в определении недостающих значений как внутри периода, так и за его пределами.</w:t>
      </w:r>
    </w:p>
    <w:p w:rsidR="006E0F5F" w:rsidRDefault="006E0F5F" w:rsidP="00846051">
      <w:pPr>
        <w:pStyle w:val="21"/>
        <w:spacing w:line="360" w:lineRule="auto"/>
        <w:ind w:firstLine="709"/>
        <w:rPr>
          <w:i w:val="0"/>
          <w:iCs w:val="0"/>
        </w:rPr>
      </w:pPr>
      <w:r>
        <w:rPr>
          <w:i w:val="0"/>
          <w:iCs w:val="0"/>
        </w:rPr>
        <w:t>Способ определения неизвестных значений внутри динамического ряда называют интерполяцией.</w:t>
      </w:r>
    </w:p>
    <w:p w:rsidR="006E0F5F" w:rsidRDefault="006E0F5F" w:rsidP="00846051">
      <w:pPr>
        <w:pStyle w:val="21"/>
        <w:spacing w:line="360" w:lineRule="auto"/>
        <w:ind w:firstLine="709"/>
        <w:rPr>
          <w:i w:val="0"/>
          <w:iCs w:val="0"/>
        </w:rPr>
      </w:pPr>
      <w:r>
        <w:rPr>
          <w:i w:val="0"/>
          <w:iCs w:val="0"/>
        </w:rPr>
        <w:t>Методы определения неизвестных значений:</w:t>
      </w:r>
    </w:p>
    <w:p w:rsidR="00EF74A5" w:rsidRDefault="006E0F5F" w:rsidP="00846051">
      <w:pPr>
        <w:pStyle w:val="21"/>
        <w:spacing w:line="360" w:lineRule="auto"/>
        <w:ind w:firstLine="709"/>
        <w:rPr>
          <w:i w:val="0"/>
          <w:iCs w:val="0"/>
        </w:rPr>
      </w:pPr>
      <w:r w:rsidRPr="006E0F5F">
        <w:rPr>
          <w:i w:val="0"/>
          <w:iCs w:val="0"/>
        </w:rPr>
        <w:t>–</w:t>
      </w:r>
      <w:r>
        <w:rPr>
          <w:i w:val="0"/>
          <w:iCs w:val="0"/>
        </w:rPr>
        <w:t xml:space="preserve"> полусумма уровней, расположенных рядом с интерполируемыми;</w:t>
      </w:r>
    </w:p>
    <w:p w:rsidR="006E0F5F" w:rsidRDefault="006E0F5F" w:rsidP="00846051">
      <w:pPr>
        <w:pStyle w:val="21"/>
        <w:spacing w:line="360" w:lineRule="auto"/>
        <w:ind w:firstLine="709"/>
        <w:rPr>
          <w:i w:val="0"/>
          <w:iCs w:val="0"/>
        </w:rPr>
      </w:pPr>
      <w:r w:rsidRPr="006E0F5F">
        <w:rPr>
          <w:i w:val="0"/>
          <w:iCs w:val="0"/>
        </w:rPr>
        <w:t>–</w:t>
      </w:r>
      <w:r>
        <w:rPr>
          <w:i w:val="0"/>
          <w:iCs w:val="0"/>
        </w:rPr>
        <w:t xml:space="preserve"> определение по среднему абсолютному приросту;</w:t>
      </w:r>
    </w:p>
    <w:p w:rsidR="006E0F5F" w:rsidRDefault="006E0F5F" w:rsidP="00846051">
      <w:pPr>
        <w:pStyle w:val="21"/>
        <w:spacing w:line="360" w:lineRule="auto"/>
        <w:ind w:firstLine="709"/>
        <w:rPr>
          <w:i w:val="0"/>
          <w:iCs w:val="0"/>
        </w:rPr>
      </w:pPr>
      <w:r w:rsidRPr="006E0F5F">
        <w:rPr>
          <w:i w:val="0"/>
          <w:iCs w:val="0"/>
        </w:rPr>
        <w:t>–</w:t>
      </w:r>
      <w:r>
        <w:rPr>
          <w:i w:val="0"/>
          <w:iCs w:val="0"/>
        </w:rPr>
        <w:t xml:space="preserve"> определение по темпу роста.</w:t>
      </w:r>
    </w:p>
    <w:p w:rsidR="001207A5" w:rsidRDefault="006E0F5F" w:rsidP="00846051">
      <w:pPr>
        <w:pStyle w:val="21"/>
        <w:spacing w:line="360" w:lineRule="auto"/>
        <w:ind w:firstLine="709"/>
        <w:rPr>
          <w:i w:val="0"/>
          <w:iCs w:val="0"/>
        </w:rPr>
      </w:pPr>
      <w:r>
        <w:rPr>
          <w:i w:val="0"/>
          <w:iCs w:val="0"/>
        </w:rPr>
        <w:t xml:space="preserve">Экстраполяция </w:t>
      </w:r>
      <w:r w:rsidRPr="006E0F5F">
        <w:rPr>
          <w:i w:val="0"/>
          <w:iCs w:val="0"/>
        </w:rPr>
        <w:t>–</w:t>
      </w:r>
      <w:r>
        <w:rPr>
          <w:i w:val="0"/>
          <w:iCs w:val="0"/>
        </w:rPr>
        <w:t xml:space="preserve"> способ определения количественных значений за пределами ряда. Экстраполирование используется для прогнозирования факторов, способных влиять на развитие явления в будущем. Экстраполировать можно по средней </w:t>
      </w:r>
      <w:r w:rsidR="007B5217">
        <w:rPr>
          <w:i w:val="0"/>
          <w:iCs w:val="0"/>
        </w:rPr>
        <w:t>арифметической</w:t>
      </w:r>
      <w:r w:rsidR="001207A5">
        <w:rPr>
          <w:i w:val="0"/>
          <w:iCs w:val="0"/>
        </w:rPr>
        <w:t>, среднему абсолютному приросту, среднему темпу роста.</w:t>
      </w:r>
    </w:p>
    <w:p w:rsidR="006E0F5F" w:rsidRDefault="006E0F5F" w:rsidP="00846051">
      <w:pPr>
        <w:pStyle w:val="21"/>
        <w:spacing w:line="360" w:lineRule="auto"/>
        <w:ind w:firstLine="709"/>
        <w:rPr>
          <w:i w:val="0"/>
          <w:iCs w:val="0"/>
        </w:rPr>
      </w:pPr>
      <w:r>
        <w:rPr>
          <w:i w:val="0"/>
          <w:iCs w:val="0"/>
        </w:rPr>
        <w:t xml:space="preserve"> </w:t>
      </w:r>
      <w:r w:rsidR="001207A5">
        <w:rPr>
          <w:i w:val="0"/>
          <w:iCs w:val="0"/>
        </w:rPr>
        <w:t>Автокорреляцию, то есть зависимость между соседними членами динамического ряда, также применяют при аналитическом выравнивании. Автокорреляцию устанавливают с помощью уровня на одну дату.</w:t>
      </w:r>
    </w:p>
    <w:p w:rsidR="001207A5" w:rsidRPr="001939FF" w:rsidRDefault="001207A5" w:rsidP="00846051">
      <w:pPr>
        <w:pStyle w:val="21"/>
        <w:spacing w:line="360" w:lineRule="auto"/>
        <w:ind w:firstLine="709"/>
        <w:rPr>
          <w:i w:val="0"/>
          <w:iCs w:val="0"/>
        </w:rPr>
      </w:pPr>
      <w:r>
        <w:rPr>
          <w:i w:val="0"/>
          <w:iCs w:val="0"/>
        </w:rPr>
        <w:t>Коэффициент автокорреляции рассчитывается по формуле</w:t>
      </w:r>
    </w:p>
    <w:p w:rsidR="001207A5" w:rsidRPr="001207A5" w:rsidRDefault="001207A5" w:rsidP="001207A5">
      <w:pPr>
        <w:pStyle w:val="21"/>
        <w:ind w:firstLine="709"/>
        <w:rPr>
          <w:i w:val="0"/>
          <w:iCs w:val="0"/>
          <w:lang w:val="en-US"/>
        </w:rPr>
      </w:pPr>
      <w:r w:rsidRPr="001939FF">
        <w:rPr>
          <w:i w:val="0"/>
          <w:iCs w:val="0"/>
        </w:rPr>
        <w:t xml:space="preserve">        </w:t>
      </w:r>
      <w:r>
        <w:rPr>
          <w:i w:val="0"/>
          <w:iCs w:val="0"/>
          <w:lang w:val="en-US"/>
        </w:rPr>
        <w:t>_  _          _  _</w:t>
      </w:r>
    </w:p>
    <w:p w:rsidR="001207A5" w:rsidRPr="001207A5" w:rsidRDefault="007C010D" w:rsidP="001207A5">
      <w:pPr>
        <w:pStyle w:val="21"/>
        <w:ind w:firstLine="709"/>
        <w:rPr>
          <w:i w:val="0"/>
          <w:iCs w:val="0"/>
          <w:lang w:val="en-US"/>
        </w:rPr>
      </w:pPr>
      <w:r>
        <w:rPr>
          <w:b/>
          <w:bCs/>
          <w:i w:val="0"/>
          <w:iCs w:val="0"/>
          <w:lang w:val="en-US"/>
        </w:rPr>
        <w:t xml:space="preserve">       </w:t>
      </w:r>
      <w:r w:rsidR="001207A5" w:rsidRPr="001207A5">
        <w:rPr>
          <w:b/>
          <w:bCs/>
          <w:i w:val="0"/>
          <w:iCs w:val="0"/>
          <w:lang w:val="en-US"/>
        </w:rPr>
        <w:t xml:space="preserve"> </w:t>
      </w:r>
      <w:r w:rsidR="001207A5" w:rsidRPr="001207A5">
        <w:rPr>
          <w:i w:val="0"/>
          <w:iCs w:val="0"/>
          <w:u w:val="single"/>
          <w:lang w:val="en-US"/>
        </w:rPr>
        <w:t>yi yi</w:t>
      </w:r>
      <w:r w:rsidR="001207A5">
        <w:rPr>
          <w:i w:val="0"/>
          <w:iCs w:val="0"/>
          <w:u w:val="single"/>
          <w:lang w:val="en-US"/>
        </w:rPr>
        <w:t>-</w:t>
      </w:r>
      <w:r w:rsidR="001207A5" w:rsidRPr="001207A5">
        <w:rPr>
          <w:i w:val="0"/>
          <w:iCs w:val="0"/>
          <w:u w:val="single"/>
          <w:lang w:val="en-US"/>
        </w:rPr>
        <w:t>1 – yi yi–1</w:t>
      </w:r>
    </w:p>
    <w:p w:rsidR="00846051" w:rsidRPr="007C010D" w:rsidRDefault="007C010D" w:rsidP="003F50FF">
      <w:pPr>
        <w:pStyle w:val="21"/>
        <w:spacing w:line="360" w:lineRule="auto"/>
        <w:ind w:firstLine="709"/>
        <w:rPr>
          <w:i w:val="0"/>
          <w:iCs w:val="0"/>
          <w:lang w:val="en-US"/>
        </w:rPr>
      </w:pPr>
      <w:r w:rsidRPr="001207A5">
        <w:rPr>
          <w:i w:val="0"/>
          <w:iCs w:val="0"/>
          <w:lang w:val="en-US"/>
        </w:rPr>
        <w:t>Ia</w:t>
      </w:r>
      <w:r>
        <w:rPr>
          <w:i w:val="0"/>
          <w:iCs w:val="0"/>
          <w:lang w:val="en-US"/>
        </w:rPr>
        <w:t xml:space="preserve"> =      </w:t>
      </w:r>
      <w:r w:rsidR="001207A5" w:rsidRPr="007C010D">
        <w:rPr>
          <w:i w:val="0"/>
          <w:iCs w:val="0"/>
          <w:lang w:val="en-US"/>
        </w:rPr>
        <w:t xml:space="preserve"> </w:t>
      </w:r>
      <w:r w:rsidR="001207A5">
        <w:rPr>
          <w:i w:val="0"/>
          <w:iCs w:val="0"/>
          <w:lang w:val="en-US"/>
        </w:rPr>
        <w:t>σyt</w:t>
      </w:r>
      <w:r w:rsidR="001207A5" w:rsidRPr="007C010D">
        <w:rPr>
          <w:i w:val="0"/>
          <w:iCs w:val="0"/>
          <w:lang w:val="en-US"/>
        </w:rPr>
        <w:t xml:space="preserve"> </w:t>
      </w:r>
      <w:r w:rsidR="001207A5">
        <w:rPr>
          <w:i w:val="0"/>
          <w:iCs w:val="0"/>
          <w:lang w:val="en-US"/>
        </w:rPr>
        <w:t>σyt</w:t>
      </w:r>
      <w:r w:rsidR="001207A5" w:rsidRPr="007C010D">
        <w:rPr>
          <w:i w:val="0"/>
          <w:iCs w:val="0"/>
          <w:lang w:val="en-US"/>
        </w:rPr>
        <w:t>-1</w:t>
      </w:r>
    </w:p>
    <w:p w:rsidR="007C010D" w:rsidRPr="001939FF" w:rsidRDefault="00E71C4E" w:rsidP="003F50FF">
      <w:pPr>
        <w:pStyle w:val="21"/>
        <w:spacing w:line="360" w:lineRule="auto"/>
        <w:ind w:firstLine="709"/>
        <w:rPr>
          <w:i w:val="0"/>
          <w:iCs w:val="0"/>
        </w:rPr>
      </w:pPr>
      <w:r>
        <w:rPr>
          <w:i w:val="0"/>
          <w:iCs w:val="0"/>
        </w:rPr>
        <w:t>Автокорреляцию устраняют,</w:t>
      </w:r>
      <w:r w:rsidR="007C010D">
        <w:rPr>
          <w:i w:val="0"/>
          <w:iCs w:val="0"/>
        </w:rPr>
        <w:t xml:space="preserve"> коррелируя остаточные величины, то есть разность эмпирических и теоретических уровней. В этом случае корреляцию между остаточными величинами определяют по формуле </w:t>
      </w:r>
    </w:p>
    <w:p w:rsidR="007C010D" w:rsidRPr="007C010D" w:rsidRDefault="007C010D" w:rsidP="007C010D">
      <w:pPr>
        <w:pStyle w:val="21"/>
        <w:ind w:firstLine="709"/>
        <w:rPr>
          <w:i w:val="0"/>
          <w:iCs w:val="0"/>
        </w:rPr>
      </w:pPr>
      <w:r w:rsidRPr="007C010D">
        <w:rPr>
          <w:i w:val="0"/>
          <w:iCs w:val="0"/>
        </w:rPr>
        <w:t xml:space="preserve">                 _</w:t>
      </w:r>
      <w:r w:rsidRPr="001939FF">
        <w:rPr>
          <w:i w:val="0"/>
          <w:iCs w:val="0"/>
        </w:rPr>
        <w:t xml:space="preserve">         </w:t>
      </w:r>
      <w:r w:rsidRPr="007C010D">
        <w:rPr>
          <w:i w:val="0"/>
          <w:iCs w:val="0"/>
        </w:rPr>
        <w:t xml:space="preserve"> _</w:t>
      </w:r>
    </w:p>
    <w:p w:rsidR="00915D4F" w:rsidRDefault="007C010D" w:rsidP="007C010D">
      <w:pPr>
        <w:pStyle w:val="21"/>
        <w:ind w:firstLine="709"/>
        <w:rPr>
          <w:i w:val="0"/>
          <w:iCs w:val="0"/>
          <w:u w:val="single"/>
          <w:lang w:val="en-US"/>
        </w:rPr>
      </w:pPr>
      <w:r>
        <w:rPr>
          <w:i w:val="0"/>
          <w:iCs w:val="0"/>
          <w:lang w:val="en-US"/>
        </w:rPr>
        <w:t>I</w:t>
      </w:r>
      <w:r w:rsidRPr="007C010D">
        <w:rPr>
          <w:i w:val="0"/>
          <w:iCs w:val="0"/>
        </w:rPr>
        <w:t xml:space="preserve"> = </w:t>
      </w:r>
      <w:r w:rsidRPr="00915D4F">
        <w:rPr>
          <w:i w:val="0"/>
          <w:iCs w:val="0"/>
          <w:u w:val="single"/>
        </w:rPr>
        <w:t>∑ (</w:t>
      </w:r>
      <w:r w:rsidRPr="00915D4F">
        <w:rPr>
          <w:i w:val="0"/>
          <w:iCs w:val="0"/>
          <w:u w:val="single"/>
          <w:lang w:val="en-US"/>
        </w:rPr>
        <w:t>x</w:t>
      </w:r>
      <w:r w:rsidRPr="00915D4F">
        <w:rPr>
          <w:i w:val="0"/>
          <w:iCs w:val="0"/>
          <w:u w:val="single"/>
        </w:rPr>
        <w:t xml:space="preserve"> – </w:t>
      </w:r>
      <w:r w:rsidRPr="00915D4F">
        <w:rPr>
          <w:i w:val="0"/>
          <w:iCs w:val="0"/>
          <w:u w:val="single"/>
          <w:lang w:val="en-US"/>
        </w:rPr>
        <w:t>xi</w:t>
      </w:r>
      <w:r w:rsidRPr="00915D4F">
        <w:rPr>
          <w:i w:val="0"/>
          <w:iCs w:val="0"/>
          <w:u w:val="single"/>
        </w:rPr>
        <w:t>) (</w:t>
      </w:r>
      <w:r w:rsidRPr="00915D4F">
        <w:rPr>
          <w:i w:val="0"/>
          <w:iCs w:val="0"/>
          <w:u w:val="single"/>
          <w:lang w:val="en-US"/>
        </w:rPr>
        <w:t>y</w:t>
      </w:r>
      <w:r w:rsidRPr="00915D4F">
        <w:rPr>
          <w:i w:val="0"/>
          <w:iCs w:val="0"/>
          <w:u w:val="single"/>
        </w:rPr>
        <w:t xml:space="preserve"> – </w:t>
      </w:r>
      <w:r w:rsidRPr="00915D4F">
        <w:rPr>
          <w:i w:val="0"/>
          <w:iCs w:val="0"/>
          <w:u w:val="single"/>
          <w:lang w:val="en-US"/>
        </w:rPr>
        <w:t>yi</w:t>
      </w:r>
      <w:r w:rsidRPr="00915D4F">
        <w:rPr>
          <w:i w:val="0"/>
          <w:iCs w:val="0"/>
          <w:u w:val="single"/>
        </w:rPr>
        <w:t>)</w:t>
      </w:r>
    </w:p>
    <w:p w:rsidR="00915D4F" w:rsidRPr="00CE363D" w:rsidRDefault="00915D4F" w:rsidP="007C010D">
      <w:pPr>
        <w:pStyle w:val="21"/>
        <w:ind w:firstLine="709"/>
        <w:rPr>
          <w:i w:val="0"/>
          <w:iCs w:val="0"/>
        </w:rPr>
      </w:pPr>
      <w:r w:rsidRPr="00CE363D">
        <w:rPr>
          <w:i w:val="0"/>
          <w:iCs w:val="0"/>
        </w:rPr>
        <w:t xml:space="preserve">  ––––––</w:t>
      </w:r>
      <w:r w:rsidRPr="00CE363D">
        <w:rPr>
          <w:i w:val="0"/>
          <w:iCs w:val="0"/>
          <w:u w:val="single"/>
        </w:rPr>
        <w:t>–</w:t>
      </w:r>
      <w:r w:rsidRPr="00CE363D">
        <w:rPr>
          <w:i w:val="0"/>
          <w:iCs w:val="0"/>
        </w:rPr>
        <w:t>–––––––</w:t>
      </w:r>
      <w:r w:rsidRPr="00CE363D">
        <w:rPr>
          <w:i w:val="0"/>
          <w:iCs w:val="0"/>
          <w:u w:val="single"/>
        </w:rPr>
        <w:t>–</w:t>
      </w:r>
      <w:r w:rsidRPr="00CE363D">
        <w:rPr>
          <w:i w:val="0"/>
          <w:iCs w:val="0"/>
        </w:rPr>
        <w:t>––</w:t>
      </w:r>
    </w:p>
    <w:p w:rsidR="00915D4F" w:rsidRDefault="00915D4F" w:rsidP="007C010D">
      <w:pPr>
        <w:pStyle w:val="21"/>
        <w:ind w:firstLine="709"/>
        <w:rPr>
          <w:i w:val="0"/>
          <w:iCs w:val="0"/>
        </w:rPr>
      </w:pPr>
      <w:r w:rsidRPr="00915D4F">
        <w:rPr>
          <w:i w:val="0"/>
          <w:iCs w:val="0"/>
        </w:rPr>
        <w:t>√</w:t>
      </w:r>
      <w:r w:rsidRPr="00CE363D">
        <w:rPr>
          <w:i w:val="0"/>
          <w:iCs w:val="0"/>
        </w:rPr>
        <w:t xml:space="preserve"> </w:t>
      </w:r>
      <w:r>
        <w:rPr>
          <w:i w:val="0"/>
          <w:iCs w:val="0"/>
        </w:rPr>
        <w:t>∑</w:t>
      </w:r>
      <w:r w:rsidRPr="00915D4F">
        <w:rPr>
          <w:i w:val="0"/>
          <w:iCs w:val="0"/>
        </w:rPr>
        <w:t xml:space="preserve"> (</w:t>
      </w:r>
      <w:r>
        <w:rPr>
          <w:i w:val="0"/>
          <w:iCs w:val="0"/>
          <w:lang w:val="en-US"/>
        </w:rPr>
        <w:t>x</w:t>
      </w:r>
      <w:r w:rsidRPr="00915D4F">
        <w:rPr>
          <w:i w:val="0"/>
          <w:iCs w:val="0"/>
        </w:rPr>
        <w:t xml:space="preserve"> –</w:t>
      </w:r>
      <w:r>
        <w:rPr>
          <w:i w:val="0"/>
          <w:iCs w:val="0"/>
          <w:lang w:val="en-US"/>
        </w:rPr>
        <w:t>xi</w:t>
      </w:r>
      <w:r w:rsidRPr="00915D4F">
        <w:rPr>
          <w:i w:val="0"/>
          <w:iCs w:val="0"/>
        </w:rPr>
        <w:t>)І ∑ (</w:t>
      </w:r>
      <w:r>
        <w:rPr>
          <w:i w:val="0"/>
          <w:iCs w:val="0"/>
          <w:lang w:val="en-US"/>
        </w:rPr>
        <w:t>y</w:t>
      </w:r>
      <w:r w:rsidRPr="00915D4F">
        <w:rPr>
          <w:i w:val="0"/>
          <w:iCs w:val="0"/>
        </w:rPr>
        <w:t xml:space="preserve"> –</w:t>
      </w:r>
      <w:r>
        <w:rPr>
          <w:i w:val="0"/>
          <w:iCs w:val="0"/>
          <w:lang w:val="en-US"/>
        </w:rPr>
        <w:t>yi</w:t>
      </w:r>
      <w:r w:rsidRPr="00915D4F">
        <w:rPr>
          <w:i w:val="0"/>
          <w:iCs w:val="0"/>
        </w:rPr>
        <w:t>)</w:t>
      </w:r>
      <w:r>
        <w:rPr>
          <w:i w:val="0"/>
          <w:iCs w:val="0"/>
        </w:rPr>
        <w:t>І</w:t>
      </w:r>
    </w:p>
    <w:p w:rsidR="00977D28" w:rsidRPr="00CE363D" w:rsidRDefault="00977D28" w:rsidP="007C010D">
      <w:pPr>
        <w:pStyle w:val="21"/>
        <w:ind w:firstLine="709"/>
        <w:rPr>
          <w:i w:val="0"/>
          <w:iCs w:val="0"/>
        </w:rPr>
      </w:pPr>
    </w:p>
    <w:p w:rsidR="009F0F47" w:rsidRDefault="00CE363D" w:rsidP="001939FF">
      <w:pPr>
        <w:pStyle w:val="21"/>
        <w:spacing w:line="360" w:lineRule="auto"/>
        <w:ind w:firstLine="709"/>
        <w:rPr>
          <w:i w:val="0"/>
          <w:iCs w:val="0"/>
        </w:rPr>
      </w:pPr>
      <w:r w:rsidRPr="00CE363D">
        <w:rPr>
          <w:i w:val="0"/>
          <w:iCs w:val="0"/>
        </w:rPr>
        <w:t xml:space="preserve"> </w:t>
      </w:r>
      <w:r>
        <w:rPr>
          <w:i w:val="0"/>
          <w:iCs w:val="0"/>
        </w:rPr>
        <w:t xml:space="preserve">5. Анализ рядов динамики предполагает также исследование сезонной </w:t>
      </w:r>
      <w:r w:rsidR="009F0F47">
        <w:rPr>
          <w:i w:val="0"/>
          <w:iCs w:val="0"/>
        </w:rPr>
        <w:t>неравномерности, под которой понимают устойчивые внутригодовые колебания, причиной которых служат многочисленные факторы (в том числе природно-климатические). Сезонные колебания измеряются с помощью индексов сезонности. При относительно неизменном годовом уровне явления индекс сезонности рассчитывается как процентное отношение средней величины из фактических уровней одноименных месяцев к общему среднему уровню за исследуемый период</w:t>
      </w:r>
    </w:p>
    <w:p w:rsidR="001939FF" w:rsidRDefault="001939FF" w:rsidP="001939FF">
      <w:pPr>
        <w:pStyle w:val="21"/>
        <w:ind w:firstLine="709"/>
        <w:rPr>
          <w:i w:val="0"/>
          <w:iCs w:val="0"/>
          <w:lang w:val="en-US"/>
        </w:rPr>
      </w:pPr>
      <w:r>
        <w:rPr>
          <w:i w:val="0"/>
          <w:iCs w:val="0"/>
        </w:rPr>
        <w:t xml:space="preserve">            </w:t>
      </w:r>
      <w:r>
        <w:rPr>
          <w:i w:val="0"/>
          <w:iCs w:val="0"/>
          <w:lang w:val="en-US"/>
        </w:rPr>
        <w:t>_</w:t>
      </w:r>
    </w:p>
    <w:p w:rsidR="001939FF" w:rsidRPr="001939FF" w:rsidRDefault="001939FF" w:rsidP="001939FF">
      <w:pPr>
        <w:pStyle w:val="21"/>
        <w:ind w:firstLine="709"/>
        <w:rPr>
          <w:i w:val="0"/>
          <w:iCs w:val="0"/>
        </w:rPr>
      </w:pPr>
      <w:r w:rsidRPr="001939FF">
        <w:rPr>
          <w:i w:val="0"/>
          <w:iCs w:val="0"/>
        </w:rPr>
        <w:t xml:space="preserve">          </w:t>
      </w:r>
      <w:r w:rsidRPr="001939FF">
        <w:rPr>
          <w:i w:val="0"/>
          <w:iCs w:val="0"/>
          <w:u w:val="single"/>
        </w:rPr>
        <w:t xml:space="preserve">  </w:t>
      </w:r>
      <w:r w:rsidRPr="001939FF">
        <w:rPr>
          <w:i w:val="0"/>
          <w:iCs w:val="0"/>
          <w:u w:val="single"/>
          <w:lang w:val="en-US"/>
        </w:rPr>
        <w:t>yi</w:t>
      </w:r>
    </w:p>
    <w:p w:rsidR="001939FF" w:rsidRDefault="001939FF" w:rsidP="001939FF">
      <w:pPr>
        <w:pStyle w:val="21"/>
        <w:ind w:firstLine="709"/>
        <w:rPr>
          <w:i w:val="0"/>
          <w:iCs w:val="0"/>
        </w:rPr>
      </w:pPr>
      <w:r>
        <w:rPr>
          <w:i w:val="0"/>
          <w:iCs w:val="0"/>
        </w:rPr>
        <w:t xml:space="preserve">Ис = </w:t>
      </w:r>
      <w:r w:rsidRPr="001939FF">
        <w:rPr>
          <w:i w:val="0"/>
          <w:iCs w:val="0"/>
        </w:rPr>
        <w:t xml:space="preserve">   </w:t>
      </w:r>
      <w:r>
        <w:rPr>
          <w:i w:val="0"/>
          <w:iCs w:val="0"/>
        </w:rPr>
        <w:t>_</w:t>
      </w:r>
    </w:p>
    <w:p w:rsidR="001939FF" w:rsidRDefault="001939FF" w:rsidP="001939FF">
      <w:pPr>
        <w:pStyle w:val="21"/>
        <w:ind w:firstLine="709"/>
        <w:rPr>
          <w:i w:val="0"/>
          <w:iCs w:val="0"/>
          <w:lang w:val="en-US"/>
        </w:rPr>
      </w:pPr>
      <w:r>
        <w:rPr>
          <w:i w:val="0"/>
          <w:iCs w:val="0"/>
        </w:rPr>
        <w:t xml:space="preserve">            </w:t>
      </w:r>
      <w:r>
        <w:rPr>
          <w:i w:val="0"/>
          <w:iCs w:val="0"/>
          <w:lang w:val="en-US"/>
        </w:rPr>
        <w:t>y</w:t>
      </w:r>
      <w:r w:rsidRPr="001939FF">
        <w:rPr>
          <w:i w:val="0"/>
          <w:iCs w:val="0"/>
        </w:rPr>
        <w:t>0</w:t>
      </w:r>
      <w:r w:rsidR="005E0CB9">
        <w:rPr>
          <w:i w:val="0"/>
          <w:iCs w:val="0"/>
        </w:rPr>
        <w:t> </w:t>
      </w:r>
      <w:r w:rsidRPr="001939FF">
        <w:rPr>
          <w:i w:val="0"/>
          <w:iCs w:val="0"/>
        </w:rPr>
        <w:t>100</w:t>
      </w:r>
    </w:p>
    <w:p w:rsidR="005E0CB9" w:rsidRPr="005E0CB9" w:rsidRDefault="005E0CB9" w:rsidP="001939FF">
      <w:pPr>
        <w:pStyle w:val="21"/>
        <w:ind w:firstLine="709"/>
        <w:rPr>
          <w:i w:val="0"/>
          <w:iCs w:val="0"/>
          <w:lang w:val="en-US"/>
        </w:rPr>
      </w:pPr>
    </w:p>
    <w:p w:rsidR="001939FF" w:rsidRPr="005E0CB9" w:rsidRDefault="001939FF" w:rsidP="00CE363D">
      <w:pPr>
        <w:pStyle w:val="21"/>
        <w:spacing w:line="360" w:lineRule="auto"/>
        <w:ind w:firstLine="709"/>
        <w:rPr>
          <w:i w:val="0"/>
          <w:iCs w:val="0"/>
        </w:rPr>
      </w:pPr>
      <w:r>
        <w:rPr>
          <w:i w:val="0"/>
          <w:iCs w:val="0"/>
        </w:rPr>
        <w:t>В условиях изменчивости годового уровня индекс сезонности рассчитывают как процентное отношение средней величины из фактических уровней одноименных месяцев к средней величине из выровненных уровней одноименных месяцев</w:t>
      </w:r>
    </w:p>
    <w:p w:rsidR="001939FF" w:rsidRPr="002970E1" w:rsidRDefault="002970E1" w:rsidP="001939FF">
      <w:pPr>
        <w:pStyle w:val="21"/>
        <w:ind w:firstLine="709"/>
        <w:rPr>
          <w:i w:val="0"/>
          <w:iCs w:val="0"/>
        </w:rPr>
      </w:pPr>
      <w:r>
        <w:rPr>
          <w:i w:val="0"/>
          <w:iCs w:val="0"/>
        </w:rPr>
        <w:t xml:space="preserve"> </w:t>
      </w:r>
      <w:r w:rsidR="001939FF" w:rsidRPr="002970E1">
        <w:rPr>
          <w:i w:val="0"/>
          <w:iCs w:val="0"/>
        </w:rPr>
        <w:t xml:space="preserve">           _</w:t>
      </w:r>
    </w:p>
    <w:p w:rsidR="001939FF" w:rsidRPr="001939FF" w:rsidRDefault="001939FF" w:rsidP="001939FF">
      <w:pPr>
        <w:pStyle w:val="21"/>
        <w:ind w:firstLine="709"/>
        <w:rPr>
          <w:i w:val="0"/>
          <w:iCs w:val="0"/>
        </w:rPr>
      </w:pPr>
      <w:r w:rsidRPr="001939FF">
        <w:rPr>
          <w:i w:val="0"/>
          <w:iCs w:val="0"/>
        </w:rPr>
        <w:t xml:space="preserve">           </w:t>
      </w:r>
      <w:r w:rsidRPr="001939FF">
        <w:rPr>
          <w:i w:val="0"/>
          <w:iCs w:val="0"/>
          <w:u w:val="single"/>
        </w:rPr>
        <w:t xml:space="preserve"> </w:t>
      </w:r>
      <w:r w:rsidRPr="001939FF">
        <w:rPr>
          <w:i w:val="0"/>
          <w:iCs w:val="0"/>
          <w:u w:val="single"/>
          <w:lang w:val="en-US"/>
        </w:rPr>
        <w:t>yi</w:t>
      </w:r>
    </w:p>
    <w:p w:rsidR="001939FF" w:rsidRDefault="001939FF" w:rsidP="001939FF">
      <w:pPr>
        <w:pStyle w:val="21"/>
        <w:ind w:firstLine="709"/>
        <w:rPr>
          <w:i w:val="0"/>
          <w:iCs w:val="0"/>
          <w:lang w:val="en-US"/>
        </w:rPr>
      </w:pPr>
      <w:r>
        <w:rPr>
          <w:i w:val="0"/>
          <w:iCs w:val="0"/>
        </w:rPr>
        <w:t xml:space="preserve">Ис = </w:t>
      </w:r>
      <w:r w:rsidRPr="001939FF">
        <w:rPr>
          <w:i w:val="0"/>
          <w:iCs w:val="0"/>
        </w:rPr>
        <w:t xml:space="preserve">   ŷ</w:t>
      </w:r>
      <w:r>
        <w:rPr>
          <w:i w:val="0"/>
          <w:iCs w:val="0"/>
          <w:lang w:val="en-US"/>
        </w:rPr>
        <w:t>i</w:t>
      </w:r>
      <w:r>
        <w:rPr>
          <w:i w:val="0"/>
          <w:iCs w:val="0"/>
        </w:rPr>
        <w:t> </w:t>
      </w:r>
      <w:r w:rsidRPr="001939FF">
        <w:rPr>
          <w:i w:val="0"/>
          <w:iCs w:val="0"/>
        </w:rPr>
        <w:t>100</w:t>
      </w:r>
    </w:p>
    <w:p w:rsidR="001A69B3" w:rsidRDefault="001A69B3" w:rsidP="001939FF">
      <w:pPr>
        <w:pStyle w:val="21"/>
        <w:ind w:firstLine="709"/>
        <w:rPr>
          <w:i w:val="0"/>
          <w:iCs w:val="0"/>
          <w:lang w:val="en-US"/>
        </w:rPr>
      </w:pPr>
    </w:p>
    <w:p w:rsidR="001A69B3" w:rsidRDefault="001A69B3" w:rsidP="001939FF">
      <w:pPr>
        <w:pStyle w:val="21"/>
        <w:ind w:firstLine="709"/>
        <w:rPr>
          <w:i w:val="0"/>
          <w:iCs w:val="0"/>
          <w:lang w:val="en-US"/>
        </w:rPr>
      </w:pPr>
    </w:p>
    <w:p w:rsidR="001A69B3" w:rsidRDefault="001A69B3" w:rsidP="001939FF">
      <w:pPr>
        <w:pStyle w:val="21"/>
        <w:ind w:firstLine="709"/>
        <w:rPr>
          <w:i w:val="0"/>
          <w:iCs w:val="0"/>
          <w:lang w:val="en-US"/>
        </w:rPr>
      </w:pPr>
    </w:p>
    <w:p w:rsidR="001A69B3" w:rsidRDefault="001A69B3" w:rsidP="001939FF">
      <w:pPr>
        <w:pStyle w:val="21"/>
        <w:ind w:firstLine="709"/>
        <w:rPr>
          <w:i w:val="0"/>
          <w:iCs w:val="0"/>
          <w:lang w:val="en-US"/>
        </w:rPr>
      </w:pPr>
    </w:p>
    <w:p w:rsidR="001A69B3" w:rsidRDefault="001A69B3" w:rsidP="001939FF">
      <w:pPr>
        <w:pStyle w:val="21"/>
        <w:ind w:firstLine="709"/>
        <w:rPr>
          <w:i w:val="0"/>
          <w:iCs w:val="0"/>
          <w:lang w:val="en-US"/>
        </w:rPr>
      </w:pPr>
    </w:p>
    <w:p w:rsidR="001A69B3" w:rsidRPr="001A69B3" w:rsidRDefault="001A69B3" w:rsidP="001939FF">
      <w:pPr>
        <w:pStyle w:val="21"/>
        <w:ind w:firstLine="709"/>
        <w:rPr>
          <w:i w:val="0"/>
          <w:iCs w:val="0"/>
          <w:lang w:val="en-US"/>
        </w:rPr>
      </w:pPr>
    </w:p>
    <w:p w:rsidR="001A69B3" w:rsidRPr="00024905" w:rsidRDefault="001A69B3" w:rsidP="001A69B3">
      <w:pPr>
        <w:pStyle w:val="21"/>
        <w:spacing w:line="360" w:lineRule="auto"/>
        <w:ind w:firstLine="709"/>
        <w:jc w:val="center"/>
        <w:rPr>
          <w:b/>
          <w:bCs/>
          <w:i w:val="0"/>
          <w:iCs w:val="0"/>
        </w:rPr>
      </w:pPr>
      <w:r w:rsidRPr="00024905">
        <w:rPr>
          <w:b/>
          <w:bCs/>
          <w:i w:val="0"/>
          <w:iCs w:val="0"/>
        </w:rPr>
        <w:t>Практическая часть</w:t>
      </w:r>
    </w:p>
    <w:p w:rsidR="001A69B3" w:rsidRPr="00024905" w:rsidRDefault="001A69B3" w:rsidP="001A69B3">
      <w:pPr>
        <w:pStyle w:val="21"/>
        <w:spacing w:line="360" w:lineRule="auto"/>
        <w:ind w:firstLine="709"/>
        <w:jc w:val="both"/>
        <w:rPr>
          <w:i w:val="0"/>
          <w:iCs w:val="0"/>
        </w:rPr>
      </w:pPr>
    </w:p>
    <w:p w:rsidR="001A69B3" w:rsidRPr="00024905" w:rsidRDefault="001A69B3" w:rsidP="001A69B3">
      <w:pPr>
        <w:tabs>
          <w:tab w:val="left" w:pos="-1440"/>
        </w:tabs>
        <w:spacing w:line="360" w:lineRule="auto"/>
        <w:ind w:firstLine="709"/>
        <w:jc w:val="center"/>
        <w:rPr>
          <w:b/>
          <w:bCs/>
          <w:sz w:val="28"/>
          <w:szCs w:val="28"/>
        </w:rPr>
      </w:pPr>
      <w:r>
        <w:rPr>
          <w:b/>
          <w:bCs/>
          <w:sz w:val="28"/>
          <w:szCs w:val="28"/>
        </w:rPr>
        <w:t>Задача 1</w:t>
      </w:r>
    </w:p>
    <w:p w:rsidR="001A69B3" w:rsidRDefault="001A69B3" w:rsidP="001A69B3">
      <w:pPr>
        <w:tabs>
          <w:tab w:val="left" w:pos="-1440"/>
        </w:tabs>
        <w:spacing w:line="360" w:lineRule="auto"/>
        <w:ind w:firstLine="709"/>
        <w:jc w:val="both"/>
        <w:rPr>
          <w:sz w:val="28"/>
          <w:szCs w:val="28"/>
        </w:rPr>
      </w:pPr>
      <w:r w:rsidRPr="00024905">
        <w:rPr>
          <w:sz w:val="28"/>
          <w:szCs w:val="28"/>
        </w:rPr>
        <w:t>Выделить качественные признаки: а) число работников предприятия; б) величина вклада в банке; в) родственные связи членов семьи; г) стаж работника; д) национальность; е) форма собственности.</w:t>
      </w:r>
    </w:p>
    <w:p w:rsidR="00E6296A" w:rsidRDefault="00E6296A" w:rsidP="001A69B3">
      <w:pPr>
        <w:tabs>
          <w:tab w:val="left" w:pos="-1440"/>
        </w:tabs>
        <w:spacing w:line="360" w:lineRule="auto"/>
        <w:ind w:firstLine="709"/>
        <w:jc w:val="both"/>
        <w:rPr>
          <w:sz w:val="28"/>
          <w:szCs w:val="28"/>
        </w:rPr>
      </w:pPr>
      <w:r>
        <w:rPr>
          <w:sz w:val="28"/>
          <w:szCs w:val="28"/>
        </w:rPr>
        <w:t>Правильные ответы: в), д), е).</w:t>
      </w:r>
    </w:p>
    <w:p w:rsidR="003B426B" w:rsidRPr="00024905" w:rsidRDefault="003B426B" w:rsidP="001A69B3">
      <w:pPr>
        <w:tabs>
          <w:tab w:val="left" w:pos="-1440"/>
        </w:tabs>
        <w:spacing w:line="360" w:lineRule="auto"/>
        <w:ind w:firstLine="709"/>
        <w:jc w:val="both"/>
        <w:rPr>
          <w:sz w:val="28"/>
          <w:szCs w:val="28"/>
        </w:rPr>
      </w:pPr>
    </w:p>
    <w:p w:rsidR="001A69B3" w:rsidRPr="00024905" w:rsidRDefault="001A69B3" w:rsidP="001A69B3">
      <w:pPr>
        <w:tabs>
          <w:tab w:val="left" w:pos="-1440"/>
        </w:tabs>
        <w:spacing w:line="360" w:lineRule="auto"/>
        <w:ind w:firstLine="709"/>
        <w:jc w:val="center"/>
        <w:rPr>
          <w:b/>
          <w:bCs/>
          <w:sz w:val="28"/>
          <w:szCs w:val="28"/>
        </w:rPr>
      </w:pPr>
      <w:r>
        <w:rPr>
          <w:b/>
          <w:bCs/>
          <w:sz w:val="28"/>
          <w:szCs w:val="28"/>
        </w:rPr>
        <w:t>Задача 2</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Известны данные о товарообороте и издержках обращения за отчетный период по ряду магазинов города:</w:t>
      </w:r>
    </w:p>
    <w:tbl>
      <w:tblPr>
        <w:tblW w:w="89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8"/>
        <w:gridCol w:w="2049"/>
        <w:gridCol w:w="1653"/>
        <w:gridCol w:w="912"/>
        <w:gridCol w:w="1788"/>
        <w:gridCol w:w="1665"/>
      </w:tblGrid>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p w:rsidR="001A69B3" w:rsidRPr="00024905" w:rsidRDefault="001A69B3" w:rsidP="006707CB">
            <w:pPr>
              <w:tabs>
                <w:tab w:val="left" w:pos="-1440"/>
              </w:tabs>
              <w:spacing w:line="360" w:lineRule="auto"/>
              <w:jc w:val="both"/>
              <w:rPr>
                <w:sz w:val="20"/>
                <w:szCs w:val="20"/>
              </w:rPr>
            </w:pPr>
            <w:r w:rsidRPr="00024905">
              <w:rPr>
                <w:sz w:val="20"/>
                <w:szCs w:val="20"/>
              </w:rPr>
              <w:t>мага-зина</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Товарооборот,</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p w:rsidR="001A69B3" w:rsidRPr="00024905" w:rsidRDefault="001A69B3" w:rsidP="006707CB">
            <w:pPr>
              <w:tabs>
                <w:tab w:val="left" w:pos="-1440"/>
              </w:tabs>
              <w:spacing w:line="360" w:lineRule="auto"/>
              <w:jc w:val="both"/>
              <w:rPr>
                <w:sz w:val="20"/>
                <w:szCs w:val="20"/>
              </w:rPr>
            </w:pP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 млн. руб.</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p w:rsidR="001A69B3" w:rsidRPr="00024905" w:rsidRDefault="001A69B3" w:rsidP="006707CB">
            <w:pPr>
              <w:tabs>
                <w:tab w:val="left" w:pos="-1440"/>
              </w:tabs>
              <w:spacing w:line="360" w:lineRule="auto"/>
              <w:jc w:val="both"/>
              <w:rPr>
                <w:sz w:val="20"/>
                <w:szCs w:val="20"/>
              </w:rPr>
            </w:pPr>
            <w:r w:rsidRPr="00024905">
              <w:rPr>
                <w:sz w:val="20"/>
                <w:szCs w:val="20"/>
              </w:rPr>
              <w:t>мага-зина</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Товарооборот,</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p w:rsidR="001A69B3" w:rsidRPr="00024905" w:rsidRDefault="001A69B3" w:rsidP="006707CB">
            <w:pPr>
              <w:tabs>
                <w:tab w:val="left" w:pos="-1440"/>
              </w:tabs>
              <w:spacing w:line="360" w:lineRule="auto"/>
              <w:jc w:val="both"/>
              <w:rPr>
                <w:sz w:val="20"/>
                <w:szCs w:val="20"/>
              </w:rPr>
            </w:pP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 млн. руб.</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278</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18,2</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570</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38,9</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590</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37,2</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12</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472</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28,6</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796</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45,8</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13</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16,2</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463</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38,8</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14</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665</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39,0</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245</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15,1</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15</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736</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37,8</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392</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27,4</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562</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36,6</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511</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30,9</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17</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338</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26,7</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8</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404</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29,5</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18</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560</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29,0</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9</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642</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44,7</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695</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40,2</w:t>
            </w:r>
          </w:p>
        </w:tc>
      </w:tr>
      <w:tr w:rsidR="001A69B3" w:rsidRPr="00024905">
        <w:trPr>
          <w:jc w:val="center"/>
        </w:trPr>
        <w:tc>
          <w:tcPr>
            <w:tcW w:w="858"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w:t>
            </w:r>
          </w:p>
        </w:tc>
        <w:tc>
          <w:tcPr>
            <w:tcW w:w="204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425</w:t>
            </w:r>
          </w:p>
        </w:tc>
        <w:tc>
          <w:tcPr>
            <w:tcW w:w="1653"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37,2</w:t>
            </w:r>
          </w:p>
        </w:tc>
        <w:tc>
          <w:tcPr>
            <w:tcW w:w="91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17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580</w:t>
            </w:r>
          </w:p>
        </w:tc>
        <w:tc>
          <w:tcPr>
            <w:tcW w:w="1665"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36,5</w:t>
            </w:r>
          </w:p>
        </w:tc>
      </w:tr>
    </w:tbl>
    <w:p w:rsidR="001A69B3" w:rsidRPr="00024905" w:rsidRDefault="001A69B3" w:rsidP="001A69B3">
      <w:pPr>
        <w:tabs>
          <w:tab w:val="left" w:pos="-1440"/>
        </w:tabs>
        <w:spacing w:line="360" w:lineRule="auto"/>
        <w:ind w:firstLine="709"/>
        <w:jc w:val="both"/>
        <w:rPr>
          <w:sz w:val="28"/>
          <w:szCs w:val="28"/>
        </w:rPr>
      </w:pPr>
    </w:p>
    <w:p w:rsidR="001A69B3" w:rsidRPr="00024905" w:rsidRDefault="001A69B3" w:rsidP="001A69B3">
      <w:pPr>
        <w:tabs>
          <w:tab w:val="left" w:pos="-1440"/>
        </w:tabs>
        <w:spacing w:line="360" w:lineRule="auto"/>
        <w:ind w:firstLine="709"/>
        <w:jc w:val="both"/>
        <w:rPr>
          <w:sz w:val="28"/>
          <w:szCs w:val="28"/>
        </w:rPr>
      </w:pPr>
      <w:r w:rsidRPr="00024905">
        <w:rPr>
          <w:sz w:val="28"/>
          <w:szCs w:val="28"/>
        </w:rPr>
        <w:t>Применяя к исходным данным метод аналитической группировки, выявить характер связи между объемом товарооборота и уровнем издержек обращения.</w:t>
      </w:r>
    </w:p>
    <w:p w:rsidR="001A69B3" w:rsidRPr="00024905" w:rsidRDefault="001A69B3" w:rsidP="001A69B3">
      <w:pPr>
        <w:pStyle w:val="a5"/>
        <w:spacing w:line="360" w:lineRule="auto"/>
        <w:ind w:firstLine="709"/>
      </w:pPr>
      <w:r w:rsidRPr="00024905">
        <w:t>При группировке по факторному признаку (объему товарооборота) выделить четыре группы магазинов с равными закрытыми интервалами. Величину интервала округлять в верхнюю сторону до ближайшего числа кратного 50.</w:t>
      </w:r>
    </w:p>
    <w:p w:rsidR="001A69B3" w:rsidRPr="00024905" w:rsidRDefault="001A69B3" w:rsidP="001A69B3">
      <w:pPr>
        <w:tabs>
          <w:tab w:val="left" w:pos="-1440"/>
        </w:tabs>
        <w:spacing w:line="360" w:lineRule="auto"/>
        <w:ind w:firstLine="709"/>
        <w:jc w:val="both"/>
        <w:rPr>
          <w:sz w:val="28"/>
          <w:szCs w:val="28"/>
          <w:lang w:val="en-US"/>
        </w:rPr>
      </w:pPr>
      <w:r w:rsidRPr="00024905">
        <w:rPr>
          <w:sz w:val="28"/>
          <w:szCs w:val="28"/>
          <w:lang w:val="en-US"/>
        </w:rPr>
        <w:t>h = x max – x min</w:t>
      </w:r>
      <w:r>
        <w:rPr>
          <w:sz w:val="28"/>
          <w:szCs w:val="28"/>
          <w:lang w:val="en-US"/>
        </w:rPr>
        <w:t xml:space="preserve"> </w:t>
      </w:r>
      <w:r w:rsidRPr="00024905">
        <w:rPr>
          <w:sz w:val="28"/>
          <w:szCs w:val="28"/>
          <w:lang w:val="en-US"/>
        </w:rPr>
        <w:t>= 796 – 200 = 150</w:t>
      </w:r>
    </w:p>
    <w:p w:rsidR="001A69B3" w:rsidRPr="00024905" w:rsidRDefault="001A69B3" w:rsidP="001A69B3">
      <w:pPr>
        <w:tabs>
          <w:tab w:val="left" w:pos="-1440"/>
        </w:tabs>
        <w:spacing w:line="360" w:lineRule="auto"/>
        <w:ind w:firstLine="709"/>
        <w:jc w:val="both"/>
        <w:rPr>
          <w:sz w:val="28"/>
          <w:szCs w:val="28"/>
          <w:lang w:val="en-US"/>
        </w:rPr>
      </w:pPr>
      <w:r>
        <w:rPr>
          <w:sz w:val="28"/>
          <w:szCs w:val="28"/>
          <w:lang w:val="en-US"/>
        </w:rPr>
        <w:t xml:space="preserve"> </w:t>
      </w:r>
      <w:r w:rsidRPr="00024905">
        <w:rPr>
          <w:sz w:val="28"/>
          <w:szCs w:val="28"/>
          <w:lang w:val="en-US"/>
        </w:rPr>
        <w:t>n</w:t>
      </w:r>
      <w:r>
        <w:rPr>
          <w:sz w:val="28"/>
          <w:szCs w:val="28"/>
          <w:lang w:val="en-US"/>
        </w:rPr>
        <w:t xml:space="preserve"> </w:t>
      </w:r>
      <w:r w:rsidRPr="00024905">
        <w:rPr>
          <w:sz w:val="28"/>
          <w:szCs w:val="28"/>
          <w:lang w:val="en-US"/>
        </w:rPr>
        <w:t>4</w:t>
      </w:r>
    </w:p>
    <w:p w:rsidR="001A69B3" w:rsidRPr="00024905" w:rsidRDefault="001A69B3" w:rsidP="001A69B3">
      <w:pPr>
        <w:tabs>
          <w:tab w:val="left" w:pos="-1440"/>
        </w:tabs>
        <w:spacing w:line="360" w:lineRule="auto"/>
        <w:ind w:firstLine="709"/>
        <w:jc w:val="both"/>
        <w:rPr>
          <w:sz w:val="28"/>
          <w:szCs w:val="28"/>
        </w:rPr>
      </w:pPr>
      <w:r w:rsidRPr="00024905">
        <w:rPr>
          <w:sz w:val="28"/>
          <w:szCs w:val="28"/>
          <w:lang w:val="en-US"/>
        </w:rPr>
        <w:t>x</w:t>
      </w:r>
      <w:r w:rsidRPr="00024905">
        <w:rPr>
          <w:sz w:val="28"/>
          <w:szCs w:val="28"/>
        </w:rPr>
        <w:t xml:space="preserve"> </w:t>
      </w:r>
      <w:r w:rsidRPr="00024905">
        <w:rPr>
          <w:sz w:val="28"/>
          <w:szCs w:val="28"/>
          <w:lang w:val="en-US"/>
        </w:rPr>
        <w:t>max</w:t>
      </w:r>
      <w:r w:rsidRPr="00024905">
        <w:rPr>
          <w:sz w:val="28"/>
          <w:szCs w:val="28"/>
        </w:rPr>
        <w:t xml:space="preserve"> и </w:t>
      </w:r>
      <w:r w:rsidRPr="00024905">
        <w:rPr>
          <w:sz w:val="28"/>
          <w:szCs w:val="28"/>
          <w:lang w:val="en-US"/>
        </w:rPr>
        <w:t>x</w:t>
      </w:r>
      <w:r w:rsidRPr="00024905">
        <w:rPr>
          <w:sz w:val="28"/>
          <w:szCs w:val="28"/>
        </w:rPr>
        <w:t xml:space="preserve"> </w:t>
      </w:r>
      <w:r w:rsidRPr="00024905">
        <w:rPr>
          <w:sz w:val="28"/>
          <w:szCs w:val="28"/>
          <w:lang w:val="en-US"/>
        </w:rPr>
        <w:t>min</w:t>
      </w:r>
      <w:r w:rsidRPr="00024905">
        <w:rPr>
          <w:sz w:val="28"/>
          <w:szCs w:val="28"/>
        </w:rPr>
        <w:t xml:space="preserve"> – максимальное и минимальное значения признака в совокупности,</w:t>
      </w:r>
    </w:p>
    <w:p w:rsidR="001A69B3" w:rsidRPr="00024905" w:rsidRDefault="001A69B3" w:rsidP="001A69B3">
      <w:pPr>
        <w:tabs>
          <w:tab w:val="left" w:pos="-1440"/>
        </w:tabs>
        <w:spacing w:line="360" w:lineRule="auto"/>
        <w:ind w:firstLine="709"/>
        <w:jc w:val="both"/>
        <w:rPr>
          <w:sz w:val="28"/>
          <w:szCs w:val="28"/>
        </w:rPr>
      </w:pPr>
      <w:r w:rsidRPr="00024905">
        <w:rPr>
          <w:sz w:val="28"/>
          <w:szCs w:val="28"/>
          <w:lang w:val="en-US"/>
        </w:rPr>
        <w:t>n</w:t>
      </w:r>
      <w:r w:rsidRPr="00024905">
        <w:rPr>
          <w:sz w:val="28"/>
          <w:szCs w:val="28"/>
        </w:rPr>
        <w:t xml:space="preserve"> – число групп.</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200 – 350</w:t>
      </w:r>
      <w:r>
        <w:rPr>
          <w:sz w:val="28"/>
          <w:szCs w:val="28"/>
        </w:rPr>
        <w:t xml:space="preserve"> </w:t>
      </w:r>
      <w:r w:rsidRPr="00024905">
        <w:rPr>
          <w:sz w:val="28"/>
          <w:szCs w:val="28"/>
        </w:rPr>
        <w:t>1 группа</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350 – 500</w:t>
      </w:r>
      <w:r>
        <w:rPr>
          <w:sz w:val="28"/>
          <w:szCs w:val="28"/>
        </w:rPr>
        <w:t xml:space="preserve"> </w:t>
      </w:r>
      <w:r w:rsidRPr="00024905">
        <w:rPr>
          <w:sz w:val="28"/>
          <w:szCs w:val="28"/>
        </w:rPr>
        <w:t>2 группа</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500 – 650</w:t>
      </w:r>
      <w:r>
        <w:rPr>
          <w:sz w:val="28"/>
          <w:szCs w:val="28"/>
        </w:rPr>
        <w:t xml:space="preserve"> </w:t>
      </w:r>
      <w:r w:rsidRPr="00024905">
        <w:rPr>
          <w:sz w:val="28"/>
          <w:szCs w:val="28"/>
        </w:rPr>
        <w:t xml:space="preserve">3 группа </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650 – 800</w:t>
      </w:r>
      <w:r>
        <w:rPr>
          <w:sz w:val="28"/>
          <w:szCs w:val="28"/>
        </w:rPr>
        <w:t xml:space="preserve"> </w:t>
      </w:r>
      <w:r w:rsidRPr="00024905">
        <w:rPr>
          <w:sz w:val="28"/>
          <w:szCs w:val="28"/>
        </w:rPr>
        <w:t>4 группа</w:t>
      </w:r>
    </w:p>
    <w:p w:rsidR="001A69B3" w:rsidRPr="00024905" w:rsidRDefault="001A69B3" w:rsidP="001A69B3">
      <w:pPr>
        <w:tabs>
          <w:tab w:val="left" w:pos="-1440"/>
        </w:tabs>
        <w:spacing w:line="360" w:lineRule="auto"/>
        <w:ind w:firstLine="709"/>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3144"/>
        <w:gridCol w:w="1767"/>
        <w:gridCol w:w="1710"/>
        <w:gridCol w:w="1539"/>
      </w:tblGrid>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3144"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Группы магазинов по объему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 (интервалы)</w:t>
            </w: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Количество магазинов, ед.</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Объем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3144"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200 - 350</w:t>
            </w: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p w:rsidR="001A69B3" w:rsidRPr="00024905" w:rsidRDefault="001A69B3" w:rsidP="006707CB">
            <w:pPr>
              <w:tabs>
                <w:tab w:val="left" w:pos="-1440"/>
              </w:tabs>
              <w:spacing w:line="360" w:lineRule="auto"/>
              <w:jc w:val="both"/>
              <w:rPr>
                <w:sz w:val="20"/>
                <w:szCs w:val="20"/>
              </w:rPr>
            </w:pPr>
            <w:r w:rsidRPr="00024905">
              <w:rPr>
                <w:sz w:val="20"/>
                <w:szCs w:val="20"/>
              </w:rPr>
              <w:t>5</w:t>
            </w:r>
          </w:p>
          <w:p w:rsidR="001A69B3" w:rsidRPr="00024905" w:rsidRDefault="001A69B3" w:rsidP="006707CB">
            <w:pPr>
              <w:tabs>
                <w:tab w:val="left" w:pos="-1440"/>
              </w:tabs>
              <w:spacing w:line="360" w:lineRule="auto"/>
              <w:jc w:val="both"/>
              <w:rPr>
                <w:sz w:val="20"/>
                <w:szCs w:val="20"/>
              </w:rPr>
            </w:pPr>
            <w:r w:rsidRPr="00024905">
              <w:rPr>
                <w:sz w:val="20"/>
                <w:szCs w:val="20"/>
              </w:rPr>
              <w:t>13</w:t>
            </w:r>
          </w:p>
          <w:p w:rsidR="001A69B3" w:rsidRPr="00024905" w:rsidRDefault="001A69B3" w:rsidP="006707CB">
            <w:pPr>
              <w:tabs>
                <w:tab w:val="left" w:pos="-1440"/>
              </w:tabs>
              <w:spacing w:line="360" w:lineRule="auto"/>
              <w:jc w:val="both"/>
              <w:rPr>
                <w:sz w:val="20"/>
                <w:szCs w:val="20"/>
              </w:rPr>
            </w:pPr>
            <w:r w:rsidRPr="00024905">
              <w:rPr>
                <w:sz w:val="20"/>
                <w:szCs w:val="20"/>
              </w:rPr>
              <w:t>17</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278</w:t>
            </w:r>
          </w:p>
          <w:p w:rsidR="001A69B3" w:rsidRPr="00024905" w:rsidRDefault="001A69B3" w:rsidP="006707CB">
            <w:pPr>
              <w:tabs>
                <w:tab w:val="left" w:pos="-1440"/>
              </w:tabs>
              <w:spacing w:line="360" w:lineRule="auto"/>
              <w:jc w:val="both"/>
              <w:rPr>
                <w:sz w:val="20"/>
                <w:szCs w:val="20"/>
              </w:rPr>
            </w:pPr>
            <w:r w:rsidRPr="00024905">
              <w:rPr>
                <w:sz w:val="20"/>
                <w:szCs w:val="20"/>
              </w:rPr>
              <w:t>245</w:t>
            </w:r>
          </w:p>
          <w:p w:rsidR="001A69B3" w:rsidRPr="00024905" w:rsidRDefault="001A69B3" w:rsidP="006707CB">
            <w:pPr>
              <w:tabs>
                <w:tab w:val="left" w:pos="-1440"/>
              </w:tabs>
              <w:spacing w:line="360" w:lineRule="auto"/>
              <w:jc w:val="both"/>
              <w:rPr>
                <w:sz w:val="20"/>
                <w:szCs w:val="20"/>
              </w:rPr>
            </w:pPr>
            <w:r w:rsidRPr="00024905">
              <w:rPr>
                <w:sz w:val="20"/>
                <w:szCs w:val="20"/>
              </w:rPr>
              <w:t>200</w:t>
            </w:r>
          </w:p>
          <w:p w:rsidR="001A69B3" w:rsidRPr="00024905" w:rsidRDefault="001A69B3" w:rsidP="006707CB">
            <w:pPr>
              <w:tabs>
                <w:tab w:val="left" w:pos="-1440"/>
              </w:tabs>
              <w:spacing w:line="360" w:lineRule="auto"/>
              <w:jc w:val="both"/>
              <w:rPr>
                <w:sz w:val="20"/>
                <w:szCs w:val="20"/>
              </w:rPr>
            </w:pPr>
            <w:r w:rsidRPr="00024905">
              <w:rPr>
                <w:sz w:val="20"/>
                <w:szCs w:val="20"/>
              </w:rPr>
              <w:t>338</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18,2</w:t>
            </w:r>
          </w:p>
          <w:p w:rsidR="001A69B3" w:rsidRPr="00024905" w:rsidRDefault="001A69B3" w:rsidP="006707CB">
            <w:pPr>
              <w:tabs>
                <w:tab w:val="left" w:pos="-1440"/>
              </w:tabs>
              <w:spacing w:line="360" w:lineRule="auto"/>
              <w:jc w:val="both"/>
              <w:rPr>
                <w:sz w:val="20"/>
                <w:szCs w:val="20"/>
              </w:rPr>
            </w:pPr>
            <w:r w:rsidRPr="00024905">
              <w:rPr>
                <w:sz w:val="20"/>
                <w:szCs w:val="20"/>
              </w:rPr>
              <w:t>15,1</w:t>
            </w:r>
          </w:p>
          <w:p w:rsidR="001A69B3" w:rsidRPr="00024905" w:rsidRDefault="001A69B3" w:rsidP="006707CB">
            <w:pPr>
              <w:tabs>
                <w:tab w:val="left" w:pos="-1440"/>
              </w:tabs>
              <w:spacing w:line="360" w:lineRule="auto"/>
              <w:jc w:val="both"/>
              <w:rPr>
                <w:sz w:val="20"/>
                <w:szCs w:val="20"/>
              </w:rPr>
            </w:pPr>
            <w:r w:rsidRPr="00024905">
              <w:rPr>
                <w:sz w:val="20"/>
                <w:szCs w:val="20"/>
              </w:rPr>
              <w:t>16,2</w:t>
            </w:r>
          </w:p>
          <w:p w:rsidR="001A69B3" w:rsidRPr="00024905" w:rsidRDefault="001A69B3" w:rsidP="006707CB">
            <w:pPr>
              <w:tabs>
                <w:tab w:val="left" w:pos="-1440"/>
              </w:tabs>
              <w:spacing w:line="360" w:lineRule="auto"/>
              <w:jc w:val="both"/>
              <w:rPr>
                <w:sz w:val="20"/>
                <w:szCs w:val="20"/>
              </w:rPr>
            </w:pPr>
            <w:r w:rsidRPr="00024905">
              <w:rPr>
                <w:sz w:val="20"/>
                <w:szCs w:val="20"/>
              </w:rPr>
              <w:t>26,7</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p>
        </w:tc>
        <w:tc>
          <w:tcPr>
            <w:tcW w:w="3144" w:type="dxa"/>
            <w:vAlign w:val="center"/>
          </w:tcPr>
          <w:p w:rsidR="001A69B3" w:rsidRPr="00024905" w:rsidRDefault="001A69B3" w:rsidP="006707CB">
            <w:pPr>
              <w:tabs>
                <w:tab w:val="left" w:pos="-1440"/>
              </w:tabs>
              <w:spacing w:line="360" w:lineRule="auto"/>
              <w:jc w:val="both"/>
              <w:rPr>
                <w:sz w:val="20"/>
                <w:szCs w:val="20"/>
              </w:rPr>
            </w:pP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1 061</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76,2</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3144"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350 - 500</w:t>
            </w: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p w:rsidR="001A69B3" w:rsidRPr="00024905" w:rsidRDefault="001A69B3" w:rsidP="006707CB">
            <w:pPr>
              <w:tabs>
                <w:tab w:val="left" w:pos="-1440"/>
              </w:tabs>
              <w:spacing w:line="360" w:lineRule="auto"/>
              <w:jc w:val="both"/>
              <w:rPr>
                <w:sz w:val="20"/>
                <w:szCs w:val="20"/>
              </w:rPr>
            </w:pPr>
            <w:r w:rsidRPr="00024905">
              <w:rPr>
                <w:sz w:val="20"/>
                <w:szCs w:val="20"/>
              </w:rPr>
              <w:t>6</w:t>
            </w:r>
          </w:p>
          <w:p w:rsidR="001A69B3" w:rsidRPr="00024905" w:rsidRDefault="001A69B3" w:rsidP="006707CB">
            <w:pPr>
              <w:tabs>
                <w:tab w:val="left" w:pos="-1440"/>
              </w:tabs>
              <w:spacing w:line="360" w:lineRule="auto"/>
              <w:jc w:val="both"/>
              <w:rPr>
                <w:sz w:val="20"/>
                <w:szCs w:val="20"/>
              </w:rPr>
            </w:pPr>
            <w:r w:rsidRPr="00024905">
              <w:rPr>
                <w:sz w:val="20"/>
                <w:szCs w:val="20"/>
              </w:rPr>
              <w:t>8</w:t>
            </w:r>
          </w:p>
          <w:p w:rsidR="001A69B3" w:rsidRPr="00024905" w:rsidRDefault="001A69B3" w:rsidP="006707CB">
            <w:pPr>
              <w:tabs>
                <w:tab w:val="left" w:pos="-1440"/>
              </w:tabs>
              <w:spacing w:line="360" w:lineRule="auto"/>
              <w:jc w:val="both"/>
              <w:rPr>
                <w:sz w:val="20"/>
                <w:szCs w:val="20"/>
              </w:rPr>
            </w:pPr>
            <w:r w:rsidRPr="00024905">
              <w:rPr>
                <w:sz w:val="20"/>
                <w:szCs w:val="20"/>
              </w:rPr>
              <w:t>10</w:t>
            </w:r>
          </w:p>
          <w:p w:rsidR="001A69B3" w:rsidRPr="00024905" w:rsidRDefault="001A69B3" w:rsidP="006707CB">
            <w:pPr>
              <w:tabs>
                <w:tab w:val="left" w:pos="-1440"/>
              </w:tabs>
              <w:spacing w:line="360" w:lineRule="auto"/>
              <w:jc w:val="both"/>
              <w:rPr>
                <w:sz w:val="20"/>
                <w:szCs w:val="20"/>
              </w:rPr>
            </w:pPr>
            <w:r w:rsidRPr="00024905">
              <w:rPr>
                <w:sz w:val="20"/>
                <w:szCs w:val="20"/>
              </w:rPr>
              <w:t>12</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463</w:t>
            </w:r>
          </w:p>
          <w:p w:rsidR="001A69B3" w:rsidRPr="00024905" w:rsidRDefault="001A69B3" w:rsidP="006707CB">
            <w:pPr>
              <w:tabs>
                <w:tab w:val="left" w:pos="-1440"/>
              </w:tabs>
              <w:spacing w:line="360" w:lineRule="auto"/>
              <w:jc w:val="both"/>
              <w:rPr>
                <w:sz w:val="20"/>
                <w:szCs w:val="20"/>
              </w:rPr>
            </w:pPr>
            <w:r w:rsidRPr="00024905">
              <w:rPr>
                <w:sz w:val="20"/>
                <w:szCs w:val="20"/>
              </w:rPr>
              <w:t>392</w:t>
            </w:r>
          </w:p>
          <w:p w:rsidR="001A69B3" w:rsidRPr="00024905" w:rsidRDefault="001A69B3" w:rsidP="006707CB">
            <w:pPr>
              <w:tabs>
                <w:tab w:val="left" w:pos="-1440"/>
              </w:tabs>
              <w:spacing w:line="360" w:lineRule="auto"/>
              <w:jc w:val="both"/>
              <w:rPr>
                <w:sz w:val="20"/>
                <w:szCs w:val="20"/>
              </w:rPr>
            </w:pPr>
            <w:r w:rsidRPr="00024905">
              <w:rPr>
                <w:sz w:val="20"/>
                <w:szCs w:val="20"/>
              </w:rPr>
              <w:t>404</w:t>
            </w:r>
          </w:p>
          <w:p w:rsidR="001A69B3" w:rsidRPr="00024905" w:rsidRDefault="001A69B3" w:rsidP="006707CB">
            <w:pPr>
              <w:tabs>
                <w:tab w:val="left" w:pos="-1440"/>
              </w:tabs>
              <w:spacing w:line="360" w:lineRule="auto"/>
              <w:jc w:val="both"/>
              <w:rPr>
                <w:sz w:val="20"/>
                <w:szCs w:val="20"/>
              </w:rPr>
            </w:pPr>
            <w:r w:rsidRPr="00024905">
              <w:rPr>
                <w:sz w:val="20"/>
                <w:szCs w:val="20"/>
              </w:rPr>
              <w:t>425</w:t>
            </w:r>
          </w:p>
          <w:p w:rsidR="001A69B3" w:rsidRPr="00024905" w:rsidRDefault="001A69B3" w:rsidP="006707CB">
            <w:pPr>
              <w:tabs>
                <w:tab w:val="left" w:pos="-1440"/>
              </w:tabs>
              <w:spacing w:line="360" w:lineRule="auto"/>
              <w:jc w:val="both"/>
              <w:rPr>
                <w:sz w:val="20"/>
                <w:szCs w:val="20"/>
              </w:rPr>
            </w:pPr>
            <w:r w:rsidRPr="00024905">
              <w:rPr>
                <w:sz w:val="20"/>
                <w:szCs w:val="20"/>
              </w:rPr>
              <w:t>475</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38,8</w:t>
            </w:r>
          </w:p>
          <w:p w:rsidR="001A69B3" w:rsidRPr="00024905" w:rsidRDefault="001A69B3" w:rsidP="006707CB">
            <w:pPr>
              <w:tabs>
                <w:tab w:val="left" w:pos="-1440"/>
              </w:tabs>
              <w:spacing w:line="360" w:lineRule="auto"/>
              <w:jc w:val="both"/>
              <w:rPr>
                <w:sz w:val="20"/>
                <w:szCs w:val="20"/>
              </w:rPr>
            </w:pPr>
            <w:r w:rsidRPr="00024905">
              <w:rPr>
                <w:sz w:val="20"/>
                <w:szCs w:val="20"/>
              </w:rPr>
              <w:t>27,4</w:t>
            </w:r>
          </w:p>
          <w:p w:rsidR="001A69B3" w:rsidRPr="00024905" w:rsidRDefault="001A69B3" w:rsidP="006707CB">
            <w:pPr>
              <w:tabs>
                <w:tab w:val="left" w:pos="-1440"/>
              </w:tabs>
              <w:spacing w:line="360" w:lineRule="auto"/>
              <w:jc w:val="both"/>
              <w:rPr>
                <w:sz w:val="20"/>
                <w:szCs w:val="20"/>
              </w:rPr>
            </w:pPr>
            <w:r w:rsidRPr="00024905">
              <w:rPr>
                <w:sz w:val="20"/>
                <w:szCs w:val="20"/>
              </w:rPr>
              <w:t>29,5</w:t>
            </w:r>
          </w:p>
          <w:p w:rsidR="001A69B3" w:rsidRPr="00024905" w:rsidRDefault="001A69B3" w:rsidP="006707CB">
            <w:pPr>
              <w:tabs>
                <w:tab w:val="left" w:pos="-1440"/>
              </w:tabs>
              <w:spacing w:line="360" w:lineRule="auto"/>
              <w:jc w:val="both"/>
              <w:rPr>
                <w:sz w:val="20"/>
                <w:szCs w:val="20"/>
              </w:rPr>
            </w:pPr>
            <w:r w:rsidRPr="00024905">
              <w:rPr>
                <w:sz w:val="20"/>
                <w:szCs w:val="20"/>
              </w:rPr>
              <w:t>37,2</w:t>
            </w:r>
          </w:p>
          <w:p w:rsidR="001A69B3" w:rsidRPr="00024905" w:rsidRDefault="001A69B3" w:rsidP="006707CB">
            <w:pPr>
              <w:tabs>
                <w:tab w:val="left" w:pos="-1440"/>
              </w:tabs>
              <w:spacing w:line="360" w:lineRule="auto"/>
              <w:jc w:val="both"/>
              <w:rPr>
                <w:sz w:val="20"/>
                <w:szCs w:val="20"/>
              </w:rPr>
            </w:pPr>
            <w:r w:rsidRPr="00024905">
              <w:rPr>
                <w:sz w:val="20"/>
                <w:szCs w:val="20"/>
              </w:rPr>
              <w:t>28,6</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p>
        </w:tc>
        <w:tc>
          <w:tcPr>
            <w:tcW w:w="3144" w:type="dxa"/>
            <w:vAlign w:val="center"/>
          </w:tcPr>
          <w:p w:rsidR="001A69B3" w:rsidRPr="00024905" w:rsidRDefault="001A69B3" w:rsidP="006707CB">
            <w:pPr>
              <w:tabs>
                <w:tab w:val="left" w:pos="-1440"/>
              </w:tabs>
              <w:spacing w:line="360" w:lineRule="auto"/>
              <w:jc w:val="both"/>
              <w:rPr>
                <w:sz w:val="20"/>
                <w:szCs w:val="20"/>
              </w:rPr>
            </w:pP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2 156</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161,5</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3144"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500 - 650</w:t>
            </w: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p w:rsidR="001A69B3" w:rsidRPr="00024905" w:rsidRDefault="001A69B3" w:rsidP="006707CB">
            <w:pPr>
              <w:tabs>
                <w:tab w:val="left" w:pos="-1440"/>
              </w:tabs>
              <w:spacing w:line="360" w:lineRule="auto"/>
              <w:jc w:val="both"/>
              <w:rPr>
                <w:sz w:val="20"/>
                <w:szCs w:val="20"/>
              </w:rPr>
            </w:pPr>
            <w:r w:rsidRPr="00024905">
              <w:rPr>
                <w:sz w:val="20"/>
                <w:szCs w:val="20"/>
              </w:rPr>
              <w:t>7</w:t>
            </w:r>
          </w:p>
          <w:p w:rsidR="001A69B3" w:rsidRPr="00024905" w:rsidRDefault="001A69B3" w:rsidP="006707CB">
            <w:pPr>
              <w:tabs>
                <w:tab w:val="left" w:pos="-1440"/>
              </w:tabs>
              <w:spacing w:line="360" w:lineRule="auto"/>
              <w:jc w:val="both"/>
              <w:rPr>
                <w:sz w:val="20"/>
                <w:szCs w:val="20"/>
              </w:rPr>
            </w:pPr>
            <w:r w:rsidRPr="00024905">
              <w:rPr>
                <w:sz w:val="20"/>
                <w:szCs w:val="20"/>
              </w:rPr>
              <w:t>9</w:t>
            </w:r>
          </w:p>
          <w:p w:rsidR="001A69B3" w:rsidRPr="00024905" w:rsidRDefault="001A69B3" w:rsidP="006707CB">
            <w:pPr>
              <w:tabs>
                <w:tab w:val="left" w:pos="-1440"/>
              </w:tabs>
              <w:spacing w:line="360" w:lineRule="auto"/>
              <w:jc w:val="both"/>
              <w:rPr>
                <w:sz w:val="20"/>
                <w:szCs w:val="20"/>
              </w:rPr>
            </w:pPr>
            <w:r w:rsidRPr="00024905">
              <w:rPr>
                <w:sz w:val="20"/>
                <w:szCs w:val="20"/>
              </w:rPr>
              <w:t>11</w:t>
            </w:r>
          </w:p>
          <w:p w:rsidR="001A69B3" w:rsidRPr="00024905" w:rsidRDefault="001A69B3" w:rsidP="006707CB">
            <w:pPr>
              <w:tabs>
                <w:tab w:val="left" w:pos="-1440"/>
              </w:tabs>
              <w:spacing w:line="360" w:lineRule="auto"/>
              <w:jc w:val="both"/>
              <w:rPr>
                <w:sz w:val="20"/>
                <w:szCs w:val="20"/>
              </w:rPr>
            </w:pPr>
            <w:r w:rsidRPr="00024905">
              <w:rPr>
                <w:sz w:val="20"/>
                <w:szCs w:val="20"/>
              </w:rPr>
              <w:t>16</w:t>
            </w:r>
          </w:p>
          <w:p w:rsidR="001A69B3" w:rsidRPr="00024905" w:rsidRDefault="001A69B3" w:rsidP="006707CB">
            <w:pPr>
              <w:tabs>
                <w:tab w:val="left" w:pos="-1440"/>
              </w:tabs>
              <w:spacing w:line="360" w:lineRule="auto"/>
              <w:jc w:val="both"/>
              <w:rPr>
                <w:sz w:val="20"/>
                <w:szCs w:val="20"/>
              </w:rPr>
            </w:pPr>
            <w:r w:rsidRPr="00024905">
              <w:rPr>
                <w:sz w:val="20"/>
                <w:szCs w:val="20"/>
              </w:rPr>
              <w:t>18</w:t>
            </w:r>
          </w:p>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590</w:t>
            </w:r>
          </w:p>
          <w:p w:rsidR="001A69B3" w:rsidRPr="00024905" w:rsidRDefault="001A69B3" w:rsidP="006707CB">
            <w:pPr>
              <w:tabs>
                <w:tab w:val="left" w:pos="-1440"/>
              </w:tabs>
              <w:spacing w:line="360" w:lineRule="auto"/>
              <w:jc w:val="both"/>
              <w:rPr>
                <w:sz w:val="20"/>
                <w:szCs w:val="20"/>
              </w:rPr>
            </w:pPr>
            <w:r w:rsidRPr="00024905">
              <w:rPr>
                <w:sz w:val="20"/>
                <w:szCs w:val="20"/>
              </w:rPr>
              <w:t>511</w:t>
            </w:r>
          </w:p>
          <w:p w:rsidR="001A69B3" w:rsidRPr="00024905" w:rsidRDefault="001A69B3" w:rsidP="006707CB">
            <w:pPr>
              <w:tabs>
                <w:tab w:val="left" w:pos="-1440"/>
              </w:tabs>
              <w:spacing w:line="360" w:lineRule="auto"/>
              <w:jc w:val="both"/>
              <w:rPr>
                <w:sz w:val="20"/>
                <w:szCs w:val="20"/>
              </w:rPr>
            </w:pPr>
            <w:r w:rsidRPr="00024905">
              <w:rPr>
                <w:sz w:val="20"/>
                <w:szCs w:val="20"/>
              </w:rPr>
              <w:t>642</w:t>
            </w:r>
          </w:p>
          <w:p w:rsidR="001A69B3" w:rsidRPr="00024905" w:rsidRDefault="001A69B3" w:rsidP="006707CB">
            <w:pPr>
              <w:tabs>
                <w:tab w:val="left" w:pos="-1440"/>
              </w:tabs>
              <w:spacing w:line="360" w:lineRule="auto"/>
              <w:jc w:val="both"/>
              <w:rPr>
                <w:sz w:val="20"/>
                <w:szCs w:val="20"/>
              </w:rPr>
            </w:pPr>
            <w:r w:rsidRPr="00024905">
              <w:rPr>
                <w:sz w:val="20"/>
                <w:szCs w:val="20"/>
              </w:rPr>
              <w:t>570</w:t>
            </w:r>
          </w:p>
          <w:p w:rsidR="001A69B3" w:rsidRPr="00024905" w:rsidRDefault="001A69B3" w:rsidP="006707CB">
            <w:pPr>
              <w:tabs>
                <w:tab w:val="left" w:pos="-1440"/>
              </w:tabs>
              <w:spacing w:line="360" w:lineRule="auto"/>
              <w:jc w:val="both"/>
              <w:rPr>
                <w:sz w:val="20"/>
                <w:szCs w:val="20"/>
              </w:rPr>
            </w:pPr>
            <w:r w:rsidRPr="00024905">
              <w:rPr>
                <w:sz w:val="20"/>
                <w:szCs w:val="20"/>
              </w:rPr>
              <w:t>562</w:t>
            </w:r>
          </w:p>
          <w:p w:rsidR="001A69B3" w:rsidRPr="00024905" w:rsidRDefault="001A69B3" w:rsidP="006707CB">
            <w:pPr>
              <w:tabs>
                <w:tab w:val="left" w:pos="-1440"/>
              </w:tabs>
              <w:spacing w:line="360" w:lineRule="auto"/>
              <w:jc w:val="both"/>
              <w:rPr>
                <w:sz w:val="20"/>
                <w:szCs w:val="20"/>
              </w:rPr>
            </w:pPr>
            <w:r w:rsidRPr="00024905">
              <w:rPr>
                <w:sz w:val="20"/>
                <w:szCs w:val="20"/>
              </w:rPr>
              <w:t>560</w:t>
            </w:r>
          </w:p>
          <w:p w:rsidR="001A69B3" w:rsidRPr="00024905" w:rsidRDefault="001A69B3" w:rsidP="006707CB">
            <w:pPr>
              <w:tabs>
                <w:tab w:val="left" w:pos="-1440"/>
              </w:tabs>
              <w:spacing w:line="360" w:lineRule="auto"/>
              <w:jc w:val="both"/>
              <w:rPr>
                <w:sz w:val="20"/>
                <w:szCs w:val="20"/>
              </w:rPr>
            </w:pPr>
            <w:r w:rsidRPr="00024905">
              <w:rPr>
                <w:sz w:val="20"/>
                <w:szCs w:val="20"/>
              </w:rPr>
              <w:t>580</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37,2</w:t>
            </w:r>
          </w:p>
          <w:p w:rsidR="001A69B3" w:rsidRPr="00024905" w:rsidRDefault="001A69B3" w:rsidP="006707CB">
            <w:pPr>
              <w:tabs>
                <w:tab w:val="left" w:pos="-1440"/>
              </w:tabs>
              <w:spacing w:line="360" w:lineRule="auto"/>
              <w:jc w:val="both"/>
              <w:rPr>
                <w:sz w:val="20"/>
                <w:szCs w:val="20"/>
              </w:rPr>
            </w:pPr>
            <w:r w:rsidRPr="00024905">
              <w:rPr>
                <w:sz w:val="20"/>
                <w:szCs w:val="20"/>
              </w:rPr>
              <w:t>30,9</w:t>
            </w:r>
          </w:p>
          <w:p w:rsidR="001A69B3" w:rsidRPr="00024905" w:rsidRDefault="001A69B3" w:rsidP="006707CB">
            <w:pPr>
              <w:tabs>
                <w:tab w:val="left" w:pos="-1440"/>
              </w:tabs>
              <w:spacing w:line="360" w:lineRule="auto"/>
              <w:jc w:val="both"/>
              <w:rPr>
                <w:sz w:val="20"/>
                <w:szCs w:val="20"/>
              </w:rPr>
            </w:pPr>
            <w:r w:rsidRPr="00024905">
              <w:rPr>
                <w:sz w:val="20"/>
                <w:szCs w:val="20"/>
              </w:rPr>
              <w:t>44,7</w:t>
            </w:r>
          </w:p>
          <w:p w:rsidR="001A69B3" w:rsidRPr="00024905" w:rsidRDefault="001A69B3" w:rsidP="006707CB">
            <w:pPr>
              <w:tabs>
                <w:tab w:val="left" w:pos="-1440"/>
              </w:tabs>
              <w:spacing w:line="360" w:lineRule="auto"/>
              <w:jc w:val="both"/>
              <w:rPr>
                <w:sz w:val="20"/>
                <w:szCs w:val="20"/>
              </w:rPr>
            </w:pPr>
            <w:r w:rsidRPr="00024905">
              <w:rPr>
                <w:sz w:val="20"/>
                <w:szCs w:val="20"/>
              </w:rPr>
              <w:t>38,9</w:t>
            </w:r>
          </w:p>
          <w:p w:rsidR="001A69B3" w:rsidRPr="00024905" w:rsidRDefault="001A69B3" w:rsidP="006707CB">
            <w:pPr>
              <w:tabs>
                <w:tab w:val="left" w:pos="-1440"/>
              </w:tabs>
              <w:spacing w:line="360" w:lineRule="auto"/>
              <w:jc w:val="both"/>
              <w:rPr>
                <w:sz w:val="20"/>
                <w:szCs w:val="20"/>
              </w:rPr>
            </w:pPr>
            <w:r w:rsidRPr="00024905">
              <w:rPr>
                <w:sz w:val="20"/>
                <w:szCs w:val="20"/>
              </w:rPr>
              <w:t>36,6</w:t>
            </w:r>
          </w:p>
          <w:p w:rsidR="001A69B3" w:rsidRPr="00024905" w:rsidRDefault="001A69B3" w:rsidP="006707CB">
            <w:pPr>
              <w:tabs>
                <w:tab w:val="left" w:pos="-1440"/>
              </w:tabs>
              <w:spacing w:line="360" w:lineRule="auto"/>
              <w:jc w:val="both"/>
              <w:rPr>
                <w:sz w:val="20"/>
                <w:szCs w:val="20"/>
              </w:rPr>
            </w:pPr>
            <w:r w:rsidRPr="00024905">
              <w:rPr>
                <w:sz w:val="20"/>
                <w:szCs w:val="20"/>
              </w:rPr>
              <w:t>29,0</w:t>
            </w:r>
          </w:p>
          <w:p w:rsidR="001A69B3" w:rsidRPr="00024905" w:rsidRDefault="001A69B3" w:rsidP="006707CB">
            <w:pPr>
              <w:tabs>
                <w:tab w:val="left" w:pos="-1440"/>
              </w:tabs>
              <w:spacing w:line="360" w:lineRule="auto"/>
              <w:jc w:val="both"/>
              <w:rPr>
                <w:sz w:val="20"/>
                <w:szCs w:val="20"/>
              </w:rPr>
            </w:pPr>
            <w:r w:rsidRPr="00024905">
              <w:rPr>
                <w:sz w:val="20"/>
                <w:szCs w:val="20"/>
              </w:rPr>
              <w:t>36,5</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p>
        </w:tc>
        <w:tc>
          <w:tcPr>
            <w:tcW w:w="3144" w:type="dxa"/>
            <w:vAlign w:val="center"/>
          </w:tcPr>
          <w:p w:rsidR="001A69B3" w:rsidRPr="00024905" w:rsidRDefault="001A69B3" w:rsidP="006707CB">
            <w:pPr>
              <w:tabs>
                <w:tab w:val="left" w:pos="-1440"/>
              </w:tabs>
              <w:spacing w:line="360" w:lineRule="auto"/>
              <w:jc w:val="both"/>
              <w:rPr>
                <w:sz w:val="20"/>
                <w:szCs w:val="20"/>
              </w:rPr>
            </w:pP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7</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4 015</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253,8</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3144"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650 - 800</w:t>
            </w: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p w:rsidR="001A69B3" w:rsidRPr="00024905" w:rsidRDefault="001A69B3" w:rsidP="006707CB">
            <w:pPr>
              <w:tabs>
                <w:tab w:val="left" w:pos="-1440"/>
              </w:tabs>
              <w:spacing w:line="360" w:lineRule="auto"/>
              <w:jc w:val="both"/>
              <w:rPr>
                <w:sz w:val="20"/>
                <w:szCs w:val="20"/>
              </w:rPr>
            </w:pPr>
            <w:r w:rsidRPr="00024905">
              <w:rPr>
                <w:sz w:val="20"/>
                <w:szCs w:val="20"/>
              </w:rPr>
              <w:t>14</w:t>
            </w:r>
          </w:p>
          <w:p w:rsidR="001A69B3" w:rsidRPr="00024905" w:rsidRDefault="001A69B3" w:rsidP="006707CB">
            <w:pPr>
              <w:tabs>
                <w:tab w:val="left" w:pos="-1440"/>
              </w:tabs>
              <w:spacing w:line="360" w:lineRule="auto"/>
              <w:jc w:val="both"/>
              <w:rPr>
                <w:sz w:val="20"/>
                <w:szCs w:val="20"/>
              </w:rPr>
            </w:pPr>
            <w:r w:rsidRPr="00024905">
              <w:rPr>
                <w:sz w:val="20"/>
                <w:szCs w:val="20"/>
              </w:rPr>
              <w:t>15</w:t>
            </w:r>
          </w:p>
          <w:p w:rsidR="001A69B3" w:rsidRPr="00024905" w:rsidRDefault="001A69B3" w:rsidP="006707CB">
            <w:pPr>
              <w:tabs>
                <w:tab w:val="left" w:pos="-1440"/>
              </w:tabs>
              <w:spacing w:line="360" w:lineRule="auto"/>
              <w:jc w:val="both"/>
              <w:rPr>
                <w:sz w:val="20"/>
                <w:szCs w:val="20"/>
              </w:rPr>
            </w:pPr>
            <w:r w:rsidRPr="00024905">
              <w:rPr>
                <w:sz w:val="20"/>
                <w:szCs w:val="20"/>
              </w:rPr>
              <w:t>19</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796</w:t>
            </w:r>
          </w:p>
          <w:p w:rsidR="001A69B3" w:rsidRPr="00024905" w:rsidRDefault="001A69B3" w:rsidP="006707CB">
            <w:pPr>
              <w:tabs>
                <w:tab w:val="left" w:pos="-1440"/>
              </w:tabs>
              <w:spacing w:line="360" w:lineRule="auto"/>
              <w:jc w:val="both"/>
              <w:rPr>
                <w:sz w:val="20"/>
                <w:szCs w:val="20"/>
              </w:rPr>
            </w:pPr>
            <w:r w:rsidRPr="00024905">
              <w:rPr>
                <w:sz w:val="20"/>
                <w:szCs w:val="20"/>
              </w:rPr>
              <w:t>665</w:t>
            </w:r>
          </w:p>
          <w:p w:rsidR="001A69B3" w:rsidRPr="00024905" w:rsidRDefault="001A69B3" w:rsidP="006707CB">
            <w:pPr>
              <w:tabs>
                <w:tab w:val="left" w:pos="-1440"/>
              </w:tabs>
              <w:spacing w:line="360" w:lineRule="auto"/>
              <w:jc w:val="both"/>
              <w:rPr>
                <w:sz w:val="20"/>
                <w:szCs w:val="20"/>
              </w:rPr>
            </w:pPr>
            <w:r w:rsidRPr="00024905">
              <w:rPr>
                <w:sz w:val="20"/>
                <w:szCs w:val="20"/>
              </w:rPr>
              <w:t>736</w:t>
            </w:r>
          </w:p>
          <w:p w:rsidR="001A69B3" w:rsidRPr="00024905" w:rsidRDefault="001A69B3" w:rsidP="006707CB">
            <w:pPr>
              <w:tabs>
                <w:tab w:val="left" w:pos="-1440"/>
              </w:tabs>
              <w:spacing w:line="360" w:lineRule="auto"/>
              <w:jc w:val="both"/>
              <w:rPr>
                <w:sz w:val="20"/>
                <w:szCs w:val="20"/>
              </w:rPr>
            </w:pPr>
            <w:r w:rsidRPr="00024905">
              <w:rPr>
                <w:sz w:val="20"/>
                <w:szCs w:val="20"/>
              </w:rPr>
              <w:t>695</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45,8</w:t>
            </w:r>
          </w:p>
          <w:p w:rsidR="001A69B3" w:rsidRPr="00024905" w:rsidRDefault="001A69B3" w:rsidP="006707CB">
            <w:pPr>
              <w:tabs>
                <w:tab w:val="left" w:pos="-1440"/>
              </w:tabs>
              <w:spacing w:line="360" w:lineRule="auto"/>
              <w:jc w:val="both"/>
              <w:rPr>
                <w:sz w:val="20"/>
                <w:szCs w:val="20"/>
              </w:rPr>
            </w:pPr>
            <w:r w:rsidRPr="00024905">
              <w:rPr>
                <w:sz w:val="20"/>
                <w:szCs w:val="20"/>
              </w:rPr>
              <w:t>39,0</w:t>
            </w:r>
          </w:p>
          <w:p w:rsidR="001A69B3" w:rsidRPr="00024905" w:rsidRDefault="001A69B3" w:rsidP="006707CB">
            <w:pPr>
              <w:tabs>
                <w:tab w:val="left" w:pos="-1440"/>
              </w:tabs>
              <w:spacing w:line="360" w:lineRule="auto"/>
              <w:jc w:val="both"/>
              <w:rPr>
                <w:sz w:val="20"/>
                <w:szCs w:val="20"/>
              </w:rPr>
            </w:pPr>
            <w:r w:rsidRPr="00024905">
              <w:rPr>
                <w:sz w:val="20"/>
                <w:szCs w:val="20"/>
              </w:rPr>
              <w:t>37,8</w:t>
            </w:r>
          </w:p>
          <w:p w:rsidR="001A69B3" w:rsidRPr="00024905" w:rsidRDefault="001A69B3" w:rsidP="006707CB">
            <w:pPr>
              <w:tabs>
                <w:tab w:val="left" w:pos="-1440"/>
              </w:tabs>
              <w:spacing w:line="360" w:lineRule="auto"/>
              <w:jc w:val="both"/>
              <w:rPr>
                <w:sz w:val="20"/>
                <w:szCs w:val="20"/>
              </w:rPr>
            </w:pPr>
            <w:r w:rsidRPr="00024905">
              <w:rPr>
                <w:sz w:val="20"/>
                <w:szCs w:val="20"/>
              </w:rPr>
              <w:t>40,2</w:t>
            </w:r>
          </w:p>
        </w:tc>
      </w:tr>
      <w:tr w:rsidR="001A69B3" w:rsidRPr="00024905">
        <w:tc>
          <w:tcPr>
            <w:tcW w:w="792" w:type="dxa"/>
            <w:vAlign w:val="center"/>
          </w:tcPr>
          <w:p w:rsidR="001A69B3" w:rsidRPr="00024905" w:rsidRDefault="001A69B3" w:rsidP="006707CB">
            <w:pPr>
              <w:tabs>
                <w:tab w:val="left" w:pos="-1440"/>
              </w:tabs>
              <w:spacing w:line="360" w:lineRule="auto"/>
              <w:jc w:val="both"/>
              <w:rPr>
                <w:sz w:val="20"/>
                <w:szCs w:val="20"/>
              </w:rPr>
            </w:pPr>
          </w:p>
        </w:tc>
        <w:tc>
          <w:tcPr>
            <w:tcW w:w="3144" w:type="dxa"/>
            <w:vAlign w:val="center"/>
          </w:tcPr>
          <w:p w:rsidR="001A69B3" w:rsidRPr="00024905" w:rsidRDefault="001A69B3" w:rsidP="006707CB">
            <w:pPr>
              <w:tabs>
                <w:tab w:val="left" w:pos="-1440"/>
              </w:tabs>
              <w:spacing w:line="360" w:lineRule="auto"/>
              <w:jc w:val="both"/>
              <w:rPr>
                <w:sz w:val="20"/>
                <w:szCs w:val="20"/>
              </w:rPr>
            </w:pPr>
          </w:p>
        </w:tc>
        <w:tc>
          <w:tcPr>
            <w:tcW w:w="1767"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2 892</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162,8</w:t>
            </w:r>
          </w:p>
        </w:tc>
      </w:tr>
    </w:tbl>
    <w:p w:rsidR="001A69B3" w:rsidRPr="00024905" w:rsidRDefault="001A69B3" w:rsidP="001A69B3">
      <w:pPr>
        <w:tabs>
          <w:tab w:val="left" w:pos="-1440"/>
        </w:tabs>
        <w:spacing w:line="360" w:lineRule="auto"/>
        <w:ind w:firstLine="709"/>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201"/>
        <w:gridCol w:w="1710"/>
        <w:gridCol w:w="2052"/>
        <w:gridCol w:w="1539"/>
      </w:tblGrid>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Группы магазинов по объему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 (интервалы)</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Количество магазинов, ед.</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Объем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200 - 350</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1 061</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76,2</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350 - 500</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2 156</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161,5</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500 - 650</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7</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4 015</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253,8</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650 - 800</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2 892</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162,8</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p>
        </w:tc>
        <w:tc>
          <w:tcPr>
            <w:tcW w:w="3201"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Итого:</w:t>
            </w:r>
          </w:p>
        </w:tc>
        <w:tc>
          <w:tcPr>
            <w:tcW w:w="1710"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2052"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10 124</w:t>
            </w:r>
          </w:p>
        </w:tc>
        <w:tc>
          <w:tcPr>
            <w:tcW w:w="1539"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654,3</w:t>
            </w:r>
          </w:p>
        </w:tc>
      </w:tr>
    </w:tbl>
    <w:p w:rsidR="001A69B3" w:rsidRPr="00024905" w:rsidRDefault="001A69B3" w:rsidP="001A69B3">
      <w:pPr>
        <w:tabs>
          <w:tab w:val="left" w:pos="-1440"/>
        </w:tabs>
        <w:spacing w:line="360" w:lineRule="auto"/>
        <w:ind w:firstLine="709"/>
        <w:jc w:val="both"/>
        <w:rPr>
          <w:sz w:val="28"/>
          <w:szCs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335"/>
        <w:gridCol w:w="2166"/>
        <w:gridCol w:w="1938"/>
      </w:tblGrid>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Группы магазинов по объему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 (интервалы)</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Количество магазинов, % к итогу</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 % к итогу</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200 - 350</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11,6</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350 - 500</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24,7</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500 - 650</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38,8</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650 - 800</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24,9</w:t>
            </w:r>
          </w:p>
        </w:tc>
      </w:tr>
      <w:tr w:rsidR="001A69B3" w:rsidRPr="00024905">
        <w:tc>
          <w:tcPr>
            <w:tcW w:w="735" w:type="dxa"/>
            <w:vAlign w:val="center"/>
          </w:tcPr>
          <w:p w:rsidR="001A69B3" w:rsidRPr="00024905" w:rsidRDefault="001A69B3" w:rsidP="006707CB">
            <w:pPr>
              <w:tabs>
                <w:tab w:val="left" w:pos="-1440"/>
              </w:tabs>
              <w:spacing w:line="360" w:lineRule="auto"/>
              <w:jc w:val="both"/>
              <w:rPr>
                <w:sz w:val="20"/>
                <w:szCs w:val="20"/>
              </w:rPr>
            </w:pPr>
          </w:p>
        </w:tc>
        <w:tc>
          <w:tcPr>
            <w:tcW w:w="4335"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Итого:</w:t>
            </w:r>
          </w:p>
        </w:tc>
        <w:tc>
          <w:tcPr>
            <w:tcW w:w="2166"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100</w:t>
            </w:r>
          </w:p>
        </w:tc>
        <w:tc>
          <w:tcPr>
            <w:tcW w:w="1938" w:type="dxa"/>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100</w:t>
            </w:r>
          </w:p>
        </w:tc>
      </w:tr>
    </w:tbl>
    <w:p w:rsidR="001A69B3" w:rsidRPr="00024905" w:rsidRDefault="001A69B3" w:rsidP="001A69B3">
      <w:pPr>
        <w:tabs>
          <w:tab w:val="left" w:pos="-1440"/>
        </w:tabs>
        <w:spacing w:line="360" w:lineRule="auto"/>
        <w:jc w:val="both"/>
        <w:rPr>
          <w:sz w:val="20"/>
          <w:szCs w:val="20"/>
        </w:rPr>
      </w:pPr>
    </w:p>
    <w:p w:rsidR="001A69B3" w:rsidRPr="00024905" w:rsidRDefault="001A69B3" w:rsidP="001A69B3">
      <w:pPr>
        <w:tabs>
          <w:tab w:val="left" w:pos="-1440"/>
        </w:tabs>
        <w:spacing w:line="360" w:lineRule="auto"/>
        <w:ind w:firstLine="709"/>
        <w:jc w:val="both"/>
        <w:rPr>
          <w:sz w:val="28"/>
          <w:szCs w:val="28"/>
        </w:rPr>
      </w:pPr>
      <w:r w:rsidRPr="00024905">
        <w:rPr>
          <w:sz w:val="28"/>
          <w:szCs w:val="28"/>
        </w:rPr>
        <w:t>Результаты группировки отразить в следующей итоговой статистической таблице:</w:t>
      </w:r>
    </w:p>
    <w:p w:rsidR="001A69B3" w:rsidRPr="00024905" w:rsidRDefault="001A69B3" w:rsidP="001A69B3">
      <w:pPr>
        <w:pStyle w:val="1"/>
        <w:spacing w:line="360" w:lineRule="auto"/>
        <w:ind w:firstLine="709"/>
        <w:jc w:val="both"/>
        <w:rPr>
          <w:b w:val="0"/>
          <w:bCs w:val="0"/>
        </w:rPr>
      </w:pPr>
      <w:r w:rsidRPr="00024905">
        <w:rPr>
          <w:b w:val="0"/>
          <w:bCs w:val="0"/>
        </w:rPr>
        <w:t>Группировка магазинов города по объему товарооборота</w:t>
      </w:r>
    </w:p>
    <w:tbl>
      <w:tblPr>
        <w:tblW w:w="931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88"/>
        <w:gridCol w:w="1515"/>
        <w:gridCol w:w="623"/>
        <w:gridCol w:w="977"/>
        <w:gridCol w:w="907"/>
        <w:gridCol w:w="1187"/>
        <w:gridCol w:w="913"/>
        <w:gridCol w:w="876"/>
        <w:gridCol w:w="1224"/>
      </w:tblGrid>
      <w:tr w:rsidR="001A69B3" w:rsidRPr="00024905">
        <w:trPr>
          <w:cantSplit/>
          <w:jc w:val="center"/>
        </w:trPr>
        <w:tc>
          <w:tcPr>
            <w:tcW w:w="1099" w:type="dxa"/>
            <w:vMerge w:val="restart"/>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p w:rsidR="001A69B3" w:rsidRPr="00024905" w:rsidRDefault="001A69B3" w:rsidP="006707CB">
            <w:pPr>
              <w:tabs>
                <w:tab w:val="left" w:pos="-1440"/>
              </w:tabs>
              <w:spacing w:line="360" w:lineRule="auto"/>
              <w:jc w:val="both"/>
              <w:rPr>
                <w:sz w:val="20"/>
                <w:szCs w:val="20"/>
              </w:rPr>
            </w:pPr>
            <w:r w:rsidRPr="00024905">
              <w:rPr>
                <w:sz w:val="20"/>
                <w:szCs w:val="20"/>
              </w:rPr>
              <w:t>группы</w:t>
            </w:r>
          </w:p>
        </w:tc>
        <w:tc>
          <w:tcPr>
            <w:tcW w:w="1436" w:type="dxa"/>
            <w:vMerge w:val="restart"/>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Группы магазинов по объему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 (интервалы)</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Количество магазинов</w:t>
            </w:r>
          </w:p>
        </w:tc>
        <w:tc>
          <w:tcPr>
            <w:tcW w:w="2115" w:type="dxa"/>
            <w:gridSpan w:val="2"/>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Объем товарооборота,</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tc>
        <w:tc>
          <w:tcPr>
            <w:tcW w:w="3043" w:type="dxa"/>
            <w:gridSpan w:val="3"/>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Издержки обращения</w:t>
            </w:r>
          </w:p>
        </w:tc>
      </w:tr>
      <w:tr w:rsidR="001A69B3" w:rsidRPr="00024905">
        <w:trPr>
          <w:cantSplit/>
          <w:jc w:val="center"/>
        </w:trPr>
        <w:tc>
          <w:tcPr>
            <w:tcW w:w="0" w:type="auto"/>
            <w:vMerge/>
            <w:tcBorders>
              <w:top w:val="single" w:sz="4" w:space="0" w:color="auto"/>
              <w:bottom w:val="single" w:sz="4" w:space="0" w:color="auto"/>
              <w:right w:val="single" w:sz="4" w:space="0" w:color="auto"/>
            </w:tcBorders>
            <w:vAlign w:val="center"/>
          </w:tcPr>
          <w:p w:rsidR="001A69B3" w:rsidRPr="00024905" w:rsidRDefault="001A69B3" w:rsidP="006707CB">
            <w:pPr>
              <w:spacing w:line="360" w:lineRule="auto"/>
              <w:jc w:val="both"/>
              <w:rPr>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spacing w:line="360" w:lineRule="auto"/>
              <w:jc w:val="both"/>
              <w:rPr>
                <w:sz w:val="20"/>
                <w:szCs w:val="20"/>
              </w:rPr>
            </w:pP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ед.</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 к итогу</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всего</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в среднем на один магазин</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всего, млн. руб.</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 к итогу</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в среднем</w:t>
            </w:r>
          </w:p>
          <w:p w:rsidR="001A69B3" w:rsidRPr="00024905" w:rsidRDefault="001A69B3" w:rsidP="006707CB">
            <w:pPr>
              <w:tabs>
                <w:tab w:val="left" w:pos="-1440"/>
              </w:tabs>
              <w:spacing w:line="360" w:lineRule="auto"/>
              <w:jc w:val="both"/>
              <w:rPr>
                <w:sz w:val="20"/>
                <w:szCs w:val="20"/>
              </w:rPr>
            </w:pPr>
            <w:r w:rsidRPr="00024905">
              <w:rPr>
                <w:sz w:val="20"/>
                <w:szCs w:val="20"/>
              </w:rPr>
              <w:t>на один магазин,</w:t>
            </w:r>
          </w:p>
          <w:p w:rsidR="001A69B3" w:rsidRPr="00024905" w:rsidRDefault="001A69B3" w:rsidP="006707CB">
            <w:pPr>
              <w:tabs>
                <w:tab w:val="left" w:pos="-1440"/>
              </w:tabs>
              <w:spacing w:line="360" w:lineRule="auto"/>
              <w:jc w:val="both"/>
              <w:rPr>
                <w:sz w:val="20"/>
                <w:szCs w:val="20"/>
              </w:rPr>
            </w:pPr>
            <w:r w:rsidRPr="00024905">
              <w:rPr>
                <w:sz w:val="20"/>
                <w:szCs w:val="20"/>
              </w:rPr>
              <w:t>млн. руб.</w:t>
            </w:r>
          </w:p>
        </w:tc>
      </w:tr>
      <w:tr w:rsidR="001A69B3" w:rsidRPr="00024905">
        <w:trPr>
          <w:jc w:val="center"/>
        </w:trPr>
        <w:tc>
          <w:tcPr>
            <w:tcW w:w="1099"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А</w:t>
            </w:r>
          </w:p>
        </w:tc>
        <w:tc>
          <w:tcPr>
            <w:tcW w:w="143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8</w:t>
            </w:r>
          </w:p>
        </w:tc>
      </w:tr>
      <w:tr w:rsidR="001A69B3" w:rsidRPr="00024905">
        <w:trPr>
          <w:jc w:val="center"/>
        </w:trPr>
        <w:tc>
          <w:tcPr>
            <w:tcW w:w="1099"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w:t>
            </w:r>
          </w:p>
        </w:tc>
        <w:tc>
          <w:tcPr>
            <w:tcW w:w="143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200 - 350</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1061</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265,3</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76,2</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11,6</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19,1</w:t>
            </w:r>
          </w:p>
        </w:tc>
      </w:tr>
      <w:tr w:rsidR="001A69B3" w:rsidRPr="00024905">
        <w:trPr>
          <w:jc w:val="center"/>
        </w:trPr>
        <w:tc>
          <w:tcPr>
            <w:tcW w:w="1099"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w:t>
            </w:r>
          </w:p>
        </w:tc>
        <w:tc>
          <w:tcPr>
            <w:tcW w:w="143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350 - 500</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2156</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431,2</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161,5</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24,7</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32,3</w:t>
            </w:r>
          </w:p>
        </w:tc>
      </w:tr>
      <w:tr w:rsidR="001A69B3" w:rsidRPr="00024905">
        <w:trPr>
          <w:jc w:val="center"/>
        </w:trPr>
        <w:tc>
          <w:tcPr>
            <w:tcW w:w="1099"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w:t>
            </w:r>
          </w:p>
        </w:tc>
        <w:tc>
          <w:tcPr>
            <w:tcW w:w="143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500 - 650</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35</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4015</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573,6</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253,8</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38,8</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36,3</w:t>
            </w:r>
          </w:p>
        </w:tc>
      </w:tr>
      <w:tr w:rsidR="001A69B3" w:rsidRPr="00024905">
        <w:trPr>
          <w:jc w:val="center"/>
        </w:trPr>
        <w:tc>
          <w:tcPr>
            <w:tcW w:w="1099"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143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650 - 800</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2892</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723,0</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162,8</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24,9</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40,7</w:t>
            </w:r>
          </w:p>
        </w:tc>
      </w:tr>
      <w:tr w:rsidR="001A69B3" w:rsidRPr="00024905">
        <w:trPr>
          <w:jc w:val="center"/>
        </w:trPr>
        <w:tc>
          <w:tcPr>
            <w:tcW w:w="2535" w:type="dxa"/>
            <w:gridSpan w:val="2"/>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Итого</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w:t>
            </w: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100</w:t>
            </w: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10124</w:t>
            </w: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654,3</w:t>
            </w: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100</w:t>
            </w: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r>
      <w:tr w:rsidR="001A69B3" w:rsidRPr="00024905">
        <w:trPr>
          <w:jc w:val="center"/>
        </w:trPr>
        <w:tc>
          <w:tcPr>
            <w:tcW w:w="2535" w:type="dxa"/>
            <w:gridSpan w:val="2"/>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 xml:space="preserve"> В среднем на </w:t>
            </w:r>
          </w:p>
          <w:p w:rsidR="001A69B3" w:rsidRPr="00024905" w:rsidRDefault="001A69B3" w:rsidP="006707CB">
            <w:pPr>
              <w:tabs>
                <w:tab w:val="left" w:pos="-1440"/>
              </w:tabs>
              <w:spacing w:line="360" w:lineRule="auto"/>
              <w:jc w:val="both"/>
              <w:rPr>
                <w:sz w:val="20"/>
                <w:szCs w:val="20"/>
              </w:rPr>
            </w:pPr>
            <w:r w:rsidRPr="00024905">
              <w:rPr>
                <w:sz w:val="20"/>
                <w:szCs w:val="20"/>
              </w:rPr>
              <w:t xml:space="preserve"> один магазин</w:t>
            </w:r>
          </w:p>
        </w:tc>
        <w:tc>
          <w:tcPr>
            <w:tcW w:w="62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p>
        </w:tc>
        <w:tc>
          <w:tcPr>
            <w:tcW w:w="916"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p>
        </w:tc>
        <w:tc>
          <w:tcPr>
            <w:tcW w:w="1199"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1993,1</w:t>
            </w:r>
          </w:p>
        </w:tc>
        <w:tc>
          <w:tcPr>
            <w:tcW w:w="92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p>
        </w:tc>
        <w:tc>
          <w:tcPr>
            <w:tcW w:w="884"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p>
        </w:tc>
        <w:tc>
          <w:tcPr>
            <w:tcW w:w="1237"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128,4</w:t>
            </w:r>
          </w:p>
        </w:tc>
      </w:tr>
    </w:tbl>
    <w:p w:rsidR="001A69B3" w:rsidRPr="00024905" w:rsidRDefault="001A69B3" w:rsidP="001A69B3">
      <w:pPr>
        <w:tabs>
          <w:tab w:val="left" w:pos="-1440"/>
        </w:tabs>
        <w:spacing w:line="360" w:lineRule="auto"/>
        <w:ind w:firstLine="709"/>
        <w:jc w:val="both"/>
        <w:rPr>
          <w:sz w:val="28"/>
          <w:szCs w:val="28"/>
        </w:rPr>
      </w:pPr>
      <w:r w:rsidRPr="00024905">
        <w:rPr>
          <w:sz w:val="28"/>
          <w:szCs w:val="28"/>
        </w:rPr>
        <w:t xml:space="preserve">В заключение сделать обоснованные выводы: </w:t>
      </w:r>
    </w:p>
    <w:p w:rsidR="001A69B3" w:rsidRPr="00024905" w:rsidRDefault="001A69B3" w:rsidP="001A69B3">
      <w:pPr>
        <w:numPr>
          <w:ilvl w:val="0"/>
          <w:numId w:val="4"/>
        </w:numPr>
        <w:tabs>
          <w:tab w:val="left" w:pos="-1440"/>
        </w:tabs>
        <w:spacing w:line="360" w:lineRule="auto"/>
        <w:ind w:left="0" w:firstLine="709"/>
        <w:jc w:val="both"/>
        <w:rPr>
          <w:sz w:val="28"/>
          <w:szCs w:val="28"/>
        </w:rPr>
      </w:pPr>
      <w:r w:rsidRPr="00024905">
        <w:rPr>
          <w:sz w:val="28"/>
          <w:szCs w:val="28"/>
        </w:rPr>
        <w:t>о структуре рассмотренной совокупности магазинов по объему товарооборота;</w:t>
      </w:r>
    </w:p>
    <w:p w:rsidR="001A69B3" w:rsidRPr="00024905" w:rsidRDefault="001A69B3" w:rsidP="001A69B3">
      <w:pPr>
        <w:numPr>
          <w:ilvl w:val="0"/>
          <w:numId w:val="4"/>
        </w:numPr>
        <w:tabs>
          <w:tab w:val="left" w:pos="-1440"/>
        </w:tabs>
        <w:spacing w:line="360" w:lineRule="auto"/>
        <w:ind w:left="0" w:firstLine="709"/>
        <w:jc w:val="both"/>
        <w:rPr>
          <w:sz w:val="28"/>
          <w:szCs w:val="28"/>
        </w:rPr>
      </w:pPr>
      <w:r w:rsidRPr="00024905">
        <w:rPr>
          <w:sz w:val="28"/>
          <w:szCs w:val="28"/>
        </w:rPr>
        <w:t>о наличии и характере связи между объемом товарооборота и уровнем издержек обращения.</w:t>
      </w:r>
    </w:p>
    <w:p w:rsidR="001A69B3" w:rsidRDefault="001A69B3" w:rsidP="001A69B3">
      <w:pPr>
        <w:tabs>
          <w:tab w:val="left" w:pos="-1440"/>
        </w:tabs>
        <w:spacing w:line="360" w:lineRule="auto"/>
        <w:ind w:firstLine="709"/>
        <w:jc w:val="both"/>
        <w:rPr>
          <w:sz w:val="28"/>
          <w:szCs w:val="28"/>
        </w:rPr>
      </w:pPr>
      <w:r w:rsidRPr="00024905">
        <w:rPr>
          <w:sz w:val="28"/>
          <w:szCs w:val="28"/>
        </w:rPr>
        <w:t>Вывод: из таблицы видно, что в основном при объеме товарооборота преобладают магазины с интервалом от 500 – 650 млн. руб. 35 %, на долю которых приходится 38,8 % издержек. Данные таблицы показывают, что с увеличением товарооборота от группы к группе увеличиваются издержки. Это говорит о наличии прямой связи между рассматриваемыми признаками, т.е. чем больше товарооборот тем больше издержек.</w:t>
      </w:r>
      <w:r>
        <w:rPr>
          <w:sz w:val="28"/>
          <w:szCs w:val="28"/>
        </w:rPr>
        <w:t xml:space="preserve"> </w:t>
      </w:r>
    </w:p>
    <w:p w:rsidR="003B426B" w:rsidRPr="00024905" w:rsidRDefault="003B426B" w:rsidP="001A69B3">
      <w:pPr>
        <w:tabs>
          <w:tab w:val="left" w:pos="-1440"/>
        </w:tabs>
        <w:spacing w:line="360" w:lineRule="auto"/>
        <w:ind w:firstLine="709"/>
        <w:jc w:val="both"/>
        <w:rPr>
          <w:sz w:val="28"/>
          <w:szCs w:val="28"/>
        </w:rPr>
      </w:pPr>
    </w:p>
    <w:p w:rsidR="001A69B3" w:rsidRPr="00024905" w:rsidRDefault="001A69B3" w:rsidP="001A69B3">
      <w:pPr>
        <w:tabs>
          <w:tab w:val="left" w:pos="-1440"/>
        </w:tabs>
        <w:spacing w:line="360" w:lineRule="auto"/>
        <w:ind w:firstLine="709"/>
        <w:jc w:val="center"/>
        <w:rPr>
          <w:b/>
          <w:bCs/>
          <w:sz w:val="28"/>
          <w:szCs w:val="28"/>
        </w:rPr>
      </w:pPr>
      <w:r>
        <w:rPr>
          <w:b/>
          <w:bCs/>
          <w:sz w:val="28"/>
          <w:szCs w:val="28"/>
        </w:rPr>
        <w:t>Задача 3</w:t>
      </w:r>
    </w:p>
    <w:p w:rsidR="001A69B3" w:rsidRPr="00024905" w:rsidRDefault="001A69B3" w:rsidP="001A69B3">
      <w:pPr>
        <w:tabs>
          <w:tab w:val="left" w:pos="-1440"/>
        </w:tabs>
        <w:spacing w:line="360" w:lineRule="auto"/>
        <w:ind w:firstLine="709"/>
        <w:jc w:val="both"/>
        <w:rPr>
          <w:sz w:val="28"/>
          <w:szCs w:val="28"/>
        </w:rPr>
      </w:pPr>
      <w:r w:rsidRPr="00024905">
        <w:rPr>
          <w:sz w:val="28"/>
          <w:szCs w:val="28"/>
        </w:rPr>
        <w:t>Используя взаимосвязь показателей динамики, определите уровни ряда динамики и недостающие в таблице базисные показатели динамики по следующим данным о производстве яиц в регионе за 1997 – 2005 г.г.:</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2"/>
        <w:gridCol w:w="1832"/>
        <w:gridCol w:w="1472"/>
        <w:gridCol w:w="1472"/>
        <w:gridCol w:w="1472"/>
      </w:tblGrid>
      <w:tr w:rsidR="001A69B3" w:rsidRPr="00024905">
        <w:trPr>
          <w:cantSplit/>
          <w:jc w:val="center"/>
        </w:trPr>
        <w:tc>
          <w:tcPr>
            <w:tcW w:w="772" w:type="dxa"/>
            <w:vMerge w:val="restart"/>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Год</w:t>
            </w:r>
          </w:p>
        </w:tc>
        <w:tc>
          <w:tcPr>
            <w:tcW w:w="1832" w:type="dxa"/>
            <w:vMerge w:val="restart"/>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Производство яиц, млн. шт.</w:t>
            </w:r>
          </w:p>
        </w:tc>
        <w:tc>
          <w:tcPr>
            <w:tcW w:w="4416" w:type="dxa"/>
            <w:gridSpan w:val="3"/>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Базисные показатели динамики</w:t>
            </w:r>
          </w:p>
        </w:tc>
      </w:tr>
      <w:tr w:rsidR="001A69B3" w:rsidRPr="00024905">
        <w:trPr>
          <w:cantSplit/>
          <w:jc w:val="center"/>
        </w:trPr>
        <w:tc>
          <w:tcPr>
            <w:tcW w:w="0" w:type="auto"/>
            <w:vMerge/>
            <w:tcBorders>
              <w:top w:val="single" w:sz="4" w:space="0" w:color="auto"/>
              <w:bottom w:val="single" w:sz="4" w:space="0" w:color="auto"/>
              <w:right w:val="single" w:sz="4" w:space="0" w:color="auto"/>
            </w:tcBorders>
            <w:vAlign w:val="center"/>
          </w:tcPr>
          <w:p w:rsidR="001A69B3" w:rsidRPr="00024905" w:rsidRDefault="001A69B3" w:rsidP="006707CB">
            <w:pPr>
              <w:spacing w:line="360" w:lineRule="auto"/>
              <w:jc w:val="both"/>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spacing w:line="360" w:lineRule="auto"/>
              <w:jc w:val="both"/>
              <w:rPr>
                <w:sz w:val="20"/>
                <w:szCs w:val="20"/>
              </w:rPr>
            </w:pP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абсолютный прирост,</w:t>
            </w:r>
          </w:p>
          <w:p w:rsidR="001A69B3" w:rsidRPr="00024905" w:rsidRDefault="001A69B3" w:rsidP="006707CB">
            <w:pPr>
              <w:tabs>
                <w:tab w:val="left" w:pos="-1440"/>
              </w:tabs>
              <w:spacing w:line="360" w:lineRule="auto"/>
              <w:jc w:val="both"/>
              <w:rPr>
                <w:sz w:val="20"/>
                <w:szCs w:val="20"/>
              </w:rPr>
            </w:pPr>
            <w:r w:rsidRPr="00024905">
              <w:rPr>
                <w:sz w:val="20"/>
                <w:szCs w:val="20"/>
              </w:rPr>
              <w:t>млн. шт.</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темп роста,</w:t>
            </w:r>
          </w:p>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темп прироста,</w:t>
            </w:r>
          </w:p>
          <w:p w:rsidR="001A69B3" w:rsidRPr="00024905" w:rsidRDefault="001A69B3" w:rsidP="006707CB">
            <w:pPr>
              <w:tabs>
                <w:tab w:val="left" w:pos="-1440"/>
              </w:tabs>
              <w:spacing w:line="360" w:lineRule="auto"/>
              <w:jc w:val="both"/>
              <w:rPr>
                <w:sz w:val="20"/>
                <w:szCs w:val="20"/>
              </w:rPr>
            </w:pPr>
            <w:r w:rsidRPr="00024905">
              <w:rPr>
                <w:sz w:val="20"/>
                <w:szCs w:val="20"/>
              </w:rPr>
              <w:t>%</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1997</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55,1</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100</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1998</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57,8</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2,7</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104,9</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4,9</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1999</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63,7</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5,9</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110,2</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10,2</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2000</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73,2</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9,5</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114,9</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14,9</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2001</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85,7</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12,5</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117,1</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17,1</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2002</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103,9</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18,2</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121,2</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21,2</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2003</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117,4</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13,5</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113</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13</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2004</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147,2</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29,8</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125,4</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25,4</w:t>
            </w:r>
          </w:p>
        </w:tc>
      </w:tr>
      <w:tr w:rsidR="001A69B3" w:rsidRPr="00024905">
        <w:trPr>
          <w:jc w:val="center"/>
        </w:trPr>
        <w:tc>
          <w:tcPr>
            <w:tcW w:w="772" w:type="dxa"/>
            <w:tcBorders>
              <w:top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2005</w:t>
            </w:r>
          </w:p>
        </w:tc>
        <w:tc>
          <w:tcPr>
            <w:tcW w:w="183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162,1</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14,9</w:t>
            </w:r>
          </w:p>
        </w:tc>
        <w:tc>
          <w:tcPr>
            <w:tcW w:w="1472" w:type="dxa"/>
            <w:tcBorders>
              <w:top w:val="single" w:sz="4" w:space="0" w:color="auto"/>
              <w:left w:val="single" w:sz="4" w:space="0" w:color="auto"/>
              <w:bottom w:val="single" w:sz="4" w:space="0" w:color="auto"/>
              <w:right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110,1</w:t>
            </w:r>
          </w:p>
        </w:tc>
        <w:tc>
          <w:tcPr>
            <w:tcW w:w="1472" w:type="dxa"/>
            <w:tcBorders>
              <w:top w:val="single" w:sz="4" w:space="0" w:color="auto"/>
              <w:left w:val="single" w:sz="4" w:space="0" w:color="auto"/>
              <w:bottom w:val="single" w:sz="4" w:space="0" w:color="auto"/>
            </w:tcBorders>
            <w:vAlign w:val="center"/>
          </w:tcPr>
          <w:p w:rsidR="001A69B3" w:rsidRPr="00024905" w:rsidRDefault="001A69B3" w:rsidP="006707CB">
            <w:pPr>
              <w:tabs>
                <w:tab w:val="left" w:pos="-1440"/>
              </w:tabs>
              <w:spacing w:line="360" w:lineRule="auto"/>
              <w:jc w:val="both"/>
              <w:rPr>
                <w:sz w:val="20"/>
                <w:szCs w:val="20"/>
              </w:rPr>
            </w:pPr>
            <w:r w:rsidRPr="00024905">
              <w:rPr>
                <w:sz w:val="20"/>
                <w:szCs w:val="20"/>
              </w:rPr>
              <w:t>10,1</w:t>
            </w:r>
          </w:p>
        </w:tc>
      </w:tr>
    </w:tbl>
    <w:p w:rsidR="001A69B3" w:rsidRPr="00024905" w:rsidRDefault="001A69B3" w:rsidP="001A69B3">
      <w:pPr>
        <w:tabs>
          <w:tab w:val="left" w:pos="-1440"/>
        </w:tabs>
        <w:spacing w:line="360" w:lineRule="auto"/>
        <w:jc w:val="both"/>
        <w:rPr>
          <w:sz w:val="20"/>
          <w:szCs w:val="20"/>
        </w:rPr>
      </w:pPr>
    </w:p>
    <w:p w:rsidR="001A69B3" w:rsidRPr="00024905" w:rsidRDefault="001A69B3" w:rsidP="001A69B3">
      <w:pPr>
        <w:spacing w:line="360" w:lineRule="auto"/>
        <w:ind w:firstLine="709"/>
        <w:jc w:val="both"/>
        <w:rPr>
          <w:sz w:val="28"/>
          <w:szCs w:val="28"/>
        </w:rPr>
      </w:pPr>
      <w:r w:rsidRPr="00024905">
        <w:rPr>
          <w:sz w:val="28"/>
          <w:szCs w:val="28"/>
        </w:rPr>
        <w:t>Производство яиц за (год) = производство яиц за предыдущий год + абсолютный прирост;</w:t>
      </w:r>
    </w:p>
    <w:p w:rsidR="001A69B3" w:rsidRPr="00024905" w:rsidRDefault="001A69B3" w:rsidP="001A69B3">
      <w:pPr>
        <w:spacing w:line="360" w:lineRule="auto"/>
        <w:ind w:firstLine="709"/>
        <w:jc w:val="both"/>
        <w:rPr>
          <w:sz w:val="28"/>
          <w:szCs w:val="28"/>
        </w:rPr>
      </w:pPr>
      <w:r w:rsidRPr="00024905">
        <w:rPr>
          <w:sz w:val="28"/>
          <w:szCs w:val="28"/>
        </w:rPr>
        <w:t>Темп роста =</w:t>
      </w:r>
      <w:r>
        <w:rPr>
          <w:sz w:val="28"/>
          <w:szCs w:val="28"/>
        </w:rPr>
        <w:t xml:space="preserve"> </w:t>
      </w:r>
      <w:r w:rsidRPr="00024905">
        <w:rPr>
          <w:sz w:val="28"/>
          <w:szCs w:val="28"/>
        </w:rPr>
        <w:t>производство яиц за год</w:t>
      </w:r>
      <w:r>
        <w:rPr>
          <w:sz w:val="28"/>
          <w:szCs w:val="28"/>
        </w:rPr>
        <w:t xml:space="preserve"> </w:t>
      </w:r>
      <w:r w:rsidRPr="00024905">
        <w:rPr>
          <w:sz w:val="28"/>
          <w:szCs w:val="28"/>
        </w:rPr>
        <w:t xml:space="preserve">* 100% </w:t>
      </w:r>
    </w:p>
    <w:p w:rsidR="001A69B3" w:rsidRPr="00024905" w:rsidRDefault="001A69B3" w:rsidP="001A69B3">
      <w:pPr>
        <w:spacing w:line="360" w:lineRule="auto"/>
        <w:ind w:firstLine="709"/>
        <w:jc w:val="both"/>
        <w:rPr>
          <w:sz w:val="28"/>
          <w:szCs w:val="28"/>
        </w:rPr>
      </w:pPr>
      <w:r>
        <w:rPr>
          <w:sz w:val="28"/>
          <w:szCs w:val="28"/>
        </w:rPr>
        <w:t xml:space="preserve"> </w:t>
      </w:r>
      <w:r w:rsidRPr="00024905">
        <w:rPr>
          <w:sz w:val="28"/>
          <w:szCs w:val="28"/>
        </w:rPr>
        <w:t>производство яиц за предыдущий год</w:t>
      </w:r>
    </w:p>
    <w:p w:rsidR="001A69B3" w:rsidRPr="00024905" w:rsidRDefault="001A69B3" w:rsidP="001A69B3">
      <w:pPr>
        <w:pStyle w:val="2"/>
        <w:ind w:firstLine="709"/>
      </w:pPr>
      <w:r w:rsidRPr="00024905">
        <w:t>Темп прироста = темп роста – 100%</w:t>
      </w:r>
    </w:p>
    <w:p w:rsidR="00F8469E" w:rsidRPr="00024905" w:rsidRDefault="001A69B3" w:rsidP="00024905">
      <w:pPr>
        <w:pStyle w:val="3"/>
        <w:spacing w:line="360" w:lineRule="auto"/>
        <w:ind w:firstLine="709"/>
        <w:rPr>
          <w:b/>
          <w:bCs/>
        </w:rPr>
      </w:pPr>
      <w:r>
        <w:br w:type="page"/>
      </w:r>
      <w:r w:rsidR="00977D28">
        <w:rPr>
          <w:b/>
          <w:bCs/>
        </w:rPr>
        <w:t>Список литературы</w:t>
      </w:r>
    </w:p>
    <w:p w:rsidR="00024905" w:rsidRPr="00024905" w:rsidRDefault="00024905" w:rsidP="00024905">
      <w:pPr>
        <w:jc w:val="center"/>
        <w:rPr>
          <w:b/>
          <w:bCs/>
        </w:rPr>
      </w:pPr>
    </w:p>
    <w:p w:rsidR="00F8469E" w:rsidRPr="00024905" w:rsidRDefault="00F8469E" w:rsidP="00024905">
      <w:pPr>
        <w:pStyle w:val="4"/>
        <w:numPr>
          <w:ilvl w:val="0"/>
          <w:numId w:val="34"/>
        </w:numPr>
        <w:spacing w:line="360" w:lineRule="auto"/>
        <w:ind w:left="0" w:firstLine="0"/>
        <w:jc w:val="both"/>
      </w:pPr>
      <w:r w:rsidRPr="00024905">
        <w:t>Гольдберг А.М. Общая теория статистики, Москва, 1985 г.</w:t>
      </w:r>
    </w:p>
    <w:p w:rsidR="00920C9C" w:rsidRPr="007F66C3" w:rsidRDefault="00920C9C" w:rsidP="00920C9C">
      <w:pPr>
        <w:numPr>
          <w:ilvl w:val="0"/>
          <w:numId w:val="34"/>
        </w:numPr>
        <w:ind w:left="0" w:firstLine="0"/>
        <w:rPr>
          <w:sz w:val="28"/>
          <w:szCs w:val="28"/>
        </w:rPr>
      </w:pPr>
      <w:r w:rsidRPr="007F66C3">
        <w:rPr>
          <w:sz w:val="28"/>
          <w:szCs w:val="28"/>
        </w:rPr>
        <w:t xml:space="preserve">Голышев А.В. Краткий курс по статистике: учеб. </w:t>
      </w:r>
      <w:r>
        <w:rPr>
          <w:sz w:val="28"/>
          <w:szCs w:val="28"/>
        </w:rPr>
        <w:t>п</w:t>
      </w:r>
      <w:r w:rsidRPr="007F66C3">
        <w:rPr>
          <w:sz w:val="28"/>
          <w:szCs w:val="28"/>
        </w:rPr>
        <w:t xml:space="preserve">особие. – М.: Окей-книга, 2007. – 188 с. </w:t>
      </w:r>
    </w:p>
    <w:p w:rsidR="00F8469E" w:rsidRPr="00024905" w:rsidRDefault="00F8469E" w:rsidP="00024905">
      <w:pPr>
        <w:pStyle w:val="4"/>
        <w:numPr>
          <w:ilvl w:val="0"/>
          <w:numId w:val="34"/>
        </w:numPr>
        <w:spacing w:line="360" w:lineRule="auto"/>
        <w:ind w:left="0" w:firstLine="0"/>
        <w:jc w:val="both"/>
      </w:pPr>
      <w:r w:rsidRPr="00024905">
        <w:t xml:space="preserve">Шмойлова Р.А. Теория статистики: Учебник – 3-е издание, переработано – М.: Финансы и статистика, 2002. </w:t>
      </w:r>
      <w:r w:rsidR="00920C9C" w:rsidRPr="00920C9C">
        <w:t>–</w:t>
      </w:r>
      <w:r w:rsidRPr="00024905">
        <w:t xml:space="preserve"> 560 с.</w:t>
      </w:r>
      <w:r w:rsidR="00024905">
        <w:t xml:space="preserve"> </w:t>
      </w:r>
    </w:p>
    <w:p w:rsidR="007F66C3" w:rsidRDefault="00F8469E" w:rsidP="007F66C3">
      <w:pPr>
        <w:pStyle w:val="4"/>
        <w:numPr>
          <w:ilvl w:val="0"/>
          <w:numId w:val="34"/>
        </w:numPr>
        <w:spacing w:line="360" w:lineRule="auto"/>
        <w:ind w:left="0" w:firstLine="0"/>
        <w:jc w:val="both"/>
      </w:pPr>
      <w:r w:rsidRPr="00024905">
        <w:t>Шмойлова Р.А., Минашкин В.Г., Садовникова Н.А. Практикум по теории статистики: Учеб. Пособие</w:t>
      </w:r>
      <w:r w:rsidR="00920C9C" w:rsidRPr="00024905">
        <w:t>/ П</w:t>
      </w:r>
      <w:r w:rsidRPr="00024905">
        <w:t>од ред. Шмойловой. – 2-е изд., переработано и дополнено – М.: Фина</w:t>
      </w:r>
      <w:r w:rsidR="007F66C3">
        <w:t>нсы и статистика, 2005. – 416 с.</w:t>
      </w:r>
    </w:p>
    <w:p w:rsidR="00920C9C" w:rsidRPr="007F66C3" w:rsidRDefault="00920C9C">
      <w:pPr>
        <w:rPr>
          <w:sz w:val="28"/>
          <w:szCs w:val="28"/>
        </w:rPr>
      </w:pPr>
      <w:bookmarkStart w:id="0" w:name="_GoBack"/>
      <w:bookmarkEnd w:id="0"/>
    </w:p>
    <w:sectPr w:rsidR="00920C9C" w:rsidRPr="007F66C3" w:rsidSect="0002490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F73" w:rsidRDefault="00332F73">
      <w:r>
        <w:separator/>
      </w:r>
    </w:p>
  </w:endnote>
  <w:endnote w:type="continuationSeparator" w:id="0">
    <w:p w:rsidR="00332F73" w:rsidRDefault="0033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9FF" w:rsidRDefault="001939FF" w:rsidP="004058DF">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42CA5">
      <w:rPr>
        <w:rStyle w:val="a9"/>
        <w:noProof/>
      </w:rPr>
      <w:t>1</w:t>
    </w:r>
    <w:r>
      <w:rPr>
        <w:rStyle w:val="a9"/>
      </w:rPr>
      <w:fldChar w:fldCharType="end"/>
    </w:r>
  </w:p>
  <w:p w:rsidR="001939FF" w:rsidRDefault="001939FF" w:rsidP="00754DC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F73" w:rsidRDefault="00332F73">
      <w:r>
        <w:separator/>
      </w:r>
    </w:p>
  </w:footnote>
  <w:footnote w:type="continuationSeparator" w:id="0">
    <w:p w:rsidR="00332F73" w:rsidRDefault="00332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070"/>
    <w:multiLevelType w:val="hybridMultilevel"/>
    <w:tmpl w:val="851C04B2"/>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0823C8"/>
    <w:multiLevelType w:val="hybridMultilevel"/>
    <w:tmpl w:val="174894FC"/>
    <w:lvl w:ilvl="0" w:tplc="76BCA020">
      <w:start w:val="1"/>
      <w:numFmt w:val="upperRoman"/>
      <w:lvlText w:val="%1."/>
      <w:lvlJc w:val="left"/>
      <w:pPr>
        <w:tabs>
          <w:tab w:val="num" w:pos="567"/>
        </w:tabs>
        <w:ind w:left="567" w:firstLine="142"/>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07A20F53"/>
    <w:multiLevelType w:val="hybridMultilevel"/>
    <w:tmpl w:val="944C8A96"/>
    <w:lvl w:ilvl="0" w:tplc="12603090">
      <w:start w:val="1"/>
      <w:numFmt w:val="upperRoman"/>
      <w:lvlText w:val="%1."/>
      <w:lvlJc w:val="left"/>
      <w:pPr>
        <w:tabs>
          <w:tab w:val="num" w:pos="1287"/>
        </w:tabs>
        <w:ind w:left="1287" w:hanging="72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11301B09"/>
    <w:multiLevelType w:val="hybridMultilevel"/>
    <w:tmpl w:val="BFA6C4C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98D6CD2"/>
    <w:multiLevelType w:val="hybridMultilevel"/>
    <w:tmpl w:val="04EC3564"/>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9028D4"/>
    <w:multiLevelType w:val="hybridMultilevel"/>
    <w:tmpl w:val="F46C5628"/>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C2165C7"/>
    <w:multiLevelType w:val="hybridMultilevel"/>
    <w:tmpl w:val="6E2AB3F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9C4809"/>
    <w:multiLevelType w:val="hybridMultilevel"/>
    <w:tmpl w:val="7862A3BA"/>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185DE7"/>
    <w:multiLevelType w:val="hybridMultilevel"/>
    <w:tmpl w:val="86BA154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BDD7057"/>
    <w:multiLevelType w:val="hybridMultilevel"/>
    <w:tmpl w:val="1B669C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2D00F84"/>
    <w:multiLevelType w:val="hybridMultilevel"/>
    <w:tmpl w:val="A984D14C"/>
    <w:lvl w:ilvl="0" w:tplc="5B7E7B5A">
      <w:start w:val="4"/>
      <w:numFmt w:val="decimal"/>
      <w:lvlText w:val="%1."/>
      <w:lvlJc w:val="left"/>
      <w:pPr>
        <w:tabs>
          <w:tab w:val="num" w:pos="1101"/>
        </w:tabs>
        <w:ind w:left="1101" w:hanging="360"/>
      </w:pPr>
      <w:rPr>
        <w:rFonts w:ascii="Times New Roman" w:hAnsi="Times New Roman" w:cs="Times New Roman" w:hint="default"/>
      </w:rPr>
    </w:lvl>
    <w:lvl w:ilvl="1" w:tplc="04190019">
      <w:start w:val="1"/>
      <w:numFmt w:val="lowerLetter"/>
      <w:lvlText w:val="%2."/>
      <w:lvlJc w:val="left"/>
      <w:pPr>
        <w:tabs>
          <w:tab w:val="num" w:pos="1821"/>
        </w:tabs>
        <w:ind w:left="1821" w:hanging="360"/>
      </w:pPr>
    </w:lvl>
    <w:lvl w:ilvl="2" w:tplc="0419001B">
      <w:start w:val="1"/>
      <w:numFmt w:val="lowerRoman"/>
      <w:lvlText w:val="%3."/>
      <w:lvlJc w:val="right"/>
      <w:pPr>
        <w:tabs>
          <w:tab w:val="num" w:pos="2541"/>
        </w:tabs>
        <w:ind w:left="2541" w:hanging="180"/>
      </w:pPr>
    </w:lvl>
    <w:lvl w:ilvl="3" w:tplc="0419000F">
      <w:start w:val="1"/>
      <w:numFmt w:val="decimal"/>
      <w:lvlText w:val="%4."/>
      <w:lvlJc w:val="left"/>
      <w:pPr>
        <w:tabs>
          <w:tab w:val="num" w:pos="3261"/>
        </w:tabs>
        <w:ind w:left="3261" w:hanging="360"/>
      </w:pPr>
    </w:lvl>
    <w:lvl w:ilvl="4" w:tplc="04190019">
      <w:start w:val="1"/>
      <w:numFmt w:val="lowerLetter"/>
      <w:lvlText w:val="%5."/>
      <w:lvlJc w:val="left"/>
      <w:pPr>
        <w:tabs>
          <w:tab w:val="num" w:pos="3981"/>
        </w:tabs>
        <w:ind w:left="3981" w:hanging="360"/>
      </w:pPr>
    </w:lvl>
    <w:lvl w:ilvl="5" w:tplc="0419001B">
      <w:start w:val="1"/>
      <w:numFmt w:val="lowerRoman"/>
      <w:lvlText w:val="%6."/>
      <w:lvlJc w:val="right"/>
      <w:pPr>
        <w:tabs>
          <w:tab w:val="num" w:pos="4701"/>
        </w:tabs>
        <w:ind w:left="4701" w:hanging="180"/>
      </w:pPr>
    </w:lvl>
    <w:lvl w:ilvl="6" w:tplc="0419000F">
      <w:start w:val="1"/>
      <w:numFmt w:val="decimal"/>
      <w:lvlText w:val="%7."/>
      <w:lvlJc w:val="left"/>
      <w:pPr>
        <w:tabs>
          <w:tab w:val="num" w:pos="5421"/>
        </w:tabs>
        <w:ind w:left="5421" w:hanging="360"/>
      </w:pPr>
    </w:lvl>
    <w:lvl w:ilvl="7" w:tplc="04190019">
      <w:start w:val="1"/>
      <w:numFmt w:val="lowerLetter"/>
      <w:lvlText w:val="%8."/>
      <w:lvlJc w:val="left"/>
      <w:pPr>
        <w:tabs>
          <w:tab w:val="num" w:pos="6141"/>
        </w:tabs>
        <w:ind w:left="6141" w:hanging="360"/>
      </w:pPr>
    </w:lvl>
    <w:lvl w:ilvl="8" w:tplc="0419001B">
      <w:start w:val="1"/>
      <w:numFmt w:val="lowerRoman"/>
      <w:lvlText w:val="%9."/>
      <w:lvlJc w:val="right"/>
      <w:pPr>
        <w:tabs>
          <w:tab w:val="num" w:pos="6861"/>
        </w:tabs>
        <w:ind w:left="6861" w:hanging="180"/>
      </w:pPr>
    </w:lvl>
  </w:abstractNum>
  <w:abstractNum w:abstractNumId="11">
    <w:nsid w:val="334941F6"/>
    <w:multiLevelType w:val="hybridMultilevel"/>
    <w:tmpl w:val="5D9C9B2C"/>
    <w:lvl w:ilvl="0" w:tplc="0419000F">
      <w:start w:val="1"/>
      <w:numFmt w:val="decimal"/>
      <w:lvlText w:val="%1."/>
      <w:lvlJc w:val="left"/>
      <w:pPr>
        <w:tabs>
          <w:tab w:val="num" w:pos="1101"/>
        </w:tabs>
        <w:ind w:left="1101"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9885B2B"/>
    <w:multiLevelType w:val="hybridMultilevel"/>
    <w:tmpl w:val="B87C221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A6C6215"/>
    <w:multiLevelType w:val="multilevel"/>
    <w:tmpl w:val="AFAE2468"/>
    <w:lvl w:ilvl="0">
      <w:start w:val="1"/>
      <w:numFmt w:val="upperRoman"/>
      <w:lvlText w:val="%1."/>
      <w:lvlJc w:val="left"/>
      <w:pPr>
        <w:tabs>
          <w:tab w:val="num" w:pos="567"/>
        </w:tabs>
        <w:ind w:left="709"/>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4">
    <w:nsid w:val="51BD08ED"/>
    <w:multiLevelType w:val="hybridMultilevel"/>
    <w:tmpl w:val="1B06210E"/>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52A24E80"/>
    <w:multiLevelType w:val="multilevel"/>
    <w:tmpl w:val="27E8773A"/>
    <w:lvl w:ilvl="0">
      <w:start w:val="1"/>
      <w:numFmt w:val="upperRoman"/>
      <w:lvlText w:val="%1."/>
      <w:lvlJc w:val="left"/>
      <w:pPr>
        <w:tabs>
          <w:tab w:val="num" w:pos="709"/>
        </w:tabs>
        <w:ind w:left="709"/>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nsid w:val="593A4D1D"/>
    <w:multiLevelType w:val="hybridMultilevel"/>
    <w:tmpl w:val="F33867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0E2848"/>
    <w:multiLevelType w:val="hybridMultilevel"/>
    <w:tmpl w:val="060A14B2"/>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DE73D7F"/>
    <w:multiLevelType w:val="hybridMultilevel"/>
    <w:tmpl w:val="C616DADE"/>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0B30559"/>
    <w:multiLevelType w:val="hybridMultilevel"/>
    <w:tmpl w:val="CADAA74A"/>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15E0C22"/>
    <w:multiLevelType w:val="hybridMultilevel"/>
    <w:tmpl w:val="617426AC"/>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2FC29F8"/>
    <w:multiLevelType w:val="hybridMultilevel"/>
    <w:tmpl w:val="897AA808"/>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48D53E9"/>
    <w:multiLevelType w:val="hybridMultilevel"/>
    <w:tmpl w:val="C29C54D0"/>
    <w:lvl w:ilvl="0" w:tplc="04190003">
      <w:start w:val="1"/>
      <w:numFmt w:val="bullet"/>
      <w:lvlText w:val="o"/>
      <w:lvlJc w:val="left"/>
      <w:pPr>
        <w:tabs>
          <w:tab w:val="num" w:pos="1158"/>
        </w:tabs>
        <w:ind w:left="1158" w:hanging="360"/>
      </w:pPr>
      <w:rPr>
        <w:rFonts w:ascii="Courier New" w:hAnsi="Courier New" w:cs="Courier New" w:hint="default"/>
      </w:rPr>
    </w:lvl>
    <w:lvl w:ilvl="1" w:tplc="04190003">
      <w:start w:val="1"/>
      <w:numFmt w:val="bullet"/>
      <w:lvlText w:val="o"/>
      <w:lvlJc w:val="left"/>
      <w:pPr>
        <w:tabs>
          <w:tab w:val="num" w:pos="1878"/>
        </w:tabs>
        <w:ind w:left="1878" w:hanging="360"/>
      </w:pPr>
      <w:rPr>
        <w:rFonts w:ascii="Courier New" w:hAnsi="Courier New" w:cs="Courier New" w:hint="default"/>
      </w:rPr>
    </w:lvl>
    <w:lvl w:ilvl="2" w:tplc="04190005">
      <w:start w:val="1"/>
      <w:numFmt w:val="bullet"/>
      <w:lvlText w:val=""/>
      <w:lvlJc w:val="left"/>
      <w:pPr>
        <w:tabs>
          <w:tab w:val="num" w:pos="2598"/>
        </w:tabs>
        <w:ind w:left="2598" w:hanging="360"/>
      </w:pPr>
      <w:rPr>
        <w:rFonts w:ascii="Wingdings" w:hAnsi="Wingdings" w:cs="Wingdings" w:hint="default"/>
      </w:rPr>
    </w:lvl>
    <w:lvl w:ilvl="3" w:tplc="04190001">
      <w:start w:val="1"/>
      <w:numFmt w:val="bullet"/>
      <w:lvlText w:val=""/>
      <w:lvlJc w:val="left"/>
      <w:pPr>
        <w:tabs>
          <w:tab w:val="num" w:pos="3318"/>
        </w:tabs>
        <w:ind w:left="3318" w:hanging="360"/>
      </w:pPr>
      <w:rPr>
        <w:rFonts w:ascii="Symbol" w:hAnsi="Symbol" w:cs="Symbol" w:hint="default"/>
      </w:rPr>
    </w:lvl>
    <w:lvl w:ilvl="4" w:tplc="04190003">
      <w:start w:val="1"/>
      <w:numFmt w:val="bullet"/>
      <w:lvlText w:val="o"/>
      <w:lvlJc w:val="left"/>
      <w:pPr>
        <w:tabs>
          <w:tab w:val="num" w:pos="4038"/>
        </w:tabs>
        <w:ind w:left="4038" w:hanging="360"/>
      </w:pPr>
      <w:rPr>
        <w:rFonts w:ascii="Courier New" w:hAnsi="Courier New" w:cs="Courier New" w:hint="default"/>
      </w:rPr>
    </w:lvl>
    <w:lvl w:ilvl="5" w:tplc="04190005">
      <w:start w:val="1"/>
      <w:numFmt w:val="bullet"/>
      <w:lvlText w:val=""/>
      <w:lvlJc w:val="left"/>
      <w:pPr>
        <w:tabs>
          <w:tab w:val="num" w:pos="4758"/>
        </w:tabs>
        <w:ind w:left="4758" w:hanging="360"/>
      </w:pPr>
      <w:rPr>
        <w:rFonts w:ascii="Wingdings" w:hAnsi="Wingdings" w:cs="Wingdings" w:hint="default"/>
      </w:rPr>
    </w:lvl>
    <w:lvl w:ilvl="6" w:tplc="04190001">
      <w:start w:val="1"/>
      <w:numFmt w:val="bullet"/>
      <w:lvlText w:val=""/>
      <w:lvlJc w:val="left"/>
      <w:pPr>
        <w:tabs>
          <w:tab w:val="num" w:pos="5478"/>
        </w:tabs>
        <w:ind w:left="5478" w:hanging="360"/>
      </w:pPr>
      <w:rPr>
        <w:rFonts w:ascii="Symbol" w:hAnsi="Symbol" w:cs="Symbol" w:hint="default"/>
      </w:rPr>
    </w:lvl>
    <w:lvl w:ilvl="7" w:tplc="04190003">
      <w:start w:val="1"/>
      <w:numFmt w:val="bullet"/>
      <w:lvlText w:val="o"/>
      <w:lvlJc w:val="left"/>
      <w:pPr>
        <w:tabs>
          <w:tab w:val="num" w:pos="6198"/>
        </w:tabs>
        <w:ind w:left="6198" w:hanging="360"/>
      </w:pPr>
      <w:rPr>
        <w:rFonts w:ascii="Courier New" w:hAnsi="Courier New" w:cs="Courier New" w:hint="default"/>
      </w:rPr>
    </w:lvl>
    <w:lvl w:ilvl="8" w:tplc="04190005">
      <w:start w:val="1"/>
      <w:numFmt w:val="bullet"/>
      <w:lvlText w:val=""/>
      <w:lvlJc w:val="left"/>
      <w:pPr>
        <w:tabs>
          <w:tab w:val="num" w:pos="6918"/>
        </w:tabs>
        <w:ind w:left="6918" w:hanging="360"/>
      </w:pPr>
      <w:rPr>
        <w:rFonts w:ascii="Wingdings" w:hAnsi="Wingdings" w:cs="Wingdings" w:hint="default"/>
      </w:rPr>
    </w:lvl>
  </w:abstractNum>
  <w:abstractNum w:abstractNumId="23">
    <w:nsid w:val="692743D8"/>
    <w:multiLevelType w:val="hybridMultilevel"/>
    <w:tmpl w:val="08B8D684"/>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692A2FC1"/>
    <w:multiLevelType w:val="hybridMultilevel"/>
    <w:tmpl w:val="7A1014E0"/>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6EEB7ED4"/>
    <w:multiLevelType w:val="hybridMultilevel"/>
    <w:tmpl w:val="E4CE7068"/>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FA9062E"/>
    <w:multiLevelType w:val="hybridMultilevel"/>
    <w:tmpl w:val="9724A8B0"/>
    <w:lvl w:ilvl="0" w:tplc="148CC272">
      <w:start w:val="1"/>
      <w:numFmt w:val="bullet"/>
      <w:lvlText w:val=""/>
      <w:lvlJc w:val="left"/>
      <w:pPr>
        <w:tabs>
          <w:tab w:val="num" w:pos="1620"/>
        </w:tabs>
        <w:ind w:left="16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0386089"/>
    <w:multiLevelType w:val="hybridMultilevel"/>
    <w:tmpl w:val="5DAC07B2"/>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1C85E9E"/>
    <w:multiLevelType w:val="hybridMultilevel"/>
    <w:tmpl w:val="4BC2BCD4"/>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36E106B"/>
    <w:multiLevelType w:val="hybridMultilevel"/>
    <w:tmpl w:val="2C32C9BA"/>
    <w:lvl w:ilvl="0" w:tplc="148CC272">
      <w:start w:val="1"/>
      <w:numFmt w:val="bullet"/>
      <w:lvlText w:val=""/>
      <w:lvlJc w:val="left"/>
      <w:pPr>
        <w:tabs>
          <w:tab w:val="num" w:pos="1260"/>
        </w:tabs>
        <w:ind w:left="126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4A107E7"/>
    <w:multiLevelType w:val="hybridMultilevel"/>
    <w:tmpl w:val="9148D8D4"/>
    <w:lvl w:ilvl="0" w:tplc="148CC272">
      <w:start w:val="1"/>
      <w:numFmt w:val="bullet"/>
      <w:lvlText w:val=""/>
      <w:lvlJc w:val="left"/>
      <w:pPr>
        <w:tabs>
          <w:tab w:val="num" w:pos="1620"/>
        </w:tabs>
        <w:ind w:left="16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8CD203A"/>
    <w:multiLevelType w:val="multilevel"/>
    <w:tmpl w:val="6E30BB0E"/>
    <w:lvl w:ilvl="0">
      <w:start w:val="1"/>
      <w:numFmt w:val="upperRoman"/>
      <w:lvlText w:val="%1."/>
      <w:lvlJc w:val="left"/>
      <w:pPr>
        <w:tabs>
          <w:tab w:val="num" w:pos="1429"/>
        </w:tabs>
        <w:ind w:left="1429" w:hanging="7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2">
    <w:nsid w:val="7FF121F7"/>
    <w:multiLevelType w:val="hybridMultilevel"/>
    <w:tmpl w:val="78908C66"/>
    <w:lvl w:ilvl="0" w:tplc="12603090">
      <w:start w:val="1"/>
      <w:numFmt w:val="upperRoman"/>
      <w:lvlText w:val="%1."/>
      <w:lvlJc w:val="left"/>
      <w:pPr>
        <w:tabs>
          <w:tab w:val="num" w:pos="1917"/>
        </w:tabs>
        <w:ind w:left="1917" w:hanging="720"/>
      </w:pPr>
      <w:rPr>
        <w:rFonts w:hint="default"/>
      </w:rPr>
    </w:lvl>
    <w:lvl w:ilvl="1" w:tplc="04190019">
      <w:start w:val="1"/>
      <w:numFmt w:val="lowerLetter"/>
      <w:lvlText w:val="%2."/>
      <w:lvlJc w:val="left"/>
      <w:pPr>
        <w:tabs>
          <w:tab w:val="num" w:pos="2070"/>
        </w:tabs>
        <w:ind w:left="2070" w:hanging="360"/>
      </w:pPr>
    </w:lvl>
    <w:lvl w:ilvl="2" w:tplc="0419001B">
      <w:start w:val="1"/>
      <w:numFmt w:val="lowerRoman"/>
      <w:lvlText w:val="%3."/>
      <w:lvlJc w:val="right"/>
      <w:pPr>
        <w:tabs>
          <w:tab w:val="num" w:pos="2790"/>
        </w:tabs>
        <w:ind w:left="2790" w:hanging="180"/>
      </w:pPr>
    </w:lvl>
    <w:lvl w:ilvl="3" w:tplc="0419000F">
      <w:start w:val="1"/>
      <w:numFmt w:val="decimal"/>
      <w:lvlText w:val="%4."/>
      <w:lvlJc w:val="left"/>
      <w:pPr>
        <w:tabs>
          <w:tab w:val="num" w:pos="3510"/>
        </w:tabs>
        <w:ind w:left="3510" w:hanging="360"/>
      </w:pPr>
    </w:lvl>
    <w:lvl w:ilvl="4" w:tplc="04190019">
      <w:start w:val="1"/>
      <w:numFmt w:val="lowerLetter"/>
      <w:lvlText w:val="%5."/>
      <w:lvlJc w:val="left"/>
      <w:pPr>
        <w:tabs>
          <w:tab w:val="num" w:pos="4230"/>
        </w:tabs>
        <w:ind w:left="4230" w:hanging="360"/>
      </w:pPr>
    </w:lvl>
    <w:lvl w:ilvl="5" w:tplc="0419001B">
      <w:start w:val="1"/>
      <w:numFmt w:val="lowerRoman"/>
      <w:lvlText w:val="%6."/>
      <w:lvlJc w:val="right"/>
      <w:pPr>
        <w:tabs>
          <w:tab w:val="num" w:pos="4950"/>
        </w:tabs>
        <w:ind w:left="4950" w:hanging="180"/>
      </w:pPr>
    </w:lvl>
    <w:lvl w:ilvl="6" w:tplc="0419000F">
      <w:start w:val="1"/>
      <w:numFmt w:val="decimal"/>
      <w:lvlText w:val="%7."/>
      <w:lvlJc w:val="left"/>
      <w:pPr>
        <w:tabs>
          <w:tab w:val="num" w:pos="5670"/>
        </w:tabs>
        <w:ind w:left="5670" w:hanging="360"/>
      </w:pPr>
    </w:lvl>
    <w:lvl w:ilvl="7" w:tplc="04190019">
      <w:start w:val="1"/>
      <w:numFmt w:val="lowerLetter"/>
      <w:lvlText w:val="%8."/>
      <w:lvlJc w:val="left"/>
      <w:pPr>
        <w:tabs>
          <w:tab w:val="num" w:pos="6390"/>
        </w:tabs>
        <w:ind w:left="6390" w:hanging="360"/>
      </w:pPr>
    </w:lvl>
    <w:lvl w:ilvl="8" w:tplc="0419001B">
      <w:start w:val="1"/>
      <w:numFmt w:val="lowerRoman"/>
      <w:lvlText w:val="%9."/>
      <w:lvlJc w:val="right"/>
      <w:pPr>
        <w:tabs>
          <w:tab w:val="num" w:pos="7110"/>
        </w:tabs>
        <w:ind w:left="7110" w:hanging="180"/>
      </w:pPr>
    </w:lvl>
  </w:abstractNum>
  <w:num w:numId="1">
    <w:abstractNumId w:val="18"/>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9"/>
  </w:num>
  <w:num w:numId="32">
    <w:abstractNumId w:val="21"/>
  </w:num>
  <w:num w:numId="33">
    <w:abstractNumId w:val="22"/>
  </w:num>
  <w:num w:numId="34">
    <w:abstractNumId w:val="16"/>
  </w:num>
  <w:num w:numId="35">
    <w:abstractNumId w:val="14"/>
  </w:num>
  <w:num w:numId="36">
    <w:abstractNumId w:val="12"/>
  </w:num>
  <w:num w:numId="37">
    <w:abstractNumId w:val="8"/>
  </w:num>
  <w:num w:numId="38">
    <w:abstractNumId w:val="23"/>
  </w:num>
  <w:num w:numId="39">
    <w:abstractNumId w:val="3"/>
  </w:num>
  <w:num w:numId="40">
    <w:abstractNumId w:val="24"/>
  </w:num>
  <w:num w:numId="41">
    <w:abstractNumId w:val="11"/>
  </w:num>
  <w:num w:numId="42">
    <w:abstractNumId w:val="10"/>
  </w:num>
  <w:num w:numId="43">
    <w:abstractNumId w:val="1"/>
  </w:num>
  <w:num w:numId="44">
    <w:abstractNumId w:val="31"/>
  </w:num>
  <w:num w:numId="45">
    <w:abstractNumId w:val="15"/>
  </w:num>
  <w:num w:numId="46">
    <w:abstractNumId w:val="13"/>
  </w:num>
  <w:num w:numId="47">
    <w:abstractNumId w:val="2"/>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38A"/>
    <w:rsid w:val="00024905"/>
    <w:rsid w:val="00046DD2"/>
    <w:rsid w:val="000570FF"/>
    <w:rsid w:val="000646A4"/>
    <w:rsid w:val="00084377"/>
    <w:rsid w:val="00094EC9"/>
    <w:rsid w:val="000B2B34"/>
    <w:rsid w:val="001207A5"/>
    <w:rsid w:val="00170874"/>
    <w:rsid w:val="001939FF"/>
    <w:rsid w:val="001A69B3"/>
    <w:rsid w:val="001B243F"/>
    <w:rsid w:val="001E2E5F"/>
    <w:rsid w:val="001F6195"/>
    <w:rsid w:val="00230E64"/>
    <w:rsid w:val="002970E1"/>
    <w:rsid w:val="00332F73"/>
    <w:rsid w:val="003B426B"/>
    <w:rsid w:val="003C0FA6"/>
    <w:rsid w:val="003C4791"/>
    <w:rsid w:val="003F50FF"/>
    <w:rsid w:val="004058DF"/>
    <w:rsid w:val="004846DE"/>
    <w:rsid w:val="004E660F"/>
    <w:rsid w:val="0052064A"/>
    <w:rsid w:val="00521010"/>
    <w:rsid w:val="0054538A"/>
    <w:rsid w:val="005A5235"/>
    <w:rsid w:val="005E0CB9"/>
    <w:rsid w:val="005F6D39"/>
    <w:rsid w:val="006143C5"/>
    <w:rsid w:val="00652C12"/>
    <w:rsid w:val="006707CB"/>
    <w:rsid w:val="006B790A"/>
    <w:rsid w:val="006E0F5F"/>
    <w:rsid w:val="006F56B0"/>
    <w:rsid w:val="00700F7F"/>
    <w:rsid w:val="00754DCF"/>
    <w:rsid w:val="007A1700"/>
    <w:rsid w:val="007B24D6"/>
    <w:rsid w:val="007B5217"/>
    <w:rsid w:val="007C010D"/>
    <w:rsid w:val="007F66C3"/>
    <w:rsid w:val="008004F0"/>
    <w:rsid w:val="00804AB9"/>
    <w:rsid w:val="00833059"/>
    <w:rsid w:val="008378C8"/>
    <w:rsid w:val="00846051"/>
    <w:rsid w:val="00853C8D"/>
    <w:rsid w:val="00857F4B"/>
    <w:rsid w:val="00874A25"/>
    <w:rsid w:val="008B0D99"/>
    <w:rsid w:val="008D1A9B"/>
    <w:rsid w:val="008E61E5"/>
    <w:rsid w:val="009101B3"/>
    <w:rsid w:val="00915D4F"/>
    <w:rsid w:val="00920C9C"/>
    <w:rsid w:val="0092470E"/>
    <w:rsid w:val="009323B3"/>
    <w:rsid w:val="0097379F"/>
    <w:rsid w:val="00977D28"/>
    <w:rsid w:val="00995F6D"/>
    <w:rsid w:val="009A6F7B"/>
    <w:rsid w:val="009B6F1B"/>
    <w:rsid w:val="009C5914"/>
    <w:rsid w:val="009F0F47"/>
    <w:rsid w:val="00A015D0"/>
    <w:rsid w:val="00A12169"/>
    <w:rsid w:val="00A56B22"/>
    <w:rsid w:val="00A57167"/>
    <w:rsid w:val="00A76F92"/>
    <w:rsid w:val="00AB0DFE"/>
    <w:rsid w:val="00AC60D2"/>
    <w:rsid w:val="00B35757"/>
    <w:rsid w:val="00B42CA5"/>
    <w:rsid w:val="00BB4977"/>
    <w:rsid w:val="00C20BA5"/>
    <w:rsid w:val="00C61246"/>
    <w:rsid w:val="00CE1658"/>
    <w:rsid w:val="00CE363D"/>
    <w:rsid w:val="00D35328"/>
    <w:rsid w:val="00D73E27"/>
    <w:rsid w:val="00DB44C4"/>
    <w:rsid w:val="00DB7F65"/>
    <w:rsid w:val="00DF513A"/>
    <w:rsid w:val="00E22CE6"/>
    <w:rsid w:val="00E34181"/>
    <w:rsid w:val="00E6296A"/>
    <w:rsid w:val="00E648F3"/>
    <w:rsid w:val="00E71C4E"/>
    <w:rsid w:val="00EC457B"/>
    <w:rsid w:val="00EF74A5"/>
    <w:rsid w:val="00F33928"/>
    <w:rsid w:val="00F8469E"/>
    <w:rsid w:val="00FD4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65F383-64B1-42B0-A811-A8A8F4EB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tabs>
        <w:tab w:val="left" w:pos="-1440"/>
      </w:tabs>
      <w:jc w:val="center"/>
      <w:outlineLvl w:val="0"/>
    </w:pPr>
    <w:rPr>
      <w:b/>
      <w:bCs/>
      <w:sz w:val="28"/>
      <w:szCs w:val="28"/>
    </w:rPr>
  </w:style>
  <w:style w:type="paragraph" w:styleId="2">
    <w:name w:val="heading 2"/>
    <w:basedOn w:val="a"/>
    <w:next w:val="a"/>
    <w:link w:val="20"/>
    <w:uiPriority w:val="99"/>
    <w:qFormat/>
    <w:pPr>
      <w:keepNext/>
      <w:spacing w:line="360" w:lineRule="auto"/>
      <w:jc w:val="both"/>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Title"/>
    <w:basedOn w:val="a"/>
    <w:link w:val="a4"/>
    <w:uiPriority w:val="99"/>
    <w:qFormat/>
    <w:pPr>
      <w:tabs>
        <w:tab w:val="left" w:pos="-1440"/>
      </w:tabs>
      <w:jc w:val="center"/>
    </w:pPr>
    <w:rPr>
      <w:b/>
      <w:bCs/>
      <w:sz w:val="28"/>
      <w:szCs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tabs>
        <w:tab w:val="left" w:pos="-1440"/>
      </w:tabs>
    </w:pPr>
    <w:rPr>
      <w:i/>
      <w:iCs/>
      <w:sz w:val="28"/>
      <w:szCs w:val="28"/>
    </w:rPr>
  </w:style>
  <w:style w:type="character" w:customStyle="1" w:styleId="22">
    <w:name w:val="Основний текст 2 Знак"/>
    <w:link w:val="21"/>
    <w:uiPriority w:val="99"/>
    <w:semiHidden/>
    <w:rPr>
      <w:sz w:val="24"/>
      <w:szCs w:val="24"/>
    </w:rPr>
  </w:style>
  <w:style w:type="paragraph" w:styleId="a5">
    <w:name w:val="Body Text Indent"/>
    <w:basedOn w:val="a"/>
    <w:link w:val="a6"/>
    <w:uiPriority w:val="99"/>
    <w:pPr>
      <w:tabs>
        <w:tab w:val="left" w:pos="-1440"/>
      </w:tabs>
      <w:ind w:firstLine="540"/>
      <w:jc w:val="both"/>
    </w:pPr>
    <w:rPr>
      <w:sz w:val="28"/>
      <w:szCs w:val="28"/>
    </w:rPr>
  </w:style>
  <w:style w:type="character" w:customStyle="1" w:styleId="a6">
    <w:name w:val="Основний текст з відступом Знак"/>
    <w:link w:val="a5"/>
    <w:uiPriority w:val="99"/>
    <w:semiHidden/>
    <w:rPr>
      <w:sz w:val="24"/>
      <w:szCs w:val="24"/>
    </w:rPr>
  </w:style>
  <w:style w:type="paragraph" w:styleId="a7">
    <w:name w:val="footer"/>
    <w:basedOn w:val="a"/>
    <w:link w:val="a8"/>
    <w:uiPriority w:val="99"/>
    <w:rsid w:val="00F33928"/>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F33928"/>
  </w:style>
  <w:style w:type="paragraph" w:styleId="aa">
    <w:name w:val="header"/>
    <w:basedOn w:val="a"/>
    <w:link w:val="ab"/>
    <w:uiPriority w:val="99"/>
    <w:semiHidden/>
    <w:rsid w:val="00024905"/>
    <w:pPr>
      <w:tabs>
        <w:tab w:val="center" w:pos="4677"/>
        <w:tab w:val="right" w:pos="9355"/>
      </w:tabs>
    </w:pPr>
  </w:style>
  <w:style w:type="character" w:customStyle="1" w:styleId="ab">
    <w:name w:val="Верхній колонтитул Знак"/>
    <w:link w:val="aa"/>
    <w:uiPriority w:val="99"/>
    <w:semiHidden/>
    <w:rsid w:val="00024905"/>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2717</Words>
  <Characters>15489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Вариант № 3</vt:lpstr>
    </vt:vector>
  </TitlesOfParts>
  <Company>House</Company>
  <LinksUpToDate>false</LinksUpToDate>
  <CharactersWithSpaces>18170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3</dc:title>
  <dc:subject/>
  <dc:creator>Таня</dc:creator>
  <cp:keywords/>
  <dc:description/>
  <cp:lastModifiedBy>Irina</cp:lastModifiedBy>
  <cp:revision>2</cp:revision>
  <dcterms:created xsi:type="dcterms:W3CDTF">2014-09-15T05:25:00Z</dcterms:created>
  <dcterms:modified xsi:type="dcterms:W3CDTF">2014-09-15T05:25:00Z</dcterms:modified>
</cp:coreProperties>
</file>