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DF9" w:rsidRDefault="00837DF9" w:rsidP="00DF3908">
      <w:pPr>
        <w:pStyle w:val="a3"/>
      </w:pPr>
    </w:p>
    <w:p w:rsidR="00CB51FC" w:rsidRDefault="00CB51FC" w:rsidP="00DF3908">
      <w:pPr>
        <w:pStyle w:val="a3"/>
      </w:pPr>
      <w:r>
        <w:t>ВВЕДЕНИЕ</w:t>
      </w:r>
    </w:p>
    <w:p w:rsidR="00CB51FC" w:rsidRDefault="00CB51FC" w:rsidP="00DF3908">
      <w:pPr>
        <w:pStyle w:val="a3"/>
      </w:pPr>
      <w:r>
        <w:t>Актуальность темы исследования. В условиях трансформации экономики все более значимой становится экономическая роль домашних хозяйств как наиболее стабильной социально-экономической ячейки общества.</w:t>
      </w:r>
    </w:p>
    <w:p w:rsidR="00CB51FC" w:rsidRDefault="00CB51FC" w:rsidP="00DF3908">
      <w:pPr>
        <w:pStyle w:val="a3"/>
      </w:pPr>
      <w:r>
        <w:t>Домашние хозяйства представляют собой самый массовый экономический субъект, от результатов деятельности которого во многом зависит бла- госостояние всего населения. Особое значение это приобретает в переходный период отечественной экономики, когда общественное воспроизводство переживает кризис, спад объемов национального производства сопровождается снижением уровня удовлетворения жизненных потребностей населения. В этих условиях важнейшим направлением адаптации населения становится всемерная активизация и интенсификация деятельности домохозяйств.</w:t>
      </w:r>
    </w:p>
    <w:p w:rsidR="00CB51FC" w:rsidRDefault="00CB51FC" w:rsidP="00DF3908">
      <w:pPr>
        <w:pStyle w:val="a3"/>
      </w:pPr>
      <w:r>
        <w:t>Актуальность темы заключается и в том, что по мере становления ры-ночной экономики, домохозяйства, как сложная экономическая система, выступают индикатором "социальной цены" преобразований в нашей стране.</w:t>
      </w:r>
    </w:p>
    <w:p w:rsidR="00CB51FC" w:rsidRDefault="00CB51FC" w:rsidP="00DF3908">
      <w:pPr>
        <w:pStyle w:val="a3"/>
      </w:pPr>
      <w:r>
        <w:t>Изучение экономической сущности и специфики превращения домашних хозяйств в субъект рыночного типа дает возможность разработать и научно обосновать соответствующую модель государственной поддержки домохозяйств в условиях переходной экономики.</w:t>
      </w:r>
    </w:p>
    <w:p w:rsidR="00CB51FC" w:rsidRDefault="00CB51FC" w:rsidP="00DF3908">
      <w:pPr>
        <w:pStyle w:val="a3"/>
      </w:pPr>
      <w:r>
        <w:t>Степень разработанности проблемы. Первые исследования отдельных аспектов функционирования домашних хозяйств были проведены классиком английской политэкономии У.Петти в книге "Политическая арифметика" (1662г.), в которой были проанализированы данные о доходах домохозяйств, расходах на питание, одежду, жилищных условиях. Значительный вклад в исследование закономерностей развития домашних хозяйств внес Э.Энгель, как автор закона массового потребления, сформулировавший зависимость структуры потребления от уровня доходов.</w:t>
      </w:r>
    </w:p>
    <w:p w:rsidR="00CB51FC" w:rsidRDefault="00CB51FC" w:rsidP="00DF3908">
      <w:pPr>
        <w:pStyle w:val="a3"/>
      </w:pPr>
      <w:r>
        <w:t>В современной западной экономической науке экономика домохозяйства является важнейшей и успешно развивающейся областью теории. Значительный вклад в новую экономическую теорию домохозяйства внесли Г.Беккер, Т.Шульц, С.Кузнец, К.Дж.Ланкастер, Дж.Минсер, П.Ласлетт, О.Тоффлер, Р.Эвенсон.</w:t>
      </w:r>
    </w:p>
    <w:p w:rsidR="00CB51FC" w:rsidRDefault="00CB51FC" w:rsidP="00DF3908">
      <w:pPr>
        <w:pStyle w:val="a3"/>
      </w:pPr>
      <w:r>
        <w:t>В отечественной политэкономии качественно новым этапом развития теории домохозяйства явились исследования А.Чаянова, направленные на изучение крестьянского хозяйства как целостной системы, его внутренней структуры, условий его воспроизводства, степени обеспеченности собственной рабочей силой, его экономических связей с обществом.</w:t>
      </w:r>
    </w:p>
    <w:p w:rsidR="00CB51FC" w:rsidRDefault="00CB51FC" w:rsidP="00DF3908">
      <w:pPr>
        <w:pStyle w:val="a3"/>
      </w:pPr>
      <w:r>
        <w:t>Исследования различных аспектов экономики домохозяйств нашли отражение в работах отечественных экономистов: К.Вальтуха, А.Войтова, Е.Гужвы, С.Дятлова, В.Елизарова, В.Жеребина, Н.Зверевой, И.Калабихиной, А.Карапетяна, К.Карташевой, М.Кастосова, Н.Назаренко, А.Олейника, В.Патрушева, Н.Римашевской и др.</w:t>
      </w:r>
    </w:p>
    <w:p w:rsidR="00CB51FC" w:rsidRDefault="00CB51FC" w:rsidP="00DF3908">
      <w:pPr>
        <w:pStyle w:val="a3"/>
      </w:pPr>
      <w:r>
        <w:t>Вместе с тем, до недавнего времени домашним хозяйствам в экономической теории в нашей стране не уделялось должного внимания, исследовался лишь социально-демографический аспект их развития, экономические направление охватывало только анализ структуры потребления. Развитие рыночных отношений предопределило усиление интереса к экономическим исследованиям домохозяйств. Это связано прежде всего с приобретением ими всей полноты признаков рыночного агента, восстановлением традиционных функций и развитием рыночных функций, стабильной ролью семейного бизнеса в экономике. Исследование товарного производства домохозяйства, средств и путей его обеспечения и самообеспечения, внутренней структуры, производственных возможностей становится актуальной задачей экономической теории.</w:t>
      </w:r>
    </w:p>
    <w:p w:rsidR="00CB51FC" w:rsidRDefault="00CB51FC" w:rsidP="00DF3908">
      <w:pPr>
        <w:pStyle w:val="a3"/>
      </w:pPr>
      <w:r>
        <w:t>Не менее важным фактором, обуславливающим возрастание значимости экономического подхода к изучению домашнего хозяйства, является уси-</w:t>
      </w:r>
    </w:p>
    <w:p w:rsidR="00CB51FC" w:rsidRDefault="00CB51FC" w:rsidP="00DF3908">
      <w:pPr>
        <w:pStyle w:val="a3"/>
      </w:pPr>
      <w:r>
        <w:t>ление актуальности социально-экономического анализа воспроизводства человека. К данному направлению относится экономический анализ рождаемости, инвестиций в человеческий капитал, степени и продолжительности участия женщин во внесемейном производстве, связи поколений и т.д.</w:t>
      </w:r>
    </w:p>
    <w:p w:rsidR="00CB51FC" w:rsidRDefault="00CB51FC" w:rsidP="00DF3908">
      <w:pPr>
        <w:pStyle w:val="a3"/>
      </w:pPr>
      <w:r>
        <w:t>Немаловажным аспектом экономического изучения домохозяйства является исследование его макроэкономической роли в общественном воспроизводстве. Домашнее хозяйство в рыночной экономике становится важнейшим фактором перераспределения доходов и формирования платежеспособного спроса, источником накопления капитала, а также одним из основных рыночных институтов, призванных сыграть существенную роль в преобразовании отечественной экономики.</w:t>
      </w:r>
    </w:p>
    <w:p w:rsidR="00CB51FC" w:rsidRDefault="00CB51FC" w:rsidP="00DF3908">
      <w:pPr>
        <w:pStyle w:val="a3"/>
      </w:pPr>
      <w:r>
        <w:t>Однако при всем многообразии исследований практически отсутствует целостная теория домохозяйства, раскрывающая систему его внутренних и внешних связей, дающая экономическое объяснение закономерностей развития, особенностей трансформации домохозяйства в субъект рыночных отношений. Недостаточно исследованы макроэкономические аспекты жизнедеятельности домашних хозяйств как сектора национальной экономики, его роли в общественном воспроизводстве.</w:t>
      </w:r>
    </w:p>
    <w:p w:rsidR="00CB51FC" w:rsidRDefault="00CB51FC" w:rsidP="00DF3908">
      <w:pPr>
        <w:pStyle w:val="a3"/>
      </w:pPr>
      <w:r>
        <w:t>Таким образом, выбор темы диссертации обусловлен теоретической и практической значимостью системного изучения экономического субъекта "домохозяйство", его социально-экономической характеристики в трансформационной экономике, а также недостаточной разработанностью ряда методологических проблем анализа развития домашних хозяйств на макроуровне.</w:t>
      </w:r>
    </w:p>
    <w:p w:rsidR="00CB51FC" w:rsidRDefault="00CB51FC" w:rsidP="00DF3908">
      <w:pPr>
        <w:pStyle w:val="a3"/>
      </w:pPr>
      <w:r>
        <w:t>Целью диссертационной работы является исследование экономического субъекта "домашнее хозяйство" и разработка методологии его анализа на макро- и микроуровне.</w:t>
      </w:r>
    </w:p>
    <w:p w:rsidR="00CB51FC" w:rsidRDefault="00CB51FC" w:rsidP="00DF3908">
      <w:pPr>
        <w:pStyle w:val="a3"/>
      </w:pPr>
      <w:r>
        <w:t>Для достижения указанной цели в работе решались следующие задачи: - раскрыть политико-экономическую характеристику домашних хозяйств в трансформационной экономике, их функций на микро- и макроуровне;</w:t>
      </w:r>
    </w:p>
    <w:p w:rsidR="00CB51FC" w:rsidRDefault="00CB51FC" w:rsidP="00DF3908">
      <w:pPr>
        <w:pStyle w:val="a3"/>
      </w:pPr>
      <w:r>
        <w:t>- разработать методологию исследования домохозяйств, их экономического поведения; выработать критерии классификации домашних хозяйств;</w:t>
      </w:r>
    </w:p>
    <w:p w:rsidR="00CB51FC" w:rsidRDefault="00CB51FC" w:rsidP="00DF3908">
      <w:pPr>
        <w:pStyle w:val="a3"/>
      </w:pPr>
      <w:r>
        <w:t>- выявить влияние макроэкономических факторов на развитие домашних хозяйств и особенности их развития на региональном уровне; разработать принципы концепции государственной поддержки домашних хозяйств.</w:t>
      </w:r>
    </w:p>
    <w:p w:rsidR="00CB51FC" w:rsidRDefault="00CB51FC" w:rsidP="00DF3908">
      <w:pPr>
        <w:pStyle w:val="a3"/>
      </w:pPr>
      <w:r>
        <w:t>Теоретической и методологической основой диссертации послужили труды отечественных и зарубежных ученых-экономистов. В исследовании использованы положения классических и неоклассических экономических теорий рационального поведения хозяйствующего субъекта, теория "экономического человека", теории потребления, теории мотивации, институциональной школы, а также отечественной теории трудового хозяйства и экономико-математического направления экономической науки. В диссертации использованы законодательные акты Российской Федерации и Республики Татарстан.</w:t>
      </w:r>
    </w:p>
    <w:p w:rsidR="00CB51FC" w:rsidRDefault="00CB51FC" w:rsidP="00DF3908">
      <w:pPr>
        <w:pStyle w:val="a3"/>
      </w:pPr>
      <w:r>
        <w:t>Информационную базу исследования составляют статистические данные Госкомстата России, Госкомстата Республики Татарстан, результаты социологических исследований, материалы Центра экономических и социальных исследований Республики Татарстан, периодической печати.</w:t>
      </w:r>
    </w:p>
    <w:p w:rsidR="00CB51FC" w:rsidRDefault="00CB51FC" w:rsidP="00DF3908">
      <w:pPr>
        <w:pStyle w:val="a3"/>
      </w:pPr>
      <w:r>
        <w:t>Новые научные результаты, полученные автором в ходе исследования, состоят в следующем:</w:t>
      </w:r>
    </w:p>
    <w:p w:rsidR="00CB51FC" w:rsidRDefault="00CB51FC" w:rsidP="00DF3908">
      <w:pPr>
        <w:pStyle w:val="a3"/>
      </w:pPr>
      <w:r>
        <w:t>- дан политико-экономический анализ категории "домохозяйство", его особенностей как экономического субъекта в трансформационной экономике;</w:t>
      </w:r>
    </w:p>
    <w:p w:rsidR="00CB51FC" w:rsidRDefault="00CB51FC" w:rsidP="00DF3908">
      <w:pPr>
        <w:pStyle w:val="a3"/>
      </w:pPr>
      <w:r>
        <w:t>- предложена и научно обоснована модель функционирования домашних хозяйств в современной экономической системе, базирующаяся на единстве и взаимодействии социально-экономических условий, материальной основы и отражающая экономическое поведение с различными критериями и альтернативными направлениями;</w:t>
      </w:r>
    </w:p>
    <w:p w:rsidR="00CB51FC" w:rsidRDefault="00CB51FC" w:rsidP="00DF3908">
      <w:pPr>
        <w:pStyle w:val="a3"/>
      </w:pPr>
      <w:r>
        <w:t>- реализован комплексный подход к анализу функционирования домохозяйств на этапе перехода к рыночным отношениям, органично сочетающий</w:t>
      </w:r>
    </w:p>
    <w:p w:rsidR="00CB51FC" w:rsidRDefault="00CB51FC" w:rsidP="00DF3908">
      <w:pPr>
        <w:pStyle w:val="a3"/>
      </w:pPr>
      <w:r>
        <w:t>характеристику домохозяйств как институционального сектора национальной экономики с позиций макроэкономики и системное освещение экономиче- ского поведения домохозяйств с микроэкономической точки зрения;</w:t>
      </w:r>
    </w:p>
    <w:p w:rsidR="00CB51FC" w:rsidRDefault="00CB51FC" w:rsidP="00DF3908">
      <w:pPr>
        <w:pStyle w:val="a3"/>
      </w:pPr>
      <w:r>
        <w:t>- предложена система показателей, характеризующая развитие домохозяйств в трансформационной экономике, разработан комплексный индикатор оценки социальных последствий рыночных преобразований (индекс социального неблагополучия);</w:t>
      </w:r>
    </w:p>
    <w:p w:rsidR="00CB51FC" w:rsidRDefault="00CB51FC" w:rsidP="00DF3908">
      <w:pPr>
        <w:pStyle w:val="a3"/>
      </w:pPr>
      <w:r>
        <w:t>- выявлена и научно обоснована типология домохозяйств в переходной экономике по следующим критериям: потребительскому поведению; структуре доходов и расходов; зависимости от государственной поддержки; налоговой нагрузке; склонности к сбережениям;</w:t>
      </w:r>
    </w:p>
    <w:p w:rsidR="00CB51FC" w:rsidRDefault="00CB51FC" w:rsidP="00DF3908">
      <w:pPr>
        <w:pStyle w:val="a3"/>
      </w:pPr>
      <w:r>
        <w:t>- обоснованы основные принципы государственной поддержки домохозяйств: сочетание адресной социальной защиты малообеспеченных семей с формированием экономических условий для развития домохозяйств. Доказана необходимость формирования и развития среднего класса на основе воспроизводства его интеллектуального, культурного и предпринимательского потенциала.</w:t>
      </w:r>
    </w:p>
    <w:p w:rsidR="00CB51FC" w:rsidRDefault="00CB51FC" w:rsidP="00DF3908">
      <w:pPr>
        <w:pStyle w:val="a3"/>
      </w:pPr>
      <w:r>
        <w:t>Предметом исследования выступает система социально-экономических отношений, складывающихся по поводу трансформации и адаптации домашних хозяйств в условиях переходной экономики.</w:t>
      </w:r>
    </w:p>
    <w:p w:rsidR="00CB51FC" w:rsidRDefault="00CB51FC" w:rsidP="00DF3908">
      <w:pPr>
        <w:pStyle w:val="a3"/>
      </w:pPr>
      <w:r>
        <w:t>Объектом исследования являются домашние хозяйства в современной экономической системе.</w:t>
      </w:r>
    </w:p>
    <w:p w:rsidR="00CB51FC" w:rsidRDefault="00CB51FC" w:rsidP="00DF3908">
      <w:pPr>
        <w:pStyle w:val="a3"/>
      </w:pPr>
      <w:r>
        <w:t>Исследование проводилось с использованием общенаучных методов: анализа и синтеза, единства исторического и логического познания, качественно-количественного анализа, системного подхода, структурного, факторного, функционального и сравнительного, кластерного, корреляционного, дисперсионного анализов и других экономико-математических методов.</w:t>
      </w:r>
    </w:p>
    <w:p w:rsidR="00CB51FC" w:rsidRDefault="00CB51FC" w:rsidP="00DF3908">
      <w:pPr>
        <w:pStyle w:val="a3"/>
      </w:pPr>
      <w:r>
        <w:t>Практическая значимость работы заключается в том, что ее результаты могут быть использованы:</w:t>
      </w:r>
    </w:p>
    <w:p w:rsidR="00CB51FC" w:rsidRDefault="00CB51FC" w:rsidP="00DF3908">
      <w:pPr>
        <w:pStyle w:val="a3"/>
      </w:pPr>
      <w:r>
        <w:t>- в процессе формирования государственной социальной политики, в сфере государственного управления при определении приоритетных направлений социального развития национальной экономики;</w:t>
      </w:r>
    </w:p>
    <w:p w:rsidR="00CB51FC" w:rsidRDefault="00CB51FC" w:rsidP="00DF3908">
      <w:pPr>
        <w:pStyle w:val="a3"/>
      </w:pPr>
      <w:r>
        <w:t>- при разработке программ проведения экономических, социологических и маркетинговых исследований уровня благосостояния домохозяйств, трудовых отношений, потребительских настроений, при построении счетов сектора "Домашние хозяйства";</w:t>
      </w:r>
    </w:p>
    <w:p w:rsidR="00CB51FC" w:rsidRDefault="00CB51FC" w:rsidP="00DF3908">
      <w:pPr>
        <w:pStyle w:val="a3"/>
      </w:pPr>
      <w:r>
        <w:t>- органами управления и государственной статистики в аналитических исследованиях в качестве методологических рекомендаций по экономическому анализу домашних хозяйств на макроуровне с помощью инструмента системы национальных счетов, на микроуровне - на основе применения критериев классификации и типологии домохозяйств;</w:t>
      </w:r>
    </w:p>
    <w:p w:rsidR="00CB51FC" w:rsidRDefault="00CB51FC" w:rsidP="00DF3908">
      <w:pPr>
        <w:pStyle w:val="a3"/>
      </w:pPr>
      <w:r>
        <w:t>- в учебном процессе для преподавания курсов "Экономическая теория", "Микроэкономика", "Макроэкономика", "Государственное регулирование экономики", "Маркетинг".</w:t>
      </w:r>
    </w:p>
    <w:p w:rsidR="00CB51FC" w:rsidRDefault="00CB51FC" w:rsidP="00DF3908">
      <w:pPr>
        <w:pStyle w:val="a3"/>
      </w:pPr>
      <w:r>
        <w:t>Апробация и реализация результатов исследования. Основные результаты и выводы диссертации были использованы при разработке проектов законодательных и нормативных актов Республики Татарстан (Законов "О прожиточном минимуме в Республике Татарстан", "О минимальном потребительском бюджете в Республике Татарстан", Программ адресной социальной защиты населения Республики Татарстан, социально-экономического прогресса, занятости населения), а также при подготовке аналитических материалов для Президента Республики Татарстан, Кабинета Министров Республики Татарстан, Государственного Совета Республики Татарстан.</w:t>
      </w:r>
    </w:p>
    <w:p w:rsidR="00CB51FC" w:rsidRDefault="00CB51FC" w:rsidP="00DF3908">
      <w:pPr>
        <w:pStyle w:val="a3"/>
      </w:pPr>
      <w:r>
        <w:t>Основные положения работы освещены в 8 публикациях, изложены в выступлениях на международных, всероссийских и республиканских научно-практических конференциях.</w:t>
      </w:r>
    </w:p>
    <w:p w:rsidR="00CB51FC" w:rsidRDefault="00CB51FC" w:rsidP="00DF3908">
      <w:pPr>
        <w:pStyle w:val="a3"/>
      </w:pPr>
      <w:r>
        <w:t>ГЛАВА I. ТЕОРИЯ И МЕТОДОЛОГИЯ ИССЛЕДОВАНИЯ ДОМАШНИХ ХОЗЯЙСТВ В СОВРЕМЕННОЙ ЭКОНОМИКЕ</w:t>
      </w:r>
    </w:p>
    <w:p w:rsidR="00CB51FC" w:rsidRDefault="00CB51FC" w:rsidP="00DF3908">
      <w:pPr>
        <w:pStyle w:val="a3"/>
      </w:pPr>
      <w:r>
        <w:t>§ 1. Сущностная характеристика экономического субъекта "домашнее хозяйство"</w:t>
      </w:r>
    </w:p>
    <w:p w:rsidR="00CB51FC" w:rsidRDefault="00CB51FC" w:rsidP="00DF3908">
      <w:pPr>
        <w:pStyle w:val="a3"/>
      </w:pPr>
      <w:r>
        <w:t>В экономической литературе сложился ряд методологических подходов к исследованию домашних хозяйств, раскрывающих различные аспекты их жизнедеятельности.</w:t>
      </w:r>
    </w:p>
    <w:p w:rsidR="00CB51FC" w:rsidRDefault="00CB51FC" w:rsidP="00DF3908">
      <w:pPr>
        <w:pStyle w:val="a3"/>
      </w:pPr>
      <w:r>
        <w:t>Логически целостная и развитая концепция домохозяйства представлена в исследованиях неоклассической экономической школы. Для данного направления экономической мысли характерно рассмотрение домашнего хозяйства как основной единицы принятия решения и его реализации в различных видах деятельности. Развивающаяся с конца XIX столетия неоклассическая микроэкономическая теория выделяет в качестве основных два экономических субъекта: предприятие и домохозяйство, различая их по видам деятельности и целевым установкам.</w:t>
      </w:r>
    </w:p>
    <w:p w:rsidR="00CB51FC" w:rsidRDefault="00CB51FC" w:rsidP="00DF3908">
      <w:pPr>
        <w:pStyle w:val="a3"/>
      </w:pPr>
      <w:r>
        <w:t>Экономическая деятельность предприятий направлена на производство товаров с целью получения максимальной прибыли. Экономическая деятельность домохозяйств представлена в данной теории ориентированной исключительно на потребление с целью наилучшего удовлетворения потребностей членов домашнего хозяйства, то есть максимизация пользы для домохозяйства. Связь между домохозяйствами и предприятиями непрерывно возобновляется: предприятия производят потребительские товары и представляют их в распоряжение домохозяйств, предъявляющих спрос на эти товары; домохозяйства в свою очередь воспроизводят рабочую силу, на которую предъявляют спрос предприятия, а также накопления, используемые предприятиями через инвестиции. Функции спроса и предложения координируют рынок труда, капитала и потребительских товаров. Другие формы координации, кроме рыночных, в тра-</w:t>
      </w:r>
    </w:p>
    <w:p w:rsidR="00CB51FC" w:rsidRDefault="00CB51FC" w:rsidP="00DF3908">
      <w:pPr>
        <w:pStyle w:val="a3"/>
      </w:pPr>
      <w:r>
        <w:t>10</w:t>
      </w:r>
    </w:p>
    <w:p w:rsidR="00CB51FC" w:rsidRDefault="00CB51FC" w:rsidP="00DF3908">
      <w:pPr>
        <w:pStyle w:val="a3"/>
      </w:pPr>
      <w:r>
        <w:t>диционной неоклассической микроэкономической теории не рассматриваются. Считается, что субъекты руководствуются в своих действиях только реализацией собственных функциональных целей - максимизацией получаемой пользы и прибыли, обменивая адекватные товары по равновесным ценам, которые устанавливаются в результате совершенной конкуренции.</w:t>
      </w:r>
    </w:p>
    <w:p w:rsidR="00CB51FC" w:rsidRDefault="00CB51FC" w:rsidP="00DF3908">
      <w:pPr>
        <w:pStyle w:val="a3"/>
      </w:pPr>
      <w:r>
        <w:t>Неоклассические принципы лежат в основе теории рационального выбора. В ней из трех стадий решения по поводу предъявляемого спроса (осознание необходимости принятия решения, формулирование альтернативных возможностей реализации, их сравнение и собственно принятие решения) принимается во внимание лишь последняя. Домохозяйство рассматривается как недифференци-руемая общность, анализируется только его поведение на рынке. Внутридомо-хозяйственные структуры при этом остаются без внимания. Каждый субъект принимает собственное решение об использовании своих средств, выражаемое в акте спроса таким образом, чтобы извлечь для себя максимальную пользу. При этом полезность является результатом субъективной оценки стоимости, а значимость факторов для субъектов может различаться. В силу этого сопоставление получаемых различными субъектами спроса общих полезностей невозможно, равно как и измерение полезности, которую приносит равное количество одинакового товара разным потребителям Польза, получэемяя пззттмми потребителями, не агрегируется в единый показатель.</w:t>
      </w:r>
    </w:p>
    <w:p w:rsidR="00CB51FC" w:rsidRDefault="00CB51FC" w:rsidP="00DF3908">
      <w:pPr>
        <w:pStyle w:val="a3"/>
      </w:pPr>
      <w:r>
        <w:t>Целью неоклассического анализа спроса было выявление функциональной зависимости, возникающей в процессе предъявления спроса на рынке, между доходом каждого субъекта спроса и ценой товара, а также требуемым его количеством. Изменение спроса связывается исключительно с изменением цен и доходов. Исходной предпосылкой при этом является следующее: субъекты спроса, в свободном распоряжении которых имеется доход, при полной осведомленности приобретают такие комбинации товаров, которые обладают для них максимальной полезностью. Субъект получает наибольшую пользу, если</w:t>
      </w:r>
    </w:p>
    <w:p w:rsidR="00CB51FC" w:rsidRDefault="00CB51FC" w:rsidP="00DF3908">
      <w:pPr>
        <w:pStyle w:val="a3"/>
      </w:pPr>
      <w:r>
        <w:t>11</w:t>
      </w:r>
    </w:p>
    <w:p w:rsidR="00CB51FC" w:rsidRDefault="00CB51FC" w:rsidP="00DF3908">
      <w:pPr>
        <w:pStyle w:val="a3"/>
      </w:pPr>
      <w:r>
        <w:t>его доход распределяется таким образом, что предельная полезность денег остается одинаковой, независимо от того, на какой товар они будут израсходованы.</w:t>
      </w:r>
    </w:p>
    <w:p w:rsidR="00CB51FC" w:rsidRDefault="00CB51FC" w:rsidP="00DF3908">
      <w:pPr>
        <w:pStyle w:val="a3"/>
      </w:pPr>
      <w:r>
        <w:t>В реально существующих домохозяйствах, состоящих из индивидуумов различных по возрасту, полу, уровню благосостояния, присутствуют отношения личной зависимости, поэтому, на наш взгляд, неправомерно предположение однородности домохозяйства как субъекта спроса. Существование единой функции полезности всего домохозяйства также нереалистично.</w:t>
      </w:r>
    </w:p>
    <w:p w:rsidR="00CB51FC" w:rsidRDefault="00CB51FC" w:rsidP="00DF3908">
      <w:pPr>
        <w:pStyle w:val="a3"/>
      </w:pPr>
      <w:r>
        <w:t>Неоклассическая микроэкономика для решения вышеупомянутых проблем обращается к сформулированному Самуэльсоном положению о так называемом "семейном консенсусе"1. При этом функции преференций всех членов домохозяйств независимы друг от друга, однако согласованы между собой так, что каждая индивидуальная функция учитывает интересы и уровень потребностей других. Таким образом, домохозяйство действует, максимизируя общую функцию благосостояния. Единственное условие для принятия правильного решения по поводу потребления - такое оптимальное разделение дохода между членами домохозяйства, чтобы "этические" ценности денежных расходов каждого члена домохозяйства былм равттм между собпм Нр -этой пснпцр цтинкярт общая функция полезности, которая максимизируется всем домохозяйственным сообществом. При этом само дом ©хозяйственное сообщество, его внутренние структуры, динамика развития не являются предметом исследования.</w:t>
      </w:r>
    </w:p>
    <w:p w:rsidR="00CB51FC" w:rsidRDefault="00CB51FC" w:rsidP="00DF3908">
      <w:pPr>
        <w:pStyle w:val="a3"/>
      </w:pPr>
      <w:r>
        <w:t>В неоклассической микроэкономике не рассматривается возможность производительной деятельности внутри домохозяйства, так как исходным является исключительно потребительское сообщество. Однако даже в странах с развитой рыночной экономикой домашние хозяйства, хотя и утратили многие производительные функции, в их рамках сохранились и собственное производство</w:t>
      </w:r>
    </w:p>
    <w:p w:rsidR="00CB51FC" w:rsidRDefault="00CB51FC" w:rsidP="00DF3908">
      <w:pPr>
        <w:pStyle w:val="a3"/>
      </w:pPr>
      <w:r>
        <w:t>1 См.: The Collected Scientific Papers of Paul A. Samuelson, 1966-86. Mass.: MIT Press, 1980; П.Самуэльсон. Экономика/Пер, с англ. В 2-х тт. -М.: НПО "Алгон", ВИНИСИ, 1994.</w:t>
      </w:r>
    </w:p>
    <w:p w:rsidR="00CB51FC" w:rsidRDefault="00CB51FC" w:rsidP="00DF3908">
      <w:pPr>
        <w:pStyle w:val="a3"/>
      </w:pPr>
      <w:r>
        <w:t>12</w:t>
      </w:r>
    </w:p>
    <w:p w:rsidR="00CB51FC" w:rsidRDefault="00CB51FC" w:rsidP="00DF3908">
      <w:pPr>
        <w:pStyle w:val="a3"/>
      </w:pPr>
      <w:r>
        <w:t>рыночных продуктов, и деятельность по доведению этих продуктов до состояния пригодности для непосредственного потребления.</w:t>
      </w:r>
    </w:p>
    <w:p w:rsidR="00CB51FC" w:rsidRDefault="00CB51FC" w:rsidP="00DF3908">
      <w:pPr>
        <w:pStyle w:val="a3"/>
      </w:pPr>
      <w:r>
        <w:t>Концепция новой экономики домохозяйства1, получившая развитие с середины 60-х годов нынешнего столетия, во многом усовершенствовала исследования неоклассической микроэкономики. В частности, она отказывается от жесткого разделения экономических субъектов на предприятия как места производства, и домохозяйства, как места потребления; при этом предполагается, что в последнем осуществляется и производство. Новая экономика домохозяйства исходит из положения, что домохозяйства оптимальным образом используют находящиеся в их распоряжении ресурсы, особое внимание уделяя распределению рыночной и нерыночной деятельности их членов. Основные положения этой теории заключаются в следующем:</w:t>
      </w:r>
    </w:p>
    <w:p w:rsidR="00CB51FC" w:rsidRDefault="00CB51FC" w:rsidP="00DF3908">
      <w:pPr>
        <w:pStyle w:val="a3"/>
      </w:pPr>
      <w:r>
        <w:t>-члены домохозяйства извлекают пользу только из так называемых "истинных" потребительских товаров (приобретая товары на рынке посредством чиутридомохо?яйственного производства, они превращают их ч тяк-or^tpY</w:t>
      </w:r>
    </w:p>
    <w:p w:rsidR="00CB51FC" w:rsidRDefault="00CB51FC" w:rsidP="00DF3908">
      <w:pPr>
        <w:pStyle w:val="a3"/>
      </w:pPr>
      <w:r>
        <w:t>-члены домохозяйств, ориентируясь на ограниченный фактор времени, принимают долго- и краткосрочные решения. При этом имеются в виду три вида деятельности: рыночная деятельность, связанная с получением дохода; домашняя работа и досуг, имеющие нерыночный характер.</w:t>
      </w:r>
    </w:p>
    <w:p w:rsidR="00CB51FC" w:rsidRDefault="00CB51FC" w:rsidP="00DF3908">
      <w:pPr>
        <w:pStyle w:val="a3"/>
      </w:pPr>
      <w:r>
        <w:t>Концепция новой экономики домохозяйств требует учета экономических видов деятельности, не получающих денежной оценки, в частности домашнего труда членов домохозяйств. Однако имеется ряд проблем с оценкой производства "истинных" потребительских товаров. Методы оценки могут быть различны: применение цен на аналогичные товары, услуги па рынке, калькуляция тг&gt;</w:t>
      </w:r>
    </w:p>
    <w:p w:rsidR="00CB51FC" w:rsidRDefault="00CB51FC" w:rsidP="00DF3908">
      <w:pPr>
        <w:pStyle w:val="a3"/>
      </w:pPr>
      <w:r>
        <w:t>1 Беккер Г. Экономика семьи и макроповедение// США: экономика, политика, идеология. -1994. - №2. - С.99-107, №3. - С. 101; см. по G. Becker. A Treafize on the Family. Cambridge, London: Harvard University Press. - 1991. - 424 p.; Economics of the Family. T. Schultz (ed). Chicago, 1974.</w:t>
      </w:r>
    </w:p>
    <w:p w:rsidR="00CB51FC" w:rsidRDefault="00CB51FC" w:rsidP="00DF3908">
      <w:pPr>
        <w:pStyle w:val="a3"/>
      </w:pPr>
      <w:r>
        <w:t>13</w:t>
      </w:r>
    </w:p>
    <w:p w:rsidR="00CB51FC" w:rsidRDefault="00CB51FC" w:rsidP="00DF3908">
      <w:pPr>
        <w:pStyle w:val="a3"/>
      </w:pPr>
      <w:r>
        <w:t>держек производства. Однако практическое применение этих методов имеет существенные ограничения и сложности.</w:t>
      </w:r>
    </w:p>
    <w:p w:rsidR="00CB51FC" w:rsidRDefault="00CB51FC" w:rsidP="00DF3908">
      <w:pPr>
        <w:pStyle w:val="a3"/>
      </w:pPr>
      <w:r>
        <w:t>Исходным положением рассматриваемой концепции является максимизация индивидуальной пользы членов домохозяйства. Причем в качестве индивидуальной пользы может выступать и забота о других. Индивидуальная польза непосредственно зависит от пользы других членов домохозяйства. Функция пользы домохозяйства в целом соответствует функции пользы альтруистически настроенного главы домохозяйства. Действующему на благо всех членов главе домохозяйства известны групповые преференции и функции пользы всех членов домохозяйства. Он анализирует и обобщает эти функции и может обеспечить оптимальное перераспределение внутри домохозяйства. Альтруизм главы подкрепляется альтруистическими настроениями других членов домохозяйства. Таким образом, благосостояние каждого члена домохозяйства это составная часть функции благосостояния домохозяйства в целом.</w:t>
      </w:r>
    </w:p>
    <w:p w:rsidR="00CB51FC" w:rsidRDefault="00CB51FC" w:rsidP="00DF3908">
      <w:pPr>
        <w:pStyle w:val="a3"/>
      </w:pPr>
      <w:r>
        <w:t>Таким образом, в соответствии с теорией новой экономики, домохозяйство как субъект рыночной экономики, выполняет производственные и воспроизводственные функции согласно некоторому разделению труда. Качественно-количественные оценки потребностей необходимы вследствие ограниченности ресурсов домохозяйства. Оно не автономно и зависит от индустриальных обществ, существуя по законам рынка. Домохозяйство рассматривается на срезе взаимодействия ряда рынков: рынка труда, потребительских товаров, производственных товаров, финансового рынка.</w:t>
      </w:r>
    </w:p>
    <w:p w:rsidR="00CB51FC" w:rsidRDefault="00CB51FC" w:rsidP="00DF3908">
      <w:pPr>
        <w:pStyle w:val="a3"/>
      </w:pPr>
      <w:r>
        <w:t>Кейнсианское направление рассматривает поведение домохозяйств в целом, как экономический сектор, представляющий собой совокупность реально хозяйствующих субъектов (сферу Households)1. Совокупный эффект решений, принимаемых домохозяйствами относительно объемов потребления и сбереже-</w:t>
      </w:r>
    </w:p>
    <w:p w:rsidR="00CB51FC" w:rsidRDefault="00CB51FC" w:rsidP="00DF3908">
      <w:pPr>
        <w:pStyle w:val="a3"/>
      </w:pPr>
      <w:r>
        <w:t>Кейнс Дж. М. Избранные произведения. -М., 1993. -С.237-351.</w:t>
      </w:r>
    </w:p>
    <w:p w:rsidR="00CB51FC" w:rsidRDefault="00CB51FC" w:rsidP="00DF3908">
      <w:pPr>
        <w:pStyle w:val="a3"/>
      </w:pPr>
      <w:r>
        <w:t>14</w:t>
      </w:r>
    </w:p>
    <w:p w:rsidR="00CB51FC" w:rsidRDefault="00CB51FC" w:rsidP="00DF3908">
      <w:pPr>
        <w:pStyle w:val="a3"/>
      </w:pPr>
      <w:r>
        <w:t>ний, определяет темпы экономического роста, сальдо торгового баланса, объем выпуска и уровень занятости.</w:t>
      </w:r>
    </w:p>
    <w:p w:rsidR="00CB51FC" w:rsidRDefault="00CB51FC" w:rsidP="00DF3908">
      <w:pPr>
        <w:pStyle w:val="a3"/>
      </w:pPr>
      <w:r>
        <w:t>Представители институционального направления предлагают ввести в экономический анализ домохозяйств факторы, считавшиеся ранее внешними для экономической теории, например, демографические, социальные, психологические, национальные и т.д.1</w:t>
      </w:r>
    </w:p>
    <w:p w:rsidR="00CB51FC" w:rsidRDefault="00CB51FC" w:rsidP="00DF3908">
      <w:pPr>
        <w:pStyle w:val="a3"/>
      </w:pPr>
      <w:r>
        <w:t>Возникновение и развитие организационно-экономического направления стало качественно новым этапом развития экономической теории домохозяйства. В России первым стал развивать экономическую теорию товарного производства применительно к домохозяйственным сообществам, в частности крестьянским домохозяйствам, А.В.Чаянов . Согласно этой теории, крестьянские домохозяйства осуществляют эффективное, но некапиталистическое производство. Хозяйственные различия между ними объясняются не социальным неравенством, а дифференцированным положением их в жизненном цикле - различным демографическим статусом. Отрицая положение неоклассической теории производства об исключительной цели - максимизации прибыли, А.В.Чаянов через субъективную оценку работы в крестьянском домохозяйстве оценивает влияние размера домохозяйства и его структуры на поведение в сфере производства.</w:t>
      </w:r>
    </w:p>
    <w:p w:rsidR="00CB51FC" w:rsidRDefault="00CB51FC" w:rsidP="00DF3908">
      <w:pPr>
        <w:pStyle w:val="a3"/>
      </w:pPr>
      <w:r>
        <w:t>Крестьянское семейное домашнее хозяйство не использует наемный труд, не получает капиталистического дохода на затраченные ресурсы, в течение длительного времени имеет в распоряжении землю. Вместе с тем, домохозяйства связаны с рынком, могут получать капитал из собственных или кредитных источников, имеют некоторый общественно обоснованный постоянный минимальный душевой доход, который в случае превышения приведет к уменьшению предельной полезности.</w:t>
      </w:r>
    </w:p>
    <w:p w:rsidR="00CB51FC" w:rsidRDefault="00CB51FC" w:rsidP="00DF3908">
      <w:pPr>
        <w:pStyle w:val="a3"/>
      </w:pPr>
      <w:r>
        <w:t>1 См.: Вебер М. Избранные произведения. /Пер. с нем. - М.: Прогресс, 1990. - 804 с.</w:t>
      </w:r>
    </w:p>
    <w:p w:rsidR="00CB51FC" w:rsidRDefault="00CB51FC" w:rsidP="00DF3908">
      <w:pPr>
        <w:pStyle w:val="a3"/>
      </w:pPr>
      <w:r>
        <w:t>2 См.: Чаянов А.В. Избоанные ггооичведения. -М.. 1989. - 366 с</w:t>
      </w:r>
    </w:p>
    <w:p w:rsidR="00CB51FC" w:rsidRDefault="00CB51FC" w:rsidP="00DF3908">
      <w:pPr>
        <w:pStyle w:val="a3"/>
      </w:pPr>
      <w:r>
        <w:t>15</w:t>
      </w:r>
    </w:p>
    <w:p w:rsidR="00CB51FC" w:rsidRDefault="00CB51FC" w:rsidP="00DF3908">
      <w:pPr>
        <w:pStyle w:val="a3"/>
      </w:pPr>
      <w:r>
        <w:t>Согласно рассматриваемой теории, не производится оплата используемой в сельскохозяйственном производстве рабочей силы членов домохозяйств. Наряду с этим, при недостатке производственных факторов (земли, капитала) для их занятия возможно участие в оплачиваемой несельскохозяйственной работе. Вместо прибыли определяется чистый доход от затрат рабочей силы, равный разнице валового дохода и материальных издержек, и сопоставляется с доходом от труда по найму. Такой доход должен удовлетворять потребности всех членов домохозяйства и получать субъективную оценку как удовлетворительный при превышении тяжести труда. Следуя достижению цели дохода и снижения ооре-менительности труда, домохозяйство использует рабочую силу до того момента, когда предельные затраты труда равны предельной полезности производимого продукта. При этом достигается равновесный доход. Предельная полезность и предельные затраты труда находятся в зависимости от внутридомохо-зяйственного соотношения "производитель-потребитель", то есть от размера домохозяйства и числа лиц, участвующих в производительной деятельности. Эти соотношения изменяются в течение жизненного цикла, что приводит к сдвигам в равновесности применяемого труда (трудового участия). При угрозе снижения дохода на труд ниже минимального уровня и отсутствия возможности получения дохода вне домохозяйства, крестьянские домохозяйства посредством самоэксплуатации своей рабочей силы могут повысить интенсивность работы.</w:t>
      </w:r>
    </w:p>
    <w:p w:rsidR="00CB51FC" w:rsidRDefault="00CB51FC" w:rsidP="00DF3908">
      <w:pPr>
        <w:pStyle w:val="a3"/>
      </w:pPr>
      <w:r>
        <w:t>Предметом исследования данной концепции были проблемы принятия решений о распределении капитала (материальных ресурсов) между производством и потреблением. Решения по поводу производства зависели от решений по поводу потребления, при этом предпочтение отдавалось последнему. Если доход на вложенный труд будет достаточным для удовлетворения потребностей, то будет производиться инвестирование во внутридомохозяйственное производство. Достигая величины такого дохода, домохозяйство должно соизмерять результаты потребительского и производительного использования про-</w:t>
      </w:r>
    </w:p>
    <w:p w:rsidR="00CB51FC" w:rsidRDefault="00CB51FC" w:rsidP="00DF3908">
      <w:pPr>
        <w:pStyle w:val="a3"/>
      </w:pPr>
      <w:r>
        <w:t>16</w:t>
      </w:r>
    </w:p>
    <w:p w:rsidR="00CB51FC" w:rsidRDefault="00CB51FC" w:rsidP="00DF3908">
      <w:pPr>
        <w:pStyle w:val="a3"/>
      </w:pPr>
      <w:r>
        <w:t>дуктов, а также принимать определенные решения в связи с неопределенностью своего будущего положения.</w:t>
      </w:r>
    </w:p>
    <w:p w:rsidR="00CB51FC" w:rsidRDefault="00CB51FC" w:rsidP="00DF3908">
      <w:pPr>
        <w:pStyle w:val="a3"/>
      </w:pPr>
      <w:r>
        <w:t>Итак, домохозяйство в организационно-экономическом аспекте - это единица потребления и производства, ее решения о распределении ресурсов в нем специфичны и отличаются от других субъектов. Вместе с тем, вне исследования остается сфера воспроизводства человека в домохозяйстве и связанные с этим затраты труда, внешние и междомохозяйственные связи.</w:t>
      </w:r>
    </w:p>
    <w:p w:rsidR="00CB51FC" w:rsidRDefault="00CB51FC" w:rsidP="00DF3908">
      <w:pPr>
        <w:pStyle w:val="a3"/>
      </w:pPr>
      <w:r>
        <w:t>Ряд положений рассмотренной концепции был развит расширенной неоклассической моделью домохозяйств, занятых сельскохозяйственной деятельностью. Японские экономисты рассматривают домашние хозяйства как сообщество по поводу производства и потребления продуктов, имеющих свойства рыночных товаров1. Исходным положением являются различия между сельскохозяйственными предприятиями и сельскохозяйственными семейными домохо-зяйствами: последние потребляют часть произведенной продукции, применяя собственную рабочую силу.</w:t>
      </w:r>
    </w:p>
    <w:p w:rsidR="00CB51FC" w:rsidRDefault="00CB51FC" w:rsidP="00DF3908">
      <w:pPr>
        <w:pStyle w:val="a3"/>
      </w:pPr>
      <w:r>
        <w:t>Таким образом, существует общая "метапарадигма" экономической теории функционирования и развития домохозяйств, которая охватывает лишь анализ воспроизводства материальных благ и услуг, где домашнее хозяйство выступает лишь средством, или переходящим звеном. Западная экономическая теория, а также исследования отечественных ученых-экономистов рассматривают домохозяйство в основном как внешнюю для экономики, экзогенную переменную, лишь модифицирующую систему экономических отношений в процессе производства относительно редких благ и услуг.</w:t>
      </w:r>
    </w:p>
    <w:p w:rsidR="00CB51FC" w:rsidRDefault="00CB51FC" w:rsidP="00DF3908">
      <w:pPr>
        <w:pStyle w:val="a3"/>
      </w:pPr>
      <w:r>
        <w:t>Рассмотренные концепции вносят значительный вклад в экономическую теорию домохозяйства, функционирующего в рыночной экономике. Особенности развития домашних хозяйств в переходной экономике, многообразие их</w:t>
      </w:r>
    </w:p>
    <w:p w:rsidR="00CB51FC" w:rsidRDefault="00CB51FC" w:rsidP="00DF3908">
      <w:pPr>
        <w:pStyle w:val="a3"/>
      </w:pPr>
      <w:r>
        <w:t>1 Nakajama Ch. Subjective Equilibrium theory of the Farm Household. Amsterdam - Oxford - New York - Tokyo, Elsvicr, 1986.</w:t>
      </w:r>
    </w:p>
    <w:p w:rsidR="00CB51FC" w:rsidRDefault="00CB51FC" w:rsidP="00DF3908">
      <w:pPr>
        <w:pStyle w:val="a3"/>
      </w:pPr>
      <w:r>
        <w:t>17</w:t>
      </w:r>
    </w:p>
    <w:p w:rsidR="00CB51FC" w:rsidRDefault="00CB51FC" w:rsidP="00DF3908">
      <w:pPr>
        <w:pStyle w:val="a3"/>
      </w:pPr>
      <w:r>
        <w:t>функций, возрастание роли в общественном воспроизводстве позволяют сделать вывод о необходимости осуществить синтез различных подходов и сформулировать следующие теоретические и методологические принципы.</w:t>
      </w:r>
    </w:p>
    <w:p w:rsidR="00CB51FC" w:rsidRDefault="00CB51FC" w:rsidP="00DF3908">
      <w:pPr>
        <w:pStyle w:val="a3"/>
      </w:pPr>
      <w:r>
        <w:t>Во-первых, двухуровневый подход к экономическому анализу: на микроуровне, предполагающий исследование домохозяйств как отдельных специфических экономических единиц экономической системы, и на макроуровне, позволяющий изучать совокупность домохозяйств как сектор национальной экономики.</w:t>
      </w:r>
    </w:p>
    <w:p w:rsidR="00CB51FC" w:rsidRDefault="00CB51FC" w:rsidP="00DF3908">
      <w:pPr>
        <w:pStyle w:val="a3"/>
      </w:pPr>
      <w:r>
        <w:t>В основе общепринятого деления на микро- и макроэкономический масштабы анализа в объективной реальности лежат различные сферы функционирования домохозяйства, которое замыкает и микро-, и макроуровни, придавая им системную целостность, поскольку микроэкономика охватывает взаимодействие "домохозяйства - фирмы", а макроэкономика - взаимодействие "домохозяйства - государство".</w:t>
      </w:r>
    </w:p>
    <w:p w:rsidR="00CB51FC" w:rsidRDefault="00CB51FC" w:rsidP="00DF3908">
      <w:pPr>
        <w:pStyle w:val="a3"/>
      </w:pPr>
      <w:r>
        <w:t>Микроэкономический анализ дает возможность детального изучения трудовых и экономических функций домохозяйств, их рыночного поведения, процесса принятия решений на потребительском рынке. Предметом этого уровня исследования является экономическая активность домохозяйств, их экономическое состояние и потенциал, доходно-имущественные характеристики.</w:t>
      </w:r>
    </w:p>
    <w:p w:rsidR="00CB51FC" w:rsidRDefault="00CB51FC" w:rsidP="00DF3908">
      <w:pPr>
        <w:pStyle w:val="a3"/>
      </w:pPr>
      <w:r>
        <w:t>Уровень макроэкономического анализа изучает домохозяйства как определенную совокупность экономических единиц, поведение которых непосредственно отражает положение населения и его экономические интересы в целом и оказывает значительное влияние на национальную экономику. Здесь исследуются такие показатели, как вклад в валовой внутренний продукт страны, конечное потребление всей совокупности домашних хозяйств и другие.</w:t>
      </w:r>
    </w:p>
    <w:p w:rsidR="00CB51FC" w:rsidRDefault="00CB51FC" w:rsidP="00DF3908">
      <w:pPr>
        <w:pStyle w:val="a3"/>
      </w:pPr>
      <w:r>
        <w:t>Во-вторых, характеристика с точки зрения категории общественного воспроизводства, раскрывающая роль домохозяйств в рыночной экономической системе, взаимодействие с другими экономическими субъектами.</w:t>
      </w:r>
    </w:p>
    <w:p w:rsidR="00CB51FC" w:rsidRDefault="00CB51FC">
      <w:bookmarkStart w:id="0" w:name="_GoBack"/>
      <w:bookmarkEnd w:id="0"/>
    </w:p>
    <w:sectPr w:rsidR="00CB51FC" w:rsidSect="002E59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3908"/>
    <w:rsid w:val="00240EC4"/>
    <w:rsid w:val="002E59D4"/>
    <w:rsid w:val="005766F7"/>
    <w:rsid w:val="00837DF9"/>
    <w:rsid w:val="00C95F0C"/>
    <w:rsid w:val="00CA3B13"/>
    <w:rsid w:val="00CB51FC"/>
    <w:rsid w:val="00DF3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4D8B79-C348-4AC9-86BE-B0D43274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9D4"/>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DF3908"/>
    <w:pPr>
      <w:spacing w:before="100" w:beforeAutospacing="1" w:after="100" w:afterAutospacing="1" w:line="240" w:lineRule="auto"/>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4104</Words>
  <Characters>23399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Вика</dc:creator>
  <cp:keywords/>
  <dc:description/>
  <cp:lastModifiedBy>admin</cp:lastModifiedBy>
  <cp:revision>2</cp:revision>
  <dcterms:created xsi:type="dcterms:W3CDTF">2014-04-18T10:26:00Z</dcterms:created>
  <dcterms:modified xsi:type="dcterms:W3CDTF">2014-04-18T10:26:00Z</dcterms:modified>
</cp:coreProperties>
</file>