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B4F" w:rsidRDefault="00713B4F" w:rsidP="00794B7E">
      <w:pPr>
        <w:shd w:val="clear" w:color="auto" w:fill="FFFFFF"/>
        <w:jc w:val="center"/>
      </w:pPr>
    </w:p>
    <w:p w:rsidR="00794B7E" w:rsidRPr="00794B7E" w:rsidRDefault="00794B7E" w:rsidP="00794B7E">
      <w:pPr>
        <w:shd w:val="clear" w:color="auto" w:fill="FFFFFF"/>
        <w:jc w:val="center"/>
      </w:pPr>
      <w:r w:rsidRPr="00794B7E">
        <w:t xml:space="preserve">ФЕДЕРАЛЬНОЕ АГЕНСТВО ПО </w:t>
      </w:r>
      <w:r w:rsidRPr="00794B7E">
        <w:rPr>
          <w:bCs/>
        </w:rPr>
        <w:t>ОБРАЗОВАНИЮ</w:t>
      </w:r>
    </w:p>
    <w:p w:rsidR="00794B7E" w:rsidRPr="00794B7E" w:rsidRDefault="00BB26C1" w:rsidP="00794B7E">
      <w:pPr>
        <w:jc w:val="center"/>
      </w:pPr>
      <w:r>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1.5pt;height:33pt;visibility:visible">
            <v:imagedata r:id="rId7" o:title=""/>
          </v:shape>
        </w:pict>
      </w:r>
    </w:p>
    <w:p w:rsidR="00794B7E" w:rsidRPr="00794B7E" w:rsidRDefault="00794B7E" w:rsidP="00794B7E">
      <w:pPr>
        <w:shd w:val="clear" w:color="auto" w:fill="FFFFFF"/>
        <w:jc w:val="center"/>
        <w:rPr>
          <w:bCs/>
          <w:lang w:val="ru-RU"/>
        </w:rPr>
      </w:pPr>
      <w:r w:rsidRPr="00794B7E">
        <w:rPr>
          <w:bCs/>
          <w:lang w:val="ru-RU"/>
        </w:rPr>
        <w:t>Уральский государственный экономический университет</w:t>
      </w:r>
    </w:p>
    <w:p w:rsidR="00794B7E" w:rsidRPr="00794B7E" w:rsidRDefault="00794B7E" w:rsidP="00794B7E">
      <w:pPr>
        <w:shd w:val="clear" w:color="auto" w:fill="FFFFFF"/>
        <w:jc w:val="center"/>
        <w:rPr>
          <w:bCs/>
          <w:lang w:val="ru-RU"/>
        </w:rPr>
      </w:pPr>
    </w:p>
    <w:p w:rsidR="00794B7E" w:rsidRPr="00794B7E" w:rsidRDefault="00794B7E" w:rsidP="00794B7E">
      <w:pPr>
        <w:shd w:val="clear" w:color="auto" w:fill="FFFFFF"/>
        <w:jc w:val="center"/>
        <w:rPr>
          <w:bCs/>
          <w:lang w:val="ru-RU"/>
        </w:rPr>
      </w:pPr>
    </w:p>
    <w:p w:rsidR="00794B7E" w:rsidRPr="00794B7E" w:rsidRDefault="00794B7E" w:rsidP="00794B7E">
      <w:pPr>
        <w:shd w:val="clear" w:color="auto" w:fill="FFFFFF"/>
        <w:jc w:val="center"/>
        <w:rPr>
          <w:b/>
          <w:bCs/>
          <w:lang w:val="ru-RU"/>
        </w:rPr>
      </w:pPr>
    </w:p>
    <w:p w:rsidR="00794B7E" w:rsidRPr="00794B7E" w:rsidRDefault="00794B7E" w:rsidP="00794B7E">
      <w:pPr>
        <w:shd w:val="clear" w:color="auto" w:fill="FFFFFF"/>
        <w:jc w:val="center"/>
        <w:rPr>
          <w:b/>
          <w:bCs/>
          <w:lang w:val="ru-RU"/>
        </w:rPr>
      </w:pPr>
    </w:p>
    <w:p w:rsidR="00794B7E" w:rsidRPr="00794B7E" w:rsidRDefault="00794B7E" w:rsidP="00794B7E">
      <w:pPr>
        <w:shd w:val="clear" w:color="auto" w:fill="FFFFFF"/>
        <w:jc w:val="center"/>
        <w:rPr>
          <w:b/>
          <w:bCs/>
          <w:lang w:val="ru-RU"/>
        </w:rPr>
      </w:pPr>
    </w:p>
    <w:p w:rsidR="00794B7E" w:rsidRPr="00794B7E" w:rsidRDefault="00794B7E" w:rsidP="00794B7E">
      <w:pPr>
        <w:shd w:val="clear" w:color="auto" w:fill="FFFFFF"/>
        <w:jc w:val="center"/>
        <w:rPr>
          <w:b/>
          <w:bCs/>
          <w:lang w:val="ru-RU"/>
        </w:rPr>
      </w:pPr>
    </w:p>
    <w:p w:rsidR="00794B7E" w:rsidRPr="00794B7E" w:rsidRDefault="00794B7E" w:rsidP="00794B7E">
      <w:pPr>
        <w:shd w:val="clear" w:color="auto" w:fill="FFFFFF"/>
        <w:jc w:val="center"/>
        <w:rPr>
          <w:b/>
          <w:bCs/>
          <w:lang w:val="ru-RU"/>
        </w:rPr>
      </w:pPr>
    </w:p>
    <w:p w:rsidR="00794B7E" w:rsidRPr="00794B7E" w:rsidRDefault="00794B7E" w:rsidP="00794B7E">
      <w:pPr>
        <w:shd w:val="clear" w:color="auto" w:fill="FFFFFF"/>
        <w:jc w:val="center"/>
        <w:rPr>
          <w:b/>
          <w:bCs/>
          <w:lang w:val="ru-RU"/>
        </w:rPr>
      </w:pPr>
    </w:p>
    <w:p w:rsidR="00794B7E" w:rsidRPr="004D5513" w:rsidRDefault="004D5513" w:rsidP="00794B7E">
      <w:pPr>
        <w:shd w:val="clear" w:color="auto" w:fill="FFFFFF"/>
        <w:jc w:val="center"/>
        <w:rPr>
          <w:b/>
          <w:bCs/>
          <w:sz w:val="36"/>
          <w:szCs w:val="36"/>
          <w:lang w:val="ru-RU"/>
        </w:rPr>
      </w:pPr>
      <w:r w:rsidRPr="004D5513">
        <w:rPr>
          <w:b/>
          <w:bCs/>
          <w:sz w:val="36"/>
          <w:szCs w:val="36"/>
          <w:lang w:val="ru-RU"/>
        </w:rPr>
        <w:t>История экономических учений.</w:t>
      </w:r>
    </w:p>
    <w:p w:rsidR="00794B7E" w:rsidRPr="00794B7E" w:rsidRDefault="00794B7E" w:rsidP="00794B7E">
      <w:pPr>
        <w:shd w:val="clear" w:color="auto" w:fill="FFFFFF"/>
        <w:jc w:val="center"/>
        <w:rPr>
          <w:b/>
          <w:bCs/>
          <w:lang w:val="ru-RU"/>
        </w:rPr>
      </w:pPr>
    </w:p>
    <w:p w:rsidR="00794B7E" w:rsidRPr="00794B7E" w:rsidRDefault="00794B7E" w:rsidP="00794B7E">
      <w:pPr>
        <w:shd w:val="clear" w:color="auto" w:fill="FFFFFF"/>
        <w:jc w:val="center"/>
        <w:rPr>
          <w:b/>
          <w:bCs/>
          <w:lang w:val="ru-RU"/>
        </w:rPr>
      </w:pPr>
    </w:p>
    <w:p w:rsidR="00794B7E" w:rsidRPr="00794B7E" w:rsidRDefault="00794B7E" w:rsidP="00794B7E">
      <w:pPr>
        <w:shd w:val="clear" w:color="auto" w:fill="FFFFFF"/>
        <w:jc w:val="center"/>
        <w:rPr>
          <w:b/>
          <w:bCs/>
          <w:lang w:val="ru-RU"/>
        </w:rPr>
      </w:pPr>
    </w:p>
    <w:p w:rsidR="00794B7E" w:rsidRPr="00794B7E" w:rsidRDefault="00794B7E" w:rsidP="00794B7E">
      <w:pPr>
        <w:shd w:val="clear" w:color="auto" w:fill="FFFFFF"/>
        <w:jc w:val="center"/>
        <w:rPr>
          <w:b/>
          <w:bCs/>
          <w:lang w:val="ru-RU"/>
        </w:rPr>
      </w:pPr>
    </w:p>
    <w:p w:rsidR="00794B7E" w:rsidRPr="00794B7E" w:rsidRDefault="00794B7E" w:rsidP="00794B7E">
      <w:pPr>
        <w:shd w:val="clear" w:color="auto" w:fill="FFFFFF"/>
        <w:jc w:val="center"/>
        <w:rPr>
          <w:b/>
          <w:bCs/>
          <w:lang w:val="ru-RU"/>
        </w:rPr>
      </w:pPr>
    </w:p>
    <w:p w:rsidR="00794B7E" w:rsidRDefault="0036370C" w:rsidP="00794B7E">
      <w:pPr>
        <w:shd w:val="clear" w:color="auto" w:fill="FFFFFF"/>
        <w:jc w:val="center"/>
        <w:rPr>
          <w:lang w:val="ru-RU"/>
        </w:rPr>
      </w:pPr>
      <w:r>
        <w:rPr>
          <w:lang w:val="ru-RU"/>
        </w:rPr>
        <w:t xml:space="preserve"> </w:t>
      </w:r>
    </w:p>
    <w:p w:rsidR="00700055" w:rsidRDefault="00700055" w:rsidP="00794B7E">
      <w:pPr>
        <w:shd w:val="clear" w:color="auto" w:fill="FFFFFF"/>
        <w:jc w:val="center"/>
        <w:rPr>
          <w:lang w:val="ru-RU"/>
        </w:rPr>
      </w:pPr>
    </w:p>
    <w:p w:rsidR="00700055" w:rsidRDefault="00700055" w:rsidP="00794B7E">
      <w:pPr>
        <w:shd w:val="clear" w:color="auto" w:fill="FFFFFF"/>
        <w:jc w:val="center"/>
        <w:rPr>
          <w:lang w:val="ru-RU"/>
        </w:rPr>
      </w:pPr>
    </w:p>
    <w:p w:rsidR="00AA2247" w:rsidRDefault="00AA2247" w:rsidP="00794B7E">
      <w:pPr>
        <w:shd w:val="clear" w:color="auto" w:fill="FFFFFF"/>
        <w:jc w:val="center"/>
        <w:rPr>
          <w:lang w:val="ru-RU"/>
        </w:rPr>
      </w:pPr>
    </w:p>
    <w:p w:rsidR="00AA2247" w:rsidRDefault="00AA2247" w:rsidP="00794B7E">
      <w:pPr>
        <w:shd w:val="clear" w:color="auto" w:fill="FFFFFF"/>
        <w:jc w:val="center"/>
        <w:rPr>
          <w:lang w:val="ru-RU"/>
        </w:rPr>
      </w:pPr>
    </w:p>
    <w:p w:rsidR="00AA2247" w:rsidRDefault="00AA2247" w:rsidP="00794B7E">
      <w:pPr>
        <w:shd w:val="clear" w:color="auto" w:fill="FFFFFF"/>
        <w:jc w:val="center"/>
        <w:rPr>
          <w:lang w:val="ru-RU"/>
        </w:rPr>
      </w:pPr>
    </w:p>
    <w:p w:rsidR="00700055" w:rsidRDefault="00700055" w:rsidP="00794B7E">
      <w:pPr>
        <w:shd w:val="clear" w:color="auto" w:fill="FFFFFF"/>
        <w:jc w:val="center"/>
        <w:rPr>
          <w:lang w:val="ru-RU"/>
        </w:rPr>
      </w:pPr>
    </w:p>
    <w:p w:rsidR="00700055" w:rsidRDefault="00700055" w:rsidP="00794B7E">
      <w:pPr>
        <w:shd w:val="clear" w:color="auto" w:fill="FFFFFF"/>
        <w:jc w:val="center"/>
        <w:rPr>
          <w:lang w:val="ru-RU"/>
        </w:rPr>
      </w:pPr>
    </w:p>
    <w:p w:rsidR="00700055" w:rsidRDefault="00700055" w:rsidP="00794B7E">
      <w:pPr>
        <w:shd w:val="clear" w:color="auto" w:fill="FFFFFF"/>
        <w:jc w:val="center"/>
        <w:rPr>
          <w:lang w:val="ru-RU"/>
        </w:rPr>
      </w:pPr>
    </w:p>
    <w:p w:rsidR="00AA2247" w:rsidRDefault="00AA2247" w:rsidP="00AA2247">
      <w:pPr>
        <w:shd w:val="clear" w:color="auto" w:fill="FFFFFF"/>
        <w:jc w:val="center"/>
        <w:rPr>
          <w:lang w:val="ru-RU"/>
        </w:rPr>
      </w:pPr>
      <w:r w:rsidRPr="004F0F89">
        <w:rPr>
          <w:b/>
          <w:lang w:val="ru-RU"/>
        </w:rPr>
        <w:t>Работу выполнила:</w:t>
      </w:r>
      <w:r w:rsidR="00005878">
        <w:rPr>
          <w:lang w:val="ru-RU"/>
        </w:rPr>
        <w:br/>
      </w:r>
    </w:p>
    <w:p w:rsidR="00AA2247" w:rsidRDefault="00AA2247" w:rsidP="00AA2247">
      <w:pPr>
        <w:shd w:val="clear" w:color="auto" w:fill="FFFFFF"/>
        <w:jc w:val="center"/>
        <w:rPr>
          <w:lang w:val="ru-RU"/>
        </w:rPr>
      </w:pPr>
    </w:p>
    <w:p w:rsidR="00AA2247" w:rsidRDefault="00AA2247" w:rsidP="00AA2247">
      <w:pPr>
        <w:shd w:val="clear" w:color="auto" w:fill="FFFFFF"/>
        <w:jc w:val="center"/>
        <w:rPr>
          <w:lang w:val="ru-RU"/>
        </w:rPr>
      </w:pPr>
    </w:p>
    <w:p w:rsidR="00AA2247" w:rsidRDefault="00AA2247" w:rsidP="00AA2247">
      <w:pPr>
        <w:shd w:val="clear" w:color="auto" w:fill="FFFFFF"/>
        <w:jc w:val="center"/>
        <w:rPr>
          <w:lang w:val="ru-RU"/>
        </w:rPr>
      </w:pPr>
    </w:p>
    <w:p w:rsidR="00AA2247" w:rsidRPr="00794B7E" w:rsidRDefault="00AA2247" w:rsidP="00AA2247">
      <w:pPr>
        <w:shd w:val="clear" w:color="auto" w:fill="FFFFFF"/>
        <w:jc w:val="center"/>
        <w:rPr>
          <w:lang w:val="ru-RU"/>
        </w:rPr>
      </w:pPr>
    </w:p>
    <w:p w:rsidR="00AA2247" w:rsidRPr="00794B7E" w:rsidRDefault="00AA2247" w:rsidP="00AA2247">
      <w:pPr>
        <w:rPr>
          <w:lang w:val="ru-RU"/>
        </w:rPr>
      </w:pPr>
    </w:p>
    <w:p w:rsidR="00AA2247" w:rsidRDefault="00AA2247" w:rsidP="00AA2247">
      <w:pPr>
        <w:pStyle w:val="af3"/>
        <w:rPr>
          <w:rFonts w:ascii="Calibri" w:hAnsi="Calibri"/>
          <w:b w:val="0"/>
          <w:bCs w:val="0"/>
          <w:kern w:val="0"/>
          <w:sz w:val="24"/>
          <w:szCs w:val="24"/>
          <w:lang w:val="ru-RU"/>
        </w:rPr>
      </w:pPr>
    </w:p>
    <w:p w:rsidR="00AA2247" w:rsidRDefault="00AA2247" w:rsidP="00AA2247">
      <w:pPr>
        <w:rPr>
          <w:lang w:val="ru-RU"/>
        </w:rPr>
      </w:pPr>
    </w:p>
    <w:p w:rsidR="00AA2247" w:rsidRDefault="00AA2247" w:rsidP="00AA2247">
      <w:pPr>
        <w:rPr>
          <w:lang w:val="ru-RU"/>
        </w:rPr>
      </w:pPr>
    </w:p>
    <w:p w:rsidR="00AA2247" w:rsidRDefault="00AA2247" w:rsidP="00AA2247">
      <w:pPr>
        <w:rPr>
          <w:lang w:val="ru-RU"/>
        </w:rPr>
      </w:pPr>
    </w:p>
    <w:p w:rsidR="00AA2247" w:rsidRPr="003D6686" w:rsidRDefault="00AA2247" w:rsidP="00AA2247">
      <w:pPr>
        <w:rPr>
          <w:lang w:val="ru-RU"/>
        </w:rPr>
      </w:pPr>
    </w:p>
    <w:p w:rsidR="00AA2247" w:rsidRPr="004F0F89" w:rsidRDefault="00AA2247" w:rsidP="00AA2247">
      <w:pPr>
        <w:jc w:val="center"/>
        <w:rPr>
          <w:sz w:val="28"/>
          <w:szCs w:val="28"/>
          <w:lang w:val="ru-RU"/>
        </w:rPr>
      </w:pPr>
      <w:r>
        <w:rPr>
          <w:sz w:val="28"/>
          <w:szCs w:val="28"/>
          <w:lang w:val="ru-RU"/>
        </w:rPr>
        <w:t>г</w:t>
      </w:r>
      <w:r w:rsidRPr="004F0F89">
        <w:rPr>
          <w:sz w:val="28"/>
          <w:szCs w:val="28"/>
          <w:lang w:val="ru-RU"/>
        </w:rPr>
        <w:t>. Екатеринбург</w:t>
      </w:r>
      <w:r>
        <w:rPr>
          <w:sz w:val="28"/>
          <w:szCs w:val="28"/>
          <w:lang w:val="ru-RU"/>
        </w:rPr>
        <w:t>, 2010</w:t>
      </w:r>
      <w:r w:rsidRPr="004F0F89">
        <w:rPr>
          <w:sz w:val="28"/>
          <w:szCs w:val="28"/>
          <w:lang w:val="ru-RU"/>
        </w:rPr>
        <w:br w:type="page"/>
      </w:r>
    </w:p>
    <w:p w:rsidR="00A1591F" w:rsidRDefault="00A1591F" w:rsidP="00AA2247">
      <w:pPr>
        <w:pStyle w:val="af3"/>
        <w:jc w:val="center"/>
      </w:pPr>
      <w:r w:rsidRPr="00116FED">
        <w:rPr>
          <w:lang w:val="ru-RU"/>
        </w:rPr>
        <w:t>Оглавление</w:t>
      </w:r>
    </w:p>
    <w:p w:rsidR="00A1591F" w:rsidRPr="00A1591F" w:rsidRDefault="00DA7BFB" w:rsidP="00116FED">
      <w:pPr>
        <w:pStyle w:val="11"/>
      </w:pPr>
      <w:r>
        <w:fldChar w:fldCharType="begin"/>
      </w:r>
      <w:r w:rsidR="00A1591F">
        <w:instrText xml:space="preserve"> TOC \o "1-3" \h \z \u </w:instrText>
      </w:r>
      <w:r>
        <w:fldChar w:fldCharType="separate"/>
      </w:r>
      <w:hyperlink w:anchor="_Toc278728701" w:history="1">
        <w:r w:rsidR="00A1591F" w:rsidRPr="00A1591F">
          <w:rPr>
            <w:rStyle w:val="afe"/>
          </w:rPr>
          <w:t>Введение</w:t>
        </w:r>
        <w:r w:rsidR="00A1591F" w:rsidRPr="00A1591F">
          <w:rPr>
            <w:webHidden/>
          </w:rPr>
          <w:tab/>
        </w:r>
        <w:r w:rsidRPr="00A1591F">
          <w:rPr>
            <w:webHidden/>
          </w:rPr>
          <w:fldChar w:fldCharType="begin"/>
        </w:r>
        <w:r w:rsidR="00A1591F" w:rsidRPr="00A1591F">
          <w:rPr>
            <w:webHidden/>
          </w:rPr>
          <w:instrText xml:space="preserve"> PAGEREF _Toc278728701 \h </w:instrText>
        </w:r>
        <w:r w:rsidRPr="00A1591F">
          <w:rPr>
            <w:webHidden/>
          </w:rPr>
        </w:r>
        <w:r w:rsidRPr="00A1591F">
          <w:rPr>
            <w:webHidden/>
          </w:rPr>
          <w:fldChar w:fldCharType="separate"/>
        </w:r>
        <w:r w:rsidR="003C3A6E">
          <w:rPr>
            <w:webHidden/>
          </w:rPr>
          <w:t>3</w:t>
        </w:r>
        <w:r w:rsidRPr="00A1591F">
          <w:rPr>
            <w:webHidden/>
          </w:rPr>
          <w:fldChar w:fldCharType="end"/>
        </w:r>
      </w:hyperlink>
    </w:p>
    <w:p w:rsidR="00A1591F" w:rsidRPr="00A1591F" w:rsidRDefault="00BB26C1" w:rsidP="00116FED">
      <w:pPr>
        <w:pStyle w:val="11"/>
      </w:pPr>
      <w:hyperlink w:anchor="_Toc278728702" w:history="1">
        <w:r w:rsidR="00A1591F" w:rsidRPr="00A1591F">
          <w:rPr>
            <w:rStyle w:val="afe"/>
          </w:rPr>
          <w:t>Экономические ресурсы и факторы производства</w:t>
        </w:r>
        <w:r w:rsidR="00A1591F" w:rsidRPr="00A1591F">
          <w:rPr>
            <w:webHidden/>
          </w:rPr>
          <w:tab/>
        </w:r>
        <w:r w:rsidR="00DA7BFB" w:rsidRPr="00A1591F">
          <w:rPr>
            <w:webHidden/>
          </w:rPr>
          <w:fldChar w:fldCharType="begin"/>
        </w:r>
        <w:r w:rsidR="00A1591F" w:rsidRPr="00A1591F">
          <w:rPr>
            <w:webHidden/>
          </w:rPr>
          <w:instrText xml:space="preserve"> PAGEREF _Toc278728702 \h </w:instrText>
        </w:r>
        <w:r w:rsidR="00DA7BFB" w:rsidRPr="00A1591F">
          <w:rPr>
            <w:webHidden/>
          </w:rPr>
        </w:r>
        <w:r w:rsidR="00DA7BFB" w:rsidRPr="00A1591F">
          <w:rPr>
            <w:webHidden/>
          </w:rPr>
          <w:fldChar w:fldCharType="separate"/>
        </w:r>
        <w:r w:rsidR="003C3A6E">
          <w:rPr>
            <w:webHidden/>
          </w:rPr>
          <w:t>4</w:t>
        </w:r>
        <w:r w:rsidR="00DA7BFB" w:rsidRPr="00A1591F">
          <w:rPr>
            <w:webHidden/>
          </w:rPr>
          <w:fldChar w:fldCharType="end"/>
        </w:r>
      </w:hyperlink>
    </w:p>
    <w:p w:rsidR="00A1591F" w:rsidRPr="00A1591F" w:rsidRDefault="00BB26C1" w:rsidP="00116FED">
      <w:pPr>
        <w:pStyle w:val="11"/>
      </w:pPr>
      <w:hyperlink w:anchor="_Toc278728703" w:history="1">
        <w:r w:rsidR="00A1591F" w:rsidRPr="00A1591F">
          <w:rPr>
            <w:rStyle w:val="afe"/>
          </w:rPr>
          <w:t>Потребление и сбережения:  средняя и предельная склонность к потреблению; средняя и предельная склонность к сбережению</w:t>
        </w:r>
        <w:r w:rsidR="00A1591F" w:rsidRPr="00A1591F">
          <w:rPr>
            <w:webHidden/>
          </w:rPr>
          <w:tab/>
        </w:r>
        <w:r w:rsidR="00DA7BFB" w:rsidRPr="00A1591F">
          <w:rPr>
            <w:webHidden/>
          </w:rPr>
          <w:fldChar w:fldCharType="begin"/>
        </w:r>
        <w:r w:rsidR="00A1591F" w:rsidRPr="00A1591F">
          <w:rPr>
            <w:webHidden/>
          </w:rPr>
          <w:instrText xml:space="preserve"> PAGEREF _Toc278728703 \h </w:instrText>
        </w:r>
        <w:r w:rsidR="00DA7BFB" w:rsidRPr="00A1591F">
          <w:rPr>
            <w:webHidden/>
          </w:rPr>
        </w:r>
        <w:r w:rsidR="00DA7BFB" w:rsidRPr="00A1591F">
          <w:rPr>
            <w:webHidden/>
          </w:rPr>
          <w:fldChar w:fldCharType="separate"/>
        </w:r>
        <w:r w:rsidR="003C3A6E">
          <w:rPr>
            <w:webHidden/>
          </w:rPr>
          <w:t>12</w:t>
        </w:r>
        <w:r w:rsidR="00DA7BFB" w:rsidRPr="00A1591F">
          <w:rPr>
            <w:webHidden/>
          </w:rPr>
          <w:fldChar w:fldCharType="end"/>
        </w:r>
      </w:hyperlink>
    </w:p>
    <w:p w:rsidR="00A1591F" w:rsidRPr="00A1591F" w:rsidRDefault="00BB26C1" w:rsidP="00116FED">
      <w:pPr>
        <w:pStyle w:val="11"/>
      </w:pPr>
      <w:hyperlink w:anchor="_Toc278728704" w:history="1">
        <w:r w:rsidR="00A1591F" w:rsidRPr="00A1591F">
          <w:rPr>
            <w:rStyle w:val="afe"/>
          </w:rPr>
          <w:t>Понятие безработицы.  Естественная норма безработицы</w:t>
        </w:r>
        <w:r w:rsidR="00A1591F" w:rsidRPr="00A1591F">
          <w:rPr>
            <w:webHidden/>
          </w:rPr>
          <w:tab/>
        </w:r>
        <w:r w:rsidR="00DA7BFB" w:rsidRPr="00A1591F">
          <w:rPr>
            <w:webHidden/>
          </w:rPr>
          <w:fldChar w:fldCharType="begin"/>
        </w:r>
        <w:r w:rsidR="00A1591F" w:rsidRPr="00A1591F">
          <w:rPr>
            <w:webHidden/>
          </w:rPr>
          <w:instrText xml:space="preserve"> PAGEREF _Toc278728704 \h </w:instrText>
        </w:r>
        <w:r w:rsidR="00DA7BFB" w:rsidRPr="00A1591F">
          <w:rPr>
            <w:webHidden/>
          </w:rPr>
        </w:r>
        <w:r w:rsidR="00DA7BFB" w:rsidRPr="00A1591F">
          <w:rPr>
            <w:webHidden/>
          </w:rPr>
          <w:fldChar w:fldCharType="separate"/>
        </w:r>
        <w:r w:rsidR="003C3A6E">
          <w:rPr>
            <w:webHidden/>
          </w:rPr>
          <w:t>15</w:t>
        </w:r>
        <w:r w:rsidR="00DA7BFB" w:rsidRPr="00A1591F">
          <w:rPr>
            <w:webHidden/>
          </w:rPr>
          <w:fldChar w:fldCharType="end"/>
        </w:r>
      </w:hyperlink>
    </w:p>
    <w:p w:rsidR="00A1591F" w:rsidRPr="00116FED" w:rsidRDefault="00BB26C1" w:rsidP="00116FED">
      <w:pPr>
        <w:pStyle w:val="11"/>
      </w:pPr>
      <w:hyperlink w:anchor="_Toc278728705" w:history="1">
        <w:r w:rsidR="00A1591F" w:rsidRPr="00116FED">
          <w:rPr>
            <w:rStyle w:val="afe"/>
          </w:rPr>
          <w:t>Использованная литература</w:t>
        </w:r>
        <w:r w:rsidR="00A1591F" w:rsidRPr="00116FED">
          <w:rPr>
            <w:webHidden/>
          </w:rPr>
          <w:tab/>
        </w:r>
        <w:r w:rsidR="00DA7BFB" w:rsidRPr="00116FED">
          <w:rPr>
            <w:webHidden/>
          </w:rPr>
          <w:fldChar w:fldCharType="begin"/>
        </w:r>
        <w:r w:rsidR="00A1591F" w:rsidRPr="00116FED">
          <w:rPr>
            <w:webHidden/>
          </w:rPr>
          <w:instrText xml:space="preserve"> PAGEREF _Toc278728705 \h </w:instrText>
        </w:r>
        <w:r w:rsidR="00DA7BFB" w:rsidRPr="00116FED">
          <w:rPr>
            <w:webHidden/>
          </w:rPr>
        </w:r>
        <w:r w:rsidR="00DA7BFB" w:rsidRPr="00116FED">
          <w:rPr>
            <w:webHidden/>
          </w:rPr>
          <w:fldChar w:fldCharType="separate"/>
        </w:r>
        <w:r w:rsidR="003C3A6E">
          <w:rPr>
            <w:webHidden/>
          </w:rPr>
          <w:t>20</w:t>
        </w:r>
        <w:r w:rsidR="00DA7BFB" w:rsidRPr="00116FED">
          <w:rPr>
            <w:webHidden/>
          </w:rPr>
          <w:fldChar w:fldCharType="end"/>
        </w:r>
      </w:hyperlink>
    </w:p>
    <w:p w:rsidR="00A1591F" w:rsidRDefault="00DA7BFB">
      <w:pPr>
        <w:rPr>
          <w:lang w:val="ru-RU"/>
        </w:rPr>
      </w:pPr>
      <w:r>
        <w:rPr>
          <w:lang w:val="ru-RU"/>
        </w:rPr>
        <w:fldChar w:fldCharType="end"/>
      </w:r>
    </w:p>
    <w:p w:rsidR="004551F7" w:rsidRDefault="004551F7" w:rsidP="00F33E69">
      <w:pPr>
        <w:pStyle w:val="1"/>
        <w:spacing w:line="360" w:lineRule="auto"/>
        <w:jc w:val="center"/>
        <w:rPr>
          <w:lang w:val="ru-RU"/>
        </w:rPr>
      </w:pPr>
      <w:r w:rsidRPr="004551F7">
        <w:rPr>
          <w:lang w:val="ru-RU"/>
        </w:rPr>
        <w:br w:type="page"/>
      </w:r>
      <w:bookmarkStart w:id="0" w:name="_Toc278728701"/>
      <w:r>
        <w:rPr>
          <w:lang w:val="ru-RU"/>
        </w:rPr>
        <w:t>Введение</w:t>
      </w:r>
      <w:bookmarkEnd w:id="0"/>
    </w:p>
    <w:p w:rsidR="00DE5BC3" w:rsidRDefault="00F33E69" w:rsidP="00F33E69">
      <w:pPr>
        <w:spacing w:line="360" w:lineRule="auto"/>
        <w:ind w:firstLine="709"/>
        <w:jc w:val="both"/>
        <w:rPr>
          <w:sz w:val="28"/>
          <w:szCs w:val="28"/>
          <w:lang w:val="ru-RU"/>
        </w:rPr>
      </w:pPr>
      <w:r w:rsidRPr="00F33E69">
        <w:rPr>
          <w:sz w:val="28"/>
          <w:szCs w:val="28"/>
          <w:lang w:val="ru-RU"/>
        </w:rPr>
        <w:t>Развитие современного общество характеризуется, с одной стороны, глобальными изменениями экономической жизни, а с другой – информатизацией всех сфер жизнедеятельности человека. В этих условиях особое значение приобретает углубленное изучение особенностей экономического развития общества.</w:t>
      </w:r>
    </w:p>
    <w:p w:rsidR="00DE5BC3" w:rsidRDefault="00DE5BC3">
      <w:pPr>
        <w:spacing w:after="200" w:line="276" w:lineRule="auto"/>
        <w:rPr>
          <w:sz w:val="28"/>
          <w:szCs w:val="28"/>
          <w:lang w:val="ru-RU"/>
        </w:rPr>
      </w:pPr>
      <w:r>
        <w:rPr>
          <w:sz w:val="28"/>
          <w:szCs w:val="28"/>
          <w:lang w:val="ru-RU"/>
        </w:rPr>
        <w:br w:type="page"/>
      </w:r>
    </w:p>
    <w:p w:rsidR="006B4718" w:rsidRDefault="00DC41A6" w:rsidP="00917AA6">
      <w:pPr>
        <w:pStyle w:val="1"/>
        <w:spacing w:line="360" w:lineRule="auto"/>
        <w:jc w:val="center"/>
        <w:rPr>
          <w:lang w:val="ru-RU"/>
        </w:rPr>
      </w:pPr>
      <w:bookmarkStart w:id="1" w:name="_Toc278728702"/>
      <w:r w:rsidRPr="004551F7">
        <w:rPr>
          <w:lang w:val="ru-RU"/>
        </w:rPr>
        <w:t xml:space="preserve">Экономические ресурсы и </w:t>
      </w:r>
      <w:r w:rsidRPr="00684719">
        <w:rPr>
          <w:lang w:val="ru-RU"/>
        </w:rPr>
        <w:t>факторы</w:t>
      </w:r>
      <w:r w:rsidRPr="004551F7">
        <w:rPr>
          <w:lang w:val="ru-RU"/>
        </w:rPr>
        <w:t xml:space="preserve"> </w:t>
      </w:r>
      <w:r w:rsidRPr="00684719">
        <w:rPr>
          <w:lang w:val="ru-RU"/>
        </w:rPr>
        <w:t>производства</w:t>
      </w:r>
      <w:bookmarkEnd w:id="1"/>
    </w:p>
    <w:p w:rsidR="00CE3781" w:rsidRPr="00CE3781" w:rsidRDefault="00CE3781" w:rsidP="00CE3781">
      <w:pPr>
        <w:spacing w:line="360" w:lineRule="auto"/>
        <w:ind w:firstLine="720"/>
        <w:jc w:val="both"/>
        <w:rPr>
          <w:sz w:val="28"/>
          <w:szCs w:val="28"/>
          <w:lang w:val="ru-RU"/>
        </w:rPr>
      </w:pPr>
      <w:r w:rsidRPr="00CE3781">
        <w:rPr>
          <w:sz w:val="28"/>
          <w:szCs w:val="28"/>
          <w:lang w:val="ru-RU"/>
        </w:rPr>
        <w:t xml:space="preserve">Производство предполагает использование ресурсов. </w:t>
      </w:r>
    </w:p>
    <w:p w:rsidR="00CE3781" w:rsidRPr="00CE3781" w:rsidRDefault="00CE3781" w:rsidP="00CE3781">
      <w:pPr>
        <w:shd w:val="clear" w:color="auto" w:fill="FFFFFF"/>
        <w:autoSpaceDE w:val="0"/>
        <w:autoSpaceDN w:val="0"/>
        <w:adjustRightInd w:val="0"/>
        <w:spacing w:line="360" w:lineRule="auto"/>
        <w:ind w:firstLine="720"/>
        <w:jc w:val="both"/>
        <w:rPr>
          <w:sz w:val="28"/>
          <w:szCs w:val="28"/>
          <w:lang w:val="ru-RU"/>
        </w:rPr>
      </w:pPr>
      <w:r w:rsidRPr="000E5461">
        <w:rPr>
          <w:b/>
          <w:color w:val="000000"/>
          <w:sz w:val="28"/>
          <w:szCs w:val="28"/>
          <w:lang w:val="ru-RU"/>
        </w:rPr>
        <w:t>Ресурсы</w:t>
      </w:r>
      <w:r w:rsidRPr="00CE3781">
        <w:rPr>
          <w:color w:val="000000"/>
          <w:sz w:val="28"/>
          <w:szCs w:val="28"/>
          <w:lang w:val="ru-RU"/>
        </w:rPr>
        <w:t xml:space="preserve"> - это факторы, используемые для производства экономических благ. Под эконо</w:t>
      </w:r>
      <w:r w:rsidRPr="00CE3781">
        <w:rPr>
          <w:color w:val="000000"/>
          <w:sz w:val="28"/>
          <w:szCs w:val="28"/>
          <w:lang w:val="ru-RU"/>
        </w:rPr>
        <w:softHyphen/>
        <w:t>мическими  ресурсами  понимаются  все  природные, людские и произведенные человеком ресурсы, которые исполь</w:t>
      </w:r>
      <w:r w:rsidRPr="00CE3781">
        <w:rPr>
          <w:color w:val="000000"/>
          <w:sz w:val="28"/>
          <w:szCs w:val="28"/>
          <w:lang w:val="ru-RU"/>
        </w:rPr>
        <w:softHyphen/>
        <w:t>зуются  для   производства товаров  и  услуг</w:t>
      </w:r>
      <w:r>
        <w:rPr>
          <w:rStyle w:val="af9"/>
          <w:color w:val="000000"/>
          <w:sz w:val="28"/>
          <w:szCs w:val="28"/>
          <w:lang w:val="ru-RU"/>
        </w:rPr>
        <w:footnoteReference w:id="1"/>
      </w:r>
      <w:r w:rsidRPr="00CE3781">
        <w:rPr>
          <w:color w:val="000000"/>
          <w:sz w:val="28"/>
          <w:szCs w:val="28"/>
          <w:lang w:val="ru-RU"/>
        </w:rPr>
        <w:t xml:space="preserve">. </w:t>
      </w:r>
    </w:p>
    <w:p w:rsidR="00CE3781" w:rsidRPr="00CE3781" w:rsidRDefault="00CE3781" w:rsidP="00CE3781">
      <w:pPr>
        <w:spacing w:line="360" w:lineRule="auto"/>
        <w:ind w:firstLine="720"/>
        <w:jc w:val="both"/>
        <w:rPr>
          <w:sz w:val="28"/>
          <w:szCs w:val="28"/>
          <w:lang w:val="ru-RU"/>
        </w:rPr>
      </w:pPr>
      <w:r w:rsidRPr="00CE3781">
        <w:rPr>
          <w:sz w:val="28"/>
          <w:szCs w:val="28"/>
          <w:lang w:val="ru-RU"/>
        </w:rPr>
        <w:t>Ресурсы, вовлеченные в производство, выполняют роль факторов производства. Ресурсы выступают в роли факторов производства, если они задействованы в производстве, если есть определённый результат.</w:t>
      </w:r>
    </w:p>
    <w:p w:rsidR="00CE3781" w:rsidRPr="00CE3781" w:rsidRDefault="00CE3781" w:rsidP="00CE3781">
      <w:pPr>
        <w:spacing w:line="360" w:lineRule="auto"/>
        <w:ind w:firstLine="720"/>
        <w:jc w:val="both"/>
        <w:rPr>
          <w:sz w:val="28"/>
          <w:szCs w:val="28"/>
          <w:lang w:val="ru-RU"/>
        </w:rPr>
      </w:pPr>
      <w:r w:rsidRPr="00CE3781">
        <w:rPr>
          <w:sz w:val="28"/>
          <w:szCs w:val="28"/>
          <w:lang w:val="ru-RU"/>
        </w:rPr>
        <w:t>Ресурсы подразделяются на:</w:t>
      </w:r>
    </w:p>
    <w:p w:rsidR="00CE3781" w:rsidRPr="002D0BA6" w:rsidRDefault="00CE3781" w:rsidP="002D0BA6">
      <w:pPr>
        <w:pStyle w:val="ab"/>
        <w:numPr>
          <w:ilvl w:val="0"/>
          <w:numId w:val="8"/>
        </w:numPr>
        <w:spacing w:line="360" w:lineRule="auto"/>
        <w:jc w:val="both"/>
        <w:rPr>
          <w:sz w:val="28"/>
          <w:szCs w:val="28"/>
          <w:lang w:val="ru-RU"/>
        </w:rPr>
      </w:pPr>
      <w:r w:rsidRPr="002D0BA6">
        <w:rPr>
          <w:sz w:val="28"/>
          <w:szCs w:val="28"/>
          <w:lang w:val="ru-RU"/>
        </w:rPr>
        <w:t xml:space="preserve">экономические (функционирующие); </w:t>
      </w:r>
    </w:p>
    <w:p w:rsidR="00CE3781" w:rsidRPr="002D0BA6" w:rsidRDefault="00CE3781" w:rsidP="002D0BA6">
      <w:pPr>
        <w:pStyle w:val="ab"/>
        <w:numPr>
          <w:ilvl w:val="0"/>
          <w:numId w:val="8"/>
        </w:numPr>
        <w:spacing w:line="360" w:lineRule="auto"/>
        <w:jc w:val="both"/>
        <w:rPr>
          <w:sz w:val="28"/>
          <w:szCs w:val="28"/>
          <w:lang w:val="ru-RU"/>
        </w:rPr>
      </w:pPr>
      <w:r w:rsidRPr="002D0BA6">
        <w:rPr>
          <w:sz w:val="28"/>
          <w:szCs w:val="28"/>
          <w:lang w:val="ru-RU"/>
        </w:rPr>
        <w:t>потенциальные (не вовлечённые в хозяйственный оборот).</w:t>
      </w:r>
    </w:p>
    <w:p w:rsidR="00CE3781" w:rsidRPr="00CE3781" w:rsidRDefault="00CE3781" w:rsidP="00CE3781">
      <w:pPr>
        <w:spacing w:line="360" w:lineRule="auto"/>
        <w:ind w:firstLine="720"/>
        <w:jc w:val="both"/>
        <w:rPr>
          <w:sz w:val="28"/>
          <w:szCs w:val="28"/>
          <w:lang w:val="ru-RU"/>
        </w:rPr>
      </w:pPr>
      <w:r w:rsidRPr="00CE3781">
        <w:rPr>
          <w:sz w:val="28"/>
          <w:szCs w:val="28"/>
          <w:lang w:val="ru-RU"/>
        </w:rPr>
        <w:t>Экономические ресурсы включают:</w:t>
      </w:r>
    </w:p>
    <w:p w:rsidR="00CE3781" w:rsidRPr="002D0BA6" w:rsidRDefault="00CE3781" w:rsidP="002D0BA6">
      <w:pPr>
        <w:pStyle w:val="ab"/>
        <w:numPr>
          <w:ilvl w:val="0"/>
          <w:numId w:val="9"/>
        </w:numPr>
        <w:spacing w:line="360" w:lineRule="auto"/>
        <w:jc w:val="both"/>
        <w:rPr>
          <w:sz w:val="28"/>
          <w:szCs w:val="28"/>
          <w:lang w:val="ru-RU"/>
        </w:rPr>
      </w:pPr>
      <w:r w:rsidRPr="002D0BA6">
        <w:rPr>
          <w:sz w:val="28"/>
          <w:szCs w:val="28"/>
          <w:lang w:val="ru-RU"/>
        </w:rPr>
        <w:t xml:space="preserve">природные ресурсы; </w:t>
      </w:r>
    </w:p>
    <w:p w:rsidR="00CE3781" w:rsidRPr="002D0BA6" w:rsidRDefault="00CE3781" w:rsidP="002D0BA6">
      <w:pPr>
        <w:pStyle w:val="ab"/>
        <w:numPr>
          <w:ilvl w:val="0"/>
          <w:numId w:val="9"/>
        </w:numPr>
        <w:spacing w:line="360" w:lineRule="auto"/>
        <w:jc w:val="both"/>
        <w:rPr>
          <w:sz w:val="28"/>
          <w:szCs w:val="28"/>
          <w:lang w:val="ru-RU"/>
        </w:rPr>
      </w:pPr>
      <w:r w:rsidRPr="002D0BA6">
        <w:rPr>
          <w:sz w:val="28"/>
          <w:szCs w:val="28"/>
          <w:lang w:val="ru-RU"/>
        </w:rPr>
        <w:t xml:space="preserve">трудовые (население в трудоспособном возрасте); </w:t>
      </w:r>
    </w:p>
    <w:p w:rsidR="00CE3781" w:rsidRPr="002D0BA6" w:rsidRDefault="00CE3781" w:rsidP="002D0BA6">
      <w:pPr>
        <w:pStyle w:val="ab"/>
        <w:numPr>
          <w:ilvl w:val="0"/>
          <w:numId w:val="9"/>
        </w:numPr>
        <w:spacing w:line="360" w:lineRule="auto"/>
        <w:jc w:val="both"/>
        <w:rPr>
          <w:sz w:val="28"/>
          <w:szCs w:val="28"/>
          <w:lang w:val="ru-RU"/>
        </w:rPr>
      </w:pPr>
      <w:r w:rsidRPr="002D0BA6">
        <w:rPr>
          <w:sz w:val="28"/>
          <w:szCs w:val="28"/>
          <w:lang w:val="ru-RU"/>
        </w:rPr>
        <w:t xml:space="preserve">материальные (все созданные человеком средства производства, являющиеся результатом производства); </w:t>
      </w:r>
    </w:p>
    <w:p w:rsidR="00CE3781" w:rsidRPr="002D0BA6" w:rsidRDefault="00CE3781" w:rsidP="002D0BA6">
      <w:pPr>
        <w:pStyle w:val="ab"/>
        <w:numPr>
          <w:ilvl w:val="0"/>
          <w:numId w:val="9"/>
        </w:numPr>
        <w:spacing w:line="360" w:lineRule="auto"/>
        <w:jc w:val="both"/>
        <w:rPr>
          <w:sz w:val="28"/>
          <w:szCs w:val="28"/>
          <w:lang w:val="ru-RU"/>
        </w:rPr>
      </w:pPr>
      <w:r w:rsidRPr="002D0BA6">
        <w:rPr>
          <w:sz w:val="28"/>
          <w:szCs w:val="28"/>
          <w:lang w:val="ru-RU"/>
        </w:rPr>
        <w:t xml:space="preserve">финансовые (денежные средства, которые общество в состоянии выделить на организацию производства); </w:t>
      </w:r>
    </w:p>
    <w:p w:rsidR="00CE3781" w:rsidRPr="002D0BA6" w:rsidRDefault="00CE3781" w:rsidP="002D0BA6">
      <w:pPr>
        <w:pStyle w:val="ab"/>
        <w:numPr>
          <w:ilvl w:val="0"/>
          <w:numId w:val="9"/>
        </w:numPr>
        <w:spacing w:line="360" w:lineRule="auto"/>
        <w:jc w:val="both"/>
        <w:rPr>
          <w:sz w:val="28"/>
          <w:szCs w:val="28"/>
          <w:lang w:val="ru-RU"/>
        </w:rPr>
      </w:pPr>
      <w:r w:rsidRPr="002D0BA6">
        <w:rPr>
          <w:sz w:val="28"/>
          <w:szCs w:val="28"/>
          <w:lang w:val="ru-RU"/>
        </w:rPr>
        <w:t xml:space="preserve"> информационные (научная, научно-техническая, проектно-конструкторская, статистическая, технологическая, информационная информация, а также др. виды интеллектуальных ценностей, необходимых для создания экономического продукта)</w:t>
      </w:r>
      <w:r w:rsidR="0068402C">
        <w:rPr>
          <w:rStyle w:val="af9"/>
          <w:sz w:val="28"/>
          <w:szCs w:val="28"/>
          <w:lang w:val="ru-RU"/>
        </w:rPr>
        <w:footnoteReference w:id="2"/>
      </w:r>
      <w:r w:rsidRPr="002D0BA6">
        <w:rPr>
          <w:sz w:val="28"/>
          <w:szCs w:val="28"/>
          <w:lang w:val="ru-RU"/>
        </w:rPr>
        <w:t>.</w:t>
      </w:r>
    </w:p>
    <w:p w:rsidR="00CE3781" w:rsidRPr="00CE3781" w:rsidRDefault="00CE3781" w:rsidP="00CE3781">
      <w:pPr>
        <w:spacing w:line="360" w:lineRule="auto"/>
        <w:ind w:firstLine="720"/>
        <w:jc w:val="both"/>
        <w:rPr>
          <w:sz w:val="28"/>
          <w:szCs w:val="28"/>
          <w:lang w:val="ru-RU"/>
        </w:rPr>
      </w:pPr>
      <w:r w:rsidRPr="00773A5B">
        <w:rPr>
          <w:b/>
          <w:sz w:val="28"/>
          <w:szCs w:val="28"/>
          <w:lang w:val="ru-RU"/>
        </w:rPr>
        <w:t>Природные ресурсы</w:t>
      </w:r>
      <w:r w:rsidRPr="00CE3781">
        <w:rPr>
          <w:sz w:val="28"/>
          <w:szCs w:val="28"/>
          <w:lang w:val="ru-RU"/>
        </w:rPr>
        <w:t xml:space="preserve"> - это элементы функционирования природных систем, которые не созданы трудом человека, существуют независимо от него, но в той или иной степени используются человеком</w:t>
      </w:r>
      <w:r w:rsidR="00773A5B">
        <w:rPr>
          <w:rStyle w:val="af9"/>
          <w:sz w:val="28"/>
          <w:szCs w:val="28"/>
          <w:lang w:val="ru-RU"/>
        </w:rPr>
        <w:footnoteReference w:id="3"/>
      </w:r>
      <w:r w:rsidRPr="00CE3781">
        <w:rPr>
          <w:sz w:val="28"/>
          <w:szCs w:val="28"/>
          <w:lang w:val="ru-RU"/>
        </w:rPr>
        <w:t xml:space="preserve">. Следует различать природные условия и природные ресурсы. Природные условия создают возможности для производственной деятельности человека. К ним относятся солнечное излучение, внутреннее тепло Земли, рельеф, климат, осадки. На определенной ступени развития производительных сил природные условия превращаются в природные ресурсы. Например, ветер используется для получения энергии. Природными ресурсами являются те силы, которые могут быть использованы в производственной и непроизводственной деятельности человека. </w:t>
      </w:r>
    </w:p>
    <w:p w:rsidR="00CE3781" w:rsidRPr="00CE3781" w:rsidRDefault="00CE3781" w:rsidP="00CE3781">
      <w:pPr>
        <w:spacing w:line="360" w:lineRule="auto"/>
        <w:ind w:firstLine="720"/>
        <w:jc w:val="both"/>
        <w:rPr>
          <w:sz w:val="28"/>
          <w:szCs w:val="28"/>
          <w:lang w:val="ru-RU"/>
        </w:rPr>
      </w:pPr>
      <w:r w:rsidRPr="00CE3781">
        <w:rPr>
          <w:sz w:val="28"/>
          <w:szCs w:val="28"/>
          <w:lang w:val="ru-RU"/>
        </w:rPr>
        <w:t>Природные ресурсы по характеру использования делятся на:</w:t>
      </w:r>
    </w:p>
    <w:p w:rsidR="00CE3781" w:rsidRPr="00773A5B" w:rsidRDefault="00CE3781" w:rsidP="00773A5B">
      <w:pPr>
        <w:pStyle w:val="ab"/>
        <w:numPr>
          <w:ilvl w:val="0"/>
          <w:numId w:val="10"/>
        </w:numPr>
        <w:spacing w:line="360" w:lineRule="auto"/>
        <w:jc w:val="both"/>
        <w:rPr>
          <w:sz w:val="28"/>
          <w:szCs w:val="28"/>
          <w:lang w:val="ru-RU"/>
        </w:rPr>
      </w:pPr>
      <w:r w:rsidRPr="00773A5B">
        <w:rPr>
          <w:sz w:val="28"/>
          <w:szCs w:val="28"/>
          <w:lang w:val="ru-RU"/>
        </w:rPr>
        <w:t xml:space="preserve"> реальные (вовлеченные в производственный процесс); </w:t>
      </w:r>
    </w:p>
    <w:p w:rsidR="00CE3781" w:rsidRPr="00773A5B" w:rsidRDefault="00CE3781" w:rsidP="00773A5B">
      <w:pPr>
        <w:pStyle w:val="ab"/>
        <w:numPr>
          <w:ilvl w:val="0"/>
          <w:numId w:val="10"/>
        </w:numPr>
        <w:spacing w:line="360" w:lineRule="auto"/>
        <w:jc w:val="both"/>
        <w:rPr>
          <w:sz w:val="28"/>
          <w:szCs w:val="28"/>
          <w:lang w:val="ru-RU"/>
        </w:rPr>
      </w:pPr>
      <w:r w:rsidRPr="00773A5B">
        <w:rPr>
          <w:sz w:val="28"/>
          <w:szCs w:val="28"/>
          <w:lang w:val="ru-RU"/>
        </w:rPr>
        <w:t>потенциальные (в настоящее время не используются).</w:t>
      </w:r>
    </w:p>
    <w:p w:rsidR="00CE3781" w:rsidRPr="00CE3781" w:rsidRDefault="00CE3781" w:rsidP="00CE3781">
      <w:pPr>
        <w:spacing w:line="360" w:lineRule="auto"/>
        <w:ind w:firstLine="720"/>
        <w:jc w:val="both"/>
        <w:rPr>
          <w:sz w:val="28"/>
          <w:szCs w:val="28"/>
          <w:lang w:val="ru-RU"/>
        </w:rPr>
      </w:pPr>
      <w:r w:rsidRPr="00CE3781">
        <w:rPr>
          <w:sz w:val="28"/>
          <w:szCs w:val="28"/>
          <w:lang w:val="ru-RU"/>
        </w:rPr>
        <w:t>Природные ресурсы делятся на: исчерпаемые, неисчерпаемые,  заменимые, незаменимые.</w:t>
      </w:r>
    </w:p>
    <w:p w:rsidR="00CE3781" w:rsidRPr="00CE3781" w:rsidRDefault="00CE3781" w:rsidP="00CE3781">
      <w:pPr>
        <w:spacing w:line="360" w:lineRule="auto"/>
        <w:ind w:firstLine="720"/>
        <w:jc w:val="both"/>
        <w:rPr>
          <w:sz w:val="28"/>
          <w:szCs w:val="28"/>
          <w:lang w:val="ru-RU"/>
        </w:rPr>
      </w:pPr>
      <w:r w:rsidRPr="00CE3781">
        <w:rPr>
          <w:sz w:val="28"/>
          <w:szCs w:val="28"/>
          <w:lang w:val="ru-RU"/>
        </w:rPr>
        <w:t>Здесь можно подойти к ресурсам как относительно и абсолютно ограниченным.</w:t>
      </w:r>
    </w:p>
    <w:p w:rsidR="00CE3781" w:rsidRPr="00CE3781" w:rsidRDefault="00CE3781" w:rsidP="00CE3781">
      <w:pPr>
        <w:spacing w:line="360" w:lineRule="auto"/>
        <w:ind w:firstLine="720"/>
        <w:jc w:val="both"/>
        <w:rPr>
          <w:sz w:val="28"/>
          <w:szCs w:val="28"/>
          <w:lang w:val="ru-RU"/>
        </w:rPr>
      </w:pPr>
      <w:r w:rsidRPr="00571FF7">
        <w:rPr>
          <w:b/>
          <w:sz w:val="28"/>
          <w:szCs w:val="28"/>
          <w:lang w:val="ru-RU"/>
        </w:rPr>
        <w:t>Исчерпаемые</w:t>
      </w:r>
      <w:r w:rsidRPr="00CE3781">
        <w:rPr>
          <w:sz w:val="28"/>
          <w:szCs w:val="28"/>
          <w:lang w:val="ru-RU"/>
        </w:rPr>
        <w:t xml:space="preserve"> - это такие ресурсы, которые на каком-то этапе производственной деятельности могут быть полностью исчерпаны. </w:t>
      </w:r>
    </w:p>
    <w:p w:rsidR="00CE3781" w:rsidRPr="00CE3781" w:rsidRDefault="00CE3781" w:rsidP="00CE3781">
      <w:pPr>
        <w:spacing w:line="360" w:lineRule="auto"/>
        <w:ind w:firstLine="720"/>
        <w:jc w:val="both"/>
        <w:rPr>
          <w:sz w:val="28"/>
          <w:szCs w:val="28"/>
          <w:lang w:val="ru-RU"/>
        </w:rPr>
      </w:pPr>
      <w:r w:rsidRPr="00CE3781">
        <w:rPr>
          <w:sz w:val="28"/>
          <w:szCs w:val="28"/>
          <w:lang w:val="ru-RU"/>
        </w:rPr>
        <w:t>Исчерпаемые ресурсы:</w:t>
      </w:r>
    </w:p>
    <w:p w:rsidR="00CE3781" w:rsidRPr="00571FF7" w:rsidRDefault="00CE3781" w:rsidP="00571FF7">
      <w:pPr>
        <w:pStyle w:val="ab"/>
        <w:numPr>
          <w:ilvl w:val="0"/>
          <w:numId w:val="11"/>
        </w:numPr>
        <w:spacing w:line="360" w:lineRule="auto"/>
        <w:jc w:val="both"/>
        <w:rPr>
          <w:sz w:val="28"/>
          <w:szCs w:val="28"/>
          <w:lang w:val="ru-RU"/>
        </w:rPr>
      </w:pPr>
      <w:r w:rsidRPr="00571FF7">
        <w:rPr>
          <w:sz w:val="28"/>
          <w:szCs w:val="28"/>
          <w:lang w:val="ru-RU"/>
        </w:rPr>
        <w:t>не возобновляемые ресурсы (земельные угодья, воздух, полезные ископаемые), абсолютно ограничены своим количеством;</w:t>
      </w:r>
    </w:p>
    <w:p w:rsidR="00CE3781" w:rsidRPr="00571FF7" w:rsidRDefault="00CE3781" w:rsidP="00571FF7">
      <w:pPr>
        <w:pStyle w:val="ab"/>
        <w:numPr>
          <w:ilvl w:val="0"/>
          <w:numId w:val="11"/>
        </w:numPr>
        <w:spacing w:line="360" w:lineRule="auto"/>
        <w:jc w:val="both"/>
        <w:rPr>
          <w:sz w:val="28"/>
          <w:szCs w:val="28"/>
          <w:lang w:val="ru-RU"/>
        </w:rPr>
      </w:pPr>
      <w:r w:rsidRPr="00571FF7">
        <w:rPr>
          <w:sz w:val="28"/>
          <w:szCs w:val="28"/>
          <w:lang w:val="ru-RU"/>
        </w:rPr>
        <w:t xml:space="preserve">относительно возобновляемые ресурсы; </w:t>
      </w:r>
    </w:p>
    <w:p w:rsidR="00CE3781" w:rsidRPr="00571FF7" w:rsidRDefault="00CE3781" w:rsidP="00571FF7">
      <w:pPr>
        <w:pStyle w:val="ab"/>
        <w:numPr>
          <w:ilvl w:val="0"/>
          <w:numId w:val="11"/>
        </w:numPr>
        <w:spacing w:line="360" w:lineRule="auto"/>
        <w:jc w:val="both"/>
        <w:rPr>
          <w:sz w:val="28"/>
          <w:szCs w:val="28"/>
          <w:lang w:val="ru-RU"/>
        </w:rPr>
      </w:pPr>
      <w:r w:rsidRPr="00571FF7">
        <w:rPr>
          <w:sz w:val="28"/>
          <w:szCs w:val="28"/>
          <w:lang w:val="ru-RU"/>
        </w:rPr>
        <w:t>воспроизводимые.</w:t>
      </w:r>
    </w:p>
    <w:p w:rsidR="00CE3781" w:rsidRPr="00CE3781" w:rsidRDefault="00CE3781" w:rsidP="00CE3781">
      <w:pPr>
        <w:spacing w:line="360" w:lineRule="auto"/>
        <w:ind w:firstLine="720"/>
        <w:jc w:val="both"/>
        <w:rPr>
          <w:sz w:val="28"/>
          <w:szCs w:val="28"/>
          <w:lang w:val="ru-RU"/>
        </w:rPr>
      </w:pPr>
      <w:r w:rsidRPr="00CE3781">
        <w:rPr>
          <w:sz w:val="28"/>
          <w:szCs w:val="28"/>
          <w:lang w:val="ru-RU"/>
        </w:rPr>
        <w:t>Неисчерпаемые состоят из трех групп:</w:t>
      </w:r>
    </w:p>
    <w:p w:rsidR="00CE3781" w:rsidRPr="00A47975" w:rsidRDefault="00CE3781" w:rsidP="00A47975">
      <w:pPr>
        <w:pStyle w:val="ab"/>
        <w:numPr>
          <w:ilvl w:val="0"/>
          <w:numId w:val="12"/>
        </w:numPr>
        <w:spacing w:line="360" w:lineRule="auto"/>
        <w:jc w:val="both"/>
        <w:rPr>
          <w:sz w:val="28"/>
          <w:szCs w:val="28"/>
          <w:lang w:val="ru-RU"/>
        </w:rPr>
      </w:pPr>
      <w:r w:rsidRPr="00A47975">
        <w:rPr>
          <w:sz w:val="28"/>
          <w:szCs w:val="28"/>
          <w:lang w:val="ru-RU"/>
        </w:rPr>
        <w:t>космические (солнечная радиация, морские приливы и отливы);</w:t>
      </w:r>
    </w:p>
    <w:p w:rsidR="00CE3781" w:rsidRPr="00A47975" w:rsidRDefault="00CE3781" w:rsidP="00A47975">
      <w:pPr>
        <w:pStyle w:val="ab"/>
        <w:numPr>
          <w:ilvl w:val="0"/>
          <w:numId w:val="12"/>
        </w:numPr>
        <w:spacing w:line="360" w:lineRule="auto"/>
        <w:jc w:val="both"/>
        <w:rPr>
          <w:sz w:val="28"/>
          <w:szCs w:val="28"/>
          <w:lang w:val="ru-RU"/>
        </w:rPr>
      </w:pPr>
      <w:r w:rsidRPr="00A47975">
        <w:rPr>
          <w:sz w:val="28"/>
          <w:szCs w:val="28"/>
          <w:lang w:val="ru-RU"/>
        </w:rPr>
        <w:t>климатические (атмосферный воздух, энергия ветра, воды);</w:t>
      </w:r>
    </w:p>
    <w:p w:rsidR="00CE3781" w:rsidRPr="00A47975" w:rsidRDefault="00CE3781" w:rsidP="00A47975">
      <w:pPr>
        <w:pStyle w:val="ab"/>
        <w:numPr>
          <w:ilvl w:val="0"/>
          <w:numId w:val="12"/>
        </w:numPr>
        <w:spacing w:line="360" w:lineRule="auto"/>
        <w:jc w:val="both"/>
        <w:rPr>
          <w:sz w:val="28"/>
          <w:szCs w:val="28"/>
          <w:lang w:val="ru-RU"/>
        </w:rPr>
      </w:pPr>
      <w:r w:rsidRPr="00A47975">
        <w:rPr>
          <w:sz w:val="28"/>
          <w:szCs w:val="28"/>
          <w:lang w:val="ru-RU"/>
        </w:rPr>
        <w:t>водные ресурсы.</w:t>
      </w:r>
    </w:p>
    <w:p w:rsidR="00CE3781" w:rsidRPr="00CE3781" w:rsidRDefault="00CE3781" w:rsidP="00CE3781">
      <w:pPr>
        <w:spacing w:line="360" w:lineRule="auto"/>
        <w:ind w:firstLine="720"/>
        <w:jc w:val="both"/>
        <w:rPr>
          <w:sz w:val="28"/>
          <w:szCs w:val="28"/>
          <w:lang w:val="ru-RU"/>
        </w:rPr>
      </w:pPr>
      <w:r w:rsidRPr="00BF6C1B">
        <w:rPr>
          <w:b/>
          <w:sz w:val="28"/>
          <w:szCs w:val="28"/>
          <w:lang w:val="ru-RU"/>
        </w:rPr>
        <w:t>Заменимые</w:t>
      </w:r>
      <w:r w:rsidRPr="00CE3781">
        <w:rPr>
          <w:sz w:val="28"/>
          <w:szCs w:val="28"/>
          <w:lang w:val="ru-RU"/>
        </w:rPr>
        <w:t xml:space="preserve"> - это ресурсы, которые можно заменить другими, экономически более выгодными.</w:t>
      </w:r>
    </w:p>
    <w:p w:rsidR="00CE3781" w:rsidRPr="00CE3781" w:rsidRDefault="00CE3781" w:rsidP="00CE3781">
      <w:pPr>
        <w:spacing w:line="360" w:lineRule="auto"/>
        <w:ind w:firstLine="720"/>
        <w:jc w:val="both"/>
        <w:rPr>
          <w:sz w:val="28"/>
          <w:szCs w:val="28"/>
          <w:lang w:val="ru-RU"/>
        </w:rPr>
      </w:pPr>
      <w:r w:rsidRPr="00CE3781">
        <w:rPr>
          <w:sz w:val="28"/>
          <w:szCs w:val="28"/>
          <w:lang w:val="ru-RU"/>
        </w:rPr>
        <w:t>Незаменимые - атмосферный воздух, питьевая вода. В экономическом плане природные ресурсы выполняют роль средств труда, предметов труда и условий жизни человека</w:t>
      </w:r>
      <w:r w:rsidR="00BF6C1B">
        <w:rPr>
          <w:rStyle w:val="af9"/>
          <w:sz w:val="28"/>
          <w:szCs w:val="28"/>
          <w:lang w:val="ru-RU"/>
        </w:rPr>
        <w:footnoteReference w:id="4"/>
      </w:r>
      <w:r w:rsidRPr="00CE3781">
        <w:rPr>
          <w:sz w:val="28"/>
          <w:szCs w:val="28"/>
          <w:lang w:val="ru-RU"/>
        </w:rPr>
        <w:t>.</w:t>
      </w:r>
    </w:p>
    <w:p w:rsidR="00CE3781" w:rsidRPr="00CE3781" w:rsidRDefault="00CE3781" w:rsidP="00CE3781">
      <w:pPr>
        <w:spacing w:line="360" w:lineRule="auto"/>
        <w:ind w:firstLine="720"/>
        <w:jc w:val="both"/>
        <w:rPr>
          <w:color w:val="000000"/>
          <w:sz w:val="28"/>
          <w:szCs w:val="28"/>
          <w:lang w:val="ru-RU"/>
        </w:rPr>
      </w:pPr>
      <w:r w:rsidRPr="00CE3781">
        <w:rPr>
          <w:color w:val="000000"/>
          <w:sz w:val="28"/>
          <w:szCs w:val="28"/>
          <w:lang w:val="ru-RU"/>
        </w:rPr>
        <w:t>Все экономические ресурсы, факторы производства обладают одним свойством, они имеются в ограниченном количестве. Эта ограниченность относительна и она означает, что ресурсов, как правило, меньше, чем необходимо для удовлетворения всех потребностей при данном уровне экономического развития.</w:t>
      </w:r>
    </w:p>
    <w:p w:rsidR="00CE3781" w:rsidRPr="00CE3781" w:rsidRDefault="00CE3781" w:rsidP="00CE3781">
      <w:pPr>
        <w:spacing w:line="360" w:lineRule="auto"/>
        <w:ind w:firstLine="720"/>
        <w:jc w:val="both"/>
        <w:rPr>
          <w:color w:val="000000"/>
          <w:sz w:val="28"/>
          <w:szCs w:val="28"/>
          <w:lang w:val="ru-RU"/>
        </w:rPr>
      </w:pPr>
      <w:r w:rsidRPr="00CE3781">
        <w:rPr>
          <w:color w:val="000000"/>
          <w:sz w:val="28"/>
          <w:szCs w:val="28"/>
          <w:lang w:val="ru-RU"/>
        </w:rPr>
        <w:t>Вследствие ограниченности ресурсов объем производства ограничен. Общественное производство не способно произвести весь объем товаров и услуг, который общество хотело бы получить. Ограниченность ресурсов относительна и потому, что исторически определенный уровень научно - технического прогресса (НТП) определяет границы использования того или иного ресурса (например, глубина переработки нефти).</w:t>
      </w:r>
    </w:p>
    <w:p w:rsidR="00CE3781" w:rsidRPr="00CE3781" w:rsidRDefault="00CE3781" w:rsidP="00CE3781">
      <w:pPr>
        <w:spacing w:line="360" w:lineRule="auto"/>
        <w:ind w:firstLine="720"/>
        <w:jc w:val="both"/>
        <w:rPr>
          <w:sz w:val="28"/>
          <w:szCs w:val="28"/>
          <w:lang w:val="ru-RU"/>
        </w:rPr>
      </w:pPr>
      <w:r w:rsidRPr="00CE3781">
        <w:rPr>
          <w:color w:val="000000"/>
          <w:sz w:val="28"/>
          <w:szCs w:val="28"/>
          <w:lang w:val="ru-RU"/>
        </w:rPr>
        <w:t>Поскольку наши потребности безграничны, а наши ресурсы ограничены, мы не в состоянии удовлетворить все наши потребности. Приходится решать какие товары и услуги необходимо производить, а от каких в определенных условиях следует отказаться.</w:t>
      </w:r>
      <w:r w:rsidRPr="00CE3781">
        <w:rPr>
          <w:sz w:val="28"/>
          <w:szCs w:val="28"/>
          <w:lang w:val="ru-RU"/>
        </w:rPr>
        <w:t xml:space="preserve"> Проблема ограниченности ресурсов: производство автомобилей в мире растет с каждым годом, однако желающих приобрести их значительно больше. Для увеличения производства автомобилей требуется больше металла, резины, двигателей, и т.д., а имеющиеся ресурсы ограничены. Все виды экономических ресурсов, находящихся в распоряжении человечества в целом, отдельных стран, предприятий, семей, ограничены и в количественном и в качественном отношении. Их заведомо недостаточно для удовлетворения всей гаммы человеческих потребностей. В этом и заключается принцип ограниченности, редкости ресурсов</w:t>
      </w:r>
      <w:r w:rsidR="00C92F07">
        <w:rPr>
          <w:rStyle w:val="af9"/>
          <w:sz w:val="28"/>
          <w:szCs w:val="28"/>
          <w:lang w:val="ru-RU"/>
        </w:rPr>
        <w:footnoteReference w:id="5"/>
      </w:r>
      <w:r w:rsidRPr="00CE3781">
        <w:rPr>
          <w:sz w:val="28"/>
          <w:szCs w:val="28"/>
          <w:lang w:val="ru-RU"/>
        </w:rPr>
        <w:t>.</w:t>
      </w:r>
    </w:p>
    <w:p w:rsidR="00CE3781" w:rsidRPr="00CE3781" w:rsidRDefault="00CE3781" w:rsidP="00CE3781">
      <w:pPr>
        <w:spacing w:line="360" w:lineRule="auto"/>
        <w:ind w:firstLine="720"/>
        <w:jc w:val="both"/>
        <w:rPr>
          <w:sz w:val="28"/>
          <w:szCs w:val="28"/>
          <w:lang w:val="ru-RU"/>
        </w:rPr>
      </w:pPr>
      <w:r w:rsidRPr="00CE3781">
        <w:rPr>
          <w:sz w:val="28"/>
          <w:szCs w:val="28"/>
          <w:lang w:val="ru-RU"/>
        </w:rPr>
        <w:t>Проблема выбора сложна тем, что, отдавая предпочтение одному виду благ, мы одновременно отказываемся от потребления других. Например, человек, скопивший деньги па покупку видеомагнитофона, в последний момент решает, что в преддверии зимы лучше купить себе шубу. Купив ее, он  отказывается от реализации своего первого желания. Вопрос о том, как распределить имеющиеся ограниченные ресурсы, стоит не только перед каждым отдельным человеком, но и перед предприятием, перед правительством любой страны.</w:t>
      </w:r>
    </w:p>
    <w:p w:rsidR="00CE3781" w:rsidRPr="00CE3781" w:rsidRDefault="00CE3781" w:rsidP="00CE3781">
      <w:pPr>
        <w:spacing w:line="360" w:lineRule="auto"/>
        <w:ind w:firstLine="720"/>
        <w:jc w:val="both"/>
        <w:rPr>
          <w:sz w:val="28"/>
          <w:szCs w:val="28"/>
          <w:lang w:val="ru-RU"/>
        </w:rPr>
      </w:pPr>
      <w:r w:rsidRPr="00CE3781">
        <w:rPr>
          <w:color w:val="000000"/>
          <w:sz w:val="28"/>
          <w:szCs w:val="28"/>
          <w:lang w:val="ru-RU"/>
        </w:rPr>
        <w:t>Экономическая теория констатирует, что ограниченность ресурсов определяет</w:t>
      </w:r>
      <w:r w:rsidRPr="00CE3781">
        <w:rPr>
          <w:bCs/>
          <w:color w:val="000000"/>
          <w:sz w:val="28"/>
          <w:szCs w:val="28"/>
          <w:lang w:val="ru-RU"/>
        </w:rPr>
        <w:t xml:space="preserve"> альтернативность их</w:t>
      </w:r>
      <w:r w:rsidRPr="00CE3781">
        <w:rPr>
          <w:color w:val="000000"/>
          <w:sz w:val="28"/>
          <w:szCs w:val="28"/>
          <w:lang w:val="ru-RU"/>
        </w:rPr>
        <w:t xml:space="preserve"> использования.</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Исторически общественное производство прошло длинный путь развития от изготовления простейших продуктов к производству сложных технических систем, гибких производственных комплексов, вычислительных машин. И все же любое производство, первобытное или современное, характеризуется некоторыми общими чертами.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В нем взаимодействуют единые производственные ресурсы или факторы. Этими понятиями в экономической теории обозначают совокупность различных элементов производства, которые могут быть использованы в процессе создания благ и услуг.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Марксистская теория в качестве факторов производства выделяет три компонента: рабочую силу человека, предметы труда и средства труда, подразделяя их на две группы: личный фактор и вещественный фактор производства.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В качестве личного фактора производства всегда рассматривается </w:t>
      </w:r>
      <w:r w:rsidRPr="005E5B0A">
        <w:rPr>
          <w:b/>
          <w:sz w:val="28"/>
          <w:szCs w:val="28"/>
          <w:lang w:val="ru-RU"/>
        </w:rPr>
        <w:t>рабочая сила</w:t>
      </w:r>
      <w:r w:rsidRPr="00EB3D3B">
        <w:rPr>
          <w:sz w:val="28"/>
          <w:szCs w:val="28"/>
          <w:lang w:val="ru-RU"/>
        </w:rPr>
        <w:t xml:space="preserve"> - совокупность физических и интеллектуальных способностей человека к работе. Предметы труда и средства труда выступают как вещественный фактор производства, как средства производства.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Неоклассическая теория традиционно выделяет четыре группы факторов: труд, землю, капитал и предпринимательские способности. </w:t>
      </w:r>
    </w:p>
    <w:p w:rsidR="00EB3D3B" w:rsidRPr="00EB3D3B" w:rsidRDefault="00EB3D3B" w:rsidP="00F33E69">
      <w:pPr>
        <w:spacing w:line="360" w:lineRule="auto"/>
        <w:ind w:firstLine="709"/>
        <w:jc w:val="both"/>
        <w:rPr>
          <w:sz w:val="28"/>
          <w:szCs w:val="28"/>
          <w:lang w:val="ru-RU"/>
        </w:rPr>
      </w:pPr>
      <w:r w:rsidRPr="005E5B0A">
        <w:rPr>
          <w:b/>
          <w:sz w:val="28"/>
          <w:szCs w:val="28"/>
          <w:lang w:val="ru-RU"/>
        </w:rPr>
        <w:t>Труд</w:t>
      </w:r>
      <w:r w:rsidRPr="00EB3D3B">
        <w:rPr>
          <w:sz w:val="28"/>
          <w:szCs w:val="28"/>
          <w:lang w:val="ru-RU"/>
        </w:rPr>
        <w:t xml:space="preserve"> как фактор производства представлен физической или интеллектуальной деятельностью, направленной на изготовление благ и предоставления услуг. По мере развития общественного производства изменяются характер и содержание труда. На ранних этапах развития общества главную роль играли физические способность человека к труду. По мере развития производства, в особенности в условиях современной научно-технической революции, все более высокие требования предъявляются к умственным способностям человека, к его интеллектуальному уровню, научно-техническому умению, квалификации и другим качествам. </w:t>
      </w:r>
    </w:p>
    <w:p w:rsidR="00EB3D3B" w:rsidRPr="00EB3D3B" w:rsidRDefault="00EB3D3B" w:rsidP="00F33E69">
      <w:pPr>
        <w:spacing w:line="360" w:lineRule="auto"/>
        <w:ind w:firstLine="709"/>
        <w:jc w:val="both"/>
        <w:rPr>
          <w:sz w:val="28"/>
          <w:szCs w:val="28"/>
          <w:lang w:val="ru-RU"/>
        </w:rPr>
      </w:pPr>
      <w:r w:rsidRPr="005E5B0A">
        <w:rPr>
          <w:b/>
          <w:sz w:val="28"/>
          <w:szCs w:val="28"/>
          <w:lang w:val="ru-RU"/>
        </w:rPr>
        <w:t>Земля</w:t>
      </w:r>
      <w:r w:rsidRPr="00EB3D3B">
        <w:rPr>
          <w:sz w:val="28"/>
          <w:szCs w:val="28"/>
          <w:lang w:val="ru-RU"/>
        </w:rPr>
        <w:t xml:space="preserve"> рассматривается как естественный фактор. Она не является результатом человеческой деятельности. К этой группе факторов производства относят естественные богатства: залежи недр, пахотные земли, леса и т.д</w:t>
      </w:r>
      <w:r w:rsidR="005E5B0A" w:rsidRPr="00EB3D3B">
        <w:rPr>
          <w:sz w:val="28"/>
          <w:szCs w:val="28"/>
          <w:lang w:val="ru-RU"/>
        </w:rPr>
        <w:t>. Г</w:t>
      </w:r>
      <w:r w:rsidRPr="00EB3D3B">
        <w:rPr>
          <w:sz w:val="28"/>
          <w:szCs w:val="28"/>
          <w:lang w:val="ru-RU"/>
        </w:rPr>
        <w:t xml:space="preserve">оворя о земле, прежде всего надо иметь в виду ее использование в сельском хозяйстве. Для сельскохозяйственного рабочего (фермера) земля - это главное средство производства. </w:t>
      </w:r>
    </w:p>
    <w:p w:rsidR="00EB3D3B" w:rsidRPr="00EB3D3B" w:rsidRDefault="00EB3D3B" w:rsidP="00F33E69">
      <w:pPr>
        <w:spacing w:line="360" w:lineRule="auto"/>
        <w:ind w:firstLine="709"/>
        <w:jc w:val="both"/>
        <w:rPr>
          <w:sz w:val="28"/>
          <w:szCs w:val="28"/>
          <w:lang w:val="ru-RU"/>
        </w:rPr>
      </w:pPr>
      <w:r w:rsidRPr="005E5B0A">
        <w:rPr>
          <w:b/>
          <w:sz w:val="28"/>
          <w:szCs w:val="28"/>
          <w:lang w:val="ru-RU"/>
        </w:rPr>
        <w:t>Капитал</w:t>
      </w:r>
      <w:r w:rsidRPr="00EB3D3B">
        <w:rPr>
          <w:sz w:val="28"/>
          <w:szCs w:val="28"/>
          <w:lang w:val="ru-RU"/>
        </w:rPr>
        <w:t xml:space="preserve"> как фактор производства выступает в виде совокупности благ, которые используются при создании благ и услуг. Это разнообразные орудия работы, инструменты, механизмы, помещения, средства связи, пути соединения и др. По мере развития производства средства труда развиваются, совершенствуются, усложняются.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Кроме совокупности благ, ряд экономистов под капиталом понимают знание, умение человека, его энергию, которые используются в производстве товаров и услуг.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Взгляды экономистов на капитал разнообразные, но все они едины в одном: капитал ассоциируется со способностью приносить доход. Различают капитал основной и оборотный. Капитал материализован в зданиях, сооружениях, станках, функционирует в производстве несколько лет и его стоимость переносится на готовый продукт по мере износа частями в виде амортизационных отчислений. Это основной капитал. Другая часть капитала, которая включает сырье, материалы, энергетические ресурсы, используется (потребителем) полностью за один производственный цикл, воплощаясь в выработанной продукции. Это оборотный капитал. Деньги, израсходованные на оборотный капитал, возвращаются после реализации продукции. </w:t>
      </w:r>
    </w:p>
    <w:p w:rsidR="00EB3D3B" w:rsidRPr="00EB3D3B" w:rsidRDefault="00EB3D3B" w:rsidP="00F33E69">
      <w:pPr>
        <w:spacing w:line="360" w:lineRule="auto"/>
        <w:ind w:firstLine="709"/>
        <w:jc w:val="both"/>
        <w:rPr>
          <w:sz w:val="28"/>
          <w:szCs w:val="28"/>
          <w:lang w:val="ru-RU"/>
        </w:rPr>
      </w:pPr>
      <w:r w:rsidRPr="00E4592E">
        <w:rPr>
          <w:b/>
          <w:sz w:val="28"/>
          <w:szCs w:val="28"/>
          <w:lang w:val="ru-RU"/>
        </w:rPr>
        <w:t>Предпринимательские способности</w:t>
      </w:r>
      <w:r w:rsidRPr="00EB3D3B">
        <w:rPr>
          <w:sz w:val="28"/>
          <w:szCs w:val="28"/>
          <w:lang w:val="ru-RU"/>
        </w:rPr>
        <w:t xml:space="preserve"> - особый вид человеческого капитала представленного деятельностью по координации и комбинированию всех других факторов производства с целью создания благ и услуг. Специфика этой разновидности человеческого ресурса состоит в умении и желании в процессе производства на коммерческой основе внедрять новые виды продуктов, технологий, форм организации бизнеса в условиях риска понести убытки.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В современных условиях, кроме выше названных, выделяют другие ресурсы: организация и технология производства, наука и информация, инфраструктура и другие.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Прежде всего, необходимо отметить организацию и технологию производства. Именно благодаря им достигается рациональное взаимодействие рабочей силы и средств производства. </w:t>
      </w:r>
    </w:p>
    <w:p w:rsidR="00EB3D3B" w:rsidRPr="00EB3D3B" w:rsidRDefault="00EB3D3B" w:rsidP="00F33E69">
      <w:pPr>
        <w:spacing w:line="360" w:lineRule="auto"/>
        <w:ind w:firstLine="709"/>
        <w:jc w:val="both"/>
        <w:rPr>
          <w:sz w:val="28"/>
          <w:szCs w:val="28"/>
          <w:lang w:val="ru-RU"/>
        </w:rPr>
      </w:pPr>
      <w:r w:rsidRPr="00E4592E">
        <w:rPr>
          <w:b/>
          <w:sz w:val="28"/>
          <w:szCs w:val="28"/>
          <w:lang w:val="ru-RU"/>
        </w:rPr>
        <w:t>Организация производства</w:t>
      </w:r>
      <w:r w:rsidRPr="00EB3D3B">
        <w:rPr>
          <w:sz w:val="28"/>
          <w:szCs w:val="28"/>
          <w:lang w:val="ru-RU"/>
        </w:rPr>
        <w:t xml:space="preserve"> - это определенное устройство внутренних производственных связей, которые обеспечивают единство и упорядоченность всего процесса производства. </w:t>
      </w:r>
    </w:p>
    <w:p w:rsidR="00EB3D3B" w:rsidRPr="00EB3D3B" w:rsidRDefault="00EB3D3B" w:rsidP="00F33E69">
      <w:pPr>
        <w:spacing w:line="360" w:lineRule="auto"/>
        <w:ind w:firstLine="709"/>
        <w:jc w:val="both"/>
        <w:rPr>
          <w:sz w:val="28"/>
          <w:szCs w:val="28"/>
          <w:lang w:val="ru-RU"/>
        </w:rPr>
      </w:pPr>
      <w:r w:rsidRPr="00E4592E">
        <w:rPr>
          <w:b/>
          <w:sz w:val="28"/>
          <w:szCs w:val="28"/>
          <w:lang w:val="ru-RU"/>
        </w:rPr>
        <w:t>Технология производства</w:t>
      </w:r>
      <w:r w:rsidRPr="00EB3D3B">
        <w:rPr>
          <w:sz w:val="28"/>
          <w:szCs w:val="28"/>
          <w:lang w:val="ru-RU"/>
        </w:rPr>
        <w:t xml:space="preserve"> представляет собой конкретные способы обработки предметов труда, определенный порядок производственных процессов. </w:t>
      </w:r>
    </w:p>
    <w:p w:rsidR="00D20C8D" w:rsidRDefault="00EB3D3B" w:rsidP="00F33E69">
      <w:pPr>
        <w:spacing w:line="360" w:lineRule="auto"/>
        <w:ind w:firstLine="709"/>
        <w:jc w:val="both"/>
        <w:rPr>
          <w:sz w:val="28"/>
          <w:szCs w:val="28"/>
          <w:lang w:val="ru-RU"/>
        </w:rPr>
      </w:pPr>
      <w:r w:rsidRPr="00E4592E">
        <w:rPr>
          <w:b/>
          <w:sz w:val="28"/>
          <w:szCs w:val="28"/>
          <w:lang w:val="ru-RU"/>
        </w:rPr>
        <w:t xml:space="preserve">Наука </w:t>
      </w:r>
      <w:r w:rsidRPr="00EB3D3B">
        <w:rPr>
          <w:sz w:val="28"/>
          <w:szCs w:val="28"/>
          <w:lang w:val="ru-RU"/>
        </w:rPr>
        <w:t xml:space="preserve">- это теоретически систематизированные знания. В потоке современных научных исследований можно выделить три основные направления: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фундаментальные исследования - с целью получения новых знаний и выявления закономерностей изучаемых явлений;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прикладные исследования - исследования, которые используют достижения фундаментальной науки для решения практических задач. НИОКР - научно-исследовательские и опытно-конструкторские разработки - обеспечивают соединение науки с производством.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Важнейшим ресурсом и фактором производства стала информация. Информация представляет собой поток тех или иных сведений и различных сигналов. Информация обеспечивает: функционирование техники; оптимальную организацию самого производства и контроль за его ходом; возможность быстрой перестройки производства; повышение уровня знаний и квалификации работников; быстрое распространение передовых идей и технологий. </w:t>
      </w:r>
    </w:p>
    <w:p w:rsidR="00EB3D3B" w:rsidRPr="00EB3D3B" w:rsidRDefault="00EB3D3B" w:rsidP="00F33E69">
      <w:pPr>
        <w:spacing w:line="360" w:lineRule="auto"/>
        <w:ind w:firstLine="709"/>
        <w:jc w:val="both"/>
        <w:rPr>
          <w:sz w:val="28"/>
          <w:szCs w:val="28"/>
          <w:lang w:val="ru-RU"/>
        </w:rPr>
      </w:pPr>
      <w:r w:rsidRPr="00E4592E">
        <w:rPr>
          <w:b/>
          <w:sz w:val="28"/>
          <w:szCs w:val="28"/>
          <w:lang w:val="ru-RU"/>
        </w:rPr>
        <w:t>Информационные ресурсы</w:t>
      </w:r>
      <w:r w:rsidRPr="00EB3D3B">
        <w:rPr>
          <w:sz w:val="28"/>
          <w:szCs w:val="28"/>
          <w:lang w:val="ru-RU"/>
        </w:rPr>
        <w:t xml:space="preserve"> - это отдельные документы и отдельные массивы документов в информационных системах (библиотеках, архивах, фондах, банках данных и других информационных системах). </w:t>
      </w:r>
    </w:p>
    <w:p w:rsidR="00EB3D3B" w:rsidRPr="00EB3D3B" w:rsidRDefault="00EB3D3B" w:rsidP="00F33E69">
      <w:pPr>
        <w:spacing w:line="360" w:lineRule="auto"/>
        <w:ind w:firstLine="709"/>
        <w:jc w:val="both"/>
        <w:rPr>
          <w:sz w:val="28"/>
          <w:szCs w:val="28"/>
          <w:lang w:val="ru-RU"/>
        </w:rPr>
      </w:pPr>
      <w:r w:rsidRPr="00EB3D3B">
        <w:rPr>
          <w:sz w:val="28"/>
          <w:szCs w:val="28"/>
          <w:lang w:val="ru-RU"/>
        </w:rPr>
        <w:t xml:space="preserve">Особую роль в современной экономике играет и такой фактор как инфраструктура. </w:t>
      </w:r>
    </w:p>
    <w:p w:rsidR="00EB3D3B" w:rsidRPr="00EB3D3B" w:rsidRDefault="00EB3D3B" w:rsidP="00F33E69">
      <w:pPr>
        <w:spacing w:line="360" w:lineRule="auto"/>
        <w:ind w:firstLine="709"/>
        <w:jc w:val="both"/>
        <w:rPr>
          <w:sz w:val="28"/>
          <w:szCs w:val="28"/>
          <w:lang w:val="ru-RU"/>
        </w:rPr>
      </w:pPr>
      <w:r w:rsidRPr="00E4592E">
        <w:rPr>
          <w:b/>
          <w:sz w:val="28"/>
          <w:szCs w:val="28"/>
          <w:lang w:val="ru-RU"/>
        </w:rPr>
        <w:t xml:space="preserve">Инфраструктура </w:t>
      </w:r>
      <w:r w:rsidRPr="00EB3D3B">
        <w:rPr>
          <w:sz w:val="28"/>
          <w:szCs w:val="28"/>
          <w:lang w:val="ru-RU"/>
        </w:rPr>
        <w:t xml:space="preserve">- совокупность всех отраслей и сфер деятельности, которые создают общие условия для производства. Инфраструктура включает две подсистемы: производственная - это вспомогательные отрасли, непосредственно обслуживающие производство (транспорт, связь, материально-техническое снабжение, складское хозяйство и т.д.) социальная (или непроизводственная) - это сфера, которая обеспечивает необходимые социально-культурные условия жизни людей (жилищное и коммунальное хозяйство, торговля, служба быта, образование, здравоохранение и т.д.). </w:t>
      </w:r>
    </w:p>
    <w:p w:rsidR="003F677E" w:rsidRDefault="00EB3D3B" w:rsidP="00F33E69">
      <w:pPr>
        <w:spacing w:line="360" w:lineRule="auto"/>
        <w:ind w:firstLine="709"/>
        <w:jc w:val="both"/>
        <w:rPr>
          <w:sz w:val="28"/>
          <w:szCs w:val="28"/>
          <w:lang w:val="ru-RU"/>
        </w:rPr>
      </w:pPr>
      <w:r w:rsidRPr="00EB3D3B">
        <w:rPr>
          <w:sz w:val="28"/>
          <w:szCs w:val="28"/>
          <w:lang w:val="ru-RU"/>
        </w:rPr>
        <w:t>Подводя итог анализа факторов, необходимо отметить, что производство возможное только при введении в производственный процесс всех факторов. Производство определенного блага или услуги требует также определенного набора факторов, главными из которых есть работа, земля, капитал и предпринимательство. Они действуют взаимосвязано и дополняют друг</w:t>
      </w:r>
      <w:r w:rsidR="00D20C8D">
        <w:rPr>
          <w:sz w:val="28"/>
          <w:szCs w:val="28"/>
          <w:lang w:val="ru-RU"/>
        </w:rPr>
        <w:t xml:space="preserve"> друга. Отсутствие одного из них</w:t>
      </w:r>
      <w:r w:rsidRPr="00EB3D3B">
        <w:rPr>
          <w:sz w:val="28"/>
          <w:szCs w:val="28"/>
          <w:lang w:val="ru-RU"/>
        </w:rPr>
        <w:t xml:space="preserve"> ведет к разрушению системы и делает невозможным производственный процесс.</w:t>
      </w:r>
      <w:r w:rsidR="008D3587">
        <w:rPr>
          <w:rStyle w:val="af9"/>
          <w:sz w:val="28"/>
          <w:szCs w:val="28"/>
          <w:lang w:val="ru-RU"/>
        </w:rPr>
        <w:footnoteReference w:id="6"/>
      </w:r>
    </w:p>
    <w:p w:rsidR="003F677E" w:rsidRDefault="003F677E">
      <w:pPr>
        <w:spacing w:after="200" w:line="276" w:lineRule="auto"/>
        <w:rPr>
          <w:sz w:val="28"/>
          <w:szCs w:val="28"/>
          <w:lang w:val="ru-RU"/>
        </w:rPr>
      </w:pPr>
      <w:r>
        <w:rPr>
          <w:sz w:val="28"/>
          <w:szCs w:val="28"/>
          <w:lang w:val="ru-RU"/>
        </w:rPr>
        <w:br w:type="page"/>
      </w:r>
    </w:p>
    <w:p w:rsidR="006E7406" w:rsidRDefault="006E7406" w:rsidP="006E7406">
      <w:pPr>
        <w:pStyle w:val="1"/>
        <w:spacing w:line="360" w:lineRule="auto"/>
        <w:jc w:val="center"/>
        <w:rPr>
          <w:lang w:val="ru-RU"/>
        </w:rPr>
      </w:pPr>
      <w:bookmarkStart w:id="2" w:name="_Toc278728703"/>
      <w:r>
        <w:rPr>
          <w:lang w:val="ru-RU"/>
        </w:rPr>
        <w:t xml:space="preserve">Потребление и сбережения: </w:t>
      </w:r>
      <w:r>
        <w:rPr>
          <w:lang w:val="ru-RU"/>
        </w:rPr>
        <w:br/>
        <w:t>средняя и предельная склонность к потреблению; средняя и предельная склонность к сбережению</w:t>
      </w:r>
      <w:bookmarkEnd w:id="2"/>
    </w:p>
    <w:p w:rsidR="006E7406" w:rsidRDefault="00E835D6" w:rsidP="00E835D6">
      <w:pPr>
        <w:spacing w:after="200" w:line="360" w:lineRule="auto"/>
        <w:ind w:firstLine="709"/>
        <w:jc w:val="both"/>
        <w:rPr>
          <w:sz w:val="28"/>
          <w:szCs w:val="28"/>
          <w:lang w:val="ru-RU"/>
        </w:rPr>
      </w:pPr>
      <w:r w:rsidRPr="00E835D6">
        <w:rPr>
          <w:sz w:val="28"/>
          <w:szCs w:val="28"/>
          <w:lang w:val="ru-RU"/>
        </w:rPr>
        <w:t>Дж. М. Кейнс, анализируя функции совокупного предложения и совокупного спроса, приходит к выводу, что размеры общественного производства и занятости определяются не факторами производства, как полагали классики, а факторами платежеспособного спроса. Он ввел в свою теорию понятие эффективного спроса, под которым понималось значение спроса в точки равновесия. Эффективный спрос, т.е. совокупный платежеспособный спрос, определяющий степень занятости, зависит от ожидаемого уровня потребления и инвестиций (т.е. он включает две составляющих – потребительский и инвестиционный спрос).</w:t>
      </w:r>
    </w:p>
    <w:p w:rsidR="00E835D6" w:rsidRPr="00E835D6" w:rsidRDefault="00E835D6" w:rsidP="00E835D6">
      <w:pPr>
        <w:spacing w:after="200" w:line="360" w:lineRule="auto"/>
        <w:ind w:firstLine="709"/>
        <w:jc w:val="both"/>
        <w:rPr>
          <w:sz w:val="28"/>
          <w:szCs w:val="28"/>
          <w:lang w:val="ru-RU"/>
        </w:rPr>
      </w:pPr>
      <w:r w:rsidRPr="00E835D6">
        <w:rPr>
          <w:sz w:val="28"/>
          <w:szCs w:val="28"/>
          <w:lang w:val="ru-RU"/>
        </w:rPr>
        <w:t>В рамках теории эффективного спроса Дж. М. Кейнс анализирует поведение потребителей (т.е. сколько они намерены тратить). Анализируя распределение располагаемого личного дохода на потребление и сбережен</w:t>
      </w:r>
      <w:r w:rsidR="0066024D">
        <w:rPr>
          <w:sz w:val="28"/>
          <w:szCs w:val="28"/>
          <w:lang w:val="ru-RU"/>
        </w:rPr>
        <w:t>ие (</w:t>
      </w:r>
      <w:r w:rsidRPr="00E835D6">
        <w:rPr>
          <w:sz w:val="28"/>
          <w:szCs w:val="28"/>
          <w:lang w:val="ru-RU"/>
        </w:rPr>
        <w:t xml:space="preserve">Y = C + S ), он пришел к выводу, что в обществе действует основной психологический закон: «люди склонны, как правило, увеличивать свое потребление с ростом дохода, но в меньшей степени, чем растут доходы». Рост доходов побуждает людей делать сбережения, а рост сбережений приводит к снижению спроса и, как следствие, сокращению производства. Поэтому сбережения являются благом для каждого отдельного человека, но злом для национальной экономики в целом. В этом состоит «парадокс бережливости». Компенсацией снижения спроса на предметы потребления может служить только рост инвестиционного спроса, иначе неизбежны падение темпов роста национального дохода и рост безработицы. </w:t>
      </w:r>
    </w:p>
    <w:p w:rsidR="00E835D6" w:rsidRPr="00E835D6" w:rsidRDefault="00E835D6" w:rsidP="00E835D6">
      <w:pPr>
        <w:spacing w:after="200" w:line="360" w:lineRule="auto"/>
        <w:ind w:firstLine="709"/>
        <w:jc w:val="both"/>
        <w:rPr>
          <w:sz w:val="28"/>
          <w:szCs w:val="28"/>
          <w:lang w:val="ru-RU"/>
        </w:rPr>
      </w:pPr>
    </w:p>
    <w:p w:rsidR="00E835D6" w:rsidRPr="00E835D6" w:rsidRDefault="00E835D6" w:rsidP="00E835D6">
      <w:pPr>
        <w:spacing w:after="200" w:line="360" w:lineRule="auto"/>
        <w:ind w:firstLine="709"/>
        <w:jc w:val="both"/>
        <w:rPr>
          <w:sz w:val="28"/>
          <w:szCs w:val="28"/>
          <w:lang w:val="ru-RU"/>
        </w:rPr>
      </w:pPr>
      <w:r w:rsidRPr="00E835D6">
        <w:rPr>
          <w:sz w:val="28"/>
          <w:szCs w:val="28"/>
          <w:lang w:val="ru-RU"/>
        </w:rPr>
        <w:t xml:space="preserve">Дж. М. Кейнс исследовал взаимосвязь между сбережениями и инвестициями и обратил внимание на то, что решения о сбережениях и инвестициях принимаются разными экономическими агентами – домашними хозяйствами и фирмами (бизнесом) – и из разных побуждений, поэтому масштабы сбережений и инвестиций могут не совпадать. Так, нет никаких гарантий, что фирмы будут больше инвестировать, когда население станет больше сберегать. Усиление бережливости означает сокращение потребления, что скажется на будущих инвестициях: предприниматели не смогут расширять производство в условиях роста нереализованных товарных запасов. Ключевым фактором в процессах сбережения и инвестирования является норма процента. С одной стороны, процент может рассматриваться как вознаграждение за отказ от хранения богатства в его ликвидной (денежной) форме. В этом случае его размер зависит от предпочтения ликвидности (желания хранить сбережения в наличной форме). С другой стороны, он выступает индикатором целесообразности инвестирования, когда фирмы сопоставляют его величину с предельной эффективностью капитала (т.е. той нормой прибыли, которую ожидает получить предприниматель от дополнительных инвестиций). Ясно, что рост инвестиций происходит тогда, когда норма прибыли выше ставки процента. </w:t>
      </w:r>
    </w:p>
    <w:p w:rsidR="00E835D6" w:rsidRPr="00A1591F" w:rsidRDefault="00E835D6" w:rsidP="0066024D">
      <w:pPr>
        <w:spacing w:line="360" w:lineRule="auto"/>
        <w:ind w:firstLine="709"/>
        <w:jc w:val="both"/>
        <w:rPr>
          <w:sz w:val="28"/>
          <w:szCs w:val="28"/>
          <w:lang w:val="ru-RU"/>
        </w:rPr>
      </w:pPr>
      <w:r w:rsidRPr="00A1591F">
        <w:rPr>
          <w:sz w:val="28"/>
          <w:szCs w:val="28"/>
          <w:lang w:val="ru-RU"/>
        </w:rPr>
        <w:t>Личный располагаемый доход домашние хозяйства расходуют на потребление (</w:t>
      </w:r>
      <w:r w:rsidRPr="0066024D">
        <w:rPr>
          <w:sz w:val="28"/>
          <w:szCs w:val="28"/>
        </w:rPr>
        <w:t>C</w:t>
      </w:r>
      <w:r w:rsidRPr="00A1591F">
        <w:rPr>
          <w:sz w:val="28"/>
          <w:szCs w:val="28"/>
          <w:lang w:val="ru-RU"/>
        </w:rPr>
        <w:t>) и на сбережение (</w:t>
      </w:r>
      <w:r w:rsidRPr="0066024D">
        <w:rPr>
          <w:sz w:val="28"/>
          <w:szCs w:val="28"/>
        </w:rPr>
        <w:t>S</w:t>
      </w:r>
      <w:r w:rsidRPr="00A1591F">
        <w:rPr>
          <w:sz w:val="28"/>
          <w:szCs w:val="28"/>
          <w:lang w:val="ru-RU"/>
        </w:rPr>
        <w:t>):</w:t>
      </w:r>
    </w:p>
    <w:p w:rsidR="0066024D" w:rsidRPr="00A1591F" w:rsidRDefault="0066024D" w:rsidP="0066024D">
      <w:pPr>
        <w:spacing w:line="360" w:lineRule="auto"/>
        <w:ind w:firstLine="709"/>
        <w:jc w:val="both"/>
        <w:rPr>
          <w:sz w:val="28"/>
          <w:szCs w:val="28"/>
          <w:lang w:val="ru-RU"/>
        </w:rPr>
      </w:pPr>
      <w:r w:rsidRPr="0066024D">
        <w:rPr>
          <w:sz w:val="28"/>
          <w:szCs w:val="28"/>
        </w:rPr>
        <w:t>Y</w:t>
      </w:r>
      <w:r w:rsidRPr="00A1591F">
        <w:rPr>
          <w:sz w:val="28"/>
          <w:szCs w:val="28"/>
          <w:lang w:val="ru-RU"/>
        </w:rPr>
        <w:t xml:space="preserve"> = </w:t>
      </w:r>
      <w:r w:rsidRPr="0066024D">
        <w:rPr>
          <w:sz w:val="28"/>
          <w:szCs w:val="28"/>
        </w:rPr>
        <w:t>C</w:t>
      </w:r>
      <w:r w:rsidRPr="00A1591F">
        <w:rPr>
          <w:sz w:val="28"/>
          <w:szCs w:val="28"/>
          <w:lang w:val="ru-RU"/>
        </w:rPr>
        <w:t xml:space="preserve"> + </w:t>
      </w:r>
      <w:r w:rsidRPr="0066024D">
        <w:rPr>
          <w:sz w:val="28"/>
          <w:szCs w:val="28"/>
        </w:rPr>
        <w:t>S</w:t>
      </w:r>
      <w:r w:rsidRPr="00A1591F">
        <w:rPr>
          <w:sz w:val="28"/>
          <w:szCs w:val="28"/>
          <w:lang w:val="ru-RU"/>
        </w:rPr>
        <w:t xml:space="preserve"> . Последние в свою очередь распадаются на хранение сбережений в виде активов приносящих доход и в виде ликвидных активов (наличности) </w:t>
      </w:r>
      <w:r w:rsidRPr="0066024D">
        <w:rPr>
          <w:sz w:val="28"/>
          <w:szCs w:val="28"/>
        </w:rPr>
        <w:t>S</w:t>
      </w:r>
      <w:r w:rsidRPr="00A1591F">
        <w:rPr>
          <w:sz w:val="28"/>
          <w:szCs w:val="28"/>
          <w:lang w:val="ru-RU"/>
        </w:rPr>
        <w:t xml:space="preserve"> = </w:t>
      </w:r>
      <w:r w:rsidRPr="0066024D">
        <w:rPr>
          <w:sz w:val="28"/>
          <w:szCs w:val="28"/>
        </w:rPr>
        <w:t>B</w:t>
      </w:r>
      <w:r w:rsidRPr="00A1591F">
        <w:rPr>
          <w:sz w:val="28"/>
          <w:szCs w:val="28"/>
          <w:lang w:val="ru-RU"/>
        </w:rPr>
        <w:t xml:space="preserve"> + </w:t>
      </w:r>
      <w:r w:rsidRPr="0066024D">
        <w:rPr>
          <w:sz w:val="28"/>
          <w:szCs w:val="28"/>
        </w:rPr>
        <w:t>M</w:t>
      </w:r>
      <w:r w:rsidRPr="00A1591F">
        <w:rPr>
          <w:sz w:val="28"/>
          <w:szCs w:val="28"/>
          <w:lang w:val="ru-RU"/>
        </w:rPr>
        <w:t xml:space="preserve"> . </w:t>
      </w:r>
      <w:r w:rsidRPr="0066024D">
        <w:rPr>
          <w:sz w:val="28"/>
          <w:szCs w:val="28"/>
          <w:lang w:val="ru-RU"/>
        </w:rPr>
        <w:t xml:space="preserve">Кроме того, в отличие от представителей классической школы Дж. М. Кейнс рассматривал сбережения как функцию не от процентной ставки </w:t>
      </w:r>
      <w:r w:rsidRPr="0066024D">
        <w:rPr>
          <w:sz w:val="28"/>
          <w:szCs w:val="28"/>
        </w:rPr>
        <w:t>i</w:t>
      </w:r>
      <w:r w:rsidRPr="0066024D">
        <w:rPr>
          <w:sz w:val="28"/>
          <w:szCs w:val="28"/>
          <w:lang w:val="ru-RU"/>
        </w:rPr>
        <w:t xml:space="preserve">, а от размеров дохода, т.е. </w:t>
      </w:r>
      <w:r w:rsidRPr="0066024D">
        <w:rPr>
          <w:sz w:val="28"/>
          <w:szCs w:val="28"/>
        </w:rPr>
        <w:t>S</w:t>
      </w:r>
      <w:r w:rsidRPr="0066024D">
        <w:rPr>
          <w:sz w:val="28"/>
          <w:szCs w:val="28"/>
          <w:lang w:val="ru-RU"/>
        </w:rPr>
        <w:t xml:space="preserve"> = </w:t>
      </w:r>
      <w:r w:rsidRPr="0066024D">
        <w:rPr>
          <w:sz w:val="28"/>
          <w:szCs w:val="28"/>
        </w:rPr>
        <w:t>S</w:t>
      </w:r>
      <w:r w:rsidRPr="0066024D">
        <w:rPr>
          <w:sz w:val="28"/>
          <w:szCs w:val="28"/>
          <w:lang w:val="ru-RU"/>
        </w:rPr>
        <w:t>(</w:t>
      </w:r>
      <w:r w:rsidRPr="0066024D">
        <w:rPr>
          <w:sz w:val="28"/>
          <w:szCs w:val="28"/>
        </w:rPr>
        <w:t>Y</w:t>
      </w:r>
      <w:r w:rsidRPr="0066024D">
        <w:rPr>
          <w:sz w:val="28"/>
          <w:szCs w:val="28"/>
          <w:lang w:val="ru-RU"/>
        </w:rPr>
        <w:t xml:space="preserve">), равно как и потребление: </w:t>
      </w:r>
      <w:r w:rsidRPr="0066024D">
        <w:rPr>
          <w:sz w:val="28"/>
          <w:szCs w:val="28"/>
        </w:rPr>
        <w:t>C</w:t>
      </w:r>
      <w:r w:rsidRPr="0066024D">
        <w:rPr>
          <w:sz w:val="28"/>
          <w:szCs w:val="28"/>
          <w:lang w:val="ru-RU"/>
        </w:rPr>
        <w:t xml:space="preserve"> = </w:t>
      </w:r>
      <w:r w:rsidRPr="0066024D">
        <w:rPr>
          <w:sz w:val="28"/>
          <w:szCs w:val="28"/>
        </w:rPr>
        <w:t>C</w:t>
      </w:r>
      <w:r w:rsidRPr="0066024D">
        <w:rPr>
          <w:sz w:val="28"/>
          <w:szCs w:val="28"/>
          <w:lang w:val="ru-RU"/>
        </w:rPr>
        <w:t>(</w:t>
      </w:r>
      <w:r w:rsidRPr="0066024D">
        <w:rPr>
          <w:sz w:val="28"/>
          <w:szCs w:val="28"/>
        </w:rPr>
        <w:t>Y</w:t>
      </w:r>
      <w:r w:rsidRPr="0066024D">
        <w:rPr>
          <w:sz w:val="28"/>
          <w:szCs w:val="28"/>
          <w:lang w:val="ru-RU"/>
        </w:rPr>
        <w:t xml:space="preserve">). </w:t>
      </w:r>
      <w:r w:rsidRPr="00A1591F">
        <w:rPr>
          <w:sz w:val="28"/>
          <w:szCs w:val="28"/>
          <w:lang w:val="ru-RU"/>
        </w:rPr>
        <w:t xml:space="preserve">Такая зависимость вытекает из основного психологического закона. Анализируя процессы потребления и сбережения, Дж. М. Кейнс использует следующие понятия: средняя и предельная склонность к потреблению и сбережению. </w:t>
      </w:r>
    </w:p>
    <w:p w:rsidR="0066024D" w:rsidRPr="00A1591F" w:rsidRDefault="0066024D" w:rsidP="0066024D">
      <w:pPr>
        <w:spacing w:line="360" w:lineRule="auto"/>
        <w:ind w:firstLine="709"/>
        <w:jc w:val="both"/>
        <w:rPr>
          <w:sz w:val="28"/>
          <w:szCs w:val="28"/>
          <w:lang w:val="ru-RU"/>
        </w:rPr>
      </w:pPr>
      <w:r w:rsidRPr="00A1591F">
        <w:rPr>
          <w:b/>
          <w:sz w:val="28"/>
          <w:szCs w:val="28"/>
          <w:lang w:val="ru-RU"/>
        </w:rPr>
        <w:t>Средняя склонность к потреблению (</w:t>
      </w:r>
      <w:r w:rsidRPr="00323216">
        <w:rPr>
          <w:b/>
          <w:sz w:val="28"/>
          <w:szCs w:val="28"/>
        </w:rPr>
        <w:t>APC</w:t>
      </w:r>
      <w:r w:rsidRPr="00A1591F">
        <w:rPr>
          <w:b/>
          <w:sz w:val="28"/>
          <w:szCs w:val="28"/>
          <w:lang w:val="ru-RU"/>
        </w:rPr>
        <w:t>)</w:t>
      </w:r>
      <w:r w:rsidRPr="00A1591F">
        <w:rPr>
          <w:sz w:val="28"/>
          <w:szCs w:val="28"/>
          <w:lang w:val="ru-RU"/>
        </w:rPr>
        <w:t xml:space="preserve"> – это отношение размеров потребления к величине дохода (доля дохода, идущая на потребление). </w:t>
      </w:r>
    </w:p>
    <w:p w:rsidR="0066024D" w:rsidRPr="00A1591F" w:rsidRDefault="0066024D" w:rsidP="0066024D">
      <w:pPr>
        <w:spacing w:line="360" w:lineRule="auto"/>
        <w:ind w:firstLine="709"/>
        <w:jc w:val="both"/>
        <w:rPr>
          <w:sz w:val="28"/>
          <w:szCs w:val="28"/>
          <w:lang w:val="ru-RU"/>
        </w:rPr>
      </w:pPr>
      <w:r w:rsidRPr="00A1591F">
        <w:rPr>
          <w:b/>
          <w:sz w:val="28"/>
          <w:szCs w:val="28"/>
          <w:lang w:val="ru-RU"/>
        </w:rPr>
        <w:t>Средняя склонность к сбережениям (</w:t>
      </w:r>
      <w:r w:rsidRPr="00323216">
        <w:rPr>
          <w:b/>
          <w:sz w:val="28"/>
          <w:szCs w:val="28"/>
        </w:rPr>
        <w:t>APS</w:t>
      </w:r>
      <w:r w:rsidRPr="00A1591F">
        <w:rPr>
          <w:b/>
          <w:sz w:val="28"/>
          <w:szCs w:val="28"/>
          <w:lang w:val="ru-RU"/>
        </w:rPr>
        <w:t>)</w:t>
      </w:r>
      <w:r w:rsidRPr="00A1591F">
        <w:rPr>
          <w:sz w:val="28"/>
          <w:szCs w:val="28"/>
          <w:lang w:val="ru-RU"/>
        </w:rPr>
        <w:t xml:space="preserve"> – это отношение суммы сбережений к величине дохода (доля дохода, которая сберегается). </w:t>
      </w:r>
    </w:p>
    <w:p w:rsidR="0066024D" w:rsidRPr="00A1591F" w:rsidRDefault="0066024D" w:rsidP="0066024D">
      <w:pPr>
        <w:spacing w:line="360" w:lineRule="auto"/>
        <w:ind w:firstLine="709"/>
        <w:jc w:val="both"/>
        <w:rPr>
          <w:sz w:val="28"/>
          <w:szCs w:val="28"/>
          <w:lang w:val="ru-RU"/>
        </w:rPr>
      </w:pPr>
      <w:r w:rsidRPr="00A1591F">
        <w:rPr>
          <w:b/>
          <w:sz w:val="28"/>
          <w:szCs w:val="28"/>
          <w:lang w:val="ru-RU"/>
        </w:rPr>
        <w:t>Предельная склонность к потреблению (</w:t>
      </w:r>
      <w:r w:rsidRPr="00323216">
        <w:rPr>
          <w:b/>
          <w:sz w:val="28"/>
          <w:szCs w:val="28"/>
        </w:rPr>
        <w:t>MPC</w:t>
      </w:r>
      <w:r w:rsidRPr="00A1591F">
        <w:rPr>
          <w:b/>
          <w:sz w:val="28"/>
          <w:szCs w:val="28"/>
          <w:lang w:val="ru-RU"/>
        </w:rPr>
        <w:t>)</w:t>
      </w:r>
      <w:r w:rsidRPr="00A1591F">
        <w:rPr>
          <w:sz w:val="28"/>
          <w:szCs w:val="28"/>
          <w:lang w:val="ru-RU"/>
        </w:rPr>
        <w:t xml:space="preserve"> – это соотношение между изменением потребления и вызвавшим его изменением дохода. </w:t>
      </w:r>
    </w:p>
    <w:p w:rsidR="0066024D" w:rsidRPr="00A1591F" w:rsidRDefault="0066024D" w:rsidP="0066024D">
      <w:pPr>
        <w:spacing w:line="360" w:lineRule="auto"/>
        <w:ind w:firstLine="709"/>
        <w:jc w:val="both"/>
        <w:rPr>
          <w:sz w:val="28"/>
          <w:szCs w:val="28"/>
          <w:lang w:val="ru-RU"/>
        </w:rPr>
      </w:pPr>
      <w:r w:rsidRPr="00A1591F">
        <w:rPr>
          <w:b/>
          <w:sz w:val="28"/>
          <w:szCs w:val="28"/>
          <w:lang w:val="ru-RU"/>
        </w:rPr>
        <w:t>Предельная склонность к сбережению (</w:t>
      </w:r>
      <w:r w:rsidRPr="00323216">
        <w:rPr>
          <w:b/>
          <w:sz w:val="28"/>
          <w:szCs w:val="28"/>
        </w:rPr>
        <w:t>MPS</w:t>
      </w:r>
      <w:r w:rsidRPr="00A1591F">
        <w:rPr>
          <w:b/>
          <w:sz w:val="28"/>
          <w:szCs w:val="28"/>
          <w:lang w:val="ru-RU"/>
        </w:rPr>
        <w:t>)</w:t>
      </w:r>
      <w:r w:rsidRPr="00A1591F">
        <w:rPr>
          <w:sz w:val="28"/>
          <w:szCs w:val="28"/>
          <w:lang w:val="ru-RU"/>
        </w:rPr>
        <w:t xml:space="preserve"> – это соотношение между изменением величины сбережений и вызвавшим его изменением дохода. </w:t>
      </w:r>
    </w:p>
    <w:p w:rsidR="0066024D" w:rsidRPr="00A1591F" w:rsidRDefault="0066024D" w:rsidP="0066024D">
      <w:pPr>
        <w:spacing w:line="360" w:lineRule="auto"/>
        <w:ind w:firstLine="709"/>
        <w:jc w:val="both"/>
        <w:rPr>
          <w:sz w:val="28"/>
          <w:szCs w:val="28"/>
          <w:lang w:val="ru-RU"/>
        </w:rPr>
      </w:pPr>
      <w:r w:rsidRPr="0066024D">
        <w:rPr>
          <w:sz w:val="28"/>
          <w:szCs w:val="28"/>
          <w:lang w:val="ru-RU"/>
        </w:rPr>
        <w:t xml:space="preserve">Очевидно, что инвестиции в любую отрасль влекут за собой рост занятости, увеличение доходов и потребления не только в данной отрасли, но и в сопряженных с нею отраслях. </w:t>
      </w:r>
    </w:p>
    <w:p w:rsidR="00E835D6" w:rsidRPr="00A1591F" w:rsidRDefault="00E835D6" w:rsidP="0066024D">
      <w:pPr>
        <w:spacing w:line="360" w:lineRule="auto"/>
        <w:ind w:firstLine="709"/>
        <w:jc w:val="both"/>
        <w:rPr>
          <w:rFonts w:ascii="Cambria" w:hAnsi="Cambria"/>
          <w:b/>
          <w:bCs/>
          <w:kern w:val="32"/>
          <w:sz w:val="32"/>
          <w:szCs w:val="32"/>
          <w:lang w:val="ru-RU"/>
        </w:rPr>
      </w:pPr>
      <w:r w:rsidRPr="00A1591F">
        <w:rPr>
          <w:lang w:val="ru-RU"/>
        </w:rPr>
        <w:br w:type="page"/>
      </w:r>
    </w:p>
    <w:p w:rsidR="00235610" w:rsidRDefault="00235610" w:rsidP="000E78E9">
      <w:pPr>
        <w:pStyle w:val="1"/>
        <w:spacing w:before="0" w:after="0" w:line="360" w:lineRule="auto"/>
        <w:jc w:val="center"/>
        <w:rPr>
          <w:lang w:val="ru-RU"/>
        </w:rPr>
      </w:pPr>
      <w:bookmarkStart w:id="3" w:name="_Toc278728704"/>
      <w:r>
        <w:rPr>
          <w:lang w:val="ru-RU"/>
        </w:rPr>
        <w:t xml:space="preserve">Понятие безработицы. </w:t>
      </w:r>
      <w:r>
        <w:rPr>
          <w:lang w:val="ru-RU"/>
        </w:rPr>
        <w:br/>
        <w:t>Естественная норма безработицы</w:t>
      </w:r>
      <w:bookmarkEnd w:id="3"/>
    </w:p>
    <w:p w:rsidR="0089538F" w:rsidRPr="0089538F" w:rsidRDefault="0089538F" w:rsidP="0089538F">
      <w:pPr>
        <w:spacing w:line="360" w:lineRule="auto"/>
        <w:ind w:firstLine="709"/>
        <w:jc w:val="both"/>
        <w:rPr>
          <w:sz w:val="28"/>
          <w:szCs w:val="28"/>
          <w:lang w:val="ru-RU"/>
        </w:rPr>
      </w:pPr>
      <w:r w:rsidRPr="0089538F">
        <w:rPr>
          <w:sz w:val="28"/>
          <w:szCs w:val="28"/>
          <w:lang w:val="ru-RU"/>
        </w:rPr>
        <w:t>Проблема безработицы - одна из сложных. Она получила в литературе самые разнообразные трактовки. Например, такие:</w:t>
      </w:r>
    </w:p>
    <w:p w:rsidR="0089538F" w:rsidRPr="0089538F" w:rsidRDefault="0089538F" w:rsidP="0089538F">
      <w:pPr>
        <w:spacing w:line="360" w:lineRule="auto"/>
        <w:ind w:firstLine="709"/>
        <w:jc w:val="both"/>
        <w:rPr>
          <w:sz w:val="28"/>
          <w:szCs w:val="28"/>
          <w:lang w:val="ru-RU"/>
        </w:rPr>
      </w:pPr>
      <w:r w:rsidRPr="0089538F">
        <w:rPr>
          <w:sz w:val="28"/>
          <w:szCs w:val="28"/>
          <w:lang w:val="ru-RU"/>
        </w:rPr>
        <w:t xml:space="preserve">1. </w:t>
      </w:r>
      <w:r w:rsidRPr="00832C13">
        <w:rPr>
          <w:b/>
          <w:sz w:val="28"/>
          <w:szCs w:val="28"/>
          <w:lang w:val="ru-RU"/>
        </w:rPr>
        <w:t>Безработица</w:t>
      </w:r>
      <w:r w:rsidRPr="0089538F">
        <w:rPr>
          <w:sz w:val="28"/>
          <w:szCs w:val="28"/>
          <w:lang w:val="ru-RU"/>
        </w:rPr>
        <w:t xml:space="preserve"> - это часть населения страны, состоящая из лиц, достигших трудоспособного возраста, не имеющих работы и находящихся в поиске работы в течение определенного по законодательству периода времени.</w:t>
      </w:r>
    </w:p>
    <w:p w:rsidR="0089538F" w:rsidRPr="0089538F" w:rsidRDefault="0089538F" w:rsidP="0089538F">
      <w:pPr>
        <w:spacing w:line="360" w:lineRule="auto"/>
        <w:ind w:firstLine="709"/>
        <w:jc w:val="both"/>
        <w:rPr>
          <w:sz w:val="28"/>
          <w:szCs w:val="28"/>
          <w:lang w:val="ru-RU"/>
        </w:rPr>
      </w:pPr>
      <w:r w:rsidRPr="0089538F">
        <w:rPr>
          <w:sz w:val="28"/>
          <w:szCs w:val="28"/>
          <w:lang w:val="ru-RU"/>
        </w:rPr>
        <w:t xml:space="preserve">2. </w:t>
      </w:r>
      <w:r w:rsidRPr="00832C13">
        <w:rPr>
          <w:b/>
          <w:sz w:val="28"/>
          <w:szCs w:val="28"/>
          <w:lang w:val="ru-RU"/>
        </w:rPr>
        <w:t>Безработица</w:t>
      </w:r>
      <w:r w:rsidRPr="0089538F">
        <w:rPr>
          <w:sz w:val="28"/>
          <w:szCs w:val="28"/>
          <w:lang w:val="ru-RU"/>
        </w:rPr>
        <w:t xml:space="preserve"> - социально-экономическое явление, при котором часть рабочей силы не занята в производстве. Это циклическое явление, выражающееся в превышении предложения труда над спросом на него.</w:t>
      </w:r>
    </w:p>
    <w:p w:rsidR="00EB69B6" w:rsidRPr="00EB69B6" w:rsidRDefault="0089538F" w:rsidP="00EB69B6">
      <w:pPr>
        <w:spacing w:line="360" w:lineRule="auto"/>
        <w:ind w:firstLine="709"/>
        <w:jc w:val="both"/>
        <w:rPr>
          <w:rFonts w:ascii="Cambria" w:hAnsi="Cambria"/>
          <w:kern w:val="32"/>
          <w:sz w:val="28"/>
          <w:szCs w:val="28"/>
          <w:lang w:val="ru-RU"/>
        </w:rPr>
      </w:pPr>
      <w:r w:rsidRPr="0089538F">
        <w:rPr>
          <w:sz w:val="28"/>
          <w:szCs w:val="28"/>
          <w:lang w:val="ru-RU"/>
        </w:rPr>
        <w:t xml:space="preserve">3. </w:t>
      </w:r>
      <w:r w:rsidRPr="00832C13">
        <w:rPr>
          <w:b/>
          <w:sz w:val="28"/>
          <w:szCs w:val="28"/>
          <w:lang w:val="ru-RU"/>
        </w:rPr>
        <w:t>Безработица</w:t>
      </w:r>
      <w:r w:rsidRPr="0089538F">
        <w:rPr>
          <w:sz w:val="28"/>
          <w:szCs w:val="28"/>
          <w:lang w:val="ru-RU"/>
        </w:rPr>
        <w:t xml:space="preserve"> - это отсутствие занятости по экономическим причинам у определенной, большей или меньшей в каждый данный момент, части рабочего населения страны, способной и желающей трудиться. В теоретическом плане безработица представляет собой социально-экономическую категорию, выражающую отношения между наемными работниками и работодателями по поводу осуществления основополагающего, естественного права человека - права на труд, реализации его способности к труду, причем не только в плане обеспечение средств к существованию, необходимых для сохранения и воспроизводства самой жизни, но и в плане реализации в трудовой деятельности достоинств и качеств человека как личности, его данной от природы потребности в труде как форме жизнедеятельности.</w:t>
      </w:r>
    </w:p>
    <w:p w:rsidR="00EB69B6" w:rsidRPr="00BC2C48" w:rsidRDefault="00EB69B6" w:rsidP="00BC2C48">
      <w:pPr>
        <w:spacing w:line="360" w:lineRule="auto"/>
        <w:ind w:firstLine="709"/>
        <w:jc w:val="both"/>
        <w:rPr>
          <w:sz w:val="28"/>
          <w:szCs w:val="28"/>
          <w:lang w:val="ru-RU"/>
        </w:rPr>
      </w:pPr>
      <w:r w:rsidRPr="00BC2C48">
        <w:rPr>
          <w:sz w:val="28"/>
          <w:szCs w:val="28"/>
          <w:lang w:val="ru-RU"/>
        </w:rPr>
        <w:t>Существуют различные виды безработицы, каждый из которых порождается своими причинами.</w:t>
      </w:r>
    </w:p>
    <w:p w:rsidR="00EB69B6" w:rsidRPr="00BC2C48" w:rsidRDefault="00EB69B6" w:rsidP="00BC2C48">
      <w:pPr>
        <w:spacing w:line="360" w:lineRule="auto"/>
        <w:ind w:firstLine="709"/>
        <w:jc w:val="both"/>
        <w:rPr>
          <w:sz w:val="28"/>
          <w:szCs w:val="28"/>
          <w:lang w:val="ru-RU"/>
        </w:rPr>
      </w:pPr>
      <w:r w:rsidRPr="00BC2C48">
        <w:rPr>
          <w:sz w:val="28"/>
          <w:szCs w:val="28"/>
          <w:lang w:val="ru-RU"/>
        </w:rPr>
        <w:t>Сегодня экономисты предпочитают говорить не о безработице вообще, а выделять ее специфические виды:</w:t>
      </w:r>
    </w:p>
    <w:p w:rsidR="00EB69B6" w:rsidRPr="00BC2C48" w:rsidRDefault="00EB69B6" w:rsidP="00BC2C48">
      <w:pPr>
        <w:pStyle w:val="ab"/>
        <w:numPr>
          <w:ilvl w:val="1"/>
          <w:numId w:val="11"/>
        </w:numPr>
        <w:spacing w:line="360" w:lineRule="auto"/>
        <w:ind w:left="0" w:firstLine="709"/>
        <w:jc w:val="both"/>
        <w:rPr>
          <w:sz w:val="28"/>
          <w:szCs w:val="28"/>
          <w:lang w:val="ru-RU"/>
        </w:rPr>
      </w:pPr>
      <w:r w:rsidRPr="00BC2C48">
        <w:rPr>
          <w:sz w:val="28"/>
          <w:szCs w:val="28"/>
          <w:lang w:val="ru-RU"/>
        </w:rPr>
        <w:t>фрикционная</w:t>
      </w:r>
    </w:p>
    <w:p w:rsidR="00EB69B6" w:rsidRPr="00BC2C48" w:rsidRDefault="00EB69B6" w:rsidP="00BC2C48">
      <w:pPr>
        <w:pStyle w:val="ab"/>
        <w:numPr>
          <w:ilvl w:val="1"/>
          <w:numId w:val="11"/>
        </w:numPr>
        <w:spacing w:line="360" w:lineRule="auto"/>
        <w:ind w:left="0" w:firstLine="709"/>
        <w:jc w:val="both"/>
        <w:rPr>
          <w:sz w:val="28"/>
          <w:szCs w:val="28"/>
          <w:lang w:val="ru-RU"/>
        </w:rPr>
      </w:pPr>
      <w:r w:rsidRPr="00BC2C48">
        <w:rPr>
          <w:sz w:val="28"/>
          <w:szCs w:val="28"/>
          <w:lang w:val="ru-RU"/>
        </w:rPr>
        <w:t>структурная</w:t>
      </w:r>
    </w:p>
    <w:p w:rsidR="00EB69B6" w:rsidRPr="00BC2C48" w:rsidRDefault="00EB69B6" w:rsidP="00BC2C48">
      <w:pPr>
        <w:pStyle w:val="ab"/>
        <w:numPr>
          <w:ilvl w:val="1"/>
          <w:numId w:val="11"/>
        </w:numPr>
        <w:spacing w:line="360" w:lineRule="auto"/>
        <w:ind w:left="0" w:firstLine="709"/>
        <w:jc w:val="both"/>
        <w:rPr>
          <w:sz w:val="28"/>
          <w:szCs w:val="28"/>
          <w:lang w:val="ru-RU"/>
        </w:rPr>
      </w:pPr>
      <w:r w:rsidRPr="00BC2C48">
        <w:rPr>
          <w:sz w:val="28"/>
          <w:szCs w:val="28"/>
          <w:lang w:val="ru-RU"/>
        </w:rPr>
        <w:t>циклическая</w:t>
      </w:r>
    </w:p>
    <w:p w:rsidR="00EB69B6" w:rsidRPr="00BC2C48" w:rsidRDefault="00EB69B6" w:rsidP="00BC2C48">
      <w:pPr>
        <w:pStyle w:val="ab"/>
        <w:numPr>
          <w:ilvl w:val="1"/>
          <w:numId w:val="11"/>
        </w:numPr>
        <w:spacing w:line="360" w:lineRule="auto"/>
        <w:ind w:left="0" w:firstLine="709"/>
        <w:jc w:val="both"/>
        <w:rPr>
          <w:sz w:val="28"/>
          <w:szCs w:val="28"/>
          <w:lang w:val="ru-RU"/>
        </w:rPr>
      </w:pPr>
      <w:r w:rsidRPr="00BC2C48">
        <w:rPr>
          <w:sz w:val="28"/>
          <w:szCs w:val="28"/>
          <w:lang w:val="ru-RU"/>
        </w:rPr>
        <w:t>сезонная</w:t>
      </w:r>
    </w:p>
    <w:p w:rsidR="00EB69B6" w:rsidRPr="00BC2C48" w:rsidRDefault="00EB69B6" w:rsidP="00BC2C48">
      <w:pPr>
        <w:pStyle w:val="ab"/>
        <w:numPr>
          <w:ilvl w:val="1"/>
          <w:numId w:val="11"/>
        </w:numPr>
        <w:spacing w:line="360" w:lineRule="auto"/>
        <w:ind w:left="0" w:firstLine="709"/>
        <w:jc w:val="both"/>
        <w:rPr>
          <w:sz w:val="28"/>
          <w:szCs w:val="28"/>
          <w:lang w:val="ru-RU"/>
        </w:rPr>
      </w:pPr>
      <w:r w:rsidRPr="00BC2C48">
        <w:rPr>
          <w:sz w:val="28"/>
          <w:szCs w:val="28"/>
          <w:lang w:val="ru-RU"/>
        </w:rPr>
        <w:t>добровольная</w:t>
      </w:r>
    </w:p>
    <w:p w:rsidR="00EB69B6" w:rsidRPr="00BC2C48" w:rsidRDefault="00EB69B6" w:rsidP="00BC2C48">
      <w:pPr>
        <w:spacing w:line="360" w:lineRule="auto"/>
        <w:ind w:firstLine="709"/>
        <w:jc w:val="both"/>
        <w:rPr>
          <w:sz w:val="28"/>
          <w:szCs w:val="28"/>
          <w:lang w:val="ru-RU"/>
        </w:rPr>
      </w:pPr>
      <w:r w:rsidRPr="00BD52AC">
        <w:rPr>
          <w:b/>
          <w:sz w:val="28"/>
          <w:szCs w:val="28"/>
          <w:lang w:val="ru-RU"/>
        </w:rPr>
        <w:t>Фрикционная безработица</w:t>
      </w:r>
      <w:r w:rsidRPr="00BC2C48">
        <w:rPr>
          <w:sz w:val="28"/>
          <w:szCs w:val="28"/>
          <w:lang w:val="ru-RU"/>
        </w:rPr>
        <w:t xml:space="preserve"> существует даже в странах, переживающих бурный экономический расцвет. Ее причина состоит в том, что работнику, уволенному со своего предприятия или покинувшему его по своей воле, требуется некоторое время для того, чтобы найти новое рабочее место. Оно должно устроить его и по роду деятельности, и по уровню оплаты. Даже если на рынке труда такие места есть, найти их удается обычно не сразу.</w:t>
      </w:r>
    </w:p>
    <w:p w:rsidR="00EB69B6" w:rsidRPr="00BC2C48" w:rsidRDefault="00EB69B6" w:rsidP="00BC2C48">
      <w:pPr>
        <w:spacing w:line="360" w:lineRule="auto"/>
        <w:ind w:firstLine="709"/>
        <w:jc w:val="both"/>
        <w:rPr>
          <w:sz w:val="28"/>
          <w:szCs w:val="28"/>
          <w:lang w:val="ru-RU"/>
        </w:rPr>
      </w:pPr>
      <w:r w:rsidRPr="00BC2C48">
        <w:rPr>
          <w:sz w:val="28"/>
          <w:szCs w:val="28"/>
          <w:lang w:val="ru-RU"/>
        </w:rPr>
        <w:t>Одни люди чувствуют себя способными выполнять более сложную и высокооплачиваемую работу и ищут ее, другие убеждаются, что не соответствуют требованиям на своем рабочем месте и должны поискать работу с оплатой пониже. В свободном рыночном обществе всегда есть определенное количество людей, которые по разным причинам ищут для себя более подходящую работу</w:t>
      </w:r>
    </w:p>
    <w:p w:rsidR="00EB69B6" w:rsidRPr="00BC2C48" w:rsidRDefault="00EB69B6" w:rsidP="00BC2C48">
      <w:pPr>
        <w:spacing w:line="360" w:lineRule="auto"/>
        <w:ind w:firstLine="709"/>
        <w:jc w:val="both"/>
        <w:rPr>
          <w:sz w:val="28"/>
          <w:szCs w:val="28"/>
          <w:lang w:val="ru-RU"/>
        </w:rPr>
      </w:pPr>
      <w:r w:rsidRPr="00BC2C48">
        <w:rPr>
          <w:sz w:val="28"/>
          <w:szCs w:val="28"/>
          <w:lang w:val="ru-RU"/>
        </w:rPr>
        <w:t>Кроме того, на рынке труда всегда существуют безработные, которые ищут работу в первый раз (молодежь, женщины, вырастившие детей, и др.). Такие люди также учитываются при определении уровня фрикционной безработицы.</w:t>
      </w:r>
    </w:p>
    <w:p w:rsidR="00EB69B6" w:rsidRPr="00BC2C48" w:rsidRDefault="00EB69B6" w:rsidP="00BC2C48">
      <w:pPr>
        <w:spacing w:line="360" w:lineRule="auto"/>
        <w:ind w:firstLine="709"/>
        <w:jc w:val="both"/>
        <w:rPr>
          <w:sz w:val="28"/>
          <w:szCs w:val="28"/>
          <w:lang w:val="ru-RU"/>
        </w:rPr>
      </w:pPr>
      <w:r w:rsidRPr="00BC2C48">
        <w:rPr>
          <w:sz w:val="28"/>
          <w:szCs w:val="28"/>
          <w:lang w:val="ru-RU"/>
        </w:rPr>
        <w:t>Эти процессы способствуют повышению эффективности использования трудовых ресурсов, более рациональному их распределению.</w:t>
      </w:r>
    </w:p>
    <w:p w:rsidR="00EB69B6" w:rsidRPr="00BC2C48" w:rsidRDefault="00EB69B6" w:rsidP="00BC2C48">
      <w:pPr>
        <w:spacing w:line="360" w:lineRule="auto"/>
        <w:ind w:firstLine="709"/>
        <w:jc w:val="both"/>
        <w:rPr>
          <w:sz w:val="28"/>
          <w:szCs w:val="28"/>
          <w:lang w:val="ru-RU"/>
        </w:rPr>
      </w:pPr>
      <w:r w:rsidRPr="00BC2C48">
        <w:rPr>
          <w:sz w:val="28"/>
          <w:szCs w:val="28"/>
          <w:lang w:val="ru-RU"/>
        </w:rPr>
        <w:t>Экономическая наука считает фрикционную безработицу явлением нормальным и не вызывающим тревоги. Более того, фрикционная безработица просто неизбежна в нормально организованной экономике.</w:t>
      </w:r>
    </w:p>
    <w:p w:rsidR="00EB69B6" w:rsidRPr="00BC2C48" w:rsidRDefault="00EB69B6" w:rsidP="00BC2C48">
      <w:pPr>
        <w:spacing w:line="360" w:lineRule="auto"/>
        <w:ind w:firstLine="709"/>
        <w:jc w:val="both"/>
        <w:rPr>
          <w:sz w:val="28"/>
          <w:szCs w:val="28"/>
          <w:lang w:val="ru-RU"/>
        </w:rPr>
      </w:pPr>
      <w:r w:rsidRPr="00BC2C48">
        <w:rPr>
          <w:sz w:val="28"/>
          <w:szCs w:val="28"/>
          <w:lang w:val="ru-RU"/>
        </w:rPr>
        <w:t>Рост фрикционной безработицы может вызвать ряд причин:</w:t>
      </w:r>
    </w:p>
    <w:p w:rsidR="00EB69B6" w:rsidRPr="00BC2C48" w:rsidRDefault="00EB69B6" w:rsidP="00BC2C48">
      <w:pPr>
        <w:spacing w:line="360" w:lineRule="auto"/>
        <w:ind w:firstLine="709"/>
        <w:jc w:val="both"/>
        <w:rPr>
          <w:sz w:val="28"/>
          <w:szCs w:val="28"/>
          <w:lang w:val="ru-RU"/>
        </w:rPr>
      </w:pPr>
      <w:r w:rsidRPr="00BC2C48">
        <w:rPr>
          <w:sz w:val="28"/>
          <w:szCs w:val="28"/>
          <w:lang w:val="ru-RU"/>
        </w:rPr>
        <w:t xml:space="preserve">1) </w:t>
      </w:r>
      <w:r w:rsidR="00BD52AC">
        <w:rPr>
          <w:sz w:val="28"/>
          <w:szCs w:val="28"/>
          <w:lang w:val="ru-RU"/>
        </w:rPr>
        <w:t>Н</w:t>
      </w:r>
      <w:r w:rsidRPr="00BC2C48">
        <w:rPr>
          <w:sz w:val="28"/>
          <w:szCs w:val="28"/>
          <w:lang w:val="ru-RU"/>
        </w:rPr>
        <w:t>еосведомленность людей о возможности найти работу по своей специальности и с устраивающим уровнем оплаты в конкретных фирмах;</w:t>
      </w:r>
    </w:p>
    <w:p w:rsidR="00EB69B6" w:rsidRPr="00BC2C48" w:rsidRDefault="00BD52AC" w:rsidP="00BC2C48">
      <w:pPr>
        <w:spacing w:line="360" w:lineRule="auto"/>
        <w:ind w:firstLine="709"/>
        <w:jc w:val="both"/>
        <w:rPr>
          <w:sz w:val="28"/>
          <w:szCs w:val="28"/>
          <w:lang w:val="ru-RU"/>
        </w:rPr>
      </w:pPr>
      <w:r>
        <w:rPr>
          <w:sz w:val="28"/>
          <w:szCs w:val="28"/>
          <w:lang w:val="ru-RU"/>
        </w:rPr>
        <w:t>2) Ф</w:t>
      </w:r>
      <w:r w:rsidR="00EB69B6" w:rsidRPr="00BC2C48">
        <w:rPr>
          <w:sz w:val="28"/>
          <w:szCs w:val="28"/>
          <w:lang w:val="ru-RU"/>
        </w:rPr>
        <w:t>акторы, объективно снижающие мобильность раб</w:t>
      </w:r>
      <w:r w:rsidRPr="00BC2C48">
        <w:rPr>
          <w:sz w:val="28"/>
          <w:szCs w:val="28"/>
          <w:lang w:val="ru-RU"/>
        </w:rPr>
        <w:t xml:space="preserve">очей силы. Например, человек не нашел работу в своем городе, но не может переселиться в другой город, где такая работа есть, из-за неразвитости рынка жилья или отсутствия прописки. Такая ситуация характерна для России, что невыгодно отличает отечественный </w:t>
      </w:r>
      <w:r w:rsidR="00EB69B6" w:rsidRPr="00BC2C48">
        <w:rPr>
          <w:sz w:val="28"/>
          <w:szCs w:val="28"/>
          <w:lang w:val="ru-RU"/>
        </w:rPr>
        <w:t>рынок труда от рынка труда западных стран.</w:t>
      </w:r>
    </w:p>
    <w:p w:rsidR="00EB69B6" w:rsidRPr="00BC2C48" w:rsidRDefault="00BD52AC" w:rsidP="00BC2C48">
      <w:pPr>
        <w:spacing w:line="360" w:lineRule="auto"/>
        <w:ind w:firstLine="709"/>
        <w:jc w:val="both"/>
        <w:rPr>
          <w:sz w:val="28"/>
          <w:szCs w:val="28"/>
          <w:lang w:val="ru-RU"/>
        </w:rPr>
      </w:pPr>
      <w:r w:rsidRPr="00BC2C48">
        <w:rPr>
          <w:sz w:val="28"/>
          <w:szCs w:val="28"/>
          <w:lang w:val="ru-RU"/>
        </w:rPr>
        <w:t>3) особенности национального характера и образа жизни. Фрикционная безработица выше в тех странах, граждане которых предпочитают жить всю жизнь в одном и том же населенном пункте, то есть отличаются пониженной мо</w:t>
      </w:r>
      <w:r w:rsidR="00EB69B6" w:rsidRPr="00BC2C48">
        <w:rPr>
          <w:sz w:val="28"/>
          <w:szCs w:val="28"/>
          <w:lang w:val="ru-RU"/>
        </w:rPr>
        <w:t>бильностью. При таком образе жизни (характерном и для многих россиян) сокращаются перетоки рабочей силы между регионами.</w:t>
      </w:r>
    </w:p>
    <w:p w:rsidR="00EB69B6" w:rsidRPr="00BC2C48" w:rsidRDefault="00EB69B6" w:rsidP="00BC2C48">
      <w:pPr>
        <w:spacing w:line="360" w:lineRule="auto"/>
        <w:ind w:firstLine="709"/>
        <w:jc w:val="both"/>
        <w:rPr>
          <w:sz w:val="28"/>
          <w:szCs w:val="28"/>
          <w:lang w:val="ru-RU"/>
        </w:rPr>
      </w:pPr>
      <w:r w:rsidRPr="00BD52AC">
        <w:rPr>
          <w:b/>
          <w:sz w:val="28"/>
          <w:szCs w:val="28"/>
          <w:lang w:val="ru-RU"/>
        </w:rPr>
        <w:t>Структурная безработица.</w:t>
      </w:r>
      <w:r w:rsidRPr="00BC2C48">
        <w:rPr>
          <w:sz w:val="28"/>
          <w:szCs w:val="28"/>
          <w:lang w:val="ru-RU"/>
        </w:rPr>
        <w:t xml:space="preserve"> Структура производства не может оставаться неизменной. В результате научно-технического прогресса, технологических изменений, меняется и структура спроса на рабочую силу. Потребность в одних видах профессий сокращается, а другие специальности исчезают вовсе. Зато появляется спрос на новые профессии. Ранее не существовавшие.</w:t>
      </w:r>
    </w:p>
    <w:p w:rsidR="00EB69B6" w:rsidRPr="00BC2C48" w:rsidRDefault="00EB69B6" w:rsidP="00BC2C48">
      <w:pPr>
        <w:spacing w:line="360" w:lineRule="auto"/>
        <w:ind w:firstLine="709"/>
        <w:jc w:val="both"/>
        <w:rPr>
          <w:sz w:val="28"/>
          <w:szCs w:val="28"/>
          <w:lang w:val="ru-RU"/>
        </w:rPr>
      </w:pPr>
      <w:r w:rsidRPr="00BC2C48">
        <w:rPr>
          <w:sz w:val="28"/>
          <w:szCs w:val="28"/>
          <w:lang w:val="ru-RU"/>
        </w:rPr>
        <w:t>Такая безработица уже куда болезненнее для людей, чем фрикционная.</w:t>
      </w:r>
    </w:p>
    <w:p w:rsidR="00EB69B6" w:rsidRPr="00BC2C48" w:rsidRDefault="00EB69B6" w:rsidP="00BC2C48">
      <w:pPr>
        <w:spacing w:line="360" w:lineRule="auto"/>
        <w:ind w:firstLine="709"/>
        <w:jc w:val="both"/>
        <w:rPr>
          <w:sz w:val="28"/>
          <w:szCs w:val="28"/>
          <w:lang w:val="ru-RU"/>
        </w:rPr>
      </w:pPr>
      <w:r w:rsidRPr="00BC2C48">
        <w:rPr>
          <w:sz w:val="28"/>
          <w:szCs w:val="28"/>
          <w:lang w:val="ru-RU"/>
        </w:rPr>
        <w:t>Возникновение структурной безработицы означает, что многим людям придется осваивать новые профессии, избежать структурной безработицы невозможно. Это связано с тем, что технический прогресс все время рождает новые товары, технологии и даже целые отрасли (к ним, например, относится производство персональных компьютеров, лазерных дисков и волоконной оптики). В результате сильно меняется структура спроса на рабочую силу. А люди с ненужными более в прежнем количестве профессиями оказываются не у дел, пополняя ряды безработных.</w:t>
      </w:r>
    </w:p>
    <w:p w:rsidR="00EB69B6" w:rsidRPr="00BC2C48" w:rsidRDefault="00EB69B6" w:rsidP="00BC2C48">
      <w:pPr>
        <w:spacing w:line="360" w:lineRule="auto"/>
        <w:ind w:firstLine="709"/>
        <w:jc w:val="both"/>
        <w:rPr>
          <w:sz w:val="28"/>
          <w:szCs w:val="28"/>
          <w:lang w:val="ru-RU"/>
        </w:rPr>
      </w:pPr>
      <w:r w:rsidRPr="00EE79B5">
        <w:rPr>
          <w:b/>
          <w:sz w:val="28"/>
          <w:szCs w:val="28"/>
          <w:lang w:val="ru-RU"/>
        </w:rPr>
        <w:t>Структурная безработица,</w:t>
      </w:r>
      <w:r w:rsidRPr="00BC2C48">
        <w:rPr>
          <w:sz w:val="28"/>
          <w:szCs w:val="28"/>
          <w:lang w:val="ru-RU"/>
        </w:rPr>
        <w:t xml:space="preserve"> при всей своей болезненности, также может не волновать страну, но лишь в том случае, если общее число свободных мест не уступает числу людей, ищущих работу, хотя и имеющих другие специальности.</w:t>
      </w:r>
    </w:p>
    <w:p w:rsidR="00EB69B6" w:rsidRPr="00BC2C48" w:rsidRDefault="00EB69B6" w:rsidP="00BC2C48">
      <w:pPr>
        <w:spacing w:line="360" w:lineRule="auto"/>
        <w:ind w:firstLine="709"/>
        <w:jc w:val="both"/>
        <w:rPr>
          <w:sz w:val="28"/>
          <w:szCs w:val="28"/>
          <w:lang w:val="ru-RU"/>
        </w:rPr>
      </w:pPr>
      <w:r w:rsidRPr="00BC2C48">
        <w:rPr>
          <w:sz w:val="28"/>
          <w:szCs w:val="28"/>
          <w:lang w:val="ru-RU"/>
        </w:rPr>
        <w:t>Если рабочих мест вообще меньше, то это означает. Что в стране возникла третья, самая неприятная форма безработицы - циклическая.</w:t>
      </w:r>
    </w:p>
    <w:p w:rsidR="00EB69B6" w:rsidRPr="00BC2C48" w:rsidRDefault="00EB69B6" w:rsidP="00BC2C48">
      <w:pPr>
        <w:spacing w:line="360" w:lineRule="auto"/>
        <w:ind w:firstLine="709"/>
        <w:jc w:val="both"/>
        <w:rPr>
          <w:sz w:val="28"/>
          <w:szCs w:val="28"/>
          <w:lang w:val="ru-RU"/>
        </w:rPr>
      </w:pPr>
      <w:r w:rsidRPr="00EE79B5">
        <w:rPr>
          <w:b/>
          <w:sz w:val="28"/>
          <w:szCs w:val="28"/>
          <w:lang w:val="ru-RU"/>
        </w:rPr>
        <w:t>Циклическая безработица</w:t>
      </w:r>
      <w:r w:rsidRPr="00BC2C48">
        <w:rPr>
          <w:sz w:val="28"/>
          <w:szCs w:val="28"/>
          <w:lang w:val="ru-RU"/>
        </w:rPr>
        <w:t xml:space="preserve"> присуща странам, переживающим общий экономический спад. В этом случае кризисные явления возникают не на отдельных, а практически на всех товарных рынках. Трудности переживает большинство фирм страны, а потому массовые увольнения начинаются почти одновременно и повсеместно. В итоге общее число свободных рабочих мест в стране оказывается меньше числа безработных. В фазах оживления и подъема появляются новые рабочие места</w:t>
      </w:r>
      <w:r w:rsidR="00EE79B5" w:rsidRPr="00BC2C48">
        <w:rPr>
          <w:sz w:val="28"/>
          <w:szCs w:val="28"/>
          <w:lang w:val="ru-RU"/>
        </w:rPr>
        <w:t>,</w:t>
      </w:r>
      <w:r w:rsidRPr="00BC2C48">
        <w:rPr>
          <w:sz w:val="28"/>
          <w:szCs w:val="28"/>
          <w:lang w:val="ru-RU"/>
        </w:rPr>
        <w:t xml:space="preserve"> и безработица рассасывается.</w:t>
      </w:r>
    </w:p>
    <w:p w:rsidR="00EB69B6" w:rsidRPr="00BC2C48" w:rsidRDefault="00EB69B6" w:rsidP="00BC2C48">
      <w:pPr>
        <w:spacing w:line="360" w:lineRule="auto"/>
        <w:ind w:firstLine="709"/>
        <w:jc w:val="both"/>
        <w:rPr>
          <w:sz w:val="28"/>
          <w:szCs w:val="28"/>
          <w:lang w:val="ru-RU"/>
        </w:rPr>
      </w:pPr>
      <w:r w:rsidRPr="00BC2C48">
        <w:rPr>
          <w:sz w:val="28"/>
          <w:szCs w:val="28"/>
          <w:lang w:val="ru-RU"/>
        </w:rPr>
        <w:t>Иногда к категории безработных относят (хотя и не вполне правомерно) сезонных работников. Они остаются без работы из-за того, что некоторые виды деятельности могут осуществляться только в определенные периоды года.</w:t>
      </w:r>
    </w:p>
    <w:p w:rsidR="00EB69B6" w:rsidRPr="00BC2C48" w:rsidRDefault="00EB69B6" w:rsidP="00BC2C48">
      <w:pPr>
        <w:spacing w:line="360" w:lineRule="auto"/>
        <w:ind w:firstLine="709"/>
        <w:jc w:val="both"/>
        <w:rPr>
          <w:sz w:val="28"/>
          <w:szCs w:val="28"/>
          <w:lang w:val="ru-RU"/>
        </w:rPr>
      </w:pPr>
      <w:r w:rsidRPr="00BC2C48">
        <w:rPr>
          <w:sz w:val="28"/>
          <w:szCs w:val="28"/>
          <w:lang w:val="ru-RU"/>
        </w:rPr>
        <w:t>Наиболее характерным примером является сельскохозяйственные рабочие, занятые в период уборки урожая, а в остальное время перебивающиеся случайными заработками.</w:t>
      </w:r>
    </w:p>
    <w:p w:rsidR="00EB69B6" w:rsidRPr="00BC2C48" w:rsidRDefault="00EB69B6" w:rsidP="00BC2C48">
      <w:pPr>
        <w:spacing w:line="360" w:lineRule="auto"/>
        <w:ind w:firstLine="709"/>
        <w:jc w:val="both"/>
        <w:rPr>
          <w:sz w:val="28"/>
          <w:szCs w:val="28"/>
          <w:lang w:val="ru-RU"/>
        </w:rPr>
      </w:pPr>
      <w:r w:rsidRPr="00EE79B5">
        <w:rPr>
          <w:b/>
          <w:sz w:val="28"/>
          <w:szCs w:val="28"/>
          <w:lang w:val="ru-RU"/>
        </w:rPr>
        <w:t>Добровольная безработица</w:t>
      </w:r>
      <w:r w:rsidRPr="00BC2C48">
        <w:rPr>
          <w:sz w:val="28"/>
          <w:szCs w:val="28"/>
          <w:lang w:val="ru-RU"/>
        </w:rPr>
        <w:t xml:space="preserve"> вызвана тем, что в любом обществе существует прослойка людей, которые по своему психическому складу или по другим причинам не хотят работать. Также она возникает в тех случаях, когда работник увольняется по собственному желанию, если он недоволен уровнем оплаты его труда, условиями работы, либо какими-то другими обстоятельствами.</w:t>
      </w:r>
    </w:p>
    <w:p w:rsidR="00EB69B6" w:rsidRPr="00BC2C48" w:rsidRDefault="00EB69B6" w:rsidP="00BC2C48">
      <w:pPr>
        <w:spacing w:line="360" w:lineRule="auto"/>
        <w:ind w:firstLine="709"/>
        <w:jc w:val="both"/>
        <w:rPr>
          <w:sz w:val="28"/>
          <w:szCs w:val="28"/>
          <w:lang w:val="ru-RU"/>
        </w:rPr>
      </w:pPr>
      <w:r w:rsidRPr="00BC2C48">
        <w:rPr>
          <w:sz w:val="28"/>
          <w:szCs w:val="28"/>
          <w:lang w:val="ru-RU"/>
        </w:rPr>
        <w:t xml:space="preserve">Изучая проблемы безработицы, экономическая наука пришла к выводу: фрикционная и структурная безработицы – явления нормальные и не представляют угрозы для развития страны. Более того, без них развитие просто невозможно. Ведь если все работники заняты, то, как создавать новые фирмы или расширять производство товаров, которые пользуются на рынке повышенным спросом, кроме того, наличие безработицы заставляет людей опасаться потери своего рабочего места и побуждает их трудиться более производительно и качественно. С этих позиций безработицу вполне можно назвать стимулом к лучшей работе. Вот почему под полной занятостью в большинстве развитых стран мира понимают отсутствие циклической безработицы при существовании безработицы фрикционной и структурной. Т.е. когда безработица в стране соответствует своей </w:t>
      </w:r>
      <w:r w:rsidRPr="00EE79B5">
        <w:rPr>
          <w:b/>
          <w:sz w:val="28"/>
          <w:szCs w:val="28"/>
          <w:lang w:val="ru-RU"/>
        </w:rPr>
        <w:t>естественной норме</w:t>
      </w:r>
      <w:r w:rsidRPr="00BC2C48">
        <w:rPr>
          <w:sz w:val="28"/>
          <w:szCs w:val="28"/>
          <w:lang w:val="ru-RU"/>
        </w:rPr>
        <w:t>.</w:t>
      </w:r>
    </w:p>
    <w:p w:rsidR="00EB69B6" w:rsidRPr="00BC2C48" w:rsidRDefault="00EB69B6" w:rsidP="00BC2C48">
      <w:pPr>
        <w:spacing w:line="360" w:lineRule="auto"/>
        <w:ind w:firstLine="709"/>
        <w:jc w:val="both"/>
        <w:rPr>
          <w:sz w:val="28"/>
          <w:szCs w:val="28"/>
          <w:lang w:val="ru-RU"/>
        </w:rPr>
      </w:pPr>
      <w:r w:rsidRPr="00BC2C48">
        <w:rPr>
          <w:sz w:val="28"/>
          <w:szCs w:val="28"/>
          <w:lang w:val="ru-RU"/>
        </w:rPr>
        <w:t>Соответственно, уровень полной занятости определяется уравнением:</w:t>
      </w:r>
    </w:p>
    <w:p w:rsidR="00EB69B6" w:rsidRPr="00BC2C48" w:rsidRDefault="00EB69B6" w:rsidP="00BC2C48">
      <w:pPr>
        <w:spacing w:line="360" w:lineRule="auto"/>
        <w:ind w:firstLine="709"/>
        <w:jc w:val="both"/>
        <w:rPr>
          <w:sz w:val="28"/>
          <w:szCs w:val="28"/>
          <w:lang w:val="ru-RU"/>
        </w:rPr>
      </w:pPr>
      <w:r w:rsidRPr="00BC2C48">
        <w:rPr>
          <w:sz w:val="28"/>
          <w:szCs w:val="28"/>
          <w:lang w:val="ru-RU"/>
        </w:rPr>
        <w:t>Полная занятость = рабочая сила Х ( 1- естественная норма безработицы)</w:t>
      </w:r>
    </w:p>
    <w:p w:rsidR="0089538F" w:rsidRDefault="00EB69B6" w:rsidP="00BC2C48">
      <w:pPr>
        <w:spacing w:line="360" w:lineRule="auto"/>
        <w:ind w:firstLine="709"/>
        <w:jc w:val="both"/>
        <w:rPr>
          <w:rFonts w:ascii="Cambria" w:hAnsi="Cambria"/>
          <w:b/>
          <w:bCs/>
          <w:kern w:val="32"/>
          <w:sz w:val="32"/>
          <w:szCs w:val="32"/>
          <w:lang w:val="ru-RU"/>
        </w:rPr>
      </w:pPr>
      <w:r w:rsidRPr="00BC2C48">
        <w:rPr>
          <w:sz w:val="28"/>
          <w:szCs w:val="28"/>
          <w:lang w:val="ru-RU"/>
        </w:rPr>
        <w:t>Для каждой страны естественная нор</w:t>
      </w:r>
      <w:r w:rsidR="00EE79B5">
        <w:rPr>
          <w:sz w:val="28"/>
          <w:szCs w:val="28"/>
          <w:lang w:val="ru-RU"/>
        </w:rPr>
        <w:t>ма безработицы складывается по-</w:t>
      </w:r>
      <w:r w:rsidRPr="00BC2C48">
        <w:rPr>
          <w:sz w:val="28"/>
          <w:szCs w:val="28"/>
          <w:lang w:val="ru-RU"/>
        </w:rPr>
        <w:t>своему, и единого значения для нее не существует. Например, в середине 70-х годов американские экономисты считали, что для их страны эта норма составляет порядка 4%. Сегодня этот уровень поднялся до 5-6% , что связано с изменением демографического состава рабочей силы и институциональными изменениями.</w:t>
      </w:r>
      <w:r w:rsidR="0089538F">
        <w:rPr>
          <w:lang w:val="ru-RU"/>
        </w:rPr>
        <w:br w:type="page"/>
      </w:r>
    </w:p>
    <w:p w:rsidR="003F677E" w:rsidRDefault="003F677E" w:rsidP="009103EF">
      <w:pPr>
        <w:pStyle w:val="1"/>
        <w:spacing w:line="360" w:lineRule="auto"/>
        <w:jc w:val="center"/>
        <w:rPr>
          <w:lang w:val="ru-RU"/>
        </w:rPr>
      </w:pPr>
      <w:bookmarkStart w:id="4" w:name="_Toc278728705"/>
      <w:r>
        <w:rPr>
          <w:lang w:val="ru-RU"/>
        </w:rPr>
        <w:t>Использованная литература</w:t>
      </w:r>
      <w:bookmarkEnd w:id="4"/>
    </w:p>
    <w:p w:rsidR="003F677E" w:rsidRPr="009103EF" w:rsidRDefault="003F677E" w:rsidP="009103EF">
      <w:pPr>
        <w:pStyle w:val="ab"/>
        <w:numPr>
          <w:ilvl w:val="0"/>
          <w:numId w:val="7"/>
        </w:numPr>
        <w:spacing w:line="360" w:lineRule="auto"/>
        <w:jc w:val="both"/>
        <w:rPr>
          <w:sz w:val="28"/>
          <w:szCs w:val="28"/>
          <w:lang w:val="ru-RU"/>
        </w:rPr>
      </w:pPr>
      <w:r w:rsidRPr="009103EF">
        <w:rPr>
          <w:sz w:val="28"/>
          <w:szCs w:val="28"/>
          <w:lang w:val="ru-RU"/>
        </w:rPr>
        <w:t>Введение в рыночную эко</w:t>
      </w:r>
      <w:r w:rsidR="007076DB">
        <w:rPr>
          <w:sz w:val="28"/>
          <w:szCs w:val="28"/>
          <w:lang w:val="ru-RU"/>
        </w:rPr>
        <w:t>номику. – М.: Высшая школа,</w:t>
      </w:r>
      <w:r w:rsidR="00D911BE">
        <w:rPr>
          <w:sz w:val="28"/>
          <w:szCs w:val="28"/>
          <w:lang w:val="ru-RU"/>
        </w:rPr>
        <w:t xml:space="preserve"> </w:t>
      </w:r>
      <w:r w:rsidR="007076DB">
        <w:rPr>
          <w:sz w:val="28"/>
          <w:szCs w:val="28"/>
          <w:lang w:val="ru-RU"/>
        </w:rPr>
        <w:t xml:space="preserve">1994 – </w:t>
      </w:r>
      <w:r w:rsidRPr="009103EF">
        <w:rPr>
          <w:sz w:val="28"/>
          <w:szCs w:val="28"/>
          <w:lang w:val="ru-RU"/>
        </w:rPr>
        <w:t>345</w:t>
      </w:r>
      <w:r w:rsidR="007076DB">
        <w:rPr>
          <w:sz w:val="28"/>
          <w:szCs w:val="28"/>
          <w:lang w:val="ru-RU"/>
        </w:rPr>
        <w:t xml:space="preserve"> </w:t>
      </w:r>
      <w:r w:rsidRPr="009103EF">
        <w:rPr>
          <w:sz w:val="28"/>
          <w:szCs w:val="28"/>
          <w:lang w:val="ru-RU"/>
        </w:rPr>
        <w:t>с.</w:t>
      </w:r>
    </w:p>
    <w:p w:rsidR="00A814C3" w:rsidRPr="00A814C3" w:rsidRDefault="003F677E" w:rsidP="00A814C3">
      <w:pPr>
        <w:pStyle w:val="ab"/>
        <w:numPr>
          <w:ilvl w:val="0"/>
          <w:numId w:val="7"/>
        </w:numPr>
        <w:shd w:val="clear" w:color="auto" w:fill="FFFFFF"/>
        <w:spacing w:line="360" w:lineRule="auto"/>
        <w:ind w:left="357" w:firstLine="69"/>
        <w:jc w:val="both"/>
        <w:rPr>
          <w:sz w:val="28"/>
          <w:szCs w:val="28"/>
          <w:lang w:val="ru-RU"/>
        </w:rPr>
      </w:pPr>
      <w:r w:rsidRPr="00A814C3">
        <w:rPr>
          <w:sz w:val="28"/>
          <w:szCs w:val="28"/>
          <w:lang w:val="ru-RU"/>
        </w:rPr>
        <w:t>Камаев В.Д. Учебник по основам экономиче</w:t>
      </w:r>
      <w:r w:rsidR="007076DB" w:rsidRPr="00A814C3">
        <w:rPr>
          <w:sz w:val="28"/>
          <w:szCs w:val="28"/>
          <w:lang w:val="ru-RU"/>
        </w:rPr>
        <w:t xml:space="preserve">ской теории. - М.: ВЛАДОС, 1994 – </w:t>
      </w:r>
      <w:r w:rsidRPr="00A814C3">
        <w:rPr>
          <w:sz w:val="28"/>
          <w:szCs w:val="28"/>
          <w:lang w:val="ru-RU"/>
        </w:rPr>
        <w:t>384</w:t>
      </w:r>
      <w:r w:rsidR="007076DB" w:rsidRPr="00A814C3">
        <w:rPr>
          <w:sz w:val="28"/>
          <w:szCs w:val="28"/>
          <w:lang w:val="ru-RU"/>
        </w:rPr>
        <w:t xml:space="preserve"> </w:t>
      </w:r>
      <w:r w:rsidRPr="00A814C3">
        <w:rPr>
          <w:sz w:val="28"/>
          <w:szCs w:val="28"/>
          <w:lang w:val="ru-RU"/>
        </w:rPr>
        <w:t>с.</w:t>
      </w:r>
    </w:p>
    <w:p w:rsidR="00A814C3" w:rsidRPr="00A814C3" w:rsidRDefault="00A814C3" w:rsidP="00A814C3">
      <w:pPr>
        <w:pStyle w:val="ab"/>
        <w:numPr>
          <w:ilvl w:val="0"/>
          <w:numId w:val="7"/>
        </w:numPr>
        <w:shd w:val="clear" w:color="auto" w:fill="FFFFFF"/>
        <w:spacing w:line="360" w:lineRule="auto"/>
        <w:ind w:left="357" w:firstLine="69"/>
        <w:jc w:val="both"/>
        <w:rPr>
          <w:sz w:val="28"/>
          <w:szCs w:val="28"/>
          <w:lang w:val="ru-RU"/>
        </w:rPr>
      </w:pPr>
      <w:r w:rsidRPr="00A814C3">
        <w:rPr>
          <w:i/>
          <w:iCs/>
          <w:sz w:val="28"/>
          <w:szCs w:val="28"/>
          <w:lang w:val="ru-RU"/>
        </w:rPr>
        <w:t xml:space="preserve">Кейнс Дж.М. </w:t>
      </w:r>
      <w:r w:rsidRPr="00A814C3">
        <w:rPr>
          <w:sz w:val="28"/>
          <w:szCs w:val="28"/>
          <w:lang w:val="ru-RU"/>
        </w:rPr>
        <w:t>Общая теория занятости, процента и денег // Избранные произведения.</w:t>
      </w:r>
      <w:r w:rsidR="00A42A8E">
        <w:rPr>
          <w:sz w:val="28"/>
          <w:szCs w:val="28"/>
          <w:lang w:val="ru-RU"/>
        </w:rPr>
        <w:t xml:space="preserve"> </w:t>
      </w:r>
      <w:r w:rsidRPr="00A814C3">
        <w:rPr>
          <w:sz w:val="28"/>
          <w:szCs w:val="28"/>
          <w:lang w:val="ru-RU"/>
        </w:rPr>
        <w:t xml:space="preserve"> М, 1993.</w:t>
      </w:r>
    </w:p>
    <w:p w:rsidR="003F677E" w:rsidRPr="009103EF" w:rsidRDefault="003F677E" w:rsidP="009103EF">
      <w:pPr>
        <w:pStyle w:val="ab"/>
        <w:numPr>
          <w:ilvl w:val="0"/>
          <w:numId w:val="7"/>
        </w:numPr>
        <w:spacing w:line="360" w:lineRule="auto"/>
        <w:jc w:val="both"/>
        <w:rPr>
          <w:sz w:val="28"/>
          <w:szCs w:val="28"/>
          <w:lang w:val="ru-RU"/>
        </w:rPr>
      </w:pPr>
      <w:r w:rsidRPr="009103EF">
        <w:rPr>
          <w:sz w:val="28"/>
          <w:szCs w:val="28"/>
          <w:lang w:val="ru-RU"/>
        </w:rPr>
        <w:t>Современная экономика / Под ред . О.Ю.</w:t>
      </w:r>
      <w:r w:rsidR="007076DB">
        <w:rPr>
          <w:sz w:val="28"/>
          <w:szCs w:val="28"/>
          <w:lang w:val="ru-RU"/>
        </w:rPr>
        <w:t xml:space="preserve"> Мамедова. - Р-на-Д., 1998 </w:t>
      </w:r>
      <w:r w:rsidRPr="009103EF">
        <w:rPr>
          <w:sz w:val="28"/>
          <w:szCs w:val="28"/>
          <w:lang w:val="ru-RU"/>
        </w:rPr>
        <w:t>-256</w:t>
      </w:r>
      <w:r w:rsidR="00884A6E">
        <w:rPr>
          <w:sz w:val="28"/>
          <w:szCs w:val="28"/>
          <w:lang w:val="ru-RU"/>
        </w:rPr>
        <w:t xml:space="preserve"> </w:t>
      </w:r>
      <w:r w:rsidRPr="009103EF">
        <w:rPr>
          <w:sz w:val="28"/>
          <w:szCs w:val="28"/>
          <w:lang w:val="ru-RU"/>
        </w:rPr>
        <w:t>с.</w:t>
      </w:r>
    </w:p>
    <w:p w:rsidR="003F677E" w:rsidRPr="007076DB" w:rsidRDefault="003F677E" w:rsidP="009103EF">
      <w:pPr>
        <w:pStyle w:val="ab"/>
        <w:numPr>
          <w:ilvl w:val="0"/>
          <w:numId w:val="7"/>
        </w:numPr>
        <w:spacing w:line="360" w:lineRule="auto"/>
        <w:jc w:val="both"/>
        <w:rPr>
          <w:sz w:val="28"/>
          <w:szCs w:val="28"/>
          <w:lang w:val="ru-RU"/>
        </w:rPr>
      </w:pPr>
      <w:r w:rsidRPr="009103EF">
        <w:rPr>
          <w:sz w:val="28"/>
          <w:szCs w:val="28"/>
          <w:lang w:val="ru-RU"/>
        </w:rPr>
        <w:t>Финансы, денеж</w:t>
      </w:r>
      <w:r w:rsidR="007076DB">
        <w:rPr>
          <w:sz w:val="28"/>
          <w:szCs w:val="28"/>
          <w:lang w:val="ru-RU"/>
        </w:rPr>
        <w:t>ное обращение и кредит: Учебник/</w:t>
      </w:r>
      <w:r w:rsidRPr="009103EF">
        <w:rPr>
          <w:sz w:val="28"/>
          <w:szCs w:val="28"/>
          <w:lang w:val="ru-RU"/>
        </w:rPr>
        <w:t xml:space="preserve">Под ред. </w:t>
      </w:r>
      <w:r w:rsidRPr="007076DB">
        <w:rPr>
          <w:sz w:val="28"/>
          <w:szCs w:val="28"/>
          <w:lang w:val="ru-RU"/>
        </w:rPr>
        <w:t>В.К.</w:t>
      </w:r>
      <w:r w:rsidR="00D911BE">
        <w:rPr>
          <w:sz w:val="28"/>
          <w:szCs w:val="28"/>
          <w:lang w:val="ru-RU"/>
        </w:rPr>
        <w:t> </w:t>
      </w:r>
      <w:r w:rsidRPr="007076DB">
        <w:rPr>
          <w:sz w:val="28"/>
          <w:szCs w:val="28"/>
          <w:lang w:val="ru-RU"/>
        </w:rPr>
        <w:t>Сенчагова,</w:t>
      </w:r>
      <w:r w:rsidR="00D911BE">
        <w:rPr>
          <w:sz w:val="28"/>
          <w:szCs w:val="28"/>
          <w:lang w:val="ru-RU"/>
        </w:rPr>
        <w:t xml:space="preserve"> </w:t>
      </w:r>
      <w:r w:rsidRPr="007076DB">
        <w:rPr>
          <w:sz w:val="28"/>
          <w:szCs w:val="28"/>
          <w:lang w:val="ru-RU"/>
        </w:rPr>
        <w:t xml:space="preserve"> А.И.</w:t>
      </w:r>
      <w:r w:rsidR="00D911BE">
        <w:rPr>
          <w:sz w:val="28"/>
          <w:szCs w:val="28"/>
          <w:lang w:val="ru-RU"/>
        </w:rPr>
        <w:t xml:space="preserve"> </w:t>
      </w:r>
      <w:r w:rsidRPr="007076DB">
        <w:rPr>
          <w:sz w:val="28"/>
          <w:szCs w:val="28"/>
          <w:lang w:val="ru-RU"/>
        </w:rPr>
        <w:t>Архипова</w:t>
      </w:r>
      <w:r w:rsidR="007076DB">
        <w:rPr>
          <w:sz w:val="28"/>
          <w:szCs w:val="28"/>
          <w:lang w:val="ru-RU"/>
        </w:rPr>
        <w:t xml:space="preserve">  </w:t>
      </w:r>
      <w:r w:rsidRPr="007076DB">
        <w:rPr>
          <w:sz w:val="28"/>
          <w:szCs w:val="28"/>
          <w:lang w:val="ru-RU"/>
        </w:rPr>
        <w:t>-</w:t>
      </w:r>
      <w:r w:rsidR="007076DB">
        <w:rPr>
          <w:sz w:val="28"/>
          <w:szCs w:val="28"/>
          <w:lang w:val="ru-RU"/>
        </w:rPr>
        <w:t xml:space="preserve">  М.: «Проспект», 2001 </w:t>
      </w:r>
      <w:r w:rsidRPr="007076DB">
        <w:rPr>
          <w:sz w:val="28"/>
          <w:szCs w:val="28"/>
          <w:lang w:val="ru-RU"/>
        </w:rPr>
        <w:t xml:space="preserve">- </w:t>
      </w:r>
      <w:r w:rsidR="007076DB">
        <w:rPr>
          <w:sz w:val="28"/>
          <w:szCs w:val="28"/>
          <w:lang w:val="ru-RU"/>
        </w:rPr>
        <w:t xml:space="preserve"> </w:t>
      </w:r>
      <w:r w:rsidRPr="007076DB">
        <w:rPr>
          <w:sz w:val="28"/>
          <w:szCs w:val="28"/>
          <w:lang w:val="ru-RU"/>
        </w:rPr>
        <w:t>496</w:t>
      </w:r>
      <w:r w:rsidR="007076DB">
        <w:rPr>
          <w:sz w:val="28"/>
          <w:szCs w:val="28"/>
          <w:lang w:val="ru-RU"/>
        </w:rPr>
        <w:t xml:space="preserve"> </w:t>
      </w:r>
      <w:r w:rsidRPr="007076DB">
        <w:rPr>
          <w:sz w:val="28"/>
          <w:szCs w:val="28"/>
          <w:lang w:val="ru-RU"/>
        </w:rPr>
        <w:t>с.</w:t>
      </w:r>
    </w:p>
    <w:p w:rsidR="003F677E" w:rsidRPr="009103EF" w:rsidRDefault="003F677E" w:rsidP="009103EF">
      <w:pPr>
        <w:pStyle w:val="ab"/>
        <w:numPr>
          <w:ilvl w:val="0"/>
          <w:numId w:val="7"/>
        </w:numPr>
        <w:spacing w:line="360" w:lineRule="auto"/>
        <w:jc w:val="both"/>
        <w:rPr>
          <w:sz w:val="28"/>
          <w:szCs w:val="28"/>
          <w:lang w:val="ru-RU"/>
        </w:rPr>
      </w:pPr>
      <w:r w:rsidRPr="009103EF">
        <w:rPr>
          <w:sz w:val="28"/>
          <w:szCs w:val="28"/>
          <w:lang w:val="ru-RU"/>
        </w:rPr>
        <w:t xml:space="preserve">Экономика: </w:t>
      </w:r>
      <w:r w:rsidR="007076DB">
        <w:rPr>
          <w:sz w:val="28"/>
          <w:szCs w:val="28"/>
          <w:lang w:val="ru-RU"/>
        </w:rPr>
        <w:t xml:space="preserve">Учебник/Под ред. А.С.Булатова </w:t>
      </w:r>
      <w:r w:rsidRPr="009103EF">
        <w:rPr>
          <w:sz w:val="28"/>
          <w:szCs w:val="28"/>
          <w:lang w:val="ru-RU"/>
        </w:rPr>
        <w:t>-</w:t>
      </w:r>
      <w:r w:rsidR="007076DB">
        <w:rPr>
          <w:sz w:val="28"/>
          <w:szCs w:val="28"/>
          <w:lang w:val="ru-RU"/>
        </w:rPr>
        <w:t xml:space="preserve"> М.: Юристъ, 1999 – </w:t>
      </w:r>
      <w:r w:rsidRPr="009103EF">
        <w:rPr>
          <w:sz w:val="28"/>
          <w:szCs w:val="28"/>
          <w:lang w:val="ru-RU"/>
        </w:rPr>
        <w:t>896</w:t>
      </w:r>
      <w:r w:rsidR="00D911BE">
        <w:rPr>
          <w:sz w:val="28"/>
          <w:szCs w:val="28"/>
          <w:lang w:val="ru-RU"/>
        </w:rPr>
        <w:t> </w:t>
      </w:r>
      <w:r w:rsidRPr="009103EF">
        <w:rPr>
          <w:sz w:val="28"/>
          <w:szCs w:val="28"/>
          <w:lang w:val="ru-RU"/>
        </w:rPr>
        <w:t>с.</w:t>
      </w:r>
    </w:p>
    <w:p w:rsidR="003F677E" w:rsidRPr="009103EF" w:rsidRDefault="007076DB" w:rsidP="009103EF">
      <w:pPr>
        <w:pStyle w:val="ab"/>
        <w:numPr>
          <w:ilvl w:val="0"/>
          <w:numId w:val="7"/>
        </w:numPr>
        <w:spacing w:line="360" w:lineRule="auto"/>
        <w:jc w:val="both"/>
        <w:rPr>
          <w:sz w:val="28"/>
          <w:szCs w:val="28"/>
          <w:lang w:val="ru-RU"/>
        </w:rPr>
      </w:pPr>
      <w:r>
        <w:rPr>
          <w:sz w:val="28"/>
          <w:szCs w:val="28"/>
          <w:lang w:val="ru-RU"/>
        </w:rPr>
        <w:t>Экономическая теория: учебник/</w:t>
      </w:r>
      <w:r w:rsidR="003F677E" w:rsidRPr="009103EF">
        <w:rPr>
          <w:sz w:val="28"/>
          <w:szCs w:val="28"/>
          <w:lang w:val="ru-RU"/>
        </w:rPr>
        <w:t>Под ред. В.И.Видяпина, А.И.</w:t>
      </w:r>
      <w:r w:rsidR="00D911BE">
        <w:rPr>
          <w:sz w:val="28"/>
          <w:szCs w:val="28"/>
          <w:lang w:val="ru-RU"/>
        </w:rPr>
        <w:t> </w:t>
      </w:r>
      <w:r w:rsidR="003F677E" w:rsidRPr="009103EF">
        <w:rPr>
          <w:sz w:val="28"/>
          <w:szCs w:val="28"/>
          <w:lang w:val="ru-RU"/>
        </w:rPr>
        <w:t>Добрынина, Г.П.</w:t>
      </w:r>
      <w:r w:rsidR="00D911BE">
        <w:rPr>
          <w:sz w:val="28"/>
          <w:szCs w:val="28"/>
          <w:lang w:val="ru-RU"/>
        </w:rPr>
        <w:t xml:space="preserve"> </w:t>
      </w:r>
      <w:r w:rsidR="003F677E" w:rsidRPr="009103EF">
        <w:rPr>
          <w:sz w:val="28"/>
          <w:szCs w:val="28"/>
          <w:lang w:val="ru-RU"/>
        </w:rPr>
        <w:t>Журавлевой, Л.С.</w:t>
      </w:r>
      <w:r>
        <w:rPr>
          <w:sz w:val="28"/>
          <w:szCs w:val="28"/>
          <w:lang w:val="ru-RU"/>
        </w:rPr>
        <w:t xml:space="preserve"> </w:t>
      </w:r>
      <w:r w:rsidR="003F677E" w:rsidRPr="009103EF">
        <w:rPr>
          <w:sz w:val="28"/>
          <w:szCs w:val="28"/>
          <w:lang w:val="ru-RU"/>
        </w:rPr>
        <w:t>Тарасевича</w:t>
      </w:r>
      <w:r>
        <w:rPr>
          <w:sz w:val="28"/>
          <w:szCs w:val="28"/>
          <w:lang w:val="ru-RU"/>
        </w:rPr>
        <w:t xml:space="preserve"> </w:t>
      </w:r>
      <w:r w:rsidR="003F677E" w:rsidRPr="009103EF">
        <w:rPr>
          <w:sz w:val="28"/>
          <w:szCs w:val="28"/>
          <w:lang w:val="ru-RU"/>
        </w:rPr>
        <w:t>-</w:t>
      </w:r>
      <w:r>
        <w:rPr>
          <w:sz w:val="28"/>
          <w:szCs w:val="28"/>
          <w:lang w:val="ru-RU"/>
        </w:rPr>
        <w:t xml:space="preserve"> </w:t>
      </w:r>
      <w:r w:rsidR="003F677E" w:rsidRPr="009103EF">
        <w:rPr>
          <w:sz w:val="28"/>
          <w:szCs w:val="28"/>
          <w:lang w:val="ru-RU"/>
        </w:rPr>
        <w:t>М.: ИНФРА-М, 20</w:t>
      </w:r>
      <w:r>
        <w:rPr>
          <w:sz w:val="28"/>
          <w:szCs w:val="28"/>
          <w:lang w:val="ru-RU"/>
        </w:rPr>
        <w:t xml:space="preserve">00 </w:t>
      </w:r>
      <w:r w:rsidR="003F677E" w:rsidRPr="009103EF">
        <w:rPr>
          <w:sz w:val="28"/>
          <w:szCs w:val="28"/>
          <w:lang w:val="ru-RU"/>
        </w:rPr>
        <w:t>-</w:t>
      </w:r>
      <w:r>
        <w:rPr>
          <w:sz w:val="28"/>
          <w:szCs w:val="28"/>
          <w:lang w:val="ru-RU"/>
        </w:rPr>
        <w:t xml:space="preserve"> </w:t>
      </w:r>
      <w:r w:rsidR="003F677E" w:rsidRPr="009103EF">
        <w:rPr>
          <w:sz w:val="28"/>
          <w:szCs w:val="28"/>
          <w:lang w:val="ru-RU"/>
        </w:rPr>
        <w:t>714</w:t>
      </w:r>
      <w:r>
        <w:rPr>
          <w:sz w:val="28"/>
          <w:szCs w:val="28"/>
          <w:lang w:val="ru-RU"/>
        </w:rPr>
        <w:t xml:space="preserve"> </w:t>
      </w:r>
      <w:r w:rsidR="003F677E" w:rsidRPr="009103EF">
        <w:rPr>
          <w:sz w:val="28"/>
          <w:szCs w:val="28"/>
          <w:lang w:val="ru-RU"/>
        </w:rPr>
        <w:t>с.</w:t>
      </w:r>
    </w:p>
    <w:p w:rsidR="003F677E" w:rsidRPr="003F677E" w:rsidRDefault="003F677E" w:rsidP="003F677E">
      <w:pPr>
        <w:spacing w:line="360" w:lineRule="auto"/>
        <w:ind w:firstLine="720"/>
        <w:jc w:val="both"/>
        <w:rPr>
          <w:sz w:val="28"/>
          <w:lang w:val="ru-RU"/>
        </w:rPr>
      </w:pPr>
    </w:p>
    <w:p w:rsidR="00EB3D3B" w:rsidRPr="00EB3D3B" w:rsidRDefault="00EB3D3B" w:rsidP="00F33E69">
      <w:pPr>
        <w:spacing w:line="360" w:lineRule="auto"/>
        <w:ind w:firstLine="709"/>
        <w:jc w:val="both"/>
        <w:rPr>
          <w:sz w:val="28"/>
          <w:szCs w:val="28"/>
          <w:lang w:val="ru-RU"/>
        </w:rPr>
      </w:pPr>
      <w:bookmarkStart w:id="5" w:name="_GoBack"/>
      <w:bookmarkEnd w:id="5"/>
    </w:p>
    <w:sectPr w:rsidR="00EB3D3B" w:rsidRPr="00EB3D3B" w:rsidSect="00DC41A6">
      <w:foot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736" w:rsidRDefault="005F2736" w:rsidP="00917AA6">
      <w:r>
        <w:separator/>
      </w:r>
    </w:p>
  </w:endnote>
  <w:endnote w:type="continuationSeparator" w:id="0">
    <w:p w:rsidR="005F2736" w:rsidRDefault="005F2736" w:rsidP="0091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91" w:rsidRDefault="00DA7BFB">
    <w:pPr>
      <w:pStyle w:val="afc"/>
      <w:jc w:val="center"/>
    </w:pPr>
    <w:r>
      <w:fldChar w:fldCharType="begin"/>
    </w:r>
    <w:r>
      <w:instrText xml:space="preserve"> PAGE   \* MERGEFORMAT </w:instrText>
    </w:r>
    <w:r>
      <w:fldChar w:fldCharType="separate"/>
    </w:r>
    <w:r w:rsidR="00713B4F">
      <w:rPr>
        <w:noProof/>
      </w:rPr>
      <w:t>1</w:t>
    </w:r>
    <w:r>
      <w:fldChar w:fldCharType="end"/>
    </w:r>
  </w:p>
  <w:p w:rsidR="00046F91" w:rsidRDefault="00046F9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736" w:rsidRDefault="005F2736" w:rsidP="00917AA6">
      <w:r>
        <w:separator/>
      </w:r>
    </w:p>
  </w:footnote>
  <w:footnote w:type="continuationSeparator" w:id="0">
    <w:p w:rsidR="005F2736" w:rsidRDefault="005F2736" w:rsidP="00917AA6">
      <w:r>
        <w:continuationSeparator/>
      </w:r>
    </w:p>
  </w:footnote>
  <w:footnote w:id="1">
    <w:p w:rsidR="00CE3781" w:rsidRPr="00CE3781" w:rsidRDefault="00CE3781" w:rsidP="0068402C">
      <w:pPr>
        <w:overflowPunct w:val="0"/>
        <w:autoSpaceDE w:val="0"/>
        <w:autoSpaceDN w:val="0"/>
        <w:adjustRightInd w:val="0"/>
        <w:spacing w:line="360" w:lineRule="auto"/>
        <w:jc w:val="both"/>
        <w:rPr>
          <w:lang w:val="ru-RU"/>
        </w:rPr>
      </w:pPr>
      <w:r w:rsidRPr="0068402C">
        <w:rPr>
          <w:rStyle w:val="af9"/>
          <w:sz w:val="20"/>
          <w:szCs w:val="20"/>
        </w:rPr>
        <w:footnoteRef/>
      </w:r>
      <w:r w:rsidRPr="0068402C">
        <w:rPr>
          <w:sz w:val="20"/>
          <w:szCs w:val="20"/>
          <w:lang w:val="ru-RU"/>
        </w:rPr>
        <w:t xml:space="preserve"> Современная экономика/Под ред. О.Ю.Мамедова. - Р-на-Д., 1998.-256 с.</w:t>
      </w:r>
    </w:p>
  </w:footnote>
  <w:footnote w:id="2">
    <w:p w:rsidR="0068402C" w:rsidRPr="0068402C" w:rsidRDefault="0068402C">
      <w:pPr>
        <w:pStyle w:val="af7"/>
        <w:rPr>
          <w:lang w:val="ru-RU"/>
        </w:rPr>
      </w:pPr>
      <w:r>
        <w:rPr>
          <w:rStyle w:val="af9"/>
        </w:rPr>
        <w:footnoteRef/>
      </w:r>
      <w:r w:rsidRPr="0068402C">
        <w:rPr>
          <w:lang w:val="ru-RU"/>
        </w:rPr>
        <w:t xml:space="preserve"> Финансы, денежное обращение и кредит: Учебник / Под ред. В.К.</w:t>
      </w:r>
      <w:r>
        <w:rPr>
          <w:lang w:val="ru-RU"/>
        </w:rPr>
        <w:t xml:space="preserve"> </w:t>
      </w:r>
      <w:r w:rsidRPr="0068402C">
        <w:rPr>
          <w:lang w:val="ru-RU"/>
        </w:rPr>
        <w:t>Сенчагова, А.И.</w:t>
      </w:r>
      <w:r>
        <w:rPr>
          <w:lang w:val="ru-RU"/>
        </w:rPr>
        <w:t xml:space="preserve"> </w:t>
      </w:r>
      <w:r w:rsidRPr="0068402C">
        <w:rPr>
          <w:lang w:val="ru-RU"/>
        </w:rPr>
        <w:t>Архипова</w:t>
      </w:r>
      <w:r>
        <w:rPr>
          <w:lang w:val="ru-RU"/>
        </w:rPr>
        <w:t xml:space="preserve"> </w:t>
      </w:r>
      <w:r w:rsidRPr="0068402C">
        <w:rPr>
          <w:lang w:val="ru-RU"/>
        </w:rPr>
        <w:t>-</w:t>
      </w:r>
      <w:r>
        <w:rPr>
          <w:lang w:val="ru-RU"/>
        </w:rPr>
        <w:t xml:space="preserve"> </w:t>
      </w:r>
      <w:r w:rsidRPr="0068402C">
        <w:rPr>
          <w:lang w:val="ru-RU"/>
        </w:rPr>
        <w:t>М.: «Проспект»,</w:t>
      </w:r>
      <w:r>
        <w:rPr>
          <w:lang w:val="ru-RU"/>
        </w:rPr>
        <w:t xml:space="preserve"> </w:t>
      </w:r>
      <w:r w:rsidRPr="0068402C">
        <w:rPr>
          <w:lang w:val="ru-RU"/>
        </w:rPr>
        <w:t xml:space="preserve"> 2001</w:t>
      </w:r>
      <w:r>
        <w:rPr>
          <w:lang w:val="ru-RU"/>
        </w:rPr>
        <w:t xml:space="preserve"> </w:t>
      </w:r>
      <w:r w:rsidRPr="0068402C">
        <w:rPr>
          <w:lang w:val="ru-RU"/>
        </w:rPr>
        <w:t xml:space="preserve">.- </w:t>
      </w:r>
      <w:r>
        <w:rPr>
          <w:lang w:val="ru-RU"/>
        </w:rPr>
        <w:t xml:space="preserve"> </w:t>
      </w:r>
      <w:r w:rsidRPr="0068402C">
        <w:rPr>
          <w:lang w:val="ru-RU"/>
        </w:rPr>
        <w:t>496</w:t>
      </w:r>
      <w:r>
        <w:rPr>
          <w:lang w:val="ru-RU"/>
        </w:rPr>
        <w:t xml:space="preserve"> </w:t>
      </w:r>
      <w:r w:rsidRPr="0068402C">
        <w:rPr>
          <w:lang w:val="ru-RU"/>
        </w:rPr>
        <w:t>с.</w:t>
      </w:r>
    </w:p>
  </w:footnote>
  <w:footnote w:id="3">
    <w:p w:rsidR="00773A5B" w:rsidRPr="00773A5B" w:rsidRDefault="00773A5B">
      <w:pPr>
        <w:pStyle w:val="af7"/>
        <w:rPr>
          <w:lang w:val="ru-RU"/>
        </w:rPr>
      </w:pPr>
      <w:r>
        <w:rPr>
          <w:rStyle w:val="af9"/>
        </w:rPr>
        <w:footnoteRef/>
      </w:r>
      <w:r w:rsidRPr="00773A5B">
        <w:rPr>
          <w:lang w:val="ru-RU"/>
        </w:rPr>
        <w:t xml:space="preserve"> Введение в рыночную экономику. – М.: Высшая школа,</w:t>
      </w:r>
      <w:r>
        <w:rPr>
          <w:lang w:val="ru-RU"/>
        </w:rPr>
        <w:t xml:space="preserve"> </w:t>
      </w:r>
      <w:r w:rsidRPr="00773A5B">
        <w:rPr>
          <w:lang w:val="ru-RU"/>
        </w:rPr>
        <w:t>1994</w:t>
      </w:r>
      <w:r>
        <w:rPr>
          <w:lang w:val="ru-RU"/>
        </w:rPr>
        <w:t xml:space="preserve"> – </w:t>
      </w:r>
      <w:r w:rsidRPr="00773A5B">
        <w:rPr>
          <w:lang w:val="ru-RU"/>
        </w:rPr>
        <w:t>345</w:t>
      </w:r>
      <w:r>
        <w:rPr>
          <w:lang w:val="ru-RU"/>
        </w:rPr>
        <w:t xml:space="preserve"> </w:t>
      </w:r>
      <w:r w:rsidRPr="00773A5B">
        <w:rPr>
          <w:lang w:val="ru-RU"/>
        </w:rPr>
        <w:t>с.</w:t>
      </w:r>
    </w:p>
  </w:footnote>
  <w:footnote w:id="4">
    <w:p w:rsidR="00BF6C1B" w:rsidRPr="00BF6C1B" w:rsidRDefault="00BF6C1B" w:rsidP="00BF6C1B">
      <w:pPr>
        <w:overflowPunct w:val="0"/>
        <w:autoSpaceDE w:val="0"/>
        <w:autoSpaceDN w:val="0"/>
        <w:adjustRightInd w:val="0"/>
        <w:spacing w:line="360" w:lineRule="auto"/>
        <w:jc w:val="both"/>
        <w:rPr>
          <w:sz w:val="20"/>
          <w:szCs w:val="20"/>
          <w:lang w:val="ru-RU"/>
        </w:rPr>
      </w:pPr>
      <w:r w:rsidRPr="00BF6C1B">
        <w:rPr>
          <w:rStyle w:val="af9"/>
          <w:sz w:val="20"/>
          <w:szCs w:val="20"/>
        </w:rPr>
        <w:footnoteRef/>
      </w:r>
      <w:r w:rsidRPr="00BF6C1B">
        <w:rPr>
          <w:sz w:val="20"/>
          <w:szCs w:val="20"/>
          <w:lang w:val="ru-RU"/>
        </w:rPr>
        <w:t xml:space="preserve"> </w:t>
      </w:r>
      <w:r>
        <w:rPr>
          <w:sz w:val="20"/>
          <w:szCs w:val="20"/>
          <w:lang w:val="ru-RU"/>
        </w:rPr>
        <w:t>Современная экономика/</w:t>
      </w:r>
      <w:r w:rsidRPr="00BF6C1B">
        <w:rPr>
          <w:sz w:val="20"/>
          <w:szCs w:val="20"/>
          <w:lang w:val="ru-RU"/>
        </w:rPr>
        <w:t>Под ред . О.Ю.Мамедова. - Р-на-Д., 1998</w:t>
      </w:r>
      <w:r>
        <w:rPr>
          <w:sz w:val="20"/>
          <w:szCs w:val="20"/>
          <w:lang w:val="ru-RU"/>
        </w:rPr>
        <w:t xml:space="preserve"> – </w:t>
      </w:r>
      <w:r w:rsidRPr="00BF6C1B">
        <w:rPr>
          <w:sz w:val="20"/>
          <w:szCs w:val="20"/>
          <w:lang w:val="ru-RU"/>
        </w:rPr>
        <w:t>256</w:t>
      </w:r>
      <w:r>
        <w:rPr>
          <w:sz w:val="20"/>
          <w:szCs w:val="20"/>
          <w:lang w:val="ru-RU"/>
        </w:rPr>
        <w:t xml:space="preserve"> </w:t>
      </w:r>
      <w:r w:rsidRPr="00BF6C1B">
        <w:rPr>
          <w:sz w:val="20"/>
          <w:szCs w:val="20"/>
          <w:lang w:val="ru-RU"/>
        </w:rPr>
        <w:t>с.</w:t>
      </w:r>
    </w:p>
    <w:p w:rsidR="00BF6C1B" w:rsidRPr="00BF6C1B" w:rsidRDefault="00BF6C1B">
      <w:pPr>
        <w:pStyle w:val="af7"/>
        <w:rPr>
          <w:lang w:val="ru-RU"/>
        </w:rPr>
      </w:pPr>
    </w:p>
  </w:footnote>
  <w:footnote w:id="5">
    <w:p w:rsidR="00C92F07" w:rsidRPr="00C92F07" w:rsidRDefault="00C92F07">
      <w:pPr>
        <w:pStyle w:val="af7"/>
        <w:rPr>
          <w:lang w:val="ru-RU"/>
        </w:rPr>
      </w:pPr>
      <w:r w:rsidRPr="00C92F07">
        <w:rPr>
          <w:rStyle w:val="af9"/>
        </w:rPr>
        <w:footnoteRef/>
      </w:r>
      <w:r w:rsidRPr="00C92F07">
        <w:rPr>
          <w:lang w:val="ru-RU"/>
        </w:rPr>
        <w:t xml:space="preserve"> </w:t>
      </w:r>
      <w:r>
        <w:rPr>
          <w:lang w:val="ru-RU"/>
        </w:rPr>
        <w:t>Экономика: Учебник/</w:t>
      </w:r>
      <w:r w:rsidRPr="00C92F07">
        <w:rPr>
          <w:lang w:val="ru-RU"/>
        </w:rPr>
        <w:t>Под ред. А.С.</w:t>
      </w:r>
      <w:r>
        <w:rPr>
          <w:lang w:val="ru-RU"/>
        </w:rPr>
        <w:t xml:space="preserve"> </w:t>
      </w:r>
      <w:r w:rsidRPr="00C92F07">
        <w:rPr>
          <w:lang w:val="ru-RU"/>
        </w:rPr>
        <w:t>Булатова.-М.: Юристъ, 1999</w:t>
      </w:r>
      <w:r>
        <w:rPr>
          <w:lang w:val="ru-RU"/>
        </w:rPr>
        <w:t xml:space="preserve"> </w:t>
      </w:r>
      <w:r w:rsidRPr="00C92F07">
        <w:rPr>
          <w:lang w:val="ru-RU"/>
        </w:rPr>
        <w:t>-</w:t>
      </w:r>
      <w:r>
        <w:rPr>
          <w:lang w:val="ru-RU"/>
        </w:rPr>
        <w:t xml:space="preserve"> </w:t>
      </w:r>
      <w:r w:rsidRPr="00C92F07">
        <w:rPr>
          <w:lang w:val="ru-RU"/>
        </w:rPr>
        <w:t>896</w:t>
      </w:r>
      <w:r>
        <w:rPr>
          <w:lang w:val="ru-RU"/>
        </w:rPr>
        <w:t xml:space="preserve"> </w:t>
      </w:r>
      <w:r w:rsidRPr="00C92F07">
        <w:rPr>
          <w:lang w:val="ru-RU"/>
        </w:rPr>
        <w:t>с.</w:t>
      </w:r>
    </w:p>
  </w:footnote>
  <w:footnote w:id="6">
    <w:p w:rsidR="008D3587" w:rsidRPr="008D3587" w:rsidRDefault="008D3587">
      <w:pPr>
        <w:pStyle w:val="af7"/>
        <w:rPr>
          <w:lang w:val="ru-RU"/>
        </w:rPr>
      </w:pPr>
      <w:r>
        <w:rPr>
          <w:rStyle w:val="af9"/>
        </w:rPr>
        <w:footnoteRef/>
      </w:r>
      <w:r w:rsidRPr="008D3587">
        <w:rPr>
          <w:lang w:val="ru-RU"/>
        </w:rPr>
        <w:t xml:space="preserve"> Крапивный Иван Васильевич, доцент, кандидат экономических наук</w:t>
      </w:r>
      <w:r>
        <w:rPr>
          <w:lang w:val="ru-RU"/>
        </w:rPr>
        <w:t xml:space="preserve"> </w:t>
      </w:r>
      <w:r w:rsidRPr="00BB26C1">
        <w:rPr>
          <w:lang w:val="ru-RU"/>
        </w:rPr>
        <w:t>http://www.ereport.ru/articles/macro/macro10.htm</w:t>
      </w:r>
      <w:r>
        <w:rPr>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6451"/>
    <w:multiLevelType w:val="hybridMultilevel"/>
    <w:tmpl w:val="6F660788"/>
    <w:lvl w:ilvl="0" w:tplc="03C620AE">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3E093A"/>
    <w:multiLevelType w:val="hybridMultilevel"/>
    <w:tmpl w:val="309089F2"/>
    <w:lvl w:ilvl="0" w:tplc="03C620AE">
      <w:numFmt w:val="bullet"/>
      <w:lvlText w:val="•"/>
      <w:lvlJc w:val="left"/>
      <w:pPr>
        <w:ind w:left="1440" w:hanging="360"/>
      </w:pPr>
      <w:rPr>
        <w:rFonts w:ascii="Calibri" w:eastAsia="Times New Roman" w:hAnsi="Calibri" w:cs="Calibri" w:hint="default"/>
      </w:rPr>
    </w:lvl>
    <w:lvl w:ilvl="1" w:tplc="6B2A8F56">
      <w:start w:val="6"/>
      <w:numFmt w:val="bullet"/>
      <w:lvlText w:val=""/>
      <w:lvlJc w:val="left"/>
      <w:pPr>
        <w:ind w:left="2160" w:hanging="360"/>
      </w:pPr>
      <w:rPr>
        <w:rFonts w:ascii="Symbol" w:eastAsia="Times New Roman" w:hAnsi="Symbol"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E81C6B"/>
    <w:multiLevelType w:val="hybridMultilevel"/>
    <w:tmpl w:val="C4127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D7D1A"/>
    <w:multiLevelType w:val="hybridMultilevel"/>
    <w:tmpl w:val="4E9AD770"/>
    <w:lvl w:ilvl="0" w:tplc="03C620AE">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81900CB"/>
    <w:multiLevelType w:val="hybridMultilevel"/>
    <w:tmpl w:val="0FA69168"/>
    <w:lvl w:ilvl="0" w:tplc="03C620AE">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C3358D"/>
    <w:multiLevelType w:val="hybridMultilevel"/>
    <w:tmpl w:val="30FC84CC"/>
    <w:lvl w:ilvl="0" w:tplc="03C620AE">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5A291A"/>
    <w:multiLevelType w:val="hybridMultilevel"/>
    <w:tmpl w:val="1D5EF238"/>
    <w:lvl w:ilvl="0" w:tplc="03C620AE">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E010CC"/>
    <w:multiLevelType w:val="hybridMultilevel"/>
    <w:tmpl w:val="15C6B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4A78FC"/>
    <w:multiLevelType w:val="hybridMultilevel"/>
    <w:tmpl w:val="4B9E57FC"/>
    <w:lvl w:ilvl="0" w:tplc="03C620AE">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ADF5B88"/>
    <w:multiLevelType w:val="hybridMultilevel"/>
    <w:tmpl w:val="8DFC8108"/>
    <w:lvl w:ilvl="0" w:tplc="03C620AE">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827CED"/>
    <w:multiLevelType w:val="hybridMultilevel"/>
    <w:tmpl w:val="26E0A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78354F"/>
    <w:multiLevelType w:val="hybridMultilevel"/>
    <w:tmpl w:val="C8F4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D36AC9"/>
    <w:multiLevelType w:val="hybridMultilevel"/>
    <w:tmpl w:val="02247AC4"/>
    <w:lvl w:ilvl="0" w:tplc="03C620AE">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11"/>
  </w:num>
  <w:num w:numId="3">
    <w:abstractNumId w:val="6"/>
  </w:num>
  <w:num w:numId="4">
    <w:abstractNumId w:val="9"/>
  </w:num>
  <w:num w:numId="5">
    <w:abstractNumId w:val="4"/>
  </w:num>
  <w:num w:numId="6">
    <w:abstractNumId w:val="2"/>
  </w:num>
  <w:num w:numId="7">
    <w:abstractNumId w:val="10"/>
  </w:num>
  <w:num w:numId="8">
    <w:abstractNumId w:val="3"/>
  </w:num>
  <w:num w:numId="9">
    <w:abstractNumId w:val="0"/>
  </w:num>
  <w:num w:numId="10">
    <w:abstractNumId w:val="12"/>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614"/>
    <w:rsid w:val="00005878"/>
    <w:rsid w:val="00033583"/>
    <w:rsid w:val="00046F91"/>
    <w:rsid w:val="000A31CA"/>
    <w:rsid w:val="000E5461"/>
    <w:rsid w:val="000E78E9"/>
    <w:rsid w:val="00107CF6"/>
    <w:rsid w:val="00116FED"/>
    <w:rsid w:val="00235610"/>
    <w:rsid w:val="00290D40"/>
    <w:rsid w:val="002D0BA6"/>
    <w:rsid w:val="00323216"/>
    <w:rsid w:val="0036370C"/>
    <w:rsid w:val="00366974"/>
    <w:rsid w:val="003C3A6E"/>
    <w:rsid w:val="003F677E"/>
    <w:rsid w:val="004360BD"/>
    <w:rsid w:val="004551F7"/>
    <w:rsid w:val="004D5513"/>
    <w:rsid w:val="0052319E"/>
    <w:rsid w:val="00571FF7"/>
    <w:rsid w:val="005E5B0A"/>
    <w:rsid w:val="005F2736"/>
    <w:rsid w:val="006066B4"/>
    <w:rsid w:val="0066024D"/>
    <w:rsid w:val="0068402C"/>
    <w:rsid w:val="00684719"/>
    <w:rsid w:val="00694D21"/>
    <w:rsid w:val="006B108E"/>
    <w:rsid w:val="006B4718"/>
    <w:rsid w:val="006E7406"/>
    <w:rsid w:val="00700055"/>
    <w:rsid w:val="007076DB"/>
    <w:rsid w:val="00713B4F"/>
    <w:rsid w:val="00773A5B"/>
    <w:rsid w:val="00794B7E"/>
    <w:rsid w:val="007A41BC"/>
    <w:rsid w:val="00832C13"/>
    <w:rsid w:val="00884A6E"/>
    <w:rsid w:val="0089538F"/>
    <w:rsid w:val="008D3587"/>
    <w:rsid w:val="009103EF"/>
    <w:rsid w:val="00917AA6"/>
    <w:rsid w:val="009A3D82"/>
    <w:rsid w:val="00A1591F"/>
    <w:rsid w:val="00A17E72"/>
    <w:rsid w:val="00A20945"/>
    <w:rsid w:val="00A42A8E"/>
    <w:rsid w:val="00A47975"/>
    <w:rsid w:val="00A814C3"/>
    <w:rsid w:val="00AA2247"/>
    <w:rsid w:val="00B602C4"/>
    <w:rsid w:val="00BB26C1"/>
    <w:rsid w:val="00BC2C48"/>
    <w:rsid w:val="00BD52AC"/>
    <w:rsid w:val="00BF5460"/>
    <w:rsid w:val="00BF6C1B"/>
    <w:rsid w:val="00C17377"/>
    <w:rsid w:val="00C4205B"/>
    <w:rsid w:val="00C92F07"/>
    <w:rsid w:val="00CB2249"/>
    <w:rsid w:val="00CE3781"/>
    <w:rsid w:val="00D20C8D"/>
    <w:rsid w:val="00D220A2"/>
    <w:rsid w:val="00D55F05"/>
    <w:rsid w:val="00D911BE"/>
    <w:rsid w:val="00DA7BFB"/>
    <w:rsid w:val="00DC41A6"/>
    <w:rsid w:val="00DE5BC3"/>
    <w:rsid w:val="00DF0CF7"/>
    <w:rsid w:val="00E45614"/>
    <w:rsid w:val="00E4592E"/>
    <w:rsid w:val="00E835D6"/>
    <w:rsid w:val="00EB3D3B"/>
    <w:rsid w:val="00EB69B6"/>
    <w:rsid w:val="00EE1031"/>
    <w:rsid w:val="00EE79B5"/>
    <w:rsid w:val="00F33E69"/>
    <w:rsid w:val="00F50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E9506CC-B9B9-4985-974B-D9BC3427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1A6"/>
    <w:rPr>
      <w:sz w:val="24"/>
      <w:szCs w:val="24"/>
      <w:lang w:val="en-US" w:eastAsia="en-US" w:bidi="en-US"/>
    </w:rPr>
  </w:style>
  <w:style w:type="paragraph" w:styleId="1">
    <w:name w:val="heading 1"/>
    <w:basedOn w:val="a"/>
    <w:next w:val="a"/>
    <w:link w:val="10"/>
    <w:uiPriority w:val="9"/>
    <w:qFormat/>
    <w:rsid w:val="00DC41A6"/>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DC41A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DC41A6"/>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DC41A6"/>
    <w:pPr>
      <w:keepNext/>
      <w:spacing w:before="240" w:after="60"/>
      <w:outlineLvl w:val="3"/>
    </w:pPr>
    <w:rPr>
      <w:b/>
      <w:bCs/>
      <w:sz w:val="28"/>
      <w:szCs w:val="28"/>
    </w:rPr>
  </w:style>
  <w:style w:type="paragraph" w:styleId="5">
    <w:name w:val="heading 5"/>
    <w:basedOn w:val="a"/>
    <w:next w:val="a"/>
    <w:link w:val="50"/>
    <w:uiPriority w:val="9"/>
    <w:qFormat/>
    <w:rsid w:val="00DC41A6"/>
    <w:pPr>
      <w:spacing w:before="240" w:after="60"/>
      <w:outlineLvl w:val="4"/>
    </w:pPr>
    <w:rPr>
      <w:b/>
      <w:bCs/>
      <w:i/>
      <w:iCs/>
      <w:sz w:val="26"/>
      <w:szCs w:val="26"/>
    </w:rPr>
  </w:style>
  <w:style w:type="paragraph" w:styleId="6">
    <w:name w:val="heading 6"/>
    <w:basedOn w:val="a"/>
    <w:next w:val="a"/>
    <w:link w:val="60"/>
    <w:uiPriority w:val="9"/>
    <w:qFormat/>
    <w:rsid w:val="00DC41A6"/>
    <w:pPr>
      <w:spacing w:before="240" w:after="60"/>
      <w:outlineLvl w:val="5"/>
    </w:pPr>
    <w:rPr>
      <w:b/>
      <w:bCs/>
      <w:sz w:val="22"/>
      <w:szCs w:val="22"/>
    </w:rPr>
  </w:style>
  <w:style w:type="paragraph" w:styleId="7">
    <w:name w:val="heading 7"/>
    <w:basedOn w:val="a"/>
    <w:next w:val="a"/>
    <w:link w:val="70"/>
    <w:uiPriority w:val="9"/>
    <w:qFormat/>
    <w:rsid w:val="00DC41A6"/>
    <w:pPr>
      <w:spacing w:before="240" w:after="60"/>
      <w:outlineLvl w:val="6"/>
    </w:pPr>
  </w:style>
  <w:style w:type="paragraph" w:styleId="8">
    <w:name w:val="heading 8"/>
    <w:basedOn w:val="a"/>
    <w:next w:val="a"/>
    <w:link w:val="80"/>
    <w:uiPriority w:val="9"/>
    <w:qFormat/>
    <w:rsid w:val="00DC41A6"/>
    <w:pPr>
      <w:spacing w:before="240" w:after="60"/>
      <w:outlineLvl w:val="7"/>
    </w:pPr>
    <w:rPr>
      <w:i/>
      <w:iCs/>
    </w:rPr>
  </w:style>
  <w:style w:type="paragraph" w:styleId="9">
    <w:name w:val="heading 9"/>
    <w:basedOn w:val="a"/>
    <w:next w:val="a"/>
    <w:link w:val="90"/>
    <w:uiPriority w:val="9"/>
    <w:qFormat/>
    <w:rsid w:val="00DC41A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1A6"/>
    <w:rPr>
      <w:rFonts w:ascii="Cambria" w:eastAsia="Times New Roman" w:hAnsi="Cambria"/>
      <w:b/>
      <w:bCs/>
      <w:kern w:val="32"/>
      <w:sz w:val="32"/>
      <w:szCs w:val="32"/>
    </w:rPr>
  </w:style>
  <w:style w:type="character" w:customStyle="1" w:styleId="20">
    <w:name w:val="Заголовок 2 Знак"/>
    <w:basedOn w:val="a0"/>
    <w:link w:val="2"/>
    <w:uiPriority w:val="9"/>
    <w:rsid w:val="00DC41A6"/>
    <w:rPr>
      <w:rFonts w:ascii="Cambria" w:eastAsia="Times New Roman" w:hAnsi="Cambria"/>
      <w:b/>
      <w:bCs/>
      <w:i/>
      <w:iCs/>
      <w:sz w:val="28"/>
      <w:szCs w:val="28"/>
    </w:rPr>
  </w:style>
  <w:style w:type="character" w:customStyle="1" w:styleId="30">
    <w:name w:val="Заголовок 3 Знак"/>
    <w:basedOn w:val="a0"/>
    <w:link w:val="3"/>
    <w:uiPriority w:val="9"/>
    <w:semiHidden/>
    <w:rsid w:val="00DC41A6"/>
    <w:rPr>
      <w:rFonts w:ascii="Cambria" w:eastAsia="Times New Roman" w:hAnsi="Cambria"/>
      <w:b/>
      <w:bCs/>
      <w:sz w:val="26"/>
      <w:szCs w:val="26"/>
    </w:rPr>
  </w:style>
  <w:style w:type="character" w:customStyle="1" w:styleId="40">
    <w:name w:val="Заголовок 4 Знак"/>
    <w:basedOn w:val="a0"/>
    <w:link w:val="4"/>
    <w:uiPriority w:val="9"/>
    <w:rsid w:val="00DC41A6"/>
    <w:rPr>
      <w:b/>
      <w:bCs/>
      <w:sz w:val="28"/>
      <w:szCs w:val="28"/>
    </w:rPr>
  </w:style>
  <w:style w:type="character" w:customStyle="1" w:styleId="50">
    <w:name w:val="Заголовок 5 Знак"/>
    <w:basedOn w:val="a0"/>
    <w:link w:val="5"/>
    <w:uiPriority w:val="9"/>
    <w:semiHidden/>
    <w:rsid w:val="00DC41A6"/>
    <w:rPr>
      <w:b/>
      <w:bCs/>
      <w:i/>
      <w:iCs/>
      <w:sz w:val="26"/>
      <w:szCs w:val="26"/>
    </w:rPr>
  </w:style>
  <w:style w:type="character" w:customStyle="1" w:styleId="60">
    <w:name w:val="Заголовок 6 Знак"/>
    <w:basedOn w:val="a0"/>
    <w:link w:val="6"/>
    <w:uiPriority w:val="9"/>
    <w:semiHidden/>
    <w:rsid w:val="00DC41A6"/>
    <w:rPr>
      <w:b/>
      <w:bCs/>
    </w:rPr>
  </w:style>
  <w:style w:type="character" w:customStyle="1" w:styleId="70">
    <w:name w:val="Заголовок 7 Знак"/>
    <w:basedOn w:val="a0"/>
    <w:link w:val="7"/>
    <w:uiPriority w:val="9"/>
    <w:semiHidden/>
    <w:rsid w:val="00DC41A6"/>
    <w:rPr>
      <w:sz w:val="24"/>
      <w:szCs w:val="24"/>
    </w:rPr>
  </w:style>
  <w:style w:type="character" w:customStyle="1" w:styleId="80">
    <w:name w:val="Заголовок 8 Знак"/>
    <w:basedOn w:val="a0"/>
    <w:link w:val="8"/>
    <w:uiPriority w:val="9"/>
    <w:semiHidden/>
    <w:rsid w:val="00DC41A6"/>
    <w:rPr>
      <w:i/>
      <w:iCs/>
      <w:sz w:val="24"/>
      <w:szCs w:val="24"/>
    </w:rPr>
  </w:style>
  <w:style w:type="character" w:customStyle="1" w:styleId="90">
    <w:name w:val="Заголовок 9 Знак"/>
    <w:basedOn w:val="a0"/>
    <w:link w:val="9"/>
    <w:uiPriority w:val="9"/>
    <w:semiHidden/>
    <w:rsid w:val="00DC41A6"/>
    <w:rPr>
      <w:rFonts w:ascii="Cambria" w:eastAsia="Times New Roman" w:hAnsi="Cambria"/>
    </w:rPr>
  </w:style>
  <w:style w:type="paragraph" w:styleId="a3">
    <w:name w:val="Title"/>
    <w:basedOn w:val="a"/>
    <w:next w:val="a"/>
    <w:link w:val="a4"/>
    <w:uiPriority w:val="10"/>
    <w:qFormat/>
    <w:rsid w:val="00DC41A6"/>
    <w:pPr>
      <w:spacing w:before="240" w:after="60"/>
      <w:jc w:val="center"/>
      <w:outlineLvl w:val="0"/>
    </w:pPr>
    <w:rPr>
      <w:rFonts w:ascii="Cambria" w:hAnsi="Cambria"/>
      <w:b/>
      <w:bCs/>
      <w:kern w:val="28"/>
      <w:sz w:val="32"/>
      <w:szCs w:val="32"/>
    </w:rPr>
  </w:style>
  <w:style w:type="character" w:customStyle="1" w:styleId="a4">
    <w:name w:val="Назва Знак"/>
    <w:basedOn w:val="a0"/>
    <w:link w:val="a3"/>
    <w:uiPriority w:val="10"/>
    <w:rsid w:val="00DC41A6"/>
    <w:rPr>
      <w:rFonts w:ascii="Cambria" w:eastAsia="Times New Roman" w:hAnsi="Cambria"/>
      <w:b/>
      <w:bCs/>
      <w:kern w:val="28"/>
      <w:sz w:val="32"/>
      <w:szCs w:val="32"/>
    </w:rPr>
  </w:style>
  <w:style w:type="paragraph" w:styleId="a5">
    <w:name w:val="Subtitle"/>
    <w:basedOn w:val="a"/>
    <w:next w:val="a"/>
    <w:link w:val="a6"/>
    <w:uiPriority w:val="11"/>
    <w:qFormat/>
    <w:rsid w:val="00DC41A6"/>
    <w:pPr>
      <w:spacing w:after="60"/>
      <w:jc w:val="center"/>
      <w:outlineLvl w:val="1"/>
    </w:pPr>
    <w:rPr>
      <w:rFonts w:ascii="Cambria" w:hAnsi="Cambria"/>
    </w:rPr>
  </w:style>
  <w:style w:type="character" w:customStyle="1" w:styleId="a6">
    <w:name w:val="Підзаголовок Знак"/>
    <w:basedOn w:val="a0"/>
    <w:link w:val="a5"/>
    <w:uiPriority w:val="11"/>
    <w:rsid w:val="00DC41A6"/>
    <w:rPr>
      <w:rFonts w:ascii="Cambria" w:eastAsia="Times New Roman" w:hAnsi="Cambria"/>
      <w:sz w:val="24"/>
      <w:szCs w:val="24"/>
    </w:rPr>
  </w:style>
  <w:style w:type="character" w:styleId="a7">
    <w:name w:val="Strong"/>
    <w:basedOn w:val="a0"/>
    <w:uiPriority w:val="22"/>
    <w:qFormat/>
    <w:rsid w:val="00DC41A6"/>
    <w:rPr>
      <w:b/>
      <w:bCs/>
    </w:rPr>
  </w:style>
  <w:style w:type="character" w:styleId="a8">
    <w:name w:val="Emphasis"/>
    <w:basedOn w:val="a0"/>
    <w:uiPriority w:val="20"/>
    <w:qFormat/>
    <w:rsid w:val="00DC41A6"/>
    <w:rPr>
      <w:rFonts w:ascii="Calibri" w:hAnsi="Calibri"/>
      <w:b/>
      <w:i/>
      <w:iCs/>
    </w:rPr>
  </w:style>
  <w:style w:type="paragraph" w:customStyle="1" w:styleId="a9">
    <w:name w:val="Без интервала"/>
    <w:basedOn w:val="a"/>
    <w:link w:val="aa"/>
    <w:uiPriority w:val="1"/>
    <w:qFormat/>
    <w:rsid w:val="00DC41A6"/>
    <w:rPr>
      <w:szCs w:val="32"/>
    </w:rPr>
  </w:style>
  <w:style w:type="paragraph" w:customStyle="1" w:styleId="ab">
    <w:name w:val="Абзац списка"/>
    <w:basedOn w:val="a"/>
    <w:uiPriority w:val="34"/>
    <w:qFormat/>
    <w:rsid w:val="00DC41A6"/>
    <w:pPr>
      <w:ind w:left="720"/>
      <w:contextualSpacing/>
    </w:pPr>
  </w:style>
  <w:style w:type="paragraph" w:customStyle="1" w:styleId="21">
    <w:name w:val="Цитата 2"/>
    <w:basedOn w:val="a"/>
    <w:next w:val="a"/>
    <w:link w:val="22"/>
    <w:uiPriority w:val="29"/>
    <w:qFormat/>
    <w:rsid w:val="00DC41A6"/>
    <w:rPr>
      <w:i/>
    </w:rPr>
  </w:style>
  <w:style w:type="character" w:customStyle="1" w:styleId="22">
    <w:name w:val="Цитата 2 Знак"/>
    <w:basedOn w:val="a0"/>
    <w:link w:val="21"/>
    <w:uiPriority w:val="29"/>
    <w:rsid w:val="00DC41A6"/>
    <w:rPr>
      <w:i/>
      <w:sz w:val="24"/>
      <w:szCs w:val="24"/>
    </w:rPr>
  </w:style>
  <w:style w:type="paragraph" w:customStyle="1" w:styleId="ac">
    <w:name w:val="Выделенная цитата"/>
    <w:basedOn w:val="a"/>
    <w:next w:val="a"/>
    <w:link w:val="ad"/>
    <w:uiPriority w:val="30"/>
    <w:qFormat/>
    <w:rsid w:val="00DC41A6"/>
    <w:pPr>
      <w:ind w:left="720" w:right="720"/>
    </w:pPr>
    <w:rPr>
      <w:b/>
      <w:i/>
      <w:szCs w:val="22"/>
    </w:rPr>
  </w:style>
  <w:style w:type="character" w:customStyle="1" w:styleId="ad">
    <w:name w:val="Выделенная цитата Знак"/>
    <w:basedOn w:val="a0"/>
    <w:link w:val="ac"/>
    <w:uiPriority w:val="30"/>
    <w:rsid w:val="00DC41A6"/>
    <w:rPr>
      <w:b/>
      <w:i/>
      <w:sz w:val="24"/>
    </w:rPr>
  </w:style>
  <w:style w:type="character" w:customStyle="1" w:styleId="ae">
    <w:name w:val="Слабое выделение"/>
    <w:uiPriority w:val="19"/>
    <w:qFormat/>
    <w:rsid w:val="00DC41A6"/>
    <w:rPr>
      <w:i/>
      <w:color w:val="5A5A5A"/>
    </w:rPr>
  </w:style>
  <w:style w:type="character" w:customStyle="1" w:styleId="af">
    <w:name w:val="Сильное выделение"/>
    <w:basedOn w:val="a0"/>
    <w:uiPriority w:val="21"/>
    <w:qFormat/>
    <w:rsid w:val="00DC41A6"/>
    <w:rPr>
      <w:b/>
      <w:i/>
      <w:sz w:val="24"/>
      <w:szCs w:val="24"/>
      <w:u w:val="single"/>
    </w:rPr>
  </w:style>
  <w:style w:type="character" w:customStyle="1" w:styleId="af0">
    <w:name w:val="Слабая ссылка"/>
    <w:basedOn w:val="a0"/>
    <w:uiPriority w:val="31"/>
    <w:qFormat/>
    <w:rsid w:val="00DC41A6"/>
    <w:rPr>
      <w:sz w:val="24"/>
      <w:szCs w:val="24"/>
      <w:u w:val="single"/>
    </w:rPr>
  </w:style>
  <w:style w:type="character" w:customStyle="1" w:styleId="af1">
    <w:name w:val="Сильная ссылка"/>
    <w:basedOn w:val="a0"/>
    <w:uiPriority w:val="32"/>
    <w:qFormat/>
    <w:rsid w:val="00DC41A6"/>
    <w:rPr>
      <w:b/>
      <w:sz w:val="24"/>
      <w:u w:val="single"/>
    </w:rPr>
  </w:style>
  <w:style w:type="character" w:customStyle="1" w:styleId="af2">
    <w:name w:val="Название книги"/>
    <w:basedOn w:val="a0"/>
    <w:uiPriority w:val="33"/>
    <w:qFormat/>
    <w:rsid w:val="00DC41A6"/>
    <w:rPr>
      <w:rFonts w:ascii="Cambria" w:eastAsia="Times New Roman" w:hAnsi="Cambria"/>
      <w:b/>
      <w:i/>
      <w:sz w:val="24"/>
      <w:szCs w:val="24"/>
    </w:rPr>
  </w:style>
  <w:style w:type="paragraph" w:customStyle="1" w:styleId="af3">
    <w:name w:val="Заголовок оглавления"/>
    <w:basedOn w:val="1"/>
    <w:next w:val="a"/>
    <w:uiPriority w:val="39"/>
    <w:unhideWhenUsed/>
    <w:qFormat/>
    <w:rsid w:val="00DC41A6"/>
    <w:pPr>
      <w:outlineLvl w:val="9"/>
    </w:pPr>
  </w:style>
  <w:style w:type="paragraph" w:styleId="af4">
    <w:name w:val="endnote text"/>
    <w:basedOn w:val="a"/>
    <w:link w:val="af5"/>
    <w:uiPriority w:val="99"/>
    <w:semiHidden/>
    <w:unhideWhenUsed/>
    <w:rsid w:val="00917AA6"/>
    <w:rPr>
      <w:sz w:val="20"/>
      <w:szCs w:val="20"/>
    </w:rPr>
  </w:style>
  <w:style w:type="character" w:customStyle="1" w:styleId="af5">
    <w:name w:val="Текст кінцевої виноски Знак"/>
    <w:basedOn w:val="a0"/>
    <w:link w:val="af4"/>
    <w:uiPriority w:val="99"/>
    <w:semiHidden/>
    <w:rsid w:val="00917AA6"/>
    <w:rPr>
      <w:sz w:val="20"/>
      <w:szCs w:val="20"/>
    </w:rPr>
  </w:style>
  <w:style w:type="character" w:styleId="af6">
    <w:name w:val="endnote reference"/>
    <w:basedOn w:val="a0"/>
    <w:uiPriority w:val="99"/>
    <w:semiHidden/>
    <w:unhideWhenUsed/>
    <w:rsid w:val="00917AA6"/>
    <w:rPr>
      <w:vertAlign w:val="superscript"/>
    </w:rPr>
  </w:style>
  <w:style w:type="paragraph" w:styleId="af7">
    <w:name w:val="footnote text"/>
    <w:basedOn w:val="a"/>
    <w:link w:val="af8"/>
    <w:uiPriority w:val="99"/>
    <w:semiHidden/>
    <w:unhideWhenUsed/>
    <w:rsid w:val="00917AA6"/>
    <w:rPr>
      <w:sz w:val="20"/>
      <w:szCs w:val="20"/>
    </w:rPr>
  </w:style>
  <w:style w:type="character" w:customStyle="1" w:styleId="af8">
    <w:name w:val="Текст виноски Знак"/>
    <w:basedOn w:val="a0"/>
    <w:link w:val="af7"/>
    <w:uiPriority w:val="99"/>
    <w:semiHidden/>
    <w:rsid w:val="00917AA6"/>
    <w:rPr>
      <w:sz w:val="20"/>
      <w:szCs w:val="20"/>
    </w:rPr>
  </w:style>
  <w:style w:type="character" w:styleId="af9">
    <w:name w:val="footnote reference"/>
    <w:basedOn w:val="a0"/>
    <w:uiPriority w:val="99"/>
    <w:semiHidden/>
    <w:unhideWhenUsed/>
    <w:rsid w:val="00917AA6"/>
    <w:rPr>
      <w:vertAlign w:val="superscript"/>
    </w:rPr>
  </w:style>
  <w:style w:type="paragraph" w:styleId="afa">
    <w:name w:val="header"/>
    <w:basedOn w:val="a"/>
    <w:link w:val="afb"/>
    <w:uiPriority w:val="99"/>
    <w:semiHidden/>
    <w:unhideWhenUsed/>
    <w:rsid w:val="00046F91"/>
    <w:pPr>
      <w:tabs>
        <w:tab w:val="center" w:pos="4677"/>
        <w:tab w:val="right" w:pos="9355"/>
      </w:tabs>
    </w:pPr>
  </w:style>
  <w:style w:type="character" w:customStyle="1" w:styleId="afb">
    <w:name w:val="Верхній колонтитул Знак"/>
    <w:basedOn w:val="a0"/>
    <w:link w:val="afa"/>
    <w:uiPriority w:val="99"/>
    <w:semiHidden/>
    <w:rsid w:val="00046F91"/>
    <w:rPr>
      <w:sz w:val="24"/>
      <w:szCs w:val="24"/>
    </w:rPr>
  </w:style>
  <w:style w:type="paragraph" w:styleId="afc">
    <w:name w:val="footer"/>
    <w:basedOn w:val="a"/>
    <w:link w:val="afd"/>
    <w:uiPriority w:val="99"/>
    <w:unhideWhenUsed/>
    <w:rsid w:val="00046F91"/>
    <w:pPr>
      <w:tabs>
        <w:tab w:val="center" w:pos="4677"/>
        <w:tab w:val="right" w:pos="9355"/>
      </w:tabs>
    </w:pPr>
  </w:style>
  <w:style w:type="character" w:customStyle="1" w:styleId="afd">
    <w:name w:val="Нижній колонтитул Знак"/>
    <w:basedOn w:val="a0"/>
    <w:link w:val="afc"/>
    <w:uiPriority w:val="99"/>
    <w:rsid w:val="00046F91"/>
    <w:rPr>
      <w:sz w:val="24"/>
      <w:szCs w:val="24"/>
    </w:rPr>
  </w:style>
  <w:style w:type="character" w:styleId="afe">
    <w:name w:val="Hyperlink"/>
    <w:basedOn w:val="a0"/>
    <w:uiPriority w:val="99"/>
    <w:unhideWhenUsed/>
    <w:rsid w:val="008D3587"/>
    <w:rPr>
      <w:color w:val="0000FF"/>
      <w:u w:val="single"/>
    </w:rPr>
  </w:style>
  <w:style w:type="paragraph" w:styleId="aff">
    <w:name w:val="Body Text Indent"/>
    <w:basedOn w:val="a"/>
    <w:link w:val="aff0"/>
    <w:rsid w:val="003F677E"/>
    <w:pPr>
      <w:spacing w:line="360" w:lineRule="auto"/>
      <w:ind w:firstLine="720"/>
      <w:jc w:val="both"/>
    </w:pPr>
    <w:rPr>
      <w:rFonts w:ascii="Times New Roman" w:hAnsi="Times New Roman"/>
      <w:sz w:val="28"/>
      <w:lang w:val="ru-RU" w:eastAsia="ru-RU" w:bidi="ar-SA"/>
    </w:rPr>
  </w:style>
  <w:style w:type="character" w:customStyle="1" w:styleId="aff0">
    <w:name w:val="Основний текст з відступом Знак"/>
    <w:basedOn w:val="a0"/>
    <w:link w:val="aff"/>
    <w:rsid w:val="003F677E"/>
    <w:rPr>
      <w:rFonts w:ascii="Times New Roman" w:eastAsia="Times New Roman" w:hAnsi="Times New Roman"/>
      <w:sz w:val="28"/>
      <w:szCs w:val="24"/>
      <w:lang w:val="ru-RU" w:eastAsia="ru-RU" w:bidi="ar-SA"/>
    </w:rPr>
  </w:style>
  <w:style w:type="paragraph" w:customStyle="1" w:styleId="210">
    <w:name w:val="Основной текст 21"/>
    <w:basedOn w:val="a"/>
    <w:rsid w:val="003F677E"/>
    <w:pPr>
      <w:overflowPunct w:val="0"/>
      <w:autoSpaceDE w:val="0"/>
      <w:autoSpaceDN w:val="0"/>
      <w:adjustRightInd w:val="0"/>
      <w:spacing w:line="360" w:lineRule="auto"/>
      <w:jc w:val="center"/>
    </w:pPr>
    <w:rPr>
      <w:rFonts w:ascii="Times New Roman" w:hAnsi="Times New Roman"/>
      <w:sz w:val="28"/>
      <w:szCs w:val="20"/>
      <w:lang w:val="ru-RU" w:eastAsia="ru-RU" w:bidi="ar-SA"/>
    </w:rPr>
  </w:style>
  <w:style w:type="paragraph" w:styleId="11">
    <w:name w:val="toc 1"/>
    <w:basedOn w:val="a"/>
    <w:next w:val="a"/>
    <w:autoRedefine/>
    <w:uiPriority w:val="39"/>
    <w:unhideWhenUsed/>
    <w:rsid w:val="00116FED"/>
    <w:pPr>
      <w:tabs>
        <w:tab w:val="right" w:leader="dot" w:pos="9060"/>
      </w:tabs>
      <w:spacing w:after="100"/>
    </w:pPr>
    <w:rPr>
      <w:noProof/>
      <w:sz w:val="28"/>
      <w:szCs w:val="28"/>
      <w:lang w:val="ru-RU"/>
    </w:rPr>
  </w:style>
  <w:style w:type="paragraph" w:styleId="aff1">
    <w:name w:val="Balloon Text"/>
    <w:basedOn w:val="a"/>
    <w:link w:val="aff2"/>
    <w:uiPriority w:val="99"/>
    <w:semiHidden/>
    <w:unhideWhenUsed/>
    <w:rsid w:val="00A1591F"/>
    <w:rPr>
      <w:rFonts w:ascii="Tahoma" w:hAnsi="Tahoma" w:cs="Tahoma"/>
      <w:sz w:val="16"/>
      <w:szCs w:val="16"/>
    </w:rPr>
  </w:style>
  <w:style w:type="character" w:customStyle="1" w:styleId="aff2">
    <w:name w:val="Текст у виносці Знак"/>
    <w:basedOn w:val="a0"/>
    <w:link w:val="aff1"/>
    <w:uiPriority w:val="99"/>
    <w:semiHidden/>
    <w:rsid w:val="00A1591F"/>
    <w:rPr>
      <w:rFonts w:ascii="Tahoma" w:hAnsi="Tahoma" w:cs="Tahoma"/>
      <w:sz w:val="16"/>
      <w:szCs w:val="16"/>
    </w:rPr>
  </w:style>
  <w:style w:type="character" w:customStyle="1" w:styleId="aa">
    <w:name w:val="Без интервала Знак"/>
    <w:basedOn w:val="a0"/>
    <w:link w:val="a9"/>
    <w:uiPriority w:val="1"/>
    <w:rsid w:val="00794B7E"/>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3749</Words>
  <Characters>21375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25074</CharactersWithSpaces>
  <SharedDoc>false</SharedDoc>
  <HLinks>
    <vt:vector size="36" baseType="variant">
      <vt:variant>
        <vt:i4>2031679</vt:i4>
      </vt:variant>
      <vt:variant>
        <vt:i4>26</vt:i4>
      </vt:variant>
      <vt:variant>
        <vt:i4>0</vt:i4>
      </vt:variant>
      <vt:variant>
        <vt:i4>5</vt:i4>
      </vt:variant>
      <vt:variant>
        <vt:lpwstr/>
      </vt:variant>
      <vt:variant>
        <vt:lpwstr>_Toc278728705</vt:lpwstr>
      </vt:variant>
      <vt:variant>
        <vt:i4>2031679</vt:i4>
      </vt:variant>
      <vt:variant>
        <vt:i4>20</vt:i4>
      </vt:variant>
      <vt:variant>
        <vt:i4>0</vt:i4>
      </vt:variant>
      <vt:variant>
        <vt:i4>5</vt:i4>
      </vt:variant>
      <vt:variant>
        <vt:lpwstr/>
      </vt:variant>
      <vt:variant>
        <vt:lpwstr>_Toc278728704</vt:lpwstr>
      </vt:variant>
      <vt:variant>
        <vt:i4>2031679</vt:i4>
      </vt:variant>
      <vt:variant>
        <vt:i4>14</vt:i4>
      </vt:variant>
      <vt:variant>
        <vt:i4>0</vt:i4>
      </vt:variant>
      <vt:variant>
        <vt:i4>5</vt:i4>
      </vt:variant>
      <vt:variant>
        <vt:lpwstr/>
      </vt:variant>
      <vt:variant>
        <vt:lpwstr>_Toc278728703</vt:lpwstr>
      </vt:variant>
      <vt:variant>
        <vt:i4>2031679</vt:i4>
      </vt:variant>
      <vt:variant>
        <vt:i4>8</vt:i4>
      </vt:variant>
      <vt:variant>
        <vt:i4>0</vt:i4>
      </vt:variant>
      <vt:variant>
        <vt:i4>5</vt:i4>
      </vt:variant>
      <vt:variant>
        <vt:lpwstr/>
      </vt:variant>
      <vt:variant>
        <vt:lpwstr>_Toc278728702</vt:lpwstr>
      </vt:variant>
      <vt:variant>
        <vt:i4>2031679</vt:i4>
      </vt:variant>
      <vt:variant>
        <vt:i4>2</vt:i4>
      </vt:variant>
      <vt:variant>
        <vt:i4>0</vt:i4>
      </vt:variant>
      <vt:variant>
        <vt:i4>5</vt:i4>
      </vt:variant>
      <vt:variant>
        <vt:lpwstr/>
      </vt:variant>
      <vt:variant>
        <vt:lpwstr>_Toc278728701</vt:lpwstr>
      </vt:variant>
      <vt:variant>
        <vt:i4>6029315</vt:i4>
      </vt:variant>
      <vt:variant>
        <vt:i4>0</vt:i4>
      </vt:variant>
      <vt:variant>
        <vt:i4>0</vt:i4>
      </vt:variant>
      <vt:variant>
        <vt:i4>5</vt:i4>
      </vt:variant>
      <vt:variant>
        <vt:lpwstr>http://www.ereport.ru/articles/macro/macro10.htm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Ёля</dc:creator>
  <cp:keywords/>
  <cp:lastModifiedBy>Irina</cp:lastModifiedBy>
  <cp:revision>2</cp:revision>
  <dcterms:created xsi:type="dcterms:W3CDTF">2014-09-13T18:10:00Z</dcterms:created>
  <dcterms:modified xsi:type="dcterms:W3CDTF">2014-09-13T18:10:00Z</dcterms:modified>
</cp:coreProperties>
</file>