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ВВЕДЕНИЕ</w:t>
      </w:r>
    </w:p>
    <w:p w:rsidR="00741C2E" w:rsidRPr="00E503F5" w:rsidRDefault="00741C2E" w:rsidP="00E503F5"/>
    <w:p w:rsidR="00555241" w:rsidRPr="00E503F5" w:rsidRDefault="00555241" w:rsidP="00E503F5">
      <w:r w:rsidRPr="00E503F5">
        <w:t>За рубежом  понятие  «реструктуризация»  давно  превратилось  в  образ</w:t>
      </w:r>
    </w:p>
    <w:p w:rsidR="00555241" w:rsidRPr="00E503F5" w:rsidRDefault="00555241" w:rsidP="00E503F5">
      <w:r w:rsidRPr="00E503F5">
        <w:t>жизнедеятельности компаний, в постоянный процесс,  без  которого  невозможно</w:t>
      </w:r>
    </w:p>
    <w:p w:rsidR="00555241" w:rsidRPr="00E503F5" w:rsidRDefault="00555241" w:rsidP="00E503F5">
      <w:r w:rsidRPr="00E503F5">
        <w:t>удержаться на рынке.  В  условиях  рыночной  экономики  неизбежно  возникают</w:t>
      </w:r>
    </w:p>
    <w:p w:rsidR="00555241" w:rsidRPr="00E503F5" w:rsidRDefault="00555241" w:rsidP="00E503F5">
      <w:r w:rsidRPr="00E503F5">
        <w:t>кризисные ситуации как для финансовой системы в целом, так и  для  отдельных</w:t>
      </w:r>
    </w:p>
    <w:p w:rsidR="00555241" w:rsidRPr="00E503F5" w:rsidRDefault="00555241" w:rsidP="00E503F5">
      <w:r w:rsidRPr="00E503F5">
        <w:t>подразделений финансовых институтов.</w:t>
      </w:r>
    </w:p>
    <w:p w:rsidR="00555241" w:rsidRPr="00E503F5" w:rsidRDefault="00555241" w:rsidP="00E503F5">
      <w:r w:rsidRPr="00E503F5">
        <w:t>Понятие  финансовый  институт  является  достаточно  широким   и</w:t>
      </w:r>
    </w:p>
    <w:p w:rsidR="00555241" w:rsidRPr="00E503F5" w:rsidRDefault="00555241" w:rsidP="00E503F5">
      <w:r w:rsidRPr="00E503F5">
        <w:t>всеобъемлющим. К ним  относятся</w:t>
      </w:r>
    </w:p>
    <w:p w:rsidR="00555241" w:rsidRPr="00E503F5" w:rsidRDefault="00555241" w:rsidP="00E503F5">
      <w:r w:rsidRPr="00E503F5">
        <w:t>банки и банковская деятельность, также страховые компании и  агентства</w:t>
      </w:r>
    </w:p>
    <w:p w:rsidR="00555241" w:rsidRPr="00E503F5" w:rsidRDefault="00555241" w:rsidP="00E503F5">
      <w:r w:rsidRPr="00E503F5">
        <w:t>по  реструктуризации   кредитных   организаций,   и   подобные   организации</w:t>
      </w:r>
    </w:p>
    <w:p w:rsidR="00555241" w:rsidRPr="00E503F5" w:rsidRDefault="00555241" w:rsidP="00E503F5">
      <w:r w:rsidRPr="00E503F5">
        <w:t>международного значения.</w:t>
      </w:r>
    </w:p>
    <w:p w:rsidR="00555241" w:rsidRPr="00E503F5" w:rsidRDefault="00555241" w:rsidP="00E503F5">
      <w:r w:rsidRPr="00E503F5">
        <w:t>Современный  мир  -  это  мир  всесторонних  и  всемогущих  товарно-</w:t>
      </w:r>
    </w:p>
    <w:p w:rsidR="00555241" w:rsidRPr="00E503F5" w:rsidRDefault="00555241" w:rsidP="00E503F5">
      <w:r w:rsidRPr="00E503F5">
        <w:t>денежных  отношений,  на  прямую  зависящих   от   деятельности   финансовых</w:t>
      </w:r>
    </w:p>
    <w:p w:rsidR="00555241" w:rsidRPr="00E503F5" w:rsidRDefault="00555241" w:rsidP="00E503F5">
      <w:r w:rsidRPr="00E503F5">
        <w:t>институтов.  Где основой  является  грамотный,  эффективный  и  рациональный</w:t>
      </w:r>
    </w:p>
    <w:p w:rsidR="00555241" w:rsidRPr="00E503F5" w:rsidRDefault="00555241" w:rsidP="00E503F5">
      <w:r w:rsidRPr="00E503F5">
        <w:t>подход к  работе  данных  институтов,  что  в  свою  очередь  предопределяет</w:t>
      </w:r>
    </w:p>
    <w:p w:rsidR="00555241" w:rsidRPr="00E503F5" w:rsidRDefault="00555241" w:rsidP="00E503F5">
      <w:r w:rsidRPr="00E503F5">
        <w:t>возможность реструктуризировать свою деятельность. Именно  в  этом  ключевом</w:t>
      </w:r>
    </w:p>
    <w:p w:rsidR="00555241" w:rsidRPr="00E503F5" w:rsidRDefault="00555241" w:rsidP="00E503F5">
      <w:r w:rsidRPr="00E503F5">
        <w:t>моменте   заключается   актуальность   выбранной   темы,   т.к.    развитие,</w:t>
      </w:r>
    </w:p>
    <w:p w:rsidR="00555241" w:rsidRPr="00E503F5" w:rsidRDefault="00555241" w:rsidP="00E503F5">
      <w:r w:rsidRPr="00E503F5">
        <w:t>преобразование  т.е.  реструктуризация  деятельности  финансовых  учреждений</w:t>
      </w:r>
    </w:p>
    <w:p w:rsidR="00555241" w:rsidRPr="00E503F5" w:rsidRDefault="00555241" w:rsidP="00E503F5">
      <w:r w:rsidRPr="00E503F5">
        <w:t>обусловлена  изменениями  внешней  и  внутренней  среды  окружающей   данные</w:t>
      </w:r>
    </w:p>
    <w:p w:rsidR="00555241" w:rsidRPr="00E503F5" w:rsidRDefault="00555241" w:rsidP="00E503F5">
      <w:r w:rsidRPr="00E503F5">
        <w:t>организации.</w:t>
      </w:r>
    </w:p>
    <w:p w:rsidR="00555241" w:rsidRPr="00E503F5" w:rsidRDefault="00555241" w:rsidP="00E503F5">
      <w:r w:rsidRPr="00E503F5">
        <w:t>В процессе кредитно-денежных отношений на разных  уровнях,  начиная  с</w:t>
      </w:r>
    </w:p>
    <w:p w:rsidR="00555241" w:rsidRPr="00E503F5" w:rsidRDefault="00555241" w:rsidP="00E503F5">
      <w:r w:rsidRPr="00E503F5">
        <w:t>финансового  предприятия  и  кончая   национальной   экономикой   в   целом,</w:t>
      </w:r>
    </w:p>
    <w:p w:rsidR="00555241" w:rsidRPr="00E503F5" w:rsidRDefault="00555241" w:rsidP="00E503F5">
      <w:r w:rsidRPr="00E503F5">
        <w:t>образуются и функционируют финансовые институты. Совокупность  экономических</w:t>
      </w:r>
    </w:p>
    <w:p w:rsidR="00555241" w:rsidRPr="00E503F5" w:rsidRDefault="00555241" w:rsidP="00E503F5">
      <w:r w:rsidRPr="00E503F5">
        <w:t>отношений, возникающих между государством,  предприятиями  и  организациями,</w:t>
      </w:r>
    </w:p>
    <w:p w:rsidR="00555241" w:rsidRPr="00E503F5" w:rsidRDefault="00555241" w:rsidP="00E503F5">
      <w:r w:rsidRPr="00E503F5">
        <w:t>отраслями,  территориями  и  отдельными  гражданами  в  связи  с   движением</w:t>
      </w:r>
    </w:p>
    <w:p w:rsidR="00555241" w:rsidRPr="00E503F5" w:rsidRDefault="00555241" w:rsidP="00E503F5">
      <w:r w:rsidRPr="00E503F5">
        <w:t>денежных фондов, образует деятельность финансовых институтов.</w:t>
      </w:r>
    </w:p>
    <w:p w:rsidR="00555241" w:rsidRPr="00E503F5" w:rsidRDefault="00555241" w:rsidP="00E503F5">
      <w:r w:rsidRPr="00E503F5">
        <w:t>Для написания работы необходимо разобраться в терминологии.  Что</w:t>
      </w:r>
    </w:p>
    <w:p w:rsidR="00555241" w:rsidRPr="00E503F5" w:rsidRDefault="00555241" w:rsidP="00E503F5">
      <w:r w:rsidRPr="00E503F5">
        <w:t>же  такое  финансовый  институт?  Финансовый  институт  -   это   финансовый</w:t>
      </w:r>
    </w:p>
    <w:p w:rsidR="00555241" w:rsidRPr="00E503F5" w:rsidRDefault="00555241" w:rsidP="00E503F5">
      <w:r w:rsidRPr="00E503F5">
        <w:t>посредник  между  кредиторами  и  заемщиками  или  между   сберегателями   и</w:t>
      </w:r>
    </w:p>
    <w:p w:rsidR="00555241" w:rsidRPr="00E503F5" w:rsidRDefault="00555241" w:rsidP="00E503F5">
      <w:r w:rsidRPr="00E503F5">
        <w:t>инвесторами.</w:t>
      </w:r>
    </w:p>
    <w:p w:rsidR="00555241" w:rsidRPr="00E503F5" w:rsidRDefault="00555241" w:rsidP="00E503F5"/>
    <w:p w:rsidR="00555241" w:rsidRPr="00E503F5" w:rsidRDefault="00555241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Pr="00E503F5" w:rsidRDefault="00E62715" w:rsidP="00E503F5"/>
    <w:p w:rsidR="00E62715" w:rsidRDefault="00E62715" w:rsidP="00E503F5"/>
    <w:p w:rsidR="00FD0B40" w:rsidRPr="00E503F5" w:rsidRDefault="00FD0B40" w:rsidP="00E503F5"/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1.  РЕСТРУКТУРИЗАЦИЯ, КАК СТРАТЕГИЯ РАЗВИТИЯ</w:t>
      </w:r>
    </w:p>
    <w:p w:rsidR="00555241" w:rsidRPr="00E503F5" w:rsidRDefault="00555241" w:rsidP="00E503F5">
      <w:pPr>
        <w:rPr>
          <w:b/>
        </w:rPr>
      </w:pPr>
      <w:r w:rsidRPr="00E503F5">
        <w:rPr>
          <w:b/>
        </w:rPr>
        <w:t>ФИНАНСОВЫХ ИНСТИТУТОВ</w:t>
      </w:r>
    </w:p>
    <w:p w:rsidR="00555241" w:rsidRPr="00E503F5" w:rsidRDefault="00555241" w:rsidP="00E503F5">
      <w:pPr>
        <w:rPr>
          <w:b/>
        </w:rPr>
      </w:pPr>
    </w:p>
    <w:p w:rsidR="00555241" w:rsidRPr="00E503F5" w:rsidRDefault="00555241" w:rsidP="00E503F5">
      <w:pPr>
        <w:rPr>
          <w:b/>
        </w:rPr>
      </w:pPr>
      <w:r w:rsidRPr="00E503F5">
        <w:rPr>
          <w:b/>
        </w:rPr>
        <w:t>Мировой опыт реструктуризации финансовых институтов</w:t>
      </w:r>
    </w:p>
    <w:p w:rsidR="00555241" w:rsidRPr="00E503F5" w:rsidRDefault="00555241" w:rsidP="00E503F5"/>
    <w:p w:rsidR="00555241" w:rsidRPr="00E503F5" w:rsidRDefault="00555241" w:rsidP="00E503F5">
      <w:r w:rsidRPr="00E503F5">
        <w:t>Проблемы  укрепления  международной  финансовой  системы   (МФС)</w:t>
      </w:r>
    </w:p>
    <w:p w:rsidR="00555241" w:rsidRPr="00E503F5" w:rsidRDefault="00555241" w:rsidP="00E503F5">
      <w:r w:rsidRPr="00E503F5">
        <w:t>[1]стали широко  обсуждаться  после  мексиканского  кризиса  конца  1994  г.</w:t>
      </w:r>
    </w:p>
    <w:p w:rsidR="00555241" w:rsidRPr="00E503F5" w:rsidRDefault="00555241" w:rsidP="00E503F5">
      <w:r w:rsidRPr="00E503F5">
        <w:t>Ежегодный  саммит  лидеров  стран  группы  G-7,  проведенный  в  1995  г.  в</w:t>
      </w:r>
    </w:p>
    <w:p w:rsidR="00555241" w:rsidRPr="00E503F5" w:rsidRDefault="00555241" w:rsidP="00E503F5">
      <w:r w:rsidRPr="00E503F5">
        <w:t>Галифаксе, послужил стимулом для развития исследований по ряду  направлений.</w:t>
      </w:r>
    </w:p>
    <w:p w:rsidR="00555241" w:rsidRPr="00E503F5" w:rsidRDefault="00555241" w:rsidP="00E503F5">
      <w:r w:rsidRPr="00E503F5">
        <w:t>Среди  них  важная  роль  отводилась   изучению   способов   организованного</w:t>
      </w:r>
    </w:p>
    <w:p w:rsidR="00555241" w:rsidRPr="00E503F5" w:rsidRDefault="00555241" w:rsidP="00E503F5">
      <w:r w:rsidRPr="00E503F5">
        <w:t>разрешения финансовых  кризисов.  Из  представителей  центральных  банков  и</w:t>
      </w:r>
    </w:p>
    <w:p w:rsidR="00555241" w:rsidRPr="00E503F5" w:rsidRDefault="00555241" w:rsidP="00E503F5">
      <w:r w:rsidRPr="00E503F5">
        <w:t>министерств  финансов  стран  G-10  (G-7  +  Бельгия,  Голландия,  Швеция  и</w:t>
      </w:r>
    </w:p>
    <w:p w:rsidR="00555241" w:rsidRPr="00E503F5" w:rsidRDefault="00555241" w:rsidP="00E503F5">
      <w:r w:rsidRPr="00E503F5">
        <w:t>Швейцария)  была  сформирована  рабочая  группа,  которая  к  маю  1996   г.</w:t>
      </w:r>
    </w:p>
    <w:p w:rsidR="00555241" w:rsidRPr="00E503F5" w:rsidRDefault="00555241" w:rsidP="00E503F5">
      <w:r w:rsidRPr="00E503F5">
        <w:t>подготовила соответствующий доклад (Rey Report). В нем  было  отмечено,  что</w:t>
      </w:r>
    </w:p>
    <w:p w:rsidR="00555241" w:rsidRPr="00E503F5" w:rsidRDefault="00555241" w:rsidP="00E503F5">
      <w:r w:rsidRPr="00E503F5">
        <w:t>ни страны-заемщики, ни кредиторы не смогут избежать  негативных  последствий</w:t>
      </w:r>
    </w:p>
    <w:p w:rsidR="00555241" w:rsidRPr="00E503F5" w:rsidRDefault="00555241" w:rsidP="00E503F5">
      <w:r w:rsidRPr="00E503F5">
        <w:t>кризиса.  Доклад  призывал  к  совершенствованию   рыночно   ориентированных</w:t>
      </w:r>
    </w:p>
    <w:p w:rsidR="00555241" w:rsidRPr="00E503F5" w:rsidRDefault="00555241" w:rsidP="00E503F5">
      <w:r w:rsidRPr="00E503F5">
        <w:t>процедур  разрешения  долговых  проблем  государства  и  частного   сектора,</w:t>
      </w:r>
    </w:p>
    <w:p w:rsidR="00555241" w:rsidRPr="00E503F5" w:rsidRDefault="00555241" w:rsidP="00E503F5">
      <w:r w:rsidRPr="00E503F5">
        <w:t>находящихся  в  условиях  кризиса.  Было  предложено   внести   определенные</w:t>
      </w:r>
    </w:p>
    <w:p w:rsidR="00555241" w:rsidRPr="00E503F5" w:rsidRDefault="00555241" w:rsidP="00E503F5">
      <w:r w:rsidRPr="00E503F5">
        <w:t>изменения  в  договоры  купли-продажи   облигаций   (bond   contracts)   для</w:t>
      </w:r>
    </w:p>
    <w:p w:rsidR="00555241" w:rsidRPr="00E503F5" w:rsidRDefault="00555241" w:rsidP="00E503F5">
      <w:r w:rsidRPr="00E503F5">
        <w:t>обеспечения взаимодействия и сотрудничества владельцев  облигаций  в  период</w:t>
      </w:r>
    </w:p>
    <w:p w:rsidR="00555241" w:rsidRPr="00E503F5" w:rsidRDefault="00555241" w:rsidP="00E503F5">
      <w:r w:rsidRPr="00E503F5">
        <w:t>реструктуризации условий их выпуска  эмитентом  (государством  или  частными</w:t>
      </w:r>
    </w:p>
    <w:p w:rsidR="00555241" w:rsidRPr="00E503F5" w:rsidRDefault="00555241" w:rsidP="00E503F5">
      <w:r w:rsidRPr="00E503F5">
        <w:t>корпорациями), испытывающим финансовые трудности. В докладе  была  высказана</w:t>
      </w:r>
    </w:p>
    <w:p w:rsidR="00555241" w:rsidRPr="00E503F5" w:rsidRDefault="00555241" w:rsidP="00E503F5">
      <w:r w:rsidRPr="00E503F5">
        <w:t>идея расширения возможностей МВФ  по  применению  политики  "кредитования  в</w:t>
      </w:r>
    </w:p>
    <w:p w:rsidR="00555241" w:rsidRPr="00E503F5" w:rsidRDefault="00555241" w:rsidP="00E503F5">
      <w:r w:rsidRPr="00E503F5">
        <w:t>условиях  задолженности"  (lending   into   arrears).   Начавшийся   процесс</w:t>
      </w:r>
    </w:p>
    <w:p w:rsidR="00555241" w:rsidRPr="00E503F5" w:rsidRDefault="00555241" w:rsidP="00E503F5">
      <w:r w:rsidRPr="00E503F5">
        <w:t>укрепления  финансовой  системы  и  реструктуризации  финансовых  институтов</w:t>
      </w:r>
    </w:p>
    <w:p w:rsidR="00555241" w:rsidRPr="00E503F5" w:rsidRDefault="00555241" w:rsidP="00E503F5">
      <w:r w:rsidRPr="00E503F5">
        <w:t>проявился в следующих аспектах:[</w:t>
      </w:r>
      <w:r w:rsidR="00741C2E" w:rsidRPr="00E503F5">
        <w:t xml:space="preserve">1,ст </w:t>
      </w:r>
      <w:r w:rsidRPr="00E503F5">
        <w:t>2]</w:t>
      </w:r>
    </w:p>
    <w:p w:rsidR="00555241" w:rsidRPr="00E503F5" w:rsidRDefault="00555241" w:rsidP="00E503F5">
      <w:r w:rsidRPr="00E503F5">
        <w:t>-  развитие международных стандартов публичного раскрытия</w:t>
      </w:r>
    </w:p>
    <w:p w:rsidR="00555241" w:rsidRPr="00E503F5" w:rsidRDefault="00555241" w:rsidP="00E503F5">
      <w:r w:rsidRPr="00E503F5">
        <w:t>экономической информации (Special Data Dissemination Standard);</w:t>
      </w:r>
    </w:p>
    <w:p w:rsidR="00555241" w:rsidRPr="00E503F5" w:rsidRDefault="00555241" w:rsidP="00E503F5">
      <w:r w:rsidRPr="00E503F5">
        <w:t>- создание международных стандартов банковского надзора (the Basle  Core</w:t>
      </w:r>
    </w:p>
    <w:p w:rsidR="00555241" w:rsidRPr="00E503F5" w:rsidRDefault="00555241" w:rsidP="00E503F5">
      <w:pPr>
        <w:rPr>
          <w:lang w:val="en-US"/>
        </w:rPr>
      </w:pPr>
      <w:r w:rsidRPr="00E503F5">
        <w:rPr>
          <w:lang w:val="en-US"/>
        </w:rPr>
        <w:t>Principles for Banking Supervision);</w:t>
      </w:r>
    </w:p>
    <w:p w:rsidR="00555241" w:rsidRPr="00E503F5" w:rsidRDefault="00555241" w:rsidP="00E503F5">
      <w:pPr>
        <w:rPr>
          <w:lang w:val="en-US"/>
        </w:rPr>
      </w:pPr>
      <w:r w:rsidRPr="00E503F5">
        <w:rPr>
          <w:lang w:val="en-US"/>
        </w:rPr>
        <w:t xml:space="preserve">- </w:t>
      </w:r>
      <w:r w:rsidRPr="00E503F5">
        <w:t>расширение</w:t>
      </w:r>
      <w:r w:rsidRPr="00E503F5">
        <w:rPr>
          <w:lang w:val="en-US"/>
        </w:rPr>
        <w:t xml:space="preserve"> </w:t>
      </w:r>
      <w:r w:rsidRPr="00E503F5">
        <w:t>финансовых</w:t>
      </w:r>
      <w:r w:rsidRPr="00E503F5">
        <w:rPr>
          <w:lang w:val="en-US"/>
        </w:rPr>
        <w:t xml:space="preserve"> </w:t>
      </w:r>
      <w:r w:rsidRPr="00E503F5">
        <w:t>возможностей</w:t>
      </w:r>
      <w:r w:rsidRPr="00E503F5">
        <w:rPr>
          <w:lang w:val="en-US"/>
        </w:rPr>
        <w:t xml:space="preserve"> </w:t>
      </w:r>
      <w:r w:rsidRPr="00E503F5">
        <w:t>МВФ</w:t>
      </w:r>
      <w:r w:rsidRPr="00E503F5">
        <w:rPr>
          <w:lang w:val="en-US"/>
        </w:rPr>
        <w:t xml:space="preserve"> </w:t>
      </w:r>
      <w:r w:rsidRPr="00E503F5">
        <w:t>в</w:t>
      </w:r>
      <w:r w:rsidRPr="00E503F5">
        <w:rPr>
          <w:lang w:val="en-US"/>
        </w:rPr>
        <w:t xml:space="preserve"> </w:t>
      </w:r>
      <w:r w:rsidRPr="00E503F5">
        <w:t>рамках</w:t>
      </w:r>
      <w:r w:rsidRPr="00E503F5">
        <w:rPr>
          <w:lang w:val="en-US"/>
        </w:rPr>
        <w:t xml:space="preserve"> the New Arrangement to</w:t>
      </w:r>
    </w:p>
    <w:p w:rsidR="00555241" w:rsidRPr="00E503F5" w:rsidRDefault="00555241" w:rsidP="00E503F5">
      <w:pPr>
        <w:rPr>
          <w:lang w:val="en-US"/>
        </w:rPr>
      </w:pPr>
      <w:r w:rsidRPr="00E503F5">
        <w:rPr>
          <w:lang w:val="en-US"/>
        </w:rPr>
        <w:t>Borrow (NAB) ;</w:t>
      </w:r>
    </w:p>
    <w:p w:rsidR="00555241" w:rsidRPr="00E503F5" w:rsidRDefault="00555241" w:rsidP="00E503F5">
      <w:pPr>
        <w:rPr>
          <w:lang w:val="en-US"/>
        </w:rPr>
      </w:pPr>
      <w:r w:rsidRPr="00E503F5">
        <w:rPr>
          <w:lang w:val="en-US"/>
        </w:rPr>
        <w:t xml:space="preserve">- </w:t>
      </w:r>
      <w:r w:rsidRPr="00E503F5">
        <w:t>создание</w:t>
      </w:r>
      <w:r w:rsidRPr="00E503F5">
        <w:rPr>
          <w:lang w:val="en-US"/>
        </w:rPr>
        <w:t xml:space="preserve"> </w:t>
      </w:r>
      <w:r w:rsidRPr="00E503F5">
        <w:t>в</w:t>
      </w:r>
      <w:r w:rsidRPr="00E503F5">
        <w:rPr>
          <w:lang w:val="en-US"/>
        </w:rPr>
        <w:t xml:space="preserve"> </w:t>
      </w:r>
      <w:r w:rsidRPr="00E503F5">
        <w:t>МВФ</w:t>
      </w:r>
      <w:r w:rsidRPr="00E503F5">
        <w:rPr>
          <w:lang w:val="en-US"/>
        </w:rPr>
        <w:t xml:space="preserve"> </w:t>
      </w:r>
      <w:r w:rsidRPr="00E503F5">
        <w:t>нового</w:t>
      </w:r>
      <w:r w:rsidRPr="00E503F5">
        <w:rPr>
          <w:lang w:val="en-US"/>
        </w:rPr>
        <w:t xml:space="preserve"> </w:t>
      </w:r>
      <w:r w:rsidRPr="00E503F5">
        <w:t>механизма</w:t>
      </w:r>
      <w:r w:rsidRPr="00E503F5">
        <w:rPr>
          <w:lang w:val="en-US"/>
        </w:rPr>
        <w:t xml:space="preserve"> </w:t>
      </w:r>
      <w:r w:rsidRPr="00E503F5">
        <w:t>кредитования</w:t>
      </w:r>
      <w:r w:rsidRPr="00E503F5">
        <w:rPr>
          <w:lang w:val="en-US"/>
        </w:rPr>
        <w:t>, the Supplemental Reserve</w:t>
      </w:r>
    </w:p>
    <w:p w:rsidR="00555241" w:rsidRPr="00E503F5" w:rsidRDefault="00555241" w:rsidP="00E503F5">
      <w:r w:rsidRPr="00E503F5">
        <w:t>Facility  (SRF),  призванного  помочь  членам  фонда   справляться   с</w:t>
      </w:r>
    </w:p>
    <w:p w:rsidR="00555241" w:rsidRPr="00E503F5" w:rsidRDefault="00555241" w:rsidP="00E503F5">
      <w:r w:rsidRPr="00E503F5">
        <w:t>неожиданным  и  разрушительным  влиянием  потери  доверия  инвесторов.</w:t>
      </w:r>
    </w:p>
    <w:p w:rsidR="00555241" w:rsidRPr="00E503F5" w:rsidRDefault="00555241" w:rsidP="00E503F5">
      <w:r w:rsidRPr="00E503F5">
        <w:t>Условия предоставления средств по линии  SRF  должны  обеспечивать  их</w:t>
      </w:r>
    </w:p>
    <w:p w:rsidR="00555241" w:rsidRPr="00E503F5" w:rsidRDefault="00555241" w:rsidP="00E503F5">
      <w:r w:rsidRPr="00E503F5">
        <w:t>преимущественный (первичный) возврат при снижении возможных конфликтов</w:t>
      </w:r>
    </w:p>
    <w:p w:rsidR="00555241" w:rsidRPr="00E503F5" w:rsidRDefault="00555241" w:rsidP="00E503F5">
      <w:r w:rsidRPr="00E503F5">
        <w:t>интересов.</w:t>
      </w:r>
    </w:p>
    <w:p w:rsidR="00555241" w:rsidRPr="00E503F5" w:rsidRDefault="00555241" w:rsidP="00E503F5">
      <w:r w:rsidRPr="00E503F5">
        <w:t>Тема реструктуризации  международных  финансовых  институтов  широко</w:t>
      </w:r>
    </w:p>
    <w:p w:rsidR="00555241" w:rsidRPr="00E503F5" w:rsidRDefault="00555241" w:rsidP="00E503F5">
      <w:r w:rsidRPr="00E503F5">
        <w:t>обсуждалась  в  январе  на  Всемирном   экономическом   форуме   в   Давосе.</w:t>
      </w:r>
    </w:p>
    <w:p w:rsidR="00555241" w:rsidRPr="00E503F5" w:rsidRDefault="00555241" w:rsidP="00E503F5">
      <w:r w:rsidRPr="00E503F5">
        <w:t>Характерные точки зрения отражены в докладе Исполнительного комитета ООН  по</w:t>
      </w:r>
    </w:p>
    <w:p w:rsidR="00555241" w:rsidRPr="00E503F5" w:rsidRDefault="00555241" w:rsidP="00E503F5">
      <w:r w:rsidRPr="00E503F5">
        <w:t>экономическим  и  социальным  вопросам  "К  новой  международной  финансовой</w:t>
      </w:r>
    </w:p>
    <w:p w:rsidR="00555241" w:rsidRPr="00E503F5" w:rsidRDefault="00555241" w:rsidP="00E503F5">
      <w:r w:rsidRPr="00E503F5">
        <w:t>архитектуре" от 21.01.99 г.   В настоящий момент анализ  различных  подходов</w:t>
      </w:r>
    </w:p>
    <w:p w:rsidR="00555241" w:rsidRPr="00E503F5" w:rsidRDefault="00555241" w:rsidP="00E503F5">
      <w:r w:rsidRPr="00E503F5">
        <w:t>к реформе МФИ затруднен из-за  отсутствия  целостных  программ,  которые  бы</w:t>
      </w:r>
    </w:p>
    <w:p w:rsidR="00555241" w:rsidRPr="00E503F5" w:rsidRDefault="00555241" w:rsidP="00E503F5">
      <w:r w:rsidRPr="00E503F5">
        <w:t>содержали предложения  по  построению  единой  архитектуры  мировой  системы</w:t>
      </w:r>
    </w:p>
    <w:p w:rsidR="00555241" w:rsidRPr="00E503F5" w:rsidRDefault="00555241" w:rsidP="00E503F5">
      <w:r w:rsidRPr="00E503F5">
        <w:t>институтов.   Учитывая   это,   целесообразно   классифицировать    основные</w:t>
      </w:r>
    </w:p>
    <w:p w:rsidR="00555241" w:rsidRPr="00E503F5" w:rsidRDefault="00555241" w:rsidP="00E503F5">
      <w:r w:rsidRPr="00E503F5">
        <w:t>наметившиеся направления предполагаемой реформы.</w:t>
      </w:r>
    </w:p>
    <w:p w:rsidR="00555241" w:rsidRPr="00E503F5" w:rsidRDefault="00555241" w:rsidP="00E503F5">
      <w:r w:rsidRPr="00E503F5">
        <w:t>Основными  причинами  реформирования  мировых  финансовых  институтов</w:t>
      </w:r>
    </w:p>
    <w:p w:rsidR="00555241" w:rsidRPr="00E503F5" w:rsidRDefault="00555241" w:rsidP="00E503F5">
      <w:r w:rsidRPr="00E503F5">
        <w:t>являются:[</w:t>
      </w:r>
      <w:r w:rsidR="00741C2E" w:rsidRPr="00E503F5">
        <w:t xml:space="preserve">3,ст </w:t>
      </w:r>
      <w:r w:rsidRPr="00E503F5">
        <w:t>3]</w:t>
      </w:r>
    </w:p>
    <w:p w:rsidR="00555241" w:rsidRPr="00E503F5" w:rsidRDefault="00555241" w:rsidP="00E503F5">
      <w:r w:rsidRPr="00E503F5">
        <w:t>Глобализация  мировой  экономики,  способствовавшая   возникновению   нового</w:t>
      </w:r>
    </w:p>
    <w:p w:rsidR="00555241" w:rsidRPr="00E503F5" w:rsidRDefault="00555241" w:rsidP="00E503F5">
      <w:r w:rsidRPr="00E503F5">
        <w:t>класса международных  инвесторов,  одновременно  действующих  на  нескольких</w:t>
      </w:r>
    </w:p>
    <w:p w:rsidR="00555241" w:rsidRPr="00E503F5" w:rsidRDefault="00555241" w:rsidP="00E503F5">
      <w:r w:rsidRPr="00E503F5">
        <w:t>развивающихся рынках и способных  дестабилизировать  финансовую  ситуацию  в</w:t>
      </w:r>
    </w:p>
    <w:p w:rsidR="00555241" w:rsidRPr="00E503F5" w:rsidRDefault="00555241" w:rsidP="00E503F5">
      <w:r w:rsidRPr="00E503F5">
        <w:t>странах, где осуществляются инвестиции .</w:t>
      </w:r>
    </w:p>
    <w:p w:rsidR="00555241" w:rsidRPr="00E503F5" w:rsidRDefault="00555241" w:rsidP="00E503F5">
      <w:r w:rsidRPr="00E503F5">
        <w:t>Резкое  несоответствие  между  высоким   уровнем   развития   международного</w:t>
      </w:r>
    </w:p>
    <w:p w:rsidR="00555241" w:rsidRPr="00E503F5" w:rsidRDefault="00555241" w:rsidP="00E503F5">
      <w:r w:rsidRPr="00E503F5">
        <w:t>финансового рынка и отсутствием надлежащей институциональной</w:t>
      </w:r>
    </w:p>
    <w:p w:rsidR="00555241" w:rsidRPr="00E503F5" w:rsidRDefault="00555241" w:rsidP="00E503F5">
      <w:r w:rsidRPr="00E503F5">
        <w:t>структуры его регулирования.</w:t>
      </w:r>
    </w:p>
    <w:p w:rsidR="00555241" w:rsidRPr="00E503F5" w:rsidRDefault="00555241" w:rsidP="00E503F5">
      <w:r w:rsidRPr="00E503F5">
        <w:t>Возросшие  опасения   углубления   мирового   спада,   грозящие   серьезными</w:t>
      </w:r>
    </w:p>
    <w:p w:rsidR="00555241" w:rsidRPr="00E503F5" w:rsidRDefault="00555241" w:rsidP="00E503F5">
      <w:r w:rsidRPr="00E503F5">
        <w:t>последствиями   в   случае    неадекватного    регулирования    деятельности</w:t>
      </w:r>
    </w:p>
    <w:p w:rsidR="00555241" w:rsidRPr="00E503F5" w:rsidRDefault="00555241" w:rsidP="00E503F5">
      <w:r w:rsidRPr="00E503F5">
        <w:t>международных финансовых институтов.</w:t>
      </w:r>
    </w:p>
    <w:p w:rsidR="00555241" w:rsidRPr="00E503F5" w:rsidRDefault="00555241" w:rsidP="00E503F5">
      <w:r w:rsidRPr="00E503F5">
        <w:t>Увеличение   численности   офшорных   финансовых    центров,    снижающих</w:t>
      </w:r>
    </w:p>
    <w:p w:rsidR="00555241" w:rsidRPr="00E503F5" w:rsidRDefault="00555241" w:rsidP="00E503F5">
      <w:r w:rsidRPr="00E503F5">
        <w:t>эффективность   государственного   регулирования    финансовых    институтов</w:t>
      </w:r>
    </w:p>
    <w:p w:rsidR="00555241" w:rsidRPr="00E503F5" w:rsidRDefault="00555241" w:rsidP="00E503F5">
      <w:r w:rsidRPr="00E503F5">
        <w:t>развивающихся стран.</w:t>
      </w:r>
    </w:p>
    <w:p w:rsidR="00555241" w:rsidRPr="00E503F5" w:rsidRDefault="00555241" w:rsidP="00E503F5">
      <w:r w:rsidRPr="00E503F5">
        <w:t>Ограниченные возможности международных  институтов  в  оказании  финансовой</w:t>
      </w:r>
    </w:p>
    <w:p w:rsidR="00555241" w:rsidRPr="00E503F5" w:rsidRDefault="00555241" w:rsidP="00E503F5">
      <w:r w:rsidRPr="00E503F5">
        <w:t>поддержки развивающимся странам по сравнению  с  размерами  потока  частного</w:t>
      </w:r>
    </w:p>
    <w:p w:rsidR="00555241" w:rsidRPr="00E503F5" w:rsidRDefault="00555241" w:rsidP="00E503F5">
      <w:r w:rsidRPr="00E503F5">
        <w:t>капитала.    Неспособность    международных    организаций     противостоять</w:t>
      </w:r>
    </w:p>
    <w:p w:rsidR="00555241" w:rsidRPr="00E503F5" w:rsidRDefault="00555241" w:rsidP="00E503F5">
      <w:r w:rsidRPr="00E503F5">
        <w:t>повторяющимся   кризисам   и   ограничивать   сферу   их    распространения.</w:t>
      </w:r>
    </w:p>
    <w:p w:rsidR="00555241" w:rsidRPr="00E503F5" w:rsidRDefault="00555241" w:rsidP="00E503F5">
      <w:r w:rsidRPr="00E503F5">
        <w:t>Неэффективная процедура предоставления средств международными институтами  в</w:t>
      </w:r>
    </w:p>
    <w:p w:rsidR="00555241" w:rsidRPr="00E503F5" w:rsidRDefault="00555241" w:rsidP="00E503F5">
      <w:r w:rsidRPr="00E503F5">
        <w:t>условиях быстро развивающегося кризиса.</w:t>
      </w:r>
    </w:p>
    <w:p w:rsidR="00555241" w:rsidRPr="00E503F5" w:rsidRDefault="00555241" w:rsidP="00E503F5">
      <w:r w:rsidRPr="00E503F5">
        <w:t>Углубление конфликтов интересов (moral  hazard),  возникающих  в  результате</w:t>
      </w:r>
    </w:p>
    <w:p w:rsidR="00555241" w:rsidRPr="00E503F5" w:rsidRDefault="00555241" w:rsidP="00E503F5">
      <w:r w:rsidRPr="00E503F5">
        <w:t>воплощения программ финансирования МВФ и других международных институтов,  и</w:t>
      </w:r>
    </w:p>
    <w:p w:rsidR="00555241" w:rsidRPr="00E503F5" w:rsidRDefault="00555241" w:rsidP="00E503F5">
      <w:r w:rsidRPr="00E503F5">
        <w:t>негативно влияющих на  поведение  частных  инвесторов  и  заемщиков  в  ходе</w:t>
      </w:r>
    </w:p>
    <w:p w:rsidR="00555241" w:rsidRPr="00E503F5" w:rsidRDefault="00555241" w:rsidP="00E503F5">
      <w:r w:rsidRPr="00E503F5">
        <w:t>финансовых кризисов.</w:t>
      </w:r>
    </w:p>
    <w:p w:rsidR="00555241" w:rsidRPr="00E503F5" w:rsidRDefault="00555241" w:rsidP="00E503F5">
      <w:r w:rsidRPr="00E503F5">
        <w:t>Резкое   увеличение   количества   инвестиционных   институтов,   финансовых</w:t>
      </w:r>
    </w:p>
    <w:p w:rsidR="00555241" w:rsidRPr="00E503F5" w:rsidRDefault="00555241" w:rsidP="00E503F5">
      <w:r w:rsidRPr="00E503F5">
        <w:t>инструментов и объема операций  на  финансовых  рынках,  особенно  на  рынке</w:t>
      </w:r>
    </w:p>
    <w:p w:rsidR="00555241" w:rsidRPr="00E503F5" w:rsidRDefault="00555241" w:rsidP="00E503F5">
      <w:r w:rsidRPr="00E503F5">
        <w:t>долговых  обязательств,  затрудняющее  взаимодействие  инвесторов   в   ходе</w:t>
      </w:r>
    </w:p>
    <w:p w:rsidR="00555241" w:rsidRPr="00E503F5" w:rsidRDefault="00555241" w:rsidP="00E503F5">
      <w:r w:rsidRPr="00E503F5">
        <w:t>преодоления  кризисов.  Масштабы  и   диверсифицированность   инвестиционных</w:t>
      </w:r>
    </w:p>
    <w:p w:rsidR="00555241" w:rsidRPr="00E503F5" w:rsidRDefault="00555241" w:rsidP="00E503F5">
      <w:r w:rsidRPr="00E503F5">
        <w:t>вложений  в  странах  с  развивающимися  рынками,   обусловившие   ускорение</w:t>
      </w:r>
    </w:p>
    <w:p w:rsidR="00555241" w:rsidRPr="00E503F5" w:rsidRDefault="00555241" w:rsidP="00E503F5">
      <w:r w:rsidRPr="00E503F5">
        <w:t>распространения  кризисов.  Массовое  развитие   операций,   в   том   числе</w:t>
      </w:r>
    </w:p>
    <w:p w:rsidR="00555241" w:rsidRPr="00E503F5" w:rsidRDefault="00555241" w:rsidP="00E503F5">
      <w:r w:rsidRPr="00E503F5">
        <w:t>спекулятивных, с производными ценными  бумагами  (деривативами),  отражаемых</w:t>
      </w:r>
    </w:p>
    <w:p w:rsidR="00555241" w:rsidRPr="00E503F5" w:rsidRDefault="00555241" w:rsidP="00E503F5">
      <w:r w:rsidRPr="00E503F5">
        <w:t>на  внебалансовых  счетах  и  затрудняющих  оценку  принимаемых  финансовыми</w:t>
      </w:r>
    </w:p>
    <w:p w:rsidR="00555241" w:rsidRPr="00E503F5" w:rsidRDefault="00555241" w:rsidP="00E503F5">
      <w:r w:rsidRPr="00E503F5">
        <w:t>институтами рисков.</w:t>
      </w:r>
    </w:p>
    <w:p w:rsidR="00555241" w:rsidRPr="00E503F5" w:rsidRDefault="00555241" w:rsidP="00E503F5">
      <w:r w:rsidRPr="00E503F5">
        <w:t>Регулирование финансовых рынков и инвестиционных институтов</w:t>
      </w:r>
    </w:p>
    <w:p w:rsidR="00555241" w:rsidRPr="00E503F5" w:rsidRDefault="00555241" w:rsidP="00E503F5">
      <w:r w:rsidRPr="00E503F5">
        <w:t>укрепление  финансовой   системы   и   реформирование   местных   финансовых</w:t>
      </w:r>
    </w:p>
    <w:p w:rsidR="00555241" w:rsidRPr="00E503F5" w:rsidRDefault="00555241" w:rsidP="00E503F5">
      <w:r w:rsidRPr="00E503F5">
        <w:t>институтов путем  выработки  и  распространения  международных  принципов  и</w:t>
      </w:r>
    </w:p>
    <w:p w:rsidR="00555241" w:rsidRPr="00E503F5" w:rsidRDefault="00555241" w:rsidP="00E503F5">
      <w:r w:rsidRPr="00E503F5">
        <w:t>стандартов регулирования и надзора за банковской системой,  фондовым  рынком</w:t>
      </w:r>
    </w:p>
    <w:p w:rsidR="00555241" w:rsidRPr="00E503F5" w:rsidRDefault="00555241" w:rsidP="00E503F5">
      <w:r w:rsidRPr="00E503F5">
        <w:t>и различными финансовыми институтами. Укрепление  финансовой  инфраструктуры</w:t>
      </w:r>
    </w:p>
    <w:p w:rsidR="00555241" w:rsidRPr="00E503F5" w:rsidRDefault="00555241" w:rsidP="00E503F5">
      <w:r w:rsidRPr="00E503F5">
        <w:t>через принятие более универсальных  стандартов  аудита,  бухучета,  процедур</w:t>
      </w:r>
    </w:p>
    <w:p w:rsidR="00555241" w:rsidRPr="00E503F5" w:rsidRDefault="00555241" w:rsidP="00E503F5">
      <w:r w:rsidRPr="00E503F5">
        <w:t>банкротства,  платежных  систем.  Совершенствование  Базельских   стандартов</w:t>
      </w:r>
    </w:p>
    <w:p w:rsidR="00555241" w:rsidRPr="00E503F5" w:rsidRDefault="00555241" w:rsidP="00E503F5">
      <w:r w:rsidRPr="00E503F5">
        <w:t>расчета достат</w:t>
      </w:r>
      <w:r w:rsidR="00741C2E" w:rsidRPr="00E503F5">
        <w:t>очности банковского капитала;</w:t>
      </w:r>
    </w:p>
    <w:p w:rsidR="00555241" w:rsidRPr="00E503F5" w:rsidRDefault="00555241" w:rsidP="00E503F5">
      <w:r w:rsidRPr="00E503F5">
        <w:t>определение путей укрепления пруденциального надзора  как  в  развивающихся,</w:t>
      </w:r>
    </w:p>
    <w:p w:rsidR="00555241" w:rsidRPr="00E503F5" w:rsidRDefault="00555241" w:rsidP="00E503F5">
      <w:r w:rsidRPr="00E503F5">
        <w:t>так и в развитых странах;</w:t>
      </w:r>
    </w:p>
    <w:p w:rsidR="00555241" w:rsidRPr="00E503F5" w:rsidRDefault="00555241" w:rsidP="00E503F5">
      <w:r w:rsidRPr="00E503F5">
        <w:t>создание   механизмов   рыночного   регулирования   рынка   деривативов    и</w:t>
      </w:r>
    </w:p>
    <w:p w:rsidR="00555241" w:rsidRPr="00E503F5" w:rsidRDefault="00555241" w:rsidP="00E503F5">
      <w:r w:rsidRPr="00E503F5">
        <w:t>инвестиционной  деятельности  с  активным  использованием  заемных  ресурсов</w:t>
      </w:r>
    </w:p>
    <w:p w:rsidR="00555241" w:rsidRPr="00E503F5" w:rsidRDefault="00555241" w:rsidP="00E503F5">
      <w:r w:rsidRPr="00E503F5">
        <w:t>(эффект leverage);</w:t>
      </w:r>
    </w:p>
    <w:p w:rsidR="00555241" w:rsidRPr="00E503F5" w:rsidRDefault="00555241" w:rsidP="00E503F5">
      <w:r w:rsidRPr="00E503F5">
        <w:t>стимулирование введения международных  стандартов  деятельности  в  офшорных</w:t>
      </w:r>
    </w:p>
    <w:p w:rsidR="00555241" w:rsidRPr="00E503F5" w:rsidRDefault="00555241" w:rsidP="00E503F5">
      <w:r w:rsidRPr="00E503F5">
        <w:t>финансовых центрах.</w:t>
      </w:r>
    </w:p>
    <w:p w:rsidR="00555241" w:rsidRPr="00E503F5" w:rsidRDefault="00555241" w:rsidP="00E503F5">
      <w:r w:rsidRPr="00E503F5">
        <w:t>Экономическая политика</w:t>
      </w:r>
    </w:p>
    <w:p w:rsidR="00555241" w:rsidRPr="00E503F5" w:rsidRDefault="00555241" w:rsidP="00E503F5">
      <w:r w:rsidRPr="00E503F5">
        <w:t>определение условий либерализации внутреннего рынка и  введения  адекватного</w:t>
      </w:r>
    </w:p>
    <w:p w:rsidR="00555241" w:rsidRPr="00E503F5" w:rsidRDefault="00555241" w:rsidP="00E503F5">
      <w:r w:rsidRPr="00E503F5">
        <w:t>валютного режима в странах  с  развивающимися  рынками,  выработка  способов</w:t>
      </w:r>
    </w:p>
    <w:p w:rsidR="00555241" w:rsidRPr="00E503F5" w:rsidRDefault="00555241" w:rsidP="00E503F5">
      <w:r w:rsidRPr="00E503F5">
        <w:t>контроля за движением международного капитала;</w:t>
      </w:r>
    </w:p>
    <w:p w:rsidR="00555241" w:rsidRPr="00E503F5" w:rsidRDefault="00555241" w:rsidP="00E503F5">
      <w:r w:rsidRPr="00E503F5">
        <w:t>повышение  эффективности  механизмов  государственной   поддержки   частного</w:t>
      </w:r>
    </w:p>
    <w:p w:rsidR="00555241" w:rsidRPr="00E503F5" w:rsidRDefault="00555241" w:rsidP="00E503F5">
      <w:r w:rsidRPr="00E503F5">
        <w:t>сектора и распределения социальных выплат;</w:t>
      </w:r>
    </w:p>
    <w:p w:rsidR="00555241" w:rsidRPr="00E503F5" w:rsidRDefault="00555241" w:rsidP="00E503F5">
      <w:r w:rsidRPr="00E503F5">
        <w:t>поиск путей минимизации потерь населения в результате кризисов и  разработка</w:t>
      </w:r>
    </w:p>
    <w:p w:rsidR="00555241" w:rsidRPr="00E503F5" w:rsidRDefault="00555241" w:rsidP="00E503F5">
      <w:r w:rsidRPr="00E503F5">
        <w:t>политики, которая бы лучше защищала наиболее уязвимые слои населения;</w:t>
      </w:r>
    </w:p>
    <w:p w:rsidR="00555241" w:rsidRPr="00E503F5" w:rsidRDefault="00555241" w:rsidP="00E503F5">
      <w:r w:rsidRPr="00E503F5">
        <w:t>расширение  прозрачности  в  частном   и   государственном   секторе   и   в</w:t>
      </w:r>
    </w:p>
    <w:p w:rsidR="00555241" w:rsidRPr="00E503F5" w:rsidRDefault="00555241" w:rsidP="00E503F5">
      <w:r w:rsidRPr="00E503F5">
        <w:t>деятельности международных финансовых институтов.</w:t>
      </w:r>
    </w:p>
    <w:p w:rsidR="00555241" w:rsidRPr="00E503F5" w:rsidRDefault="00555241" w:rsidP="00E503F5">
      <w:r w:rsidRPr="00E503F5">
        <w:t>Деятельность международных финансовых институтов[</w:t>
      </w:r>
      <w:r w:rsidR="00741C2E" w:rsidRPr="00E503F5">
        <w:t xml:space="preserve">3,ст </w:t>
      </w:r>
      <w:r w:rsidRPr="00E503F5">
        <w:t>5]</w:t>
      </w:r>
    </w:p>
    <w:p w:rsidR="00555241" w:rsidRPr="00E503F5" w:rsidRDefault="00555241" w:rsidP="00E503F5">
      <w:r w:rsidRPr="00E503F5">
        <w:t>реформирование системы международного финансирования;</w:t>
      </w:r>
    </w:p>
    <w:p w:rsidR="00555241" w:rsidRPr="00E503F5" w:rsidRDefault="00555241" w:rsidP="00E503F5">
      <w:r w:rsidRPr="00E503F5">
        <w:t>улучшение механизмов  разрешения  кризисов  и  разработка  путей  вовлечения</w:t>
      </w:r>
    </w:p>
    <w:p w:rsidR="00555241" w:rsidRPr="00E503F5" w:rsidRDefault="00555241" w:rsidP="00E503F5">
      <w:r w:rsidRPr="00E503F5">
        <w:t>частного сектора в прогнозирование финансовых кризисов и их преодоление;</w:t>
      </w:r>
    </w:p>
    <w:p w:rsidR="00555241" w:rsidRPr="00E503F5" w:rsidRDefault="00555241" w:rsidP="00E503F5">
      <w:r w:rsidRPr="00E503F5">
        <w:t>усиление надзора со стороны МВФ за политикой, проводимой странами-</w:t>
      </w:r>
    </w:p>
    <w:p w:rsidR="00555241" w:rsidRPr="00E503F5" w:rsidRDefault="00555241" w:rsidP="00E503F5">
      <w:r w:rsidRPr="00E503F5">
        <w:t>участницами, особенно в финансовом секторе и в области движения капитала;</w:t>
      </w:r>
    </w:p>
    <w:p w:rsidR="00555241" w:rsidRPr="00E503F5" w:rsidRDefault="00555241" w:rsidP="00E503F5">
      <w:r w:rsidRPr="00E503F5">
        <w:t>повышение  эффективности  макроэкономической  политики  на   межнациональном</w:t>
      </w:r>
    </w:p>
    <w:p w:rsidR="00555241" w:rsidRPr="00E503F5" w:rsidRDefault="00555241" w:rsidP="00E503F5">
      <w:r w:rsidRPr="00E503F5">
        <w:t>уровне.</w:t>
      </w:r>
    </w:p>
    <w:p w:rsidR="00555241" w:rsidRPr="00E503F5" w:rsidRDefault="00555241" w:rsidP="00E503F5">
      <w:r w:rsidRPr="00E503F5">
        <w:t>Основными  направлениями  и   возможными   мерами   применяемыми   при</w:t>
      </w:r>
    </w:p>
    <w:p w:rsidR="00555241" w:rsidRPr="00E503F5" w:rsidRDefault="00555241" w:rsidP="00E503F5">
      <w:r w:rsidRPr="00E503F5">
        <w:t>реструктуризации  деятельности   финансовых   институтов   мирового   уровня</w:t>
      </w:r>
    </w:p>
    <w:p w:rsidR="00555241" w:rsidRPr="00E503F5" w:rsidRDefault="00555241" w:rsidP="00E503F5">
      <w:r w:rsidRPr="00E503F5">
        <w:t>являются:</w:t>
      </w:r>
    </w:p>
    <w:p w:rsidR="00555241" w:rsidRPr="00E503F5" w:rsidRDefault="00555241" w:rsidP="00E503F5">
      <w:r w:rsidRPr="00E503F5">
        <w:t>Реструктуризация финансовых рынков  и  инвестиционных  институтов,  которая</w:t>
      </w:r>
    </w:p>
    <w:p w:rsidR="00555241" w:rsidRPr="00E503F5" w:rsidRDefault="00555241" w:rsidP="00E503F5">
      <w:r w:rsidRPr="00E503F5">
        <w:t>заключается в следующем</w:t>
      </w:r>
    </w:p>
    <w:p w:rsidR="00555241" w:rsidRPr="00E503F5" w:rsidRDefault="00555241" w:rsidP="00E503F5">
      <w:r w:rsidRPr="00E503F5">
        <w:t>способствовать развитию  ликвидных  финансовых  рынков,  особенно  фондового</w:t>
      </w:r>
    </w:p>
    <w:p w:rsidR="00555241" w:rsidRPr="00E503F5" w:rsidRDefault="00555241" w:rsidP="00E503F5">
      <w:r w:rsidRPr="00E503F5">
        <w:t>рынка, основанных на сильном пруденциальном надзоре за деятельностью  банков</w:t>
      </w:r>
    </w:p>
    <w:p w:rsidR="00555241" w:rsidRPr="00E503F5" w:rsidRDefault="00555241" w:rsidP="00E503F5">
      <w:r w:rsidRPr="00E503F5">
        <w:t>и  других  финансовых  институтов   с   применением   Базельских   принципов</w:t>
      </w:r>
    </w:p>
    <w:p w:rsidR="00555241" w:rsidRPr="00E503F5" w:rsidRDefault="00555241" w:rsidP="00E503F5">
      <w:r w:rsidRPr="00E503F5">
        <w:t>эффективности банковского надзора и  стандартов  регулирования  деятельности</w:t>
      </w:r>
    </w:p>
    <w:p w:rsidR="00555241" w:rsidRPr="00E503F5" w:rsidRDefault="00555241" w:rsidP="00E503F5">
      <w:r w:rsidRPr="00E503F5">
        <w:t>на  фондовом  рынке,  отраженных  в   докладе   IOSCO   "Цели   и   принципы</w:t>
      </w:r>
    </w:p>
    <w:p w:rsidR="00555241" w:rsidRPr="00E503F5" w:rsidRDefault="00555241" w:rsidP="00E503F5">
      <w:r w:rsidRPr="00E503F5">
        <w:t>регулирования деятельности на  фондовом  рынке".  Совершенствовать  принципы</w:t>
      </w:r>
    </w:p>
    <w:p w:rsidR="00555241" w:rsidRPr="00E503F5" w:rsidRDefault="00555241" w:rsidP="00E503F5">
      <w:r w:rsidRPr="00E503F5">
        <w:t>корпоративного  управления  для  дальнейшего  развития  рыночных  механизмов</w:t>
      </w:r>
    </w:p>
    <w:p w:rsidR="00555241" w:rsidRPr="00E503F5" w:rsidRDefault="00555241" w:rsidP="00E503F5">
      <w:r w:rsidRPr="00E503F5">
        <w:t>инвестирования;</w:t>
      </w:r>
    </w:p>
    <w:p w:rsidR="00555241" w:rsidRPr="00E503F5" w:rsidRDefault="00555241" w:rsidP="00E503F5">
      <w:r w:rsidRPr="00E503F5">
        <w:t>разработать  международные  стандарты  прозрачности   в   области   денежной</w:t>
      </w:r>
    </w:p>
    <w:p w:rsidR="00555241" w:rsidRPr="00E503F5" w:rsidRDefault="00555241" w:rsidP="00E503F5">
      <w:r w:rsidRPr="00E503F5">
        <w:t>политики, бухгалтерского учета и раскрытия информации  частными  финансовыми</w:t>
      </w:r>
    </w:p>
    <w:p w:rsidR="00555241" w:rsidRPr="00E503F5" w:rsidRDefault="00555241" w:rsidP="00E503F5">
      <w:r w:rsidRPr="00E503F5">
        <w:t>институтами.  Повысить   требования   раскрытия   информации   по   позициям</w:t>
      </w:r>
    </w:p>
    <w:p w:rsidR="00555241" w:rsidRPr="00E503F5" w:rsidRDefault="00555241" w:rsidP="00E503F5">
      <w:r w:rsidRPr="00E503F5">
        <w:t>инвестиционных банков, хеджевых фондов и институциональных инвесторов;</w:t>
      </w:r>
    </w:p>
    <w:p w:rsidR="00555241" w:rsidRPr="00E503F5" w:rsidRDefault="00555241" w:rsidP="00E503F5">
      <w:r w:rsidRPr="00E503F5">
        <w:t>ввести ограничения на кредитование банками связанных  организаций,  которое,</w:t>
      </w:r>
    </w:p>
    <w:p w:rsidR="00555241" w:rsidRPr="00E503F5" w:rsidRDefault="00555241" w:rsidP="00E503F5">
      <w:r w:rsidRPr="00E503F5">
        <w:t>как правило, проводится без должной оценки и мониторинга  кредитоспособности</w:t>
      </w:r>
    </w:p>
    <w:p w:rsidR="00555241" w:rsidRPr="00E503F5" w:rsidRDefault="00555241" w:rsidP="00E503F5">
      <w:r w:rsidRPr="00E503F5">
        <w:t>заемщика и в условиях кризиса приводит к резкому росту объемов  просроченной</w:t>
      </w:r>
    </w:p>
    <w:p w:rsidR="00555241" w:rsidRPr="00E503F5" w:rsidRDefault="00555241" w:rsidP="00E503F5">
      <w:r w:rsidRPr="00E503F5">
        <w:t>задолженности;</w:t>
      </w:r>
    </w:p>
    <w:p w:rsidR="00555241" w:rsidRPr="00E503F5" w:rsidRDefault="00555241" w:rsidP="00E503F5">
      <w:r w:rsidRPr="00E503F5">
        <w:t>разработать  и  внедрить   эффективный   механизм   страхования   банковских</w:t>
      </w:r>
    </w:p>
    <w:p w:rsidR="00555241" w:rsidRPr="00E503F5" w:rsidRDefault="00555241" w:rsidP="00E503F5">
      <w:r w:rsidRPr="00E503F5">
        <w:t>депозитов, банкротства, реструктуризации  финансовых  институтов  и  решения</w:t>
      </w:r>
    </w:p>
    <w:p w:rsidR="00555241" w:rsidRPr="00E503F5" w:rsidRDefault="00555241" w:rsidP="00E503F5">
      <w:r w:rsidRPr="00E503F5">
        <w:t>долговых   проблем   организаций,   испытывающих   финансовые   затруднения.</w:t>
      </w:r>
    </w:p>
    <w:p w:rsidR="00555241" w:rsidRPr="00E503F5" w:rsidRDefault="00555241" w:rsidP="00E503F5">
      <w:r w:rsidRPr="00E503F5">
        <w:t>Содействовать укреплению внутренних систем контроля и управления  рисками  в</w:t>
      </w:r>
    </w:p>
    <w:p w:rsidR="00555241" w:rsidRPr="00E503F5" w:rsidRDefault="00555241" w:rsidP="00E503F5">
      <w:r w:rsidRPr="00E503F5">
        <w:t>деятельности банков и других финансовых посредников.</w:t>
      </w:r>
    </w:p>
    <w:p w:rsidR="00555241" w:rsidRPr="00E503F5" w:rsidRDefault="00555241" w:rsidP="00E503F5">
      <w:r w:rsidRPr="00E503F5">
        <w:t>Реструктуризация и совершенствование деятельности  международных  финансовых</w:t>
      </w:r>
    </w:p>
    <w:p w:rsidR="00555241" w:rsidRPr="00E503F5" w:rsidRDefault="00555241" w:rsidP="00E503F5">
      <w:r w:rsidRPr="00E503F5">
        <w:t>институтов</w:t>
      </w:r>
    </w:p>
    <w:p w:rsidR="00555241" w:rsidRPr="00E503F5" w:rsidRDefault="00555241" w:rsidP="00E503F5">
      <w:r w:rsidRPr="00E503F5">
        <w:t>создать в рамках МВФ нового механизма  кредитования  стран,  пострадавших  в</w:t>
      </w:r>
    </w:p>
    <w:p w:rsidR="00555241" w:rsidRPr="00E503F5" w:rsidRDefault="00555241" w:rsidP="00E503F5">
      <w:r w:rsidRPr="00E503F5">
        <w:t>результате эффекта распространения кризиса (contagion), который позволял  бы</w:t>
      </w:r>
    </w:p>
    <w:p w:rsidR="00555241" w:rsidRPr="00E503F5" w:rsidRDefault="00555241" w:rsidP="00E503F5">
      <w:r w:rsidRPr="00E503F5">
        <w:t>единовременно  получать   значительный   объем   средств   и   допускал   их</w:t>
      </w:r>
    </w:p>
    <w:p w:rsidR="00555241" w:rsidRPr="00E503F5" w:rsidRDefault="00555241" w:rsidP="00E503F5">
      <w:r w:rsidRPr="00E503F5">
        <w:t>использование до истощения национальных валютных резервов ;</w:t>
      </w:r>
    </w:p>
    <w:p w:rsidR="00555241" w:rsidRPr="00E503F5" w:rsidRDefault="00555241" w:rsidP="00E503F5">
      <w:r w:rsidRPr="00E503F5">
        <w:t>обеспечить участие  международных  институтов  в  решении  проблем  долговых</w:t>
      </w:r>
    </w:p>
    <w:p w:rsidR="00555241" w:rsidRPr="00E503F5" w:rsidRDefault="00555241" w:rsidP="00E503F5">
      <w:r w:rsidRPr="00E503F5">
        <w:t>кризисов и организации процессов реструктуризации задолженности;</w:t>
      </w:r>
    </w:p>
    <w:p w:rsidR="00555241" w:rsidRPr="00E503F5" w:rsidRDefault="00555241" w:rsidP="00E503F5">
      <w:r w:rsidRPr="00E503F5">
        <w:t>повысить прозрачность в деятельности международных финансовых институтов,  в</w:t>
      </w:r>
    </w:p>
    <w:p w:rsidR="00555241" w:rsidRPr="00E503F5" w:rsidRDefault="00555241" w:rsidP="00E503F5">
      <w:r w:rsidRPr="00E503F5">
        <w:t>частности, через  принятие  положений  о  раскрытии  информации,  публикацию</w:t>
      </w:r>
    </w:p>
    <w:p w:rsidR="00555241" w:rsidRPr="00E503F5" w:rsidRDefault="00555241" w:rsidP="00E503F5">
      <w:r w:rsidRPr="00E503F5">
        <w:t>программных документов, рабочих  материалов  МВФ,  получаемых  в  результате</w:t>
      </w:r>
    </w:p>
    <w:p w:rsidR="00555241" w:rsidRPr="00E503F5" w:rsidRDefault="00555241" w:rsidP="00E503F5">
      <w:r w:rsidRPr="00E503F5">
        <w:t>традиционных ежегодных  визитов  представителей  фонда  в  страны-участницы,</w:t>
      </w:r>
    </w:p>
    <w:p w:rsidR="00555241" w:rsidRPr="00E503F5" w:rsidRDefault="00555241" w:rsidP="00E503F5">
      <w:r w:rsidRPr="00E503F5">
        <w:t>заявлений по результатам обсуждения Исполнительным советом МВФ  докладов  об</w:t>
      </w:r>
    </w:p>
    <w:p w:rsidR="00555241" w:rsidRPr="00E503F5" w:rsidRDefault="00555241" w:rsidP="00E503F5">
      <w:r w:rsidRPr="00E503F5">
        <w:t>экономических условиях стран-участниц, ретроспективного анализа  принимаемых</w:t>
      </w:r>
    </w:p>
    <w:p w:rsidR="00555241" w:rsidRPr="00E503F5" w:rsidRDefault="00555241" w:rsidP="00E503F5">
      <w:r w:rsidRPr="00E503F5">
        <w:t>программ;</w:t>
      </w:r>
    </w:p>
    <w:p w:rsidR="00555241" w:rsidRPr="00E503F5" w:rsidRDefault="00555241" w:rsidP="00E503F5">
      <w:r w:rsidRPr="00E503F5">
        <w:t>укрепить  и  способствовать  дальнейшему  развитию  деятельности  Временного</w:t>
      </w:r>
    </w:p>
    <w:p w:rsidR="00555241" w:rsidRPr="00E503F5" w:rsidRDefault="00555241" w:rsidP="00E503F5">
      <w:r w:rsidRPr="00E503F5">
        <w:t>комитета  (Interim  Committee)  МВФ   и   Комитета   развития   (Development</w:t>
      </w:r>
    </w:p>
    <w:p w:rsidR="00555241" w:rsidRPr="00E503F5" w:rsidRDefault="00741C2E" w:rsidP="00E503F5">
      <w:r w:rsidRPr="00E503F5">
        <w:t>Committee) Всемирного банка</w:t>
      </w:r>
    </w:p>
    <w:p w:rsidR="00555241" w:rsidRPr="00E503F5" w:rsidRDefault="00555241" w:rsidP="00E503F5">
      <w:r w:rsidRPr="00E503F5">
        <w:t>содействовать развитию региональных международных организаций и</w:t>
      </w:r>
    </w:p>
    <w:p w:rsidR="00555241" w:rsidRPr="00E503F5" w:rsidRDefault="00555241" w:rsidP="00E503F5">
      <w:r w:rsidRPr="00E503F5">
        <w:t>усилить их  роль  в  разрешении  кризисов  и  финансировании  экономического</w:t>
      </w:r>
    </w:p>
    <w:p w:rsidR="00555241" w:rsidRPr="00E503F5" w:rsidRDefault="00555241" w:rsidP="00E503F5">
      <w:r w:rsidRPr="00E503F5">
        <w:t>снктора;</w:t>
      </w:r>
    </w:p>
    <w:p w:rsidR="00555241" w:rsidRPr="00E503F5" w:rsidRDefault="00555241" w:rsidP="00E503F5">
      <w:r w:rsidRPr="00E503F5">
        <w:t>развития, в том числе, с  использованием  финансовой  поддержки  со  стороны</w:t>
      </w:r>
    </w:p>
    <w:p w:rsidR="00555241" w:rsidRPr="00E503F5" w:rsidRDefault="00555241" w:rsidP="00E503F5">
      <w:r w:rsidRPr="00E503F5">
        <w:t>МВФ;</w:t>
      </w:r>
    </w:p>
    <w:p w:rsidR="00555241" w:rsidRPr="00E503F5" w:rsidRDefault="00555241" w:rsidP="00E503F5">
      <w:r w:rsidRPr="00E503F5">
        <w:t>укрепить контроль за выполнением отдельными странами принимаемых</w:t>
      </w:r>
    </w:p>
    <w:p w:rsidR="00555241" w:rsidRPr="00E503F5" w:rsidRDefault="00555241" w:rsidP="00E503F5">
      <w:r w:rsidRPr="00E503F5">
        <w:t>международных стандартов, в том числе с использованием возможностей МВФ;</w:t>
      </w:r>
    </w:p>
    <w:p w:rsidR="00555241" w:rsidRPr="00E503F5" w:rsidRDefault="00555241" w:rsidP="00E503F5">
      <w:r w:rsidRPr="00E503F5">
        <w:t>улучшить координацию и  сотрудничество  среди  международных  организаций  и</w:t>
      </w:r>
    </w:p>
    <w:p w:rsidR="00555241" w:rsidRPr="00E503F5" w:rsidRDefault="00555241" w:rsidP="00E503F5">
      <w:r w:rsidRPr="00E503F5">
        <w:t>контролирующих органов в  направлении  расширения  технической  поддержки  и</w:t>
      </w:r>
    </w:p>
    <w:p w:rsidR="00555241" w:rsidRPr="00E503F5" w:rsidRDefault="00555241" w:rsidP="00E503F5">
      <w:r w:rsidRPr="00E503F5">
        <w:t>обучения служащих органов государственного регулирования.</w:t>
      </w:r>
    </w:p>
    <w:p w:rsidR="00555241" w:rsidRPr="00E503F5" w:rsidRDefault="00555241" w:rsidP="00E503F5">
      <w:r w:rsidRPr="00E503F5">
        <w:t>Создание новых международных структур</w:t>
      </w:r>
    </w:p>
    <w:p w:rsidR="00555241" w:rsidRPr="00E503F5" w:rsidRDefault="00555241" w:rsidP="00E503F5">
      <w:r w:rsidRPr="00E503F5">
        <w:t>создать отдельный наднациональный  институт  или  придать  новые  полномочия</w:t>
      </w:r>
    </w:p>
    <w:p w:rsidR="00555241" w:rsidRPr="00E503F5" w:rsidRDefault="00555241" w:rsidP="00E503F5">
      <w:r w:rsidRPr="00E503F5">
        <w:t>одной из действующих международных организаций для  координации  направлений</w:t>
      </w:r>
    </w:p>
    <w:p w:rsidR="00555241" w:rsidRPr="00E503F5" w:rsidRDefault="00555241" w:rsidP="00E503F5">
      <w:r w:rsidRPr="00E503F5">
        <w:t>макроэкономической  политики  ведущих  развитых   и   развивающихся   стран,</w:t>
      </w:r>
    </w:p>
    <w:p w:rsidR="00555241" w:rsidRPr="00E503F5" w:rsidRDefault="00555241" w:rsidP="00E503F5">
      <w:r w:rsidRPr="00E503F5">
        <w:t>особенно в области подавления инфляции и обеспечения занятости населения;</w:t>
      </w:r>
    </w:p>
    <w:p w:rsidR="00555241" w:rsidRPr="00E503F5" w:rsidRDefault="00555241" w:rsidP="00E503F5">
      <w:r w:rsidRPr="00E503F5">
        <w:t>создать  систему  международного  финансового  регулирования  для  выработки</w:t>
      </w:r>
    </w:p>
    <w:p w:rsidR="00555241" w:rsidRPr="00E503F5" w:rsidRDefault="00555241" w:rsidP="00E503F5">
      <w:r w:rsidRPr="00E503F5">
        <w:t>единых международных  стандартов  и  надзора  за  деятельностью  институтов,</w:t>
      </w:r>
    </w:p>
    <w:p w:rsidR="00555241" w:rsidRPr="00E503F5" w:rsidRDefault="00555241" w:rsidP="00E503F5">
      <w:r w:rsidRPr="00E503F5">
        <w:t>проводящих  операции  в  глобальном  масштабе.   Важным   шагом   в   данном</w:t>
      </w:r>
    </w:p>
    <w:p w:rsidR="00555241" w:rsidRPr="00E503F5" w:rsidRDefault="00555241" w:rsidP="00E503F5">
      <w:r w:rsidRPr="00E503F5">
        <w:t>направлении могли бы  стать  регулярные  встречи  представителей  финансовых</w:t>
      </w:r>
    </w:p>
    <w:p w:rsidR="00555241" w:rsidRPr="00E503F5" w:rsidRDefault="00555241" w:rsidP="00E503F5">
      <w:r w:rsidRPr="00E503F5">
        <w:t>властей стран G-7, ведущих стран с развивающимися  рынками  и  международных</w:t>
      </w:r>
    </w:p>
    <w:p w:rsidR="00555241" w:rsidRPr="00E503F5" w:rsidRDefault="00555241" w:rsidP="00E503F5">
      <w:r w:rsidRPr="00E503F5">
        <w:t>финансовых организаций в рамках специального форума по  вопросам  проведения</w:t>
      </w:r>
    </w:p>
    <w:p w:rsidR="00555241" w:rsidRPr="00E503F5" w:rsidRDefault="00555241" w:rsidP="00E503F5">
      <w:r w:rsidRPr="00E503F5">
        <w:t>политики   регулирования.   Как   один    из    вариантов    рассматривается</w:t>
      </w:r>
    </w:p>
    <w:p w:rsidR="00555241" w:rsidRPr="00E503F5" w:rsidRDefault="00555241" w:rsidP="00E503F5">
      <w:r w:rsidRPr="00E503F5">
        <w:t>преобразование существующих международных  организаций  (BIS  и  IOSCO)  при</w:t>
      </w:r>
    </w:p>
    <w:p w:rsidR="00555241" w:rsidRPr="00E503F5" w:rsidRDefault="00555241" w:rsidP="00E503F5">
      <w:r w:rsidRPr="00E503F5">
        <w:t>условии расширения участия в их деятельности развивающихся стран.[</w:t>
      </w:r>
      <w:r w:rsidR="00741C2E" w:rsidRPr="00E503F5">
        <w:t xml:space="preserve">2,ст </w:t>
      </w:r>
      <w:r w:rsidRPr="00E503F5">
        <w:t>7]</w:t>
      </w:r>
    </w:p>
    <w:p w:rsidR="00555241" w:rsidRPr="00E503F5" w:rsidRDefault="00555241" w:rsidP="00E503F5"/>
    <w:p w:rsidR="00555241" w:rsidRDefault="00555241" w:rsidP="00E503F5"/>
    <w:p w:rsidR="00FD0B40" w:rsidRDefault="00FD0B40" w:rsidP="00E503F5"/>
    <w:p w:rsidR="00FD0B40" w:rsidRDefault="00FD0B40" w:rsidP="00E503F5"/>
    <w:p w:rsidR="00FD0B40" w:rsidRPr="00E503F5" w:rsidRDefault="00FD0B40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Экономические предпосылки и пути реструктуризации системы</w:t>
      </w:r>
    </w:p>
    <w:p w:rsidR="00555241" w:rsidRPr="00E503F5" w:rsidRDefault="00555241" w:rsidP="00E503F5">
      <w:pPr>
        <w:rPr>
          <w:b/>
        </w:rPr>
      </w:pPr>
      <w:r w:rsidRPr="00E503F5">
        <w:rPr>
          <w:b/>
        </w:rPr>
        <w:t>пенсионных фондов</w:t>
      </w:r>
    </w:p>
    <w:p w:rsidR="00555241" w:rsidRPr="00E503F5" w:rsidRDefault="00555241" w:rsidP="00E503F5">
      <w:r w:rsidRPr="00E503F5">
        <w:t>Пенсионная реформа предполагает рационализацию и оптимизацию условий и</w:t>
      </w:r>
    </w:p>
    <w:p w:rsidR="00555241" w:rsidRPr="00E503F5" w:rsidRDefault="00555241" w:rsidP="00E503F5">
      <w:r w:rsidRPr="00E503F5">
        <w:t>норм пенсионного  обеспечения,  повышение  уровня  трудовых</w:t>
      </w:r>
    </w:p>
    <w:p w:rsidR="00555241" w:rsidRPr="00E503F5" w:rsidRDefault="00555241" w:rsidP="00E503F5">
      <w:r w:rsidRPr="00E503F5">
        <w:t>пенсий за счет перераспределения имеющихся  ресурсов  и  улучшения  их</w:t>
      </w:r>
    </w:p>
    <w:p w:rsidR="00555241" w:rsidRPr="00E503F5" w:rsidRDefault="00555241" w:rsidP="00E503F5">
      <w:r w:rsidRPr="00E503F5">
        <w:t>использования,   для   чего   необходимы   современные,   развивающиеся    и</w:t>
      </w:r>
    </w:p>
    <w:p w:rsidR="00555241" w:rsidRPr="00E503F5" w:rsidRDefault="00555241" w:rsidP="00E503F5">
      <w:r w:rsidRPr="00E503F5">
        <w:t>функциональные пенсионные компании, которые  входят  в  структурное  понятие</w:t>
      </w:r>
    </w:p>
    <w:p w:rsidR="00555241" w:rsidRPr="00E503F5" w:rsidRDefault="00555241" w:rsidP="00E503F5">
      <w:r w:rsidRPr="00E503F5">
        <w:t>финансовых институтов.  Основным  направлением  реструктуризации  пенсионной</w:t>
      </w:r>
    </w:p>
    <w:p w:rsidR="00555241" w:rsidRPr="00E503F5" w:rsidRDefault="00555241" w:rsidP="00E503F5">
      <w:r w:rsidRPr="00E503F5">
        <w:t>системы на современном этапе  является  разделение  и  выделение  из  единой</w:t>
      </w:r>
    </w:p>
    <w:p w:rsidR="00555241" w:rsidRPr="00E503F5" w:rsidRDefault="00555241" w:rsidP="00E503F5">
      <w:r w:rsidRPr="00E503F5">
        <w:t>пенсионной системы в  отдельные  конкурентоспособные  организации.  Основным</w:t>
      </w:r>
    </w:p>
    <w:p w:rsidR="00555241" w:rsidRPr="00E503F5" w:rsidRDefault="00555241" w:rsidP="00E503F5">
      <w:r w:rsidRPr="00E503F5">
        <w:t>направлением  является  создание   частных   коммерческих   организаций   по</w:t>
      </w:r>
    </w:p>
    <w:p w:rsidR="00555241" w:rsidRPr="00E503F5" w:rsidRDefault="00555241" w:rsidP="00E503F5">
      <w:r w:rsidRPr="00E503F5">
        <w:t>пенсионному  страхованию.  Оптимизация  нагрузки   пенсионной   системы   на</w:t>
      </w:r>
    </w:p>
    <w:p w:rsidR="00555241" w:rsidRPr="00E503F5" w:rsidRDefault="00555241" w:rsidP="00E503F5">
      <w:r w:rsidRPr="00E503F5">
        <w:t>экономику должна содействовать стабилизации  и  развитию  экономики  и,  как</w:t>
      </w:r>
    </w:p>
    <w:p w:rsidR="00555241" w:rsidRPr="00E503F5" w:rsidRDefault="00555241" w:rsidP="00E503F5">
      <w:r w:rsidRPr="00E503F5">
        <w:t>следствие   этого,   привести   к   улучшению   материального    обеспечения</w:t>
      </w:r>
    </w:p>
    <w:p w:rsidR="00555241" w:rsidRPr="00E503F5" w:rsidRDefault="00555241" w:rsidP="00E503F5">
      <w:r w:rsidRPr="00E503F5">
        <w:t>пенсионеров.</w:t>
      </w:r>
    </w:p>
    <w:p w:rsidR="00555241" w:rsidRPr="00E503F5" w:rsidRDefault="00555241" w:rsidP="00E503F5">
      <w:r w:rsidRPr="00E503F5">
        <w:t>Современное рыночное хозяйство базируется  на  концентрации  капитала,</w:t>
      </w:r>
    </w:p>
    <w:p w:rsidR="00555241" w:rsidRPr="00E503F5" w:rsidRDefault="00555241" w:rsidP="00E503F5">
      <w:r w:rsidRPr="00E503F5">
        <w:t>непрерывный  рост  которого  является  необходимым   условием   деятельности</w:t>
      </w:r>
    </w:p>
    <w:p w:rsidR="00555241" w:rsidRPr="00E503F5" w:rsidRDefault="00555241" w:rsidP="00E503F5">
      <w:r w:rsidRPr="00E503F5">
        <w:t>предприятия, созданного в любой организационно  –  правовой  форме.  Процесс</w:t>
      </w:r>
    </w:p>
    <w:p w:rsidR="00555241" w:rsidRPr="00E503F5" w:rsidRDefault="00555241" w:rsidP="00E503F5">
      <w:r w:rsidRPr="00E503F5">
        <w:t>накопления средств тесно связан с  рынком  ценных  бумаг.  Естественно,  что</w:t>
      </w:r>
    </w:p>
    <w:p w:rsidR="00555241" w:rsidRPr="00E503F5" w:rsidRDefault="00555241" w:rsidP="00E503F5">
      <w:r w:rsidRPr="00E503F5">
        <w:t>ценные  бумаги  должны  найти  и  уже  находят  применение  в  такой  важной</w:t>
      </w:r>
    </w:p>
    <w:p w:rsidR="00555241" w:rsidRPr="00E503F5" w:rsidRDefault="00555241" w:rsidP="00E503F5">
      <w:r w:rsidRPr="00E503F5">
        <w:t>структуре рыночного функционирования финансовых институтов, какой сегодня  в</w:t>
      </w:r>
    </w:p>
    <w:p w:rsidR="00555241" w:rsidRPr="00E503F5" w:rsidRDefault="00555241" w:rsidP="00E503F5">
      <w:r w:rsidRPr="00E503F5">
        <w:t>России   становится   негосударственные   и    государственные    пенсионные</w:t>
      </w:r>
    </w:p>
    <w:p w:rsidR="00555241" w:rsidRPr="00E503F5" w:rsidRDefault="00E503F5" w:rsidP="00E503F5">
      <w:r w:rsidRPr="00E503F5">
        <w:t xml:space="preserve">компании. </w:t>
      </w:r>
      <w:r w:rsidR="00555241" w:rsidRPr="00E503F5">
        <w:t xml:space="preserve"> Пенсионное страхование  и  пенсионное  обеспечение,  в  задачи</w:t>
      </w:r>
    </w:p>
    <w:p w:rsidR="00555241" w:rsidRPr="00E503F5" w:rsidRDefault="00555241" w:rsidP="00E503F5">
      <w:r w:rsidRPr="00E503F5">
        <w:t>которых  наряду  с  коммерческим  успехом   отдельной   организации   входит</w:t>
      </w:r>
    </w:p>
    <w:p w:rsidR="00555241" w:rsidRPr="00E503F5" w:rsidRDefault="00555241" w:rsidP="00E503F5">
      <w:r w:rsidRPr="00E503F5">
        <w:t>обеспечение устойчивости экономического развития всего хозяйства  на  прямую</w:t>
      </w:r>
    </w:p>
    <w:p w:rsidR="00555241" w:rsidRPr="00E503F5" w:rsidRDefault="00555241" w:rsidP="00E503F5">
      <w:r w:rsidRPr="00E503F5">
        <w:t>зависят от деятельности обеспеч</w:t>
      </w:r>
      <w:r w:rsidR="00741C2E" w:rsidRPr="00E503F5">
        <w:t>ивающих финансовых компаний.</w:t>
      </w:r>
      <w:r w:rsidRPr="00E503F5">
        <w:t xml:space="preserve"> Схематически</w:t>
      </w:r>
    </w:p>
    <w:p w:rsidR="00555241" w:rsidRPr="00E503F5" w:rsidRDefault="00555241" w:rsidP="00E503F5">
      <w:r w:rsidRPr="00E503F5">
        <w:t>деятельность пенсионных фондов представлена в приложении 1.</w:t>
      </w:r>
    </w:p>
    <w:p w:rsidR="00555241" w:rsidRPr="00E503F5" w:rsidRDefault="00555241" w:rsidP="00E503F5">
      <w:r w:rsidRPr="00E503F5">
        <w:t>Эмиссия государственных пенсионных и страховых облигаций  позволит,  с</w:t>
      </w:r>
    </w:p>
    <w:p w:rsidR="00555241" w:rsidRPr="00E503F5" w:rsidRDefault="00555241" w:rsidP="00E503F5">
      <w:r w:rsidRPr="00E503F5">
        <w:t>одной  стороны,  стабилизировать  инвестиционные  ресурсы,  а  с  другой   –</w:t>
      </w:r>
    </w:p>
    <w:p w:rsidR="00555241" w:rsidRPr="00E503F5" w:rsidRDefault="00555241" w:rsidP="00E503F5">
      <w:r w:rsidRPr="00E503F5">
        <w:t>сохранить  и  приумножить  средства  населения  для  достойного  обеспечения</w:t>
      </w:r>
    </w:p>
    <w:p w:rsidR="00555241" w:rsidRPr="00E503F5" w:rsidRDefault="00555241" w:rsidP="00E503F5">
      <w:r w:rsidRPr="00E503F5">
        <w:t>граждан, обеспечить надежность и рациональность функционирования  пенсионных</w:t>
      </w:r>
    </w:p>
    <w:p w:rsidR="00555241" w:rsidRPr="00E503F5" w:rsidRDefault="00555241" w:rsidP="00E503F5">
      <w:r w:rsidRPr="00E503F5">
        <w:t>фондов государственного регулирования и негосударственных.</w:t>
      </w:r>
    </w:p>
    <w:p w:rsidR="00555241" w:rsidRPr="00E503F5" w:rsidRDefault="00555241" w:rsidP="00E503F5">
      <w:r w:rsidRPr="00E503F5">
        <w:t>Общим и неизменным условием  реструктуризации  любой  пенсионной  системы</w:t>
      </w:r>
    </w:p>
    <w:p w:rsidR="00555241" w:rsidRPr="00E503F5" w:rsidRDefault="00555241" w:rsidP="00E503F5">
      <w:r w:rsidRPr="00E503F5">
        <w:t>является создание государством  правовой,  организационной  и  экономической</w:t>
      </w:r>
    </w:p>
    <w:p w:rsidR="00555241" w:rsidRPr="00E503F5" w:rsidRDefault="00555241" w:rsidP="00E503F5">
      <w:r w:rsidRPr="00E503F5">
        <w:t>базы, обеспечивающей сохранение приобретенных работниками  прав  на  пенсию.</w:t>
      </w:r>
    </w:p>
    <w:p w:rsidR="00555241" w:rsidRPr="00E503F5" w:rsidRDefault="00555241" w:rsidP="00E503F5">
      <w:r w:rsidRPr="00E503F5">
        <w:t>Уровень эффективности пенсионного учреждения обусловлен характером:</w:t>
      </w:r>
    </w:p>
    <w:p w:rsidR="00555241" w:rsidRPr="00E503F5" w:rsidRDefault="00555241" w:rsidP="00E503F5">
      <w:r w:rsidRPr="00E503F5">
        <w:t>- "внешних условий",  связанных  с  ситуацией  в  экономике.,  деятельностью</w:t>
      </w:r>
    </w:p>
    <w:p w:rsidR="00555241" w:rsidRPr="00E503F5" w:rsidRDefault="00555241" w:rsidP="00E503F5">
      <w:r w:rsidRPr="00E503F5">
        <w:t>финансовых и страховых институтов;</w:t>
      </w:r>
    </w:p>
    <w:p w:rsidR="00555241" w:rsidRPr="00E503F5" w:rsidRDefault="00555241" w:rsidP="00E503F5">
      <w:r w:rsidRPr="00E503F5">
        <w:t>-  "внутренних  условий",  определяемых  спецификой  конкретной   пенсионной</w:t>
      </w:r>
    </w:p>
    <w:p w:rsidR="00555241" w:rsidRPr="00E503F5" w:rsidRDefault="00555241" w:rsidP="00E503F5">
      <w:r w:rsidRPr="00E503F5">
        <w:t>системы  (структура,  виды  и  подвиды  структуры,  природа  ее   финансовых</w:t>
      </w:r>
    </w:p>
    <w:p w:rsidR="00555241" w:rsidRPr="00E503F5" w:rsidRDefault="00555241" w:rsidP="00E503F5">
      <w:r w:rsidRPr="00E503F5">
        <w:t>механизмов);</w:t>
      </w:r>
    </w:p>
    <w:p w:rsidR="00555241" w:rsidRPr="00E503F5" w:rsidRDefault="00555241" w:rsidP="00E503F5">
      <w:r w:rsidRPr="00E503F5">
        <w:t>-   сопряженности   (адекватности)   "внешних"   и   "внутренних"   условий</w:t>
      </w:r>
    </w:p>
    <w:p w:rsidR="00555241" w:rsidRPr="00E503F5" w:rsidRDefault="00555241" w:rsidP="00E503F5">
      <w:r w:rsidRPr="00E503F5">
        <w:t>функционирования пенсионной системы, их непротиворечивостью.</w:t>
      </w:r>
    </w:p>
    <w:p w:rsidR="00555241" w:rsidRPr="00E503F5" w:rsidRDefault="00555241" w:rsidP="00E503F5">
      <w:r w:rsidRPr="00E503F5">
        <w:t>Общее   руководство   Пенсионным   фондом   осуществляется    Правлением,</w:t>
      </w:r>
    </w:p>
    <w:p w:rsidR="00555241" w:rsidRPr="00E503F5" w:rsidRDefault="00555241" w:rsidP="00E503F5">
      <w:r w:rsidRPr="00E503F5">
        <w:t>оперативное управление -  исполнительной  дирекцией.  Органами  оперативного</w:t>
      </w:r>
    </w:p>
    <w:p w:rsidR="00555241" w:rsidRPr="00E503F5" w:rsidRDefault="00555241" w:rsidP="00E503F5">
      <w:r w:rsidRPr="00E503F5">
        <w:t>управления в субъектах федерации  являются  отделения  РФ,  а  в  городах  и</w:t>
      </w:r>
    </w:p>
    <w:p w:rsidR="00555241" w:rsidRPr="00E503F5" w:rsidRDefault="00555241" w:rsidP="00E503F5">
      <w:r w:rsidRPr="00E503F5">
        <w:t>районах - уполномоченные отделения.[</w:t>
      </w:r>
      <w:r w:rsidR="00741C2E" w:rsidRPr="00E503F5">
        <w:t>2, ст</w:t>
      </w:r>
      <w:r w:rsidRPr="00E503F5">
        <w:t>10]</w:t>
      </w:r>
    </w:p>
    <w:p w:rsidR="00555241" w:rsidRPr="00E503F5" w:rsidRDefault="00555241" w:rsidP="00E503F5">
      <w:r w:rsidRPr="00E503F5">
        <w:t>В состав Правления по должности входят председатель, первый  заместитель,</w:t>
      </w:r>
    </w:p>
    <w:p w:rsidR="00555241" w:rsidRPr="00E503F5" w:rsidRDefault="00555241" w:rsidP="00E503F5">
      <w:r w:rsidRPr="00E503F5">
        <w:t>а также управляющие  отделениями  фонда.  В  состав  Правления  могут  также</w:t>
      </w:r>
    </w:p>
    <w:p w:rsidR="00555241" w:rsidRPr="00E503F5" w:rsidRDefault="00555241" w:rsidP="00E503F5">
      <w:r w:rsidRPr="00E503F5">
        <w:t>входить   представители   общественных,   религиозных   и    государственных</w:t>
      </w:r>
    </w:p>
    <w:p w:rsidR="00555241" w:rsidRPr="00E503F5" w:rsidRDefault="00555241" w:rsidP="00E503F5">
      <w:r w:rsidRPr="00E503F5">
        <w:t>организаций, объединений, учреждений  и  предприятий,  деятельность  которых</w:t>
      </w:r>
    </w:p>
    <w:p w:rsidR="00555241" w:rsidRPr="00E503F5" w:rsidRDefault="00555241" w:rsidP="00E503F5">
      <w:r w:rsidRPr="00E503F5">
        <w:t>связана с  защитой  интересов  пенсионеров,  инвалидов  и  детей.  В  работе</w:t>
      </w:r>
    </w:p>
    <w:p w:rsidR="00555241" w:rsidRPr="00E503F5" w:rsidRDefault="00555241" w:rsidP="00E503F5">
      <w:r w:rsidRPr="00E503F5">
        <w:t>Правления  ПФР  могут  принимать  участие  с  правом  совещательного  голоса</w:t>
      </w:r>
    </w:p>
    <w:p w:rsidR="00555241" w:rsidRPr="00E503F5" w:rsidRDefault="00555241" w:rsidP="00E503F5">
      <w:r w:rsidRPr="00E503F5">
        <w:t>управляющие отделениями  ПФР  по  республикам  в  составе  РФ,  руководители</w:t>
      </w:r>
    </w:p>
    <w:p w:rsidR="00555241" w:rsidRPr="00E503F5" w:rsidRDefault="00555241" w:rsidP="00E503F5">
      <w:r w:rsidRPr="00E503F5">
        <w:t>министерств и ведомств РФ, Банка России.</w:t>
      </w:r>
    </w:p>
    <w:p w:rsidR="00555241" w:rsidRPr="00E503F5" w:rsidRDefault="00555241" w:rsidP="00E503F5">
      <w:r w:rsidRPr="00E503F5">
        <w:t>На Правление фонда возлагается  ответственность  за  выполнение  функций,</w:t>
      </w:r>
    </w:p>
    <w:p w:rsidR="00555241" w:rsidRPr="00E503F5" w:rsidRDefault="00555241" w:rsidP="00E503F5">
      <w:r w:rsidRPr="00E503F5">
        <w:t>относящихся к компетенции ПФР, определение  перспективных  и  текущих  задач</w:t>
      </w:r>
    </w:p>
    <w:p w:rsidR="00555241" w:rsidRPr="00E503F5" w:rsidRDefault="00555241" w:rsidP="00E503F5">
      <w:r w:rsidRPr="00E503F5">
        <w:t>фонда, составление бюджета ПФР, отчета о его исполнении и сметы расходов  на</w:t>
      </w:r>
    </w:p>
    <w:p w:rsidR="00555241" w:rsidRPr="00E503F5" w:rsidRDefault="00555241" w:rsidP="00E503F5">
      <w:r w:rsidRPr="00E503F5">
        <w:t>очередной год, а также утверждение структуры ПФР. Кроме того, правление  ПФР</w:t>
      </w:r>
    </w:p>
    <w:p w:rsidR="00555241" w:rsidRPr="00E503F5" w:rsidRDefault="00555241" w:rsidP="00E503F5">
      <w:r w:rsidRPr="00E503F5">
        <w:t>назначает  и  освобождает  от  должности  исполнительного  директора  и  его</w:t>
      </w:r>
    </w:p>
    <w:p w:rsidR="00555241" w:rsidRPr="00E503F5" w:rsidRDefault="00555241" w:rsidP="00E503F5">
      <w:r w:rsidRPr="00E503F5">
        <w:t>заместителей, председателя ревизионной  комиссии  ЛФР  и  руководителей  его</w:t>
      </w:r>
    </w:p>
    <w:p w:rsidR="00555241" w:rsidRPr="00E503F5" w:rsidRDefault="00555241" w:rsidP="00E503F5">
      <w:r w:rsidRPr="00E503F5">
        <w:t>отделений, издает в пределах своей компетенции  нормативные  акты,  а  также</w:t>
      </w:r>
    </w:p>
    <w:p w:rsidR="00555241" w:rsidRPr="00E503F5" w:rsidRDefault="00555241" w:rsidP="00E503F5">
      <w:r w:rsidRPr="00E503F5">
        <w:t>решает другие вопросы, относящиеся к его компетенции. Это в  первую  очередь</w:t>
      </w:r>
    </w:p>
    <w:p w:rsidR="00555241" w:rsidRPr="00E503F5" w:rsidRDefault="00555241" w:rsidP="00E503F5">
      <w:r w:rsidRPr="00E503F5">
        <w:t>влияет   на   индивидуальную     региональную    особенность    деятельности</w:t>
      </w:r>
    </w:p>
    <w:p w:rsidR="00555241" w:rsidRPr="00E503F5" w:rsidRDefault="00555241" w:rsidP="00E503F5">
      <w:r w:rsidRPr="00E503F5">
        <w:t>подразделений, что в свою очередь всю структуру деятельности ПФ  приводит  к</w:t>
      </w:r>
    </w:p>
    <w:p w:rsidR="00555241" w:rsidRPr="00E503F5" w:rsidRDefault="00555241" w:rsidP="00E503F5">
      <w:r w:rsidRPr="00E503F5">
        <w:t>эффективной  деятельности  и  соответствующей  отчетности  и  контролю.  При</w:t>
      </w:r>
    </w:p>
    <w:p w:rsidR="00555241" w:rsidRPr="00E503F5" w:rsidRDefault="00555241" w:rsidP="00E503F5">
      <w:r w:rsidRPr="00E503F5">
        <w:t>реструктуризации пенсионной системы государства в целом  в  последнее  время</w:t>
      </w:r>
    </w:p>
    <w:p w:rsidR="00555241" w:rsidRPr="00E503F5" w:rsidRDefault="00555241" w:rsidP="00E503F5">
      <w:r w:rsidRPr="00E503F5">
        <w:t>произошли изменения в получении и распределении денежных средств.</w:t>
      </w:r>
    </w:p>
    <w:p w:rsidR="00555241" w:rsidRPr="00E503F5" w:rsidRDefault="00555241" w:rsidP="00E503F5">
      <w:r w:rsidRPr="00E503F5">
        <w:t>Сбор и перераспределение средств ПФ прох</w:t>
      </w:r>
      <w:r w:rsidR="00E503F5" w:rsidRPr="00E503F5">
        <w:t>одит по следующему маршруту:</w:t>
      </w:r>
    </w:p>
    <w:p w:rsidR="00555241" w:rsidRPr="00E503F5" w:rsidRDefault="00555241" w:rsidP="00E503F5">
      <w:r w:rsidRPr="00E503F5">
        <w:t>страховые взносы собираются на счетах отделений, откуда и  осуществляется</w:t>
      </w:r>
    </w:p>
    <w:p w:rsidR="00555241" w:rsidRPr="00E503F5" w:rsidRDefault="00555241" w:rsidP="00E503F5">
      <w:r w:rsidRPr="00E503F5">
        <w:t>финансирование расходов в регионе. На федеральном уровне Правление ПФ и  его</w:t>
      </w:r>
    </w:p>
    <w:p w:rsidR="00555241" w:rsidRPr="00E503F5" w:rsidRDefault="00555241" w:rsidP="00E503F5">
      <w:r w:rsidRPr="00E503F5">
        <w:t>исполнительная    дирекция    прогнозируют    и     устанавливают     объемы</w:t>
      </w:r>
    </w:p>
    <w:p w:rsidR="00555241" w:rsidRPr="00E503F5" w:rsidRDefault="00555241" w:rsidP="00E503F5">
      <w:r w:rsidRPr="00E503F5">
        <w:t>перераспределения средств между регионами для сбалансированности  доходов  и</w:t>
      </w:r>
    </w:p>
    <w:p w:rsidR="00555241" w:rsidRPr="00E503F5" w:rsidRDefault="00555241" w:rsidP="00E503F5">
      <w:r w:rsidRPr="00E503F5">
        <w:t>расходов  с  учетом  обеспечения  минимальной  суммы  оборотных  средств   и</w:t>
      </w:r>
    </w:p>
    <w:p w:rsidR="00555241" w:rsidRPr="00E503F5" w:rsidRDefault="00555241" w:rsidP="00E503F5">
      <w:r w:rsidRPr="00E503F5">
        <w:t>оптимизации сумм в пути (а это зависит от скорости  прохождения  платежей  и</w:t>
      </w:r>
    </w:p>
    <w:p w:rsidR="00555241" w:rsidRPr="00E503F5" w:rsidRDefault="00555241" w:rsidP="00E503F5">
      <w:r w:rsidRPr="00E503F5">
        <w:t>географического положения региона-донора и региона-реципиента).</w:t>
      </w:r>
    </w:p>
    <w:p w:rsidR="00555241" w:rsidRPr="00E503F5" w:rsidRDefault="00555241" w:rsidP="00E503F5">
      <w:r w:rsidRPr="00E503F5">
        <w:t>В большинстве субъектов  РФ  назначение  и  выплата  пенсий  производятся</w:t>
      </w:r>
    </w:p>
    <w:p w:rsidR="00555241" w:rsidRPr="00E503F5" w:rsidRDefault="00555241" w:rsidP="00E503F5">
      <w:r w:rsidRPr="00E503F5">
        <w:t>органами социальной  защиты  населения,  которые  средства  ПФР  доводят  до</w:t>
      </w:r>
    </w:p>
    <w:p w:rsidR="00555241" w:rsidRPr="00E503F5" w:rsidRDefault="00555241" w:rsidP="00E503F5">
      <w:r w:rsidRPr="00E503F5">
        <w:t>пенсионеров через отделения федеральной почтовой связи  или  путем  перевода</w:t>
      </w:r>
    </w:p>
    <w:p w:rsidR="00555241" w:rsidRPr="00E503F5" w:rsidRDefault="00555241" w:rsidP="00E503F5">
      <w:r w:rsidRPr="00E503F5">
        <w:t>на счета пенсионеров, открытых в основном в филиалах Сбербанка  РФ.  В  семи</w:t>
      </w:r>
    </w:p>
    <w:p w:rsidR="00555241" w:rsidRPr="00E503F5" w:rsidRDefault="00555241" w:rsidP="00E503F5">
      <w:r w:rsidRPr="00E503F5">
        <w:t>субъектах РФ в порядке эксперимента организована единая  пенсионная  служба,</w:t>
      </w:r>
    </w:p>
    <w:p w:rsidR="00555241" w:rsidRPr="00E503F5" w:rsidRDefault="00555241" w:rsidP="00E503F5">
      <w:r w:rsidRPr="00E503F5">
        <w:t>где и назначение и выплата пенсий проводятся отделениями Пенсионного фонда.</w:t>
      </w:r>
    </w:p>
    <w:p w:rsidR="00555241" w:rsidRPr="00E503F5" w:rsidRDefault="00555241" w:rsidP="00E503F5">
      <w:r w:rsidRPr="00E503F5">
        <w:t>Таким образом. Пенсионный фонд Российской  Федерации  представляет  собой</w:t>
      </w:r>
    </w:p>
    <w:p w:rsidR="00555241" w:rsidRPr="00E503F5" w:rsidRDefault="00555241" w:rsidP="00E503F5">
      <w:r w:rsidRPr="00E503F5">
        <w:t>принципиально новый внебюджетный механизм целевого  формирования  средств  и</w:t>
      </w:r>
    </w:p>
    <w:p w:rsidR="00555241" w:rsidRPr="00E503F5" w:rsidRDefault="00555241" w:rsidP="00E503F5">
      <w:r w:rsidRPr="00E503F5">
        <w:t>финансирования выплаты государственных пенсий  и  пособий.  Реструктуризация</w:t>
      </w:r>
    </w:p>
    <w:p w:rsidR="00555241" w:rsidRPr="00E503F5" w:rsidRDefault="00555241" w:rsidP="00E503F5">
      <w:r w:rsidRPr="00E503F5">
        <w:t>пенсионных фондов путем разделения  и  создания  государственных  и  частных</w:t>
      </w:r>
    </w:p>
    <w:p w:rsidR="00555241" w:rsidRPr="00E503F5" w:rsidRDefault="00555241" w:rsidP="00E503F5">
      <w:r w:rsidRPr="00E503F5">
        <w:t>структур  необходима  для  конкурентной   основы   функционирования   данных</w:t>
      </w:r>
    </w:p>
    <w:p w:rsidR="00555241" w:rsidRPr="00E503F5" w:rsidRDefault="00555241" w:rsidP="00E503F5">
      <w:r w:rsidRPr="00E503F5">
        <w:t>институтов и имеет свои преимущества.</w:t>
      </w:r>
    </w:p>
    <w:p w:rsidR="00555241" w:rsidRPr="00E503F5" w:rsidRDefault="00555241" w:rsidP="00E503F5">
      <w:r w:rsidRPr="00E503F5">
        <w:t>Однако, как  показала  практика,  работа  Пенсионного  фонда  требует</w:t>
      </w:r>
    </w:p>
    <w:p w:rsidR="00555241" w:rsidRPr="00E503F5" w:rsidRDefault="00555241" w:rsidP="00E503F5">
      <w:r w:rsidRPr="00E503F5">
        <w:t>дальнейшего  совершенствования.  С  его  созданием   возникли   определенные</w:t>
      </w:r>
    </w:p>
    <w:p w:rsidR="00555241" w:rsidRPr="00E503F5" w:rsidRDefault="00555241" w:rsidP="00E503F5">
      <w:r w:rsidRPr="00E503F5">
        <w:t>противоречия  между  организационной  структурой  пенсионных  служб  органов</w:t>
      </w:r>
    </w:p>
    <w:p w:rsidR="00555241" w:rsidRPr="00E503F5" w:rsidRDefault="00555241" w:rsidP="00E503F5">
      <w:r w:rsidRPr="00E503F5">
        <w:t>социальной защиты населения и существующими формами финансового  обеспечения</w:t>
      </w:r>
    </w:p>
    <w:p w:rsidR="00555241" w:rsidRPr="00E503F5" w:rsidRDefault="00555241" w:rsidP="00E503F5">
      <w:r w:rsidRPr="00E503F5">
        <w:t>выплаты пенсий и т.д.</w:t>
      </w:r>
    </w:p>
    <w:p w:rsidR="00555241" w:rsidRPr="00E503F5" w:rsidRDefault="00555241" w:rsidP="00E503F5"/>
    <w:p w:rsidR="00E503F5" w:rsidRPr="00E503F5" w:rsidRDefault="00555241" w:rsidP="00E503F5">
      <w:pPr>
        <w:rPr>
          <w:b/>
        </w:rPr>
      </w:pPr>
      <w:r w:rsidRPr="00E503F5">
        <w:t xml:space="preserve"> </w:t>
      </w:r>
      <w:r w:rsidRPr="00E503F5">
        <w:rPr>
          <w:b/>
        </w:rPr>
        <w:t>Реструктуризация страховых компаний</w:t>
      </w:r>
    </w:p>
    <w:p w:rsidR="00555241" w:rsidRPr="00E503F5" w:rsidRDefault="00555241" w:rsidP="00E503F5">
      <w:r w:rsidRPr="00E503F5">
        <w:t>Место страхового рынка обусловлено двумя обстоятельствами.  С  одной</w:t>
      </w:r>
    </w:p>
    <w:p w:rsidR="00555241" w:rsidRPr="00E503F5" w:rsidRDefault="00555241" w:rsidP="00E503F5">
      <w:r w:rsidRPr="00E503F5">
        <w:t>стороны, существует  объективная  потребность  в  страховой  защите,  что  и</w:t>
      </w:r>
    </w:p>
    <w:p w:rsidR="00555241" w:rsidRPr="00E503F5" w:rsidRDefault="00555241" w:rsidP="00E503F5">
      <w:r w:rsidRPr="00E503F5">
        <w:t>приводит к образованию страхового рынка  в  социально-экономической  системе</w:t>
      </w:r>
    </w:p>
    <w:p w:rsidR="00555241" w:rsidRPr="00E503F5" w:rsidRDefault="00555241" w:rsidP="00E503F5">
      <w:r w:rsidRPr="00E503F5">
        <w:t>общества. С другой стороны,  денежная  форма  организации  страхового  фонда</w:t>
      </w:r>
    </w:p>
    <w:p w:rsidR="00555241" w:rsidRPr="00E503F5" w:rsidRDefault="00555241" w:rsidP="00E503F5">
      <w:r w:rsidRPr="00E503F5">
        <w:t>обеспечения страховой защиты связывает этот рынок с общим финансовым  рынком</w:t>
      </w:r>
    </w:p>
    <w:p w:rsidR="00555241" w:rsidRPr="00E503F5" w:rsidRDefault="00555241" w:rsidP="00E503F5">
      <w:r w:rsidRPr="00E503F5">
        <w:t>и  как  следствие  взаимосвязь  с   другими   финансовыми   институтами.[</w:t>
      </w:r>
      <w:r w:rsidR="00741C2E" w:rsidRPr="00E503F5">
        <w:t xml:space="preserve">3,ст </w:t>
      </w:r>
      <w:r w:rsidRPr="00E503F5">
        <w:t>12]</w:t>
      </w:r>
    </w:p>
    <w:p w:rsidR="00555241" w:rsidRPr="00E503F5" w:rsidRDefault="00555241" w:rsidP="00E503F5">
      <w:r w:rsidRPr="00E503F5">
        <w:t>Отличительными чертами реструктуризации страховых  институтов  является  то,</w:t>
      </w:r>
    </w:p>
    <w:p w:rsidR="00555241" w:rsidRPr="00E503F5" w:rsidRDefault="00555241" w:rsidP="00E503F5">
      <w:r w:rsidRPr="00E503F5">
        <w:t>что  данная  система  реструктуризируется  путем  слияний,  присоединений  и</w:t>
      </w:r>
    </w:p>
    <w:p w:rsidR="00555241" w:rsidRPr="00E503F5" w:rsidRDefault="00555241" w:rsidP="00E503F5">
      <w:r w:rsidRPr="00E503F5">
        <w:t>поглощений крупными компаниями мелких.  Это  в  первую  очередь  характерная</w:t>
      </w:r>
    </w:p>
    <w:p w:rsidR="00555241" w:rsidRPr="00E503F5" w:rsidRDefault="00555241" w:rsidP="00E503F5">
      <w:r w:rsidRPr="00E503F5">
        <w:t>особенность страхового бизнеса. Стремление мелких компаний влиться  в  более</w:t>
      </w:r>
    </w:p>
    <w:p w:rsidR="00555241" w:rsidRPr="00E503F5" w:rsidRDefault="00555241" w:rsidP="00E503F5">
      <w:r w:rsidRPr="00E503F5">
        <w:t>крупные обусловлено прежде всего стабильностью,  имиджем  крупных  компаний,</w:t>
      </w:r>
    </w:p>
    <w:p w:rsidR="00555241" w:rsidRPr="00E503F5" w:rsidRDefault="00555241" w:rsidP="00E503F5">
      <w:r w:rsidRPr="00E503F5">
        <w:t>доверием  клиентов  и  конечно  же  привлечением   дополнительных   денежных</w:t>
      </w:r>
    </w:p>
    <w:p w:rsidR="00555241" w:rsidRPr="00E503F5" w:rsidRDefault="00555241" w:rsidP="00E503F5">
      <w:r w:rsidRPr="00E503F5">
        <w:t>средств.</w:t>
      </w:r>
    </w:p>
    <w:p w:rsidR="00555241" w:rsidRPr="00E503F5" w:rsidRDefault="00555241" w:rsidP="00E503F5">
      <w:r w:rsidRPr="00E503F5">
        <w:t>Страхование  возникло  и  развивалось  как   осознанная   объективная</w:t>
      </w:r>
    </w:p>
    <w:p w:rsidR="00555241" w:rsidRPr="00E503F5" w:rsidRDefault="00555241" w:rsidP="00E503F5">
      <w:r w:rsidRPr="00E503F5">
        <w:t>потребность  человека  и  общества  в  защите   от   случайных   опасностей.</w:t>
      </w:r>
    </w:p>
    <w:p w:rsidR="00555241" w:rsidRPr="00E503F5" w:rsidRDefault="00555241" w:rsidP="00E503F5">
      <w:r w:rsidRPr="00E503F5">
        <w:t>Потребность в страховой защите носит всеобщий характер, она  охватывает  все</w:t>
      </w:r>
    </w:p>
    <w:p w:rsidR="00555241" w:rsidRPr="00E503F5" w:rsidRDefault="00555241" w:rsidP="00E503F5">
      <w:r w:rsidRPr="00E503F5">
        <w:t>фазы  общественного  воспроизводства,  все  звенья   социально-экономической</w:t>
      </w:r>
    </w:p>
    <w:p w:rsidR="00555241" w:rsidRPr="00E503F5" w:rsidRDefault="00555241" w:rsidP="00E503F5">
      <w:r w:rsidRPr="00E503F5">
        <w:t>системы общества, всех хозяйствующих субъектов и  все  население.  Страховые</w:t>
      </w:r>
    </w:p>
    <w:p w:rsidR="00555241" w:rsidRPr="00E503F5" w:rsidRDefault="00555241" w:rsidP="00E503F5">
      <w:r w:rsidRPr="00E503F5">
        <w:t>компании не только способствует развитию общественного  воспроизводства,  но</w:t>
      </w:r>
    </w:p>
    <w:p w:rsidR="00555241" w:rsidRPr="00E503F5" w:rsidRDefault="00555241" w:rsidP="00E503F5">
      <w:r w:rsidRPr="00E503F5">
        <w:t>и активно воздействует через страховой фонд на финансовые потоки в  народном</w:t>
      </w:r>
    </w:p>
    <w:p w:rsidR="00555241" w:rsidRPr="00E503F5" w:rsidRDefault="00555241" w:rsidP="00E503F5">
      <w:r w:rsidRPr="00E503F5">
        <w:t>хозяйстве. Место страхового  рынка  в  финансовой  системе  обусловлено  как</w:t>
      </w:r>
    </w:p>
    <w:p w:rsidR="00555241" w:rsidRPr="00E503F5" w:rsidRDefault="00555241" w:rsidP="00E503F5">
      <w:r w:rsidRPr="00E503F5">
        <w:t>ролью различных финансовых институтов  в  финансировании  страховой  защиты,</w:t>
      </w:r>
    </w:p>
    <w:p w:rsidR="00555241" w:rsidRPr="00E503F5" w:rsidRDefault="00555241" w:rsidP="00E503F5">
      <w:r w:rsidRPr="00E503F5">
        <w:t>так  и  их  значением  как  объектов  размещения   инвестиционных   ресурсов</w:t>
      </w:r>
    </w:p>
    <w:p w:rsidR="00555241" w:rsidRPr="00E503F5" w:rsidRDefault="00555241" w:rsidP="00E503F5">
      <w:r w:rsidRPr="00E503F5">
        <w:t>страховых организаций и  обслуживания  страховой,  инвестиционной  и  других</w:t>
      </w:r>
    </w:p>
    <w:p w:rsidR="00555241" w:rsidRPr="00E503F5" w:rsidRDefault="00555241" w:rsidP="00E503F5">
      <w:r w:rsidRPr="00E503F5">
        <w:t>видов деятельности (рис. приложение 2).</w:t>
      </w:r>
    </w:p>
    <w:p w:rsidR="00555241" w:rsidRPr="00E503F5" w:rsidRDefault="00555241" w:rsidP="00E503F5">
      <w:r w:rsidRPr="00E503F5">
        <w:t>Всеобщность   страхования   определяет   непосредственную    связь</w:t>
      </w:r>
    </w:p>
    <w:p w:rsidR="00555241" w:rsidRPr="00E503F5" w:rsidRDefault="00555241" w:rsidP="00E503F5">
      <w:r w:rsidRPr="00E503F5">
        <w:t>страхового рынка с финансами предприятий,  финансами  населения,  банковской</w:t>
      </w:r>
    </w:p>
    <w:p w:rsidR="00555241" w:rsidRPr="00E503F5" w:rsidRDefault="00555241" w:rsidP="00E503F5">
      <w:r w:rsidRPr="00E503F5">
        <w:t>системой, государственным бюджетом  и  другими  финансовыми  институтами,  в</w:t>
      </w:r>
    </w:p>
    <w:p w:rsidR="00555241" w:rsidRPr="00E503F5" w:rsidRDefault="00555241" w:rsidP="00E503F5">
      <w:r w:rsidRPr="00E503F5">
        <w:t>рамках  которых  реализуются  страховые  отношения.   В   таких   отношениях</w:t>
      </w:r>
    </w:p>
    <w:p w:rsidR="00555241" w:rsidRPr="00E503F5" w:rsidRDefault="00555241" w:rsidP="00E503F5">
      <w:r w:rsidRPr="00E503F5">
        <w:t>соответствующие  финансовые   институты   выступают   как   страхователи   и</w:t>
      </w:r>
    </w:p>
    <w:p w:rsidR="00555241" w:rsidRPr="00E503F5" w:rsidRDefault="00555241" w:rsidP="00E503F5">
      <w:r w:rsidRPr="00E503F5">
        <w:t>потребители страховых продуктов. Специфические отношения складываются  между</w:t>
      </w:r>
    </w:p>
    <w:p w:rsidR="00555241" w:rsidRPr="00E503F5" w:rsidRDefault="00555241" w:rsidP="00E503F5">
      <w:r w:rsidRPr="00E503F5">
        <w:t>страховым   рынком   и   государственным   бюджетом    и    государственными</w:t>
      </w:r>
    </w:p>
    <w:p w:rsidR="00555241" w:rsidRPr="00E503F5" w:rsidRDefault="00555241" w:rsidP="00E503F5">
      <w:r w:rsidRPr="00E503F5">
        <w:t>внебюджетными фондами, что связано с организацией обязательного  страхования</w:t>
      </w:r>
    </w:p>
    <w:p w:rsidR="00555241" w:rsidRPr="00E503F5" w:rsidRDefault="00555241" w:rsidP="00E503F5">
      <w:r w:rsidRPr="00E503F5">
        <w:t>и в этом аспекте предполагается основная реструктуризация деятельности.[</w:t>
      </w:r>
      <w:r w:rsidR="00741C2E" w:rsidRPr="00E503F5">
        <w:t xml:space="preserve">4,ст </w:t>
      </w:r>
      <w:r w:rsidRPr="00E503F5">
        <w:t>13]</w:t>
      </w:r>
    </w:p>
    <w:p w:rsidR="00555241" w:rsidRPr="00E503F5" w:rsidRDefault="00555241" w:rsidP="00E503F5">
      <w:r w:rsidRPr="00E503F5">
        <w:t>Устойчивые финансовые отношения имеет страховой рынок с рынком ценных</w:t>
      </w:r>
    </w:p>
    <w:p w:rsidR="00555241" w:rsidRPr="00E503F5" w:rsidRDefault="00555241" w:rsidP="00E503F5">
      <w:r w:rsidRPr="00E503F5">
        <w:t>бумаг,   банковской   системой,   валютным   рынком,   государственными    и</w:t>
      </w:r>
    </w:p>
    <w:p w:rsidR="00555241" w:rsidRPr="00E503F5" w:rsidRDefault="00555241" w:rsidP="00E503F5">
      <w:r w:rsidRPr="00E503F5">
        <w:t>региональными  финансами,  где  страховые  организации  размещают  страховые</w:t>
      </w:r>
    </w:p>
    <w:p w:rsidR="00555241" w:rsidRPr="00E503F5" w:rsidRDefault="00555241" w:rsidP="00E503F5">
      <w:r w:rsidRPr="00E503F5">
        <w:t>резервы и другие инвестиционные ресурсы.</w:t>
      </w:r>
    </w:p>
    <w:p w:rsidR="00555241" w:rsidRPr="00E503F5" w:rsidRDefault="00555241" w:rsidP="00E503F5">
      <w:r w:rsidRPr="00E503F5">
        <w:t>Функционирование  страхового  рынка  происходит  в  рамках  финансовой</w:t>
      </w:r>
    </w:p>
    <w:p w:rsidR="00555241" w:rsidRPr="00E503F5" w:rsidRDefault="00555241" w:rsidP="00E503F5">
      <w:r w:rsidRPr="00E503F5">
        <w:t>системы как на  партнерской  основе,  так  и  в  условиях  конкуренции.  Это</w:t>
      </w:r>
    </w:p>
    <w:p w:rsidR="00555241" w:rsidRPr="00E503F5" w:rsidRDefault="00555241" w:rsidP="00E503F5">
      <w:r w:rsidRPr="00E503F5">
        <w:t>касается конкурентной борьбы между  различными  финансовыми  институтами  за</w:t>
      </w:r>
    </w:p>
    <w:p w:rsidR="00555241" w:rsidRPr="00E503F5" w:rsidRDefault="00555241" w:rsidP="00E503F5">
      <w:r w:rsidRPr="00E503F5">
        <w:t>свободные  денежные  средства  населения  и  хозяйствующих  субъектов.  Если</w:t>
      </w:r>
    </w:p>
    <w:p w:rsidR="00555241" w:rsidRPr="00E503F5" w:rsidRDefault="00555241" w:rsidP="00E503F5">
      <w:r w:rsidRPr="00E503F5">
        <w:t>страховой рынок, например,  предлагает  страховые  продукты  по  страхованию</w:t>
      </w:r>
    </w:p>
    <w:p w:rsidR="00555241" w:rsidRPr="00E503F5" w:rsidRDefault="00555241" w:rsidP="00E503F5">
      <w:r w:rsidRPr="00E503F5">
        <w:t>жизни, то банки — депозиты, фондовый рынок — ценные бумаги и т.д.</w:t>
      </w:r>
    </w:p>
    <w:p w:rsidR="00555241" w:rsidRPr="00E503F5" w:rsidRDefault="00555241" w:rsidP="00E503F5">
      <w:r w:rsidRPr="00E503F5">
        <w:t>Основная  функция  страховых  компаний  —  компенсационная  функция,</w:t>
      </w:r>
    </w:p>
    <w:p w:rsidR="00555241" w:rsidRPr="00E503F5" w:rsidRDefault="00555241" w:rsidP="00E503F5">
      <w:r w:rsidRPr="00E503F5">
        <w:t>благодаря  которой  существует  институт  страхования.  Содержание   функции</w:t>
      </w:r>
    </w:p>
    <w:p w:rsidR="00555241" w:rsidRPr="00E503F5" w:rsidRDefault="00555241" w:rsidP="00E503F5">
      <w:r w:rsidRPr="00E503F5">
        <w:t>выражается в обеспечении страховой защиты юридическим и физическим  людям  в</w:t>
      </w:r>
    </w:p>
    <w:p w:rsidR="00555241" w:rsidRPr="00E503F5" w:rsidRDefault="00555241" w:rsidP="00E503F5">
      <w:r w:rsidRPr="00E503F5">
        <w:t>форме возмещения ущерба при наступлении неблагоприятных явлений,  которое  и</w:t>
      </w:r>
    </w:p>
    <w:p w:rsidR="00555241" w:rsidRPr="00E503F5" w:rsidRDefault="00555241" w:rsidP="00E503F5">
      <w:r w:rsidRPr="00E503F5">
        <w:t>было  объектом  страхования.  Накопительная   или   сберегательная   функция</w:t>
      </w:r>
    </w:p>
    <w:p w:rsidR="00555241" w:rsidRPr="00E503F5" w:rsidRDefault="00555241" w:rsidP="00E503F5">
      <w:r w:rsidRPr="00E503F5">
        <w:t>обеспечивается страхованием жизни и позволяет накопить в  счет  заключенного</w:t>
      </w:r>
    </w:p>
    <w:p w:rsidR="00555241" w:rsidRPr="00E503F5" w:rsidRDefault="00555241" w:rsidP="00E503F5">
      <w:r w:rsidRPr="00E503F5">
        <w:t>договора    страхования    заранее    обусловленную     страховую     сумму.</w:t>
      </w:r>
    </w:p>
    <w:p w:rsidR="00555241" w:rsidRPr="00E503F5" w:rsidRDefault="00555241" w:rsidP="00E503F5">
      <w:r w:rsidRPr="00E503F5">
        <w:t>Распределительная функция  страхового  рынка  реализует  механизм  страховой</w:t>
      </w:r>
    </w:p>
    <w:p w:rsidR="00555241" w:rsidRPr="00E503F5" w:rsidRDefault="00555241" w:rsidP="00E503F5">
      <w:r w:rsidRPr="00E503F5">
        <w:t>защиты. Сущность функции выражается в формировании и  целевом  использовании</w:t>
      </w:r>
    </w:p>
    <w:p w:rsidR="00555241" w:rsidRPr="00E503F5" w:rsidRDefault="00555241" w:rsidP="00E503F5">
      <w:r w:rsidRPr="00E503F5">
        <w:t>страхового  фонда.  Формирование  страхового  фонда  реализуется  в  системе</w:t>
      </w:r>
    </w:p>
    <w:p w:rsidR="00555241" w:rsidRPr="00E503F5" w:rsidRDefault="00555241" w:rsidP="00E503F5">
      <w:r w:rsidRPr="00E503F5">
        <w:t>страховых  резервов,  которые  обеспечивают  гарантию  страховых  выплат   и</w:t>
      </w:r>
    </w:p>
    <w:p w:rsidR="00555241" w:rsidRPr="00E503F5" w:rsidRDefault="00555241" w:rsidP="00E503F5">
      <w:r w:rsidRPr="00E503F5">
        <w:t>стабильность  страхования.   Предупредительная  функция   страхового   рынка</w:t>
      </w:r>
    </w:p>
    <w:p w:rsidR="00555241" w:rsidRPr="00E503F5" w:rsidRDefault="00555241" w:rsidP="00E503F5">
      <w:r w:rsidRPr="00E503F5">
        <w:t>непосредственно не связана с осуществлением страховой  деятельности.  Данная</w:t>
      </w:r>
    </w:p>
    <w:p w:rsidR="00555241" w:rsidRPr="00E503F5" w:rsidRDefault="00555241" w:rsidP="00E503F5">
      <w:r w:rsidRPr="00E503F5">
        <w:t>функция работает на предупреждение страхового случая  и  уменьшение  ущерба.</w:t>
      </w:r>
    </w:p>
    <w:p w:rsidR="00555241" w:rsidRPr="00E503F5" w:rsidRDefault="00555241" w:rsidP="00E503F5">
      <w:r w:rsidRPr="00E503F5">
        <w:t>Реализация   предупредительной   функции   обеспечивается    финансированием</w:t>
      </w:r>
    </w:p>
    <w:p w:rsidR="00555241" w:rsidRPr="00E503F5" w:rsidRDefault="00555241" w:rsidP="00E503F5">
      <w:r w:rsidRPr="00E503F5">
        <w:t>мероприятий по недопущению или уменьшению негативных последствий  несчастных</w:t>
      </w:r>
    </w:p>
    <w:p w:rsidR="00555241" w:rsidRPr="00E503F5" w:rsidRDefault="00555241" w:rsidP="00E503F5">
      <w:r w:rsidRPr="00E503F5">
        <w:t>случаев и стихийных бедствий. Соответствующее финансирование  осуществляется</w:t>
      </w:r>
    </w:p>
    <w:p w:rsidR="00555241" w:rsidRPr="00E503F5" w:rsidRDefault="00555241" w:rsidP="00E503F5">
      <w:r w:rsidRPr="00E503F5">
        <w:t>из  фонда  предупредительных  мероприятий.  Осуществление  предупредительных</w:t>
      </w:r>
    </w:p>
    <w:p w:rsidR="00555241" w:rsidRPr="00E503F5" w:rsidRDefault="00555241" w:rsidP="00E503F5">
      <w:r w:rsidRPr="00E503F5">
        <w:t>функций  способствует  повышению  финансовой  устойчивости  страховщиков   и</w:t>
      </w:r>
    </w:p>
    <w:p w:rsidR="00555241" w:rsidRPr="00E503F5" w:rsidRDefault="00555241" w:rsidP="00E503F5">
      <w:r w:rsidRPr="00E503F5">
        <w:t>выступает   важным    фактором    обеспечения    бесперебойности    процесса</w:t>
      </w:r>
    </w:p>
    <w:p w:rsidR="00555241" w:rsidRPr="00E503F5" w:rsidRDefault="00555241" w:rsidP="00E503F5">
      <w:r w:rsidRPr="00E503F5">
        <w:t>общественного  воспроизводства.  Инвестиционная  функция  страхового   рынка</w:t>
      </w:r>
    </w:p>
    <w:p w:rsidR="00555241" w:rsidRPr="00E503F5" w:rsidRDefault="00555241" w:rsidP="00E503F5">
      <w:r w:rsidRPr="00E503F5">
        <w:t>реализуется через размещение временно свободных  средств  в  ценные  бумаги,</w:t>
      </w:r>
    </w:p>
    <w:p w:rsidR="00555241" w:rsidRPr="00E503F5" w:rsidRDefault="00555241" w:rsidP="00E503F5">
      <w:r w:rsidRPr="00E503F5">
        <w:t>депозиты  банков,  недвижимость  и  т.д.  С  развитием  страхового  рынка  и</w:t>
      </w:r>
    </w:p>
    <w:p w:rsidR="00555241" w:rsidRPr="00E503F5" w:rsidRDefault="00555241" w:rsidP="00E503F5">
      <w:r w:rsidRPr="00E503F5">
        <w:t>реструктуризация соответствующих подразделений системы, роль  инвестиционной</w:t>
      </w:r>
    </w:p>
    <w:p w:rsidR="00555241" w:rsidRPr="00E503F5" w:rsidRDefault="00555241" w:rsidP="00E503F5">
      <w:r w:rsidRPr="00E503F5">
        <w:t>функции возрастает. Обращает на себя внимание ряда  зарубежных  экономистов,</w:t>
      </w:r>
    </w:p>
    <w:p w:rsidR="00555241" w:rsidRPr="00E503F5" w:rsidRDefault="00555241" w:rsidP="00E503F5">
      <w:r w:rsidRPr="00E503F5">
        <w:t>определяющих страховые компании как институциональных  инвесторов,  основной</w:t>
      </w:r>
    </w:p>
    <w:p w:rsidR="00555241" w:rsidRPr="00E503F5" w:rsidRDefault="00555241" w:rsidP="00E503F5">
      <w:r w:rsidRPr="00E503F5">
        <w:t>функцией  которых  в  общественном  производстве  определяется   мобилизация</w:t>
      </w:r>
    </w:p>
    <w:p w:rsidR="00555241" w:rsidRPr="00E503F5" w:rsidRDefault="00555241" w:rsidP="00E503F5">
      <w:r w:rsidRPr="00E503F5">
        <w:t>капитала посредством страхования.  Конкретное  действие  данных  функций  не</w:t>
      </w:r>
    </w:p>
    <w:p w:rsidR="00555241" w:rsidRPr="00E503F5" w:rsidRDefault="00555241" w:rsidP="00E503F5">
      <w:r w:rsidRPr="00E503F5">
        <w:t>дает страховой системе в целом  стоять  на  месте  и  в  связи  с  этим  под</w:t>
      </w:r>
    </w:p>
    <w:p w:rsidR="00555241" w:rsidRPr="00E503F5" w:rsidRDefault="00555241" w:rsidP="00E503F5">
      <w:r w:rsidRPr="00E503F5">
        <w:t>влиянием времени и перемен требует постоянного развития,  что  и  определяет</w:t>
      </w:r>
    </w:p>
    <w:p w:rsidR="00555241" w:rsidRPr="00E503F5" w:rsidRDefault="00555241" w:rsidP="00E503F5">
      <w:r w:rsidRPr="00E503F5">
        <w:t>пути реструктуризации страховых компаний и рынка в целом.</w:t>
      </w:r>
    </w:p>
    <w:p w:rsidR="00555241" w:rsidRPr="00E503F5" w:rsidRDefault="00555241" w:rsidP="00E503F5">
      <w:r w:rsidRPr="00E503F5">
        <w:t>Страховые организации — институциональная основа страхового рынка.[14]</w:t>
      </w:r>
    </w:p>
    <w:p w:rsidR="00555241" w:rsidRPr="00E503F5" w:rsidRDefault="00555241" w:rsidP="00E503F5">
      <w:r w:rsidRPr="00E503F5">
        <w:t>Страховая  организация  или  страховая  компания  —  это  конкретная   форма</w:t>
      </w:r>
    </w:p>
    <w:p w:rsidR="00555241" w:rsidRPr="00E503F5" w:rsidRDefault="00555241" w:rsidP="00E503F5">
      <w:r w:rsidRPr="00E503F5">
        <w:t>организации страхового фонда страховщика.  Страховая  компания  осуществляет</w:t>
      </w:r>
    </w:p>
    <w:p w:rsidR="00555241" w:rsidRPr="00E503F5" w:rsidRDefault="00555241" w:rsidP="00E503F5">
      <w:r w:rsidRPr="00E503F5">
        <w:t>заключение договоров страхования и их обслуживание. Страховая организация  —</w:t>
      </w:r>
    </w:p>
    <w:p w:rsidR="00555241" w:rsidRPr="00E503F5" w:rsidRDefault="00555241" w:rsidP="00E503F5">
      <w:r w:rsidRPr="00E503F5">
        <w:t>экономически обособленное звено страхового рынка, что  выражается  в  полной</w:t>
      </w:r>
    </w:p>
    <w:p w:rsidR="00555241" w:rsidRPr="00E503F5" w:rsidRDefault="00555241" w:rsidP="00E503F5">
      <w:r w:rsidRPr="00E503F5">
        <w:t>обособленности ее ресурсов и самостоятельности в осуществлении  страховой  и</w:t>
      </w:r>
    </w:p>
    <w:p w:rsidR="00555241" w:rsidRPr="00E503F5" w:rsidRDefault="00555241" w:rsidP="00E503F5">
      <w:r w:rsidRPr="00E503F5">
        <w:t>других   видов   деятельности,    возможности    реструктуризировать    свою</w:t>
      </w:r>
    </w:p>
    <w:p w:rsidR="00555241" w:rsidRPr="00E503F5" w:rsidRDefault="00555241" w:rsidP="00E503F5">
      <w:r w:rsidRPr="00E503F5">
        <w:t>деятельность.  Экономические  отношения   между   страховыми   организациями</w:t>
      </w:r>
    </w:p>
    <w:p w:rsidR="00555241" w:rsidRPr="00E503F5" w:rsidRDefault="00555241" w:rsidP="00E503F5">
      <w:r w:rsidRPr="00E503F5">
        <w:t>осуществляются на основе сострахования и перестрахования.</w:t>
      </w:r>
    </w:p>
    <w:p w:rsidR="00555241" w:rsidRPr="00E503F5" w:rsidRDefault="00555241" w:rsidP="00E503F5"/>
    <w:p w:rsidR="00555241" w:rsidRPr="00E503F5" w:rsidRDefault="00555241" w:rsidP="00E503F5">
      <w:r w:rsidRPr="00E503F5">
        <w:t>При  создании   национальной   системы   страхования    необходимо</w:t>
      </w:r>
    </w:p>
    <w:p w:rsidR="00555241" w:rsidRPr="00E503F5" w:rsidRDefault="00555241" w:rsidP="00E503F5">
      <w:r w:rsidRPr="00E503F5">
        <w:t>рассмотреть ряд вопросов общего порядка. Финансовые институты,  привлекающие</w:t>
      </w:r>
    </w:p>
    <w:p w:rsidR="00555241" w:rsidRPr="00E503F5" w:rsidRDefault="00555241" w:rsidP="00E503F5">
      <w:r w:rsidRPr="00E503F5">
        <w:t>средства,  играют  важную  роль  в  современной  экономике,  поскольку   они</w:t>
      </w:r>
    </w:p>
    <w:p w:rsidR="00555241" w:rsidRPr="00E503F5" w:rsidRDefault="00555241" w:rsidP="00E503F5">
      <w:r w:rsidRPr="00E503F5">
        <w:t>являются участниками системы платежей, выступают  посредниками  между  теми,</w:t>
      </w:r>
    </w:p>
    <w:p w:rsidR="00555241" w:rsidRPr="00E503F5" w:rsidRDefault="00555241" w:rsidP="00E503F5">
      <w:r w:rsidRPr="00E503F5">
        <w:t>кто располагает свободными денежными средствами, и  теми,  кто  нуждается  в</w:t>
      </w:r>
    </w:p>
    <w:p w:rsidR="00555241" w:rsidRPr="00E503F5" w:rsidRDefault="00555241" w:rsidP="00E503F5">
      <w:r w:rsidRPr="00E503F5">
        <w:t>заемных ресурсах, служат проводниками монетарной политики государства.</w:t>
      </w:r>
    </w:p>
    <w:p w:rsidR="00555241" w:rsidRPr="00E503F5" w:rsidRDefault="00555241" w:rsidP="00E503F5">
      <w:r w:rsidRPr="00E503F5">
        <w:t>При этом страховой бизнес — это бизнес, связанный с принятием  рисков</w:t>
      </w:r>
    </w:p>
    <w:p w:rsidR="00555241" w:rsidRPr="00E503F5" w:rsidRDefault="00555241" w:rsidP="00E503F5">
      <w:r w:rsidRPr="00E503F5">
        <w:t>и управлением ими. Чувствительность страховщиков к проблемам  ликвидности  и</w:t>
      </w:r>
    </w:p>
    <w:p w:rsidR="00555241" w:rsidRPr="00E503F5" w:rsidRDefault="00555241" w:rsidP="00E503F5">
      <w:r w:rsidRPr="00E503F5">
        <w:t>их высокая зависимость  от  уровня  платежеспособности  субъектов  экономики</w:t>
      </w:r>
    </w:p>
    <w:p w:rsidR="00555241" w:rsidRPr="00E503F5" w:rsidRDefault="00555241" w:rsidP="00E503F5">
      <w:r w:rsidRPr="00E503F5">
        <w:t>обусловливают   необходимость   формирования   в   каждой   стране   системы</w:t>
      </w:r>
    </w:p>
    <w:p w:rsidR="00555241" w:rsidRPr="00E503F5" w:rsidRDefault="00555241" w:rsidP="00E503F5">
      <w:r w:rsidRPr="00E503F5">
        <w:t>обеспечения финансовой безопасности и реформирование страховых  организаций.</w:t>
      </w:r>
    </w:p>
    <w:p w:rsidR="00555241" w:rsidRPr="00E503F5" w:rsidRDefault="00555241" w:rsidP="00E503F5">
      <w:r w:rsidRPr="00E503F5">
        <w:t>Такая  система  обычно  включает  функции  пруденциального  регулирования  и</w:t>
      </w:r>
    </w:p>
    <w:p w:rsidR="00555241" w:rsidRPr="00E503F5" w:rsidRDefault="00555241" w:rsidP="00E503F5">
      <w:r w:rsidRPr="00E503F5">
        <w:t>надзора  за  деятельностью  страховых  компаний,   кредитора   в   последней</w:t>
      </w:r>
    </w:p>
    <w:p w:rsidR="00555241" w:rsidRPr="00E503F5" w:rsidRDefault="00555241" w:rsidP="00E503F5">
      <w:r w:rsidRPr="00E503F5">
        <w:t>инстанции, а также страхования депозитов.       Именно  в  этом  направлении</w:t>
      </w:r>
    </w:p>
    <w:p w:rsidR="00555241" w:rsidRPr="00E503F5" w:rsidRDefault="00555241" w:rsidP="00E503F5">
      <w:r w:rsidRPr="00E503F5">
        <w:t>происходит основная реструктуризация  страховых  компаний,  т.е.  желание  и</w:t>
      </w:r>
    </w:p>
    <w:p w:rsidR="00555241" w:rsidRPr="00E503F5" w:rsidRDefault="00555241" w:rsidP="00E503F5">
      <w:r w:rsidRPr="00E503F5">
        <w:t>возможность оказывать новый вид  услуг,  такой  как  страхование  банковской</w:t>
      </w:r>
    </w:p>
    <w:p w:rsidR="00555241" w:rsidRPr="00E503F5" w:rsidRDefault="00555241" w:rsidP="00E503F5">
      <w:r w:rsidRPr="00E503F5">
        <w:t>деятельности по депозитным счетам.</w:t>
      </w:r>
    </w:p>
    <w:p w:rsidR="00555241" w:rsidRPr="00E503F5" w:rsidRDefault="00555241" w:rsidP="00E503F5">
      <w:r w:rsidRPr="00E503F5">
        <w:t>Решение проблемы морального вреда  обеспечивается  через  установление</w:t>
      </w:r>
    </w:p>
    <w:p w:rsidR="00555241" w:rsidRPr="00E503F5" w:rsidRDefault="00555241" w:rsidP="00E503F5">
      <w:r w:rsidRPr="00E503F5">
        <w:t>стандартов  корпоративного  управления  и  управления  рисками  в  страховых</w:t>
      </w:r>
    </w:p>
    <w:p w:rsidR="00555241" w:rsidRPr="00E503F5" w:rsidRDefault="00555241" w:rsidP="00E503F5">
      <w:r w:rsidRPr="00E503F5">
        <w:t>компаниях,  обеспечение  дисциплинирующего  воздействия  на   акционеров   и</w:t>
      </w:r>
    </w:p>
    <w:p w:rsidR="00555241" w:rsidRPr="00E503F5" w:rsidRDefault="00555241" w:rsidP="00E503F5">
      <w:r w:rsidRPr="00E503F5">
        <w:t>руководителей банков со  стороны  других  участников  рынка  при  адекватном</w:t>
      </w:r>
    </w:p>
    <w:p w:rsidR="00555241" w:rsidRPr="00E503F5" w:rsidRDefault="00555241" w:rsidP="00E503F5">
      <w:r w:rsidRPr="00E503F5">
        <w:t>режиме бухгалтерского учета и раскрытия  информации,  позволяющем  оценивать</w:t>
      </w:r>
    </w:p>
    <w:p w:rsidR="00555241" w:rsidRPr="00E503F5" w:rsidRDefault="00555241" w:rsidP="00E503F5">
      <w:r w:rsidRPr="00E503F5">
        <w:t>риски,  связанные   с   деятельностью   банка,   а   также   через   систему</w:t>
      </w:r>
    </w:p>
    <w:p w:rsidR="00555241" w:rsidRPr="00E503F5" w:rsidRDefault="00555241" w:rsidP="00E503F5">
      <w:r w:rsidRPr="00E503F5">
        <w:t>пруденциального   страхового   регулирования   и   надзора,    подкрепленную</w:t>
      </w:r>
    </w:p>
    <w:p w:rsidR="00555241" w:rsidRPr="00E503F5" w:rsidRDefault="00555241" w:rsidP="00E503F5">
      <w:r w:rsidRPr="00E503F5">
        <w:t>соответствующи</w:t>
      </w:r>
      <w:r w:rsidR="00741C2E" w:rsidRPr="00E503F5">
        <w:t>ми законодательными нормами.</w:t>
      </w:r>
      <w:r w:rsidRPr="00E503F5">
        <w:t xml:space="preserve">  Системы  страхования   также</w:t>
      </w:r>
    </w:p>
    <w:p w:rsidR="00555241" w:rsidRPr="00E503F5" w:rsidRDefault="00555241" w:rsidP="00E503F5">
      <w:r w:rsidRPr="00E503F5">
        <w:t>могут в определенной степени ограничивать влияние проблемы морального  вреда</w:t>
      </w:r>
    </w:p>
    <w:p w:rsidR="00555241" w:rsidRPr="00E503F5" w:rsidRDefault="00555241" w:rsidP="00E503F5">
      <w:r w:rsidRPr="00E503F5">
        <w:t>— через установление предельного размера возмещения по  потерям,  исключение</w:t>
      </w:r>
    </w:p>
    <w:p w:rsidR="00555241" w:rsidRPr="00E503F5" w:rsidRDefault="00555241" w:rsidP="00E503F5">
      <w:r w:rsidRPr="00E503F5">
        <w:t>отдельных категорий страхования из числа страхуемых,  выплату  возмещения  в</w:t>
      </w:r>
    </w:p>
    <w:p w:rsidR="00555241" w:rsidRPr="00E503F5" w:rsidRDefault="00555241" w:rsidP="00E503F5">
      <w:r w:rsidRPr="00E503F5">
        <w:t>определенной  пропорции  от  величины  страхуемого  объекта,  дифференциацию</w:t>
      </w:r>
    </w:p>
    <w:p w:rsidR="00555241" w:rsidRPr="00E503F5" w:rsidRDefault="00555241" w:rsidP="00E503F5">
      <w:r w:rsidRPr="00E503F5">
        <w:t>взносов.</w:t>
      </w:r>
    </w:p>
    <w:p w:rsidR="00555241" w:rsidRPr="00E503F5" w:rsidRDefault="00555241" w:rsidP="00E503F5">
      <w:r w:rsidRPr="00E503F5">
        <w:t>После  определения  функций  и  полномочий  страховщика     необходимо</w:t>
      </w:r>
    </w:p>
    <w:p w:rsidR="00555241" w:rsidRPr="00E503F5" w:rsidRDefault="00555241" w:rsidP="00E503F5">
      <w:r w:rsidRPr="00E503F5">
        <w:t>принять решение о том, кто будет выполнять эти функции  —  уже  существующая</w:t>
      </w:r>
    </w:p>
    <w:p w:rsidR="00555241" w:rsidRPr="00E503F5" w:rsidRDefault="00555241" w:rsidP="00E503F5">
      <w:r w:rsidRPr="00E503F5">
        <w:t>организация или вновь создаваемое агентство. Возложение функций  страховщика</w:t>
      </w:r>
    </w:p>
    <w:p w:rsidR="00555241" w:rsidRPr="00E503F5" w:rsidRDefault="00555241" w:rsidP="00E503F5">
      <w:r w:rsidRPr="00E503F5">
        <w:t>на существующую  организацию  имеет  преимущество  в  том,  что  позволяет</w:t>
      </w:r>
    </w:p>
    <w:p w:rsidR="00555241" w:rsidRPr="00E503F5" w:rsidRDefault="00555241" w:rsidP="00E503F5">
      <w:r w:rsidRPr="00E503F5">
        <w:t>использовать уже имеющиеся кадровые ресурсы. При этом необходимо  обеспечить</w:t>
      </w:r>
    </w:p>
    <w:p w:rsidR="00555241" w:rsidRPr="00E503F5" w:rsidRDefault="00555241" w:rsidP="00E503F5">
      <w:r w:rsidRPr="00E503F5">
        <w:t>отделение уже существующих у организации  функций  от  функций  страховщика.</w:t>
      </w:r>
    </w:p>
    <w:p w:rsidR="00555241" w:rsidRPr="00E503F5" w:rsidRDefault="00555241" w:rsidP="00E503F5">
      <w:r w:rsidRPr="00E503F5">
        <w:t>Система управления деятельностью страховщика   должна  учитывать  тот  объем</w:t>
      </w:r>
    </w:p>
    <w:p w:rsidR="00555241" w:rsidRPr="00E503F5" w:rsidRDefault="00555241" w:rsidP="00E503F5">
      <w:r w:rsidRPr="00E503F5">
        <w:t>функций и полномочий, который возложен  на  систему  страхования   в  целом.</w:t>
      </w:r>
    </w:p>
    <w:p w:rsidR="00555241" w:rsidRPr="00E503F5" w:rsidRDefault="00555241" w:rsidP="00E503F5">
      <w:r w:rsidRPr="00E503F5">
        <w:t>Руководители  и  сотрудники  страховщика   должны  обладать  соответствующей</w:t>
      </w:r>
    </w:p>
    <w:p w:rsidR="00555241" w:rsidRPr="00E503F5" w:rsidRDefault="00555241" w:rsidP="00E503F5">
      <w:r w:rsidRPr="00E503F5">
        <w:t>квалификацией,  иметь  возможность  принимать   решения,   необходимые   для</w:t>
      </w:r>
    </w:p>
    <w:p w:rsidR="00555241" w:rsidRPr="00E503F5" w:rsidRDefault="00555241" w:rsidP="00E503F5">
      <w:r w:rsidRPr="00E503F5">
        <w:t>эффективного функционирования системы, иметь доступ к информации,  имеющейся</w:t>
      </w:r>
    </w:p>
    <w:p w:rsidR="00555241" w:rsidRPr="00E503F5" w:rsidRDefault="00555241" w:rsidP="00E503F5">
      <w:r w:rsidRPr="00E503F5">
        <w:t>у других участников системы обеспечения  финансовой  безопасности,  а  также</w:t>
      </w:r>
    </w:p>
    <w:p w:rsidR="00555241" w:rsidRPr="00E503F5" w:rsidRDefault="00555241" w:rsidP="00E503F5">
      <w:r w:rsidRPr="00E503F5">
        <w:t>быть  свободными  от  конфликта  интересов.   Ввиду   реструктуризации   при</w:t>
      </w:r>
    </w:p>
    <w:p w:rsidR="00555241" w:rsidRPr="00E503F5" w:rsidRDefault="00555241" w:rsidP="00E503F5">
      <w:r w:rsidRPr="00E503F5">
        <w:t>поглощении и определении круга финансовых  институтов,  которые  могут  быть</w:t>
      </w:r>
    </w:p>
    <w:p w:rsidR="00555241" w:rsidRPr="00E503F5" w:rsidRDefault="00555241" w:rsidP="00E503F5">
      <w:r w:rsidRPr="00E503F5">
        <w:t>участниками  системы  страхования,   необходимо   принимать   во   внимание,</w:t>
      </w:r>
    </w:p>
    <w:p w:rsidR="00555241" w:rsidRPr="00E503F5" w:rsidRDefault="00555241" w:rsidP="00E503F5">
      <w:r w:rsidRPr="00E503F5">
        <w:t>распространяется ли на них пруденциальное регулирование и надзор,  насколько</w:t>
      </w:r>
    </w:p>
    <w:p w:rsidR="00555241" w:rsidRPr="00E503F5" w:rsidRDefault="00555241" w:rsidP="00E503F5">
      <w:r w:rsidRPr="00E503F5">
        <w:t>финансово устойчивым является тот или иной  финансовый  институт,  насколько</w:t>
      </w:r>
    </w:p>
    <w:p w:rsidR="00555241" w:rsidRPr="00E503F5" w:rsidRDefault="00555241" w:rsidP="00E503F5">
      <w:r w:rsidRPr="00E503F5">
        <w:t>четко законодательно определено понятие страхование.</w:t>
      </w:r>
    </w:p>
    <w:p w:rsidR="00555241" w:rsidRDefault="00555241" w:rsidP="00E503F5"/>
    <w:p w:rsidR="00FD0B40" w:rsidRDefault="00FD0B40" w:rsidP="00E503F5"/>
    <w:p w:rsidR="00FD0B40" w:rsidRDefault="00FD0B40" w:rsidP="00E503F5"/>
    <w:p w:rsidR="00FD0B40" w:rsidRDefault="00FD0B40" w:rsidP="00E503F5"/>
    <w:p w:rsidR="00FD0B40" w:rsidRDefault="00FD0B40" w:rsidP="00E503F5"/>
    <w:p w:rsidR="00FD0B40" w:rsidRDefault="00FD0B40" w:rsidP="00E503F5"/>
    <w:p w:rsidR="00FD0B40" w:rsidRPr="00E503F5" w:rsidRDefault="00FD0B40" w:rsidP="00E503F5"/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2.  РЕСТРУКТУРИЗАЦИЯ БАНКОВСКОЙ СИСТЕМЫ РОССИИ</w:t>
      </w:r>
    </w:p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Необходимость реструктуризации банковской системы</w:t>
      </w:r>
    </w:p>
    <w:p w:rsidR="00555241" w:rsidRPr="00E503F5" w:rsidRDefault="00555241" w:rsidP="00E503F5"/>
    <w:p w:rsidR="00555241" w:rsidRPr="00E503F5" w:rsidRDefault="00555241" w:rsidP="00E503F5">
      <w:r w:rsidRPr="00E503F5">
        <w:t>Необходимость структурной перестройки встала перед  банками  еще  до</w:t>
      </w:r>
    </w:p>
    <w:p w:rsidR="00555241" w:rsidRPr="00E503F5" w:rsidRDefault="00555241" w:rsidP="00E503F5">
      <w:r w:rsidRPr="00E503F5">
        <w:t>кризиса.   Многие   банки   унаследовали   свою    структуру    от    бывших</w:t>
      </w:r>
    </w:p>
    <w:p w:rsidR="00555241" w:rsidRPr="00E503F5" w:rsidRDefault="00555241" w:rsidP="00E503F5">
      <w:r w:rsidRPr="00E503F5">
        <w:t>специализированных  государственных  банков,  из  которых  они  развились  в</w:t>
      </w:r>
    </w:p>
    <w:p w:rsidR="00555241" w:rsidRPr="00E503F5" w:rsidRDefault="00555241" w:rsidP="00E503F5">
      <w:r w:rsidRPr="00E503F5">
        <w:t>самостоятельные кредитные учреждения.  Унаследованная  структура  постепенно</w:t>
      </w:r>
    </w:p>
    <w:p w:rsidR="00555241" w:rsidRPr="00E503F5" w:rsidRDefault="00555241" w:rsidP="00E503F5">
      <w:r w:rsidRPr="00E503F5">
        <w:t>пришла   в  несоответствие  с   объективными   условиями   и   потребностями</w:t>
      </w:r>
    </w:p>
    <w:p w:rsidR="00555241" w:rsidRPr="00E503F5" w:rsidRDefault="00555241" w:rsidP="00E503F5">
      <w:r w:rsidRPr="00E503F5">
        <w:t>рынка.[16]</w:t>
      </w:r>
    </w:p>
    <w:p w:rsidR="00555241" w:rsidRPr="00E503F5" w:rsidRDefault="00555241" w:rsidP="00E503F5">
      <w:r w:rsidRPr="00E503F5">
        <w:t>Структура, существующая сегодня  в  большинстве  банков,  зачастую  не</w:t>
      </w:r>
    </w:p>
    <w:p w:rsidR="00555241" w:rsidRPr="00E503F5" w:rsidRDefault="00555241" w:rsidP="00E503F5">
      <w:r w:rsidRPr="00E503F5">
        <w:t>соответствует и структуре производимых банком операций, происходит  смешение</w:t>
      </w:r>
    </w:p>
    <w:p w:rsidR="00555241" w:rsidRPr="00E503F5" w:rsidRDefault="00555241" w:rsidP="00E503F5">
      <w:r w:rsidRPr="00E503F5">
        <w:t>между операциями, ряд операций производится на  стыке  между  отделами,  что</w:t>
      </w:r>
    </w:p>
    <w:p w:rsidR="00555241" w:rsidRPr="00E503F5" w:rsidRDefault="00555241" w:rsidP="00E503F5">
      <w:r w:rsidRPr="00E503F5">
        <w:t>приводит к технологическим  сложностям  и  усложнению  процедур  внутреннего</w:t>
      </w:r>
    </w:p>
    <w:p w:rsidR="00555241" w:rsidRPr="00E503F5" w:rsidRDefault="00555241" w:rsidP="00E503F5">
      <w:r w:rsidRPr="00E503F5">
        <w:t>контроля.</w:t>
      </w:r>
    </w:p>
    <w:p w:rsidR="00555241" w:rsidRPr="00E503F5" w:rsidRDefault="00555241" w:rsidP="00E503F5">
      <w:r w:rsidRPr="00E503F5">
        <w:t>Необходимость реструктурировать банковскую деятельность не зависит  от</w:t>
      </w:r>
    </w:p>
    <w:p w:rsidR="00555241" w:rsidRPr="00E503F5" w:rsidRDefault="00555241" w:rsidP="00E503F5">
      <w:r w:rsidRPr="00E503F5">
        <w:t>финансового кризиса.  Кризис лишь  ускоряет  процесс   и  усложняет  условия</w:t>
      </w:r>
    </w:p>
    <w:p w:rsidR="00555241" w:rsidRPr="00E503F5" w:rsidRDefault="00555241" w:rsidP="00E503F5">
      <w:r w:rsidRPr="00E503F5">
        <w:t>реструктуризации деятельности кредитной организации, что, в конечном  счете,</w:t>
      </w:r>
    </w:p>
    <w:p w:rsidR="00555241" w:rsidRPr="00E503F5" w:rsidRDefault="00555241" w:rsidP="00E503F5">
      <w:r w:rsidRPr="00E503F5">
        <w:t>неизбежно приведет от реструктуризации отдельных банков  к  реструктуризации</w:t>
      </w:r>
    </w:p>
    <w:p w:rsidR="00555241" w:rsidRPr="00E503F5" w:rsidRDefault="00555241" w:rsidP="00E503F5">
      <w:r w:rsidRPr="00E503F5">
        <w:t>всей кредитно-финансовой системы России.</w:t>
      </w:r>
    </w:p>
    <w:p w:rsidR="00555241" w:rsidRPr="00E503F5" w:rsidRDefault="00555241" w:rsidP="00E503F5">
      <w:r w:rsidRPr="00E503F5">
        <w:t>Два сопутствующих фактора определяют в  настоящий  момент  характерные</w:t>
      </w:r>
    </w:p>
    <w:p w:rsidR="00555241" w:rsidRPr="00E503F5" w:rsidRDefault="00555241" w:rsidP="00E503F5">
      <w:r w:rsidRPr="00E503F5">
        <w:t>черты  этого  перехода.[</w:t>
      </w:r>
      <w:r w:rsidR="00741C2E" w:rsidRPr="00E503F5">
        <w:t xml:space="preserve">5,ст </w:t>
      </w:r>
      <w:r w:rsidRPr="00E503F5">
        <w:t>17]  Во-первых,   чрезвычайно   слабость   кредитно-</w:t>
      </w:r>
    </w:p>
    <w:p w:rsidR="00555241" w:rsidRPr="00E503F5" w:rsidRDefault="00555241" w:rsidP="00E503F5">
      <w:r w:rsidRPr="00E503F5">
        <w:t>финансовой системы России в целом, существующей  в  ее  нынешнем  виде  срок</w:t>
      </w:r>
    </w:p>
    <w:p w:rsidR="00555241" w:rsidRPr="00E503F5" w:rsidRDefault="00555241" w:rsidP="00E503F5">
      <w:r w:rsidRPr="00E503F5">
        <w:t>исторически ничтожный сравнительно  с  системами  других  стран.  Во-вторых,</w:t>
      </w:r>
    </w:p>
    <w:p w:rsidR="00555241" w:rsidRPr="00E503F5" w:rsidRDefault="00555241" w:rsidP="00E503F5">
      <w:r w:rsidRPr="00E503F5">
        <w:t>процесс реструктуризации банковских систем шел  в  других  развитых  странах</w:t>
      </w:r>
    </w:p>
    <w:p w:rsidR="00555241" w:rsidRPr="00E503F5" w:rsidRDefault="00555241" w:rsidP="00E503F5">
      <w:r w:rsidRPr="00E503F5">
        <w:t>естественным  путем  «снизу»,  на  базе   постепенно   возникавших   низовых</w:t>
      </w:r>
    </w:p>
    <w:p w:rsidR="00555241" w:rsidRPr="00E503F5" w:rsidRDefault="00555241" w:rsidP="00E503F5">
      <w:r w:rsidRPr="00E503F5">
        <w:t>банковских  учреждений,  сумма  которых  и  создавала,   в   конце   концов,</w:t>
      </w:r>
    </w:p>
    <w:p w:rsidR="00555241" w:rsidRPr="00E503F5" w:rsidRDefault="00555241" w:rsidP="00E503F5">
      <w:r w:rsidRPr="00E503F5">
        <w:t>банковскую систему нового качества. В России этот процесс идет  одновременно</w:t>
      </w:r>
    </w:p>
    <w:p w:rsidR="00555241" w:rsidRPr="00E503F5" w:rsidRDefault="00555241" w:rsidP="00E503F5">
      <w:r w:rsidRPr="00E503F5">
        <w:t>на двух уровнях: на локальном – на уровне  отдельных  банков,  и  на  уровне</w:t>
      </w:r>
    </w:p>
    <w:p w:rsidR="00555241" w:rsidRPr="00E503F5" w:rsidRDefault="00555241" w:rsidP="00E503F5">
      <w:r w:rsidRPr="00E503F5">
        <w:t>общегосударственном  –  при  активнейшем  влиянии  государственных  органов,</w:t>
      </w:r>
    </w:p>
    <w:p w:rsidR="00555241" w:rsidRPr="00E503F5" w:rsidRDefault="00555241" w:rsidP="00E503F5">
      <w:r w:rsidRPr="00E503F5">
        <w:t>прежде всего ЦБ РФ. Если первый фактор  носит  объективный  характер  и  его</w:t>
      </w:r>
    </w:p>
    <w:p w:rsidR="00555241" w:rsidRPr="00E503F5" w:rsidRDefault="00555241" w:rsidP="00E503F5">
      <w:r w:rsidRPr="00E503F5">
        <w:t>бессмысленно оценивать с точки зрения,  хорошо  это  или  плохо,  то  второй</w:t>
      </w:r>
    </w:p>
    <w:p w:rsidR="00555241" w:rsidRPr="00E503F5" w:rsidRDefault="00555241" w:rsidP="00E503F5">
      <w:r w:rsidRPr="00E503F5">
        <w:t>носит  субъективный  характер  и  имеет  свое  как  положительное,   так   и</w:t>
      </w:r>
    </w:p>
    <w:p w:rsidR="00555241" w:rsidRPr="00E503F5" w:rsidRDefault="00741C2E" w:rsidP="00E503F5">
      <w:r w:rsidRPr="00E503F5">
        <w:t>отрицательное влияние.</w:t>
      </w:r>
    </w:p>
    <w:p w:rsidR="00555241" w:rsidRPr="00E503F5" w:rsidRDefault="00555241" w:rsidP="00E503F5">
      <w:r w:rsidRPr="00E503F5">
        <w:t>В конечном счете, под воздействием этих факторов и  условий  процессы,</w:t>
      </w:r>
    </w:p>
    <w:p w:rsidR="00555241" w:rsidRPr="00E503F5" w:rsidRDefault="00555241" w:rsidP="00E503F5">
      <w:r w:rsidRPr="00E503F5">
        <w:t>потребовавшие  десятилетий  в  других  развитых  странах,  в  России  займут</w:t>
      </w:r>
    </w:p>
    <w:p w:rsidR="00555241" w:rsidRPr="00E503F5" w:rsidRDefault="00555241" w:rsidP="00E503F5">
      <w:r w:rsidRPr="00E503F5">
        <w:t>несколько лет.  В  этом  опять-таки  есть  свои  как  положительные,  так  и</w:t>
      </w:r>
    </w:p>
    <w:p w:rsidR="00555241" w:rsidRPr="00E503F5" w:rsidRDefault="00555241" w:rsidP="00E503F5">
      <w:r w:rsidRPr="00E503F5">
        <w:t>отрицательные стороны. Вопрос в том, насколько быстро  участники  российской</w:t>
      </w:r>
    </w:p>
    <w:p w:rsidR="00555241" w:rsidRPr="00E503F5" w:rsidRDefault="00555241" w:rsidP="00E503F5">
      <w:r w:rsidRPr="00E503F5">
        <w:t>банковской  системы  осознают  всю  совокупность  сложившихся   факторов   и</w:t>
      </w:r>
    </w:p>
    <w:p w:rsidR="00555241" w:rsidRPr="00E503F5" w:rsidRDefault="00555241" w:rsidP="00E503F5">
      <w:r w:rsidRPr="00E503F5">
        <w:t>насколько адекватны сложившимся обстоятельствам будут их действия.</w:t>
      </w:r>
    </w:p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Проблемы банковской системы</w:t>
      </w:r>
    </w:p>
    <w:p w:rsidR="00555241" w:rsidRPr="00E503F5" w:rsidRDefault="00555241" w:rsidP="00E503F5"/>
    <w:p w:rsidR="00555241" w:rsidRPr="00E503F5" w:rsidRDefault="00555241" w:rsidP="00E503F5">
      <w:r w:rsidRPr="00E503F5">
        <w:t>В общественном сознании прочно сформировалось  мнение,  что  главной</w:t>
      </w:r>
    </w:p>
    <w:p w:rsidR="00555241" w:rsidRPr="00E503F5" w:rsidRDefault="00555241" w:rsidP="00E503F5">
      <w:r w:rsidRPr="00E503F5">
        <w:t>причиной громких банковских крахов стала увлеченность банков  спекулятивными</w:t>
      </w:r>
    </w:p>
    <w:p w:rsidR="00555241" w:rsidRPr="00E503F5" w:rsidRDefault="00555241" w:rsidP="00E503F5">
      <w:r w:rsidRPr="00E503F5">
        <w:t>операциями с ГКО  и  валютой.[19]  На  этом  фоне  мелкие  и  средние  банки</w:t>
      </w:r>
    </w:p>
    <w:p w:rsidR="00555241" w:rsidRPr="00E503F5" w:rsidRDefault="00555241" w:rsidP="00E503F5">
      <w:r w:rsidRPr="00E503F5">
        <w:t>усиленно занялись саморекламой,  упирая  на  то,  что  они  спекуляциями  не</w:t>
      </w:r>
    </w:p>
    <w:p w:rsidR="00555241" w:rsidRPr="00E503F5" w:rsidRDefault="00555241" w:rsidP="00E503F5">
      <w:r w:rsidRPr="00E503F5">
        <w:t>злоупотребляли, занимались промышленностью и  за  ними  будущее.  Однако  их</w:t>
      </w:r>
    </w:p>
    <w:p w:rsidR="00555241" w:rsidRPr="00E503F5" w:rsidRDefault="00555241" w:rsidP="00E503F5">
      <w:r w:rsidRPr="00E503F5">
        <w:t>оптимизм  вряд  ли  оправдан,  поскольку  увлечение  спекуляциями  было   не</w:t>
      </w:r>
    </w:p>
    <w:p w:rsidR="00555241" w:rsidRPr="00E503F5" w:rsidRDefault="00555241" w:rsidP="00E503F5">
      <w:r w:rsidRPr="00E503F5">
        <w:t>единственной   и,   даже   не   главной   причиной   банковского    кризиса.</w:t>
      </w:r>
    </w:p>
    <w:p w:rsidR="00555241" w:rsidRPr="00E503F5" w:rsidRDefault="00555241" w:rsidP="00E503F5">
      <w:r w:rsidRPr="00E503F5">
        <w:t>Характеристика существующих проблем российской банковской системы была  дана</w:t>
      </w:r>
    </w:p>
    <w:p w:rsidR="00555241" w:rsidRPr="00E503F5" w:rsidRDefault="00555241" w:rsidP="00E503F5">
      <w:r w:rsidRPr="00E503F5">
        <w:t>в известном официальном документе «О мерах  по  реструктуризации  банковской</w:t>
      </w:r>
    </w:p>
    <w:p w:rsidR="00555241" w:rsidRPr="00E503F5" w:rsidRDefault="00555241" w:rsidP="00E503F5">
      <w:r w:rsidRPr="00E503F5">
        <w:t>системы Российской Федерации».  Основные проблемы  подробно  представлены  в</w:t>
      </w:r>
    </w:p>
    <w:p w:rsidR="00555241" w:rsidRPr="00E503F5" w:rsidRDefault="00555241" w:rsidP="00E503F5">
      <w:r w:rsidRPr="00E503F5">
        <w:t>приложении 3.</w:t>
      </w:r>
    </w:p>
    <w:p w:rsidR="00555241" w:rsidRPr="00E503F5" w:rsidRDefault="00555241" w:rsidP="00E503F5">
      <w:r w:rsidRPr="00E503F5">
        <w:t>Все указанные проблемы не являются  независимыми друг от  друга.  Их</w:t>
      </w:r>
    </w:p>
    <w:p w:rsidR="00555241" w:rsidRPr="00E503F5" w:rsidRDefault="00555241" w:rsidP="00E503F5">
      <w:r w:rsidRPr="00E503F5">
        <w:t>можно разделить на  две  группы.[</w:t>
      </w:r>
      <w:r w:rsidR="00741C2E" w:rsidRPr="00E503F5">
        <w:t xml:space="preserve">7,ст </w:t>
      </w:r>
      <w:r w:rsidRPr="00E503F5">
        <w:t>20]          Это  внешние  по  отношению  к</w:t>
      </w:r>
    </w:p>
    <w:p w:rsidR="00555241" w:rsidRPr="00E503F5" w:rsidRDefault="00555241" w:rsidP="00E503F5">
      <w:r w:rsidRPr="00E503F5">
        <w:t>банкам</w:t>
      </w:r>
    </w:p>
    <w:p w:rsidR="00555241" w:rsidRPr="00E503F5" w:rsidRDefault="00555241" w:rsidP="00E503F5">
      <w:r w:rsidRPr="00E503F5">
        <w:t>проблемы, решение которых     практически не зависит от самих банков (п.п.</w:t>
      </w:r>
    </w:p>
    <w:p w:rsidR="00555241" w:rsidRPr="00E503F5" w:rsidRDefault="00555241" w:rsidP="00E503F5">
      <w:r w:rsidRPr="00E503F5">
        <w:t>3,8,9) и внутренние, связанные с непосредственной деятельностью банков.</w:t>
      </w:r>
    </w:p>
    <w:p w:rsidR="00555241" w:rsidRPr="00E503F5" w:rsidRDefault="00555241" w:rsidP="00E503F5">
      <w:r w:rsidRPr="00E503F5">
        <w:t>Внутренние  проблемы  условно   можно   разделить   на   три   группы.</w:t>
      </w:r>
    </w:p>
    <w:p w:rsidR="00555241" w:rsidRPr="00E503F5" w:rsidRDefault="00555241" w:rsidP="00E503F5">
      <w:r w:rsidRPr="00E503F5">
        <w:t>Сформулированные  в  перечне  четвертая  и  шестая  проблемы  возникли   как</w:t>
      </w:r>
    </w:p>
    <w:p w:rsidR="00555241" w:rsidRPr="00E503F5" w:rsidRDefault="00555241" w:rsidP="00E503F5">
      <w:r w:rsidRPr="00E503F5">
        <w:t>следствие недостаточной квалификации  или  низкого  качества  работы  высших</w:t>
      </w:r>
    </w:p>
    <w:p w:rsidR="00555241" w:rsidRPr="00E503F5" w:rsidRDefault="00555241" w:rsidP="00E503F5">
      <w:r w:rsidRPr="00E503F5">
        <w:t>руководителей конкретных коммерческих банков. Пятая и седьмая проблемы  –  в</w:t>
      </w:r>
    </w:p>
    <w:p w:rsidR="00555241" w:rsidRPr="00E503F5" w:rsidRDefault="00555241" w:rsidP="00E503F5">
      <w:r w:rsidRPr="00E503F5">
        <w:t>результате сочетания недостаточного контроля за работой  банков  со  стороны</w:t>
      </w:r>
    </w:p>
    <w:p w:rsidR="00555241" w:rsidRPr="00E503F5" w:rsidRDefault="00555241" w:rsidP="00E503F5">
      <w:r w:rsidRPr="00E503F5">
        <w:t>акционеров и несовершенства банковского надзора. Первая и вторая  –  как  бы</w:t>
      </w:r>
    </w:p>
    <w:p w:rsidR="00555241" w:rsidRPr="00E503F5" w:rsidRDefault="00555241" w:rsidP="00E503F5">
      <w:r w:rsidRPr="00E503F5">
        <w:t>итог  совместного  влияния  двух  названных  выше  групп.  Внешние  проблемы</w:t>
      </w:r>
    </w:p>
    <w:p w:rsidR="00555241" w:rsidRPr="00E503F5" w:rsidRDefault="00555241" w:rsidP="00E503F5">
      <w:r w:rsidRPr="00E503F5">
        <w:t>действовали практически одинаково во всех банках.[</w:t>
      </w:r>
      <w:r w:rsidR="00741C2E" w:rsidRPr="00E503F5">
        <w:t xml:space="preserve">6,ст </w:t>
      </w:r>
      <w:r w:rsidRPr="00E503F5">
        <w:t>21]</w:t>
      </w:r>
    </w:p>
    <w:p w:rsidR="00555241" w:rsidRPr="00E503F5" w:rsidRDefault="00555241" w:rsidP="00E503F5">
      <w:r w:rsidRPr="00E503F5">
        <w:t>Во  многих  банках  плохо  налажено  управление  рисками,  нарушались</w:t>
      </w:r>
    </w:p>
    <w:p w:rsidR="00555241" w:rsidRPr="00E503F5" w:rsidRDefault="00555241" w:rsidP="00E503F5">
      <w:r w:rsidRPr="00E503F5">
        <w:t>размеры риска на одного заемщика. К обычным  банковским  рискам  добавлялись</w:t>
      </w:r>
    </w:p>
    <w:p w:rsidR="00555241" w:rsidRPr="00E503F5" w:rsidRDefault="00555241" w:rsidP="00E503F5">
      <w:r w:rsidRPr="00E503F5">
        <w:t>риски, связанные с владением  промышленными  и  другими  предприятиями.   Из</w:t>
      </w:r>
    </w:p>
    <w:p w:rsidR="00555241" w:rsidRPr="00E503F5" w:rsidRDefault="00555241" w:rsidP="00E503F5">
      <w:r w:rsidRPr="00E503F5">
        <w:t>всего этого следует вывод – причины кризиса  накапливались  задолго  до  его</w:t>
      </w:r>
    </w:p>
    <w:p w:rsidR="00555241" w:rsidRPr="00E503F5" w:rsidRDefault="00555241" w:rsidP="00E503F5">
      <w:r w:rsidRPr="00E503F5">
        <w:t>начала (схема  развития  кризиса  платежеспособности  банка  представлена  в</w:t>
      </w:r>
    </w:p>
    <w:p w:rsidR="00555241" w:rsidRPr="00E503F5" w:rsidRDefault="00555241" w:rsidP="00E503F5">
      <w:r w:rsidRPr="00E503F5">
        <w:t>приложении 4).</w:t>
      </w:r>
    </w:p>
    <w:p w:rsidR="00555241" w:rsidRPr="00E503F5" w:rsidRDefault="00555241" w:rsidP="00E503F5">
      <w:r w:rsidRPr="00E503F5">
        <w:t>Анализ представленной схемы позволяет сделать ряд выводов.</w:t>
      </w:r>
    </w:p>
    <w:p w:rsidR="00555241" w:rsidRPr="00E503F5" w:rsidRDefault="00555241" w:rsidP="00E503F5">
      <w:r w:rsidRPr="00E503F5">
        <w:t>Во-первых, реальные проблемы банка могут начаться после того, как</w:t>
      </w:r>
    </w:p>
    <w:p w:rsidR="00555241" w:rsidRPr="00E503F5" w:rsidRDefault="00555241" w:rsidP="00E503F5">
      <w:r w:rsidRPr="00E503F5">
        <w:t>установиться постоянная тенденция  к  чистому  оттоку  средств  клиентов  из</w:t>
      </w:r>
    </w:p>
    <w:p w:rsidR="00555241" w:rsidRPr="00E503F5" w:rsidRDefault="00555241" w:rsidP="00E503F5">
      <w:r w:rsidRPr="00E503F5">
        <w:t>банка. Особенно сильной проблема оказывается в  случае  сильного  дисбаланса</w:t>
      </w:r>
    </w:p>
    <w:p w:rsidR="00555241" w:rsidRPr="00E503F5" w:rsidRDefault="00555241" w:rsidP="00E503F5">
      <w:r w:rsidRPr="00E503F5">
        <w:t>активно-пассивных операций  по  коротким  срокам  при  недостаточном  объеме</w:t>
      </w:r>
    </w:p>
    <w:p w:rsidR="00555241" w:rsidRPr="00E503F5" w:rsidRDefault="00555241" w:rsidP="00E503F5">
      <w:r w:rsidRPr="00E503F5">
        <w:t>ликвидных средств на балансе банка.</w:t>
      </w:r>
    </w:p>
    <w:p w:rsidR="00555241" w:rsidRPr="00E503F5" w:rsidRDefault="00555241" w:rsidP="00E503F5">
      <w:r w:rsidRPr="00E503F5">
        <w:t>Во-вторых, в процессе развития кризиса начинает постепенно сокращаться</w:t>
      </w:r>
    </w:p>
    <w:p w:rsidR="00555241" w:rsidRPr="00E503F5" w:rsidRDefault="00555241" w:rsidP="00E503F5"/>
    <w:p w:rsidR="00555241" w:rsidRPr="00E503F5" w:rsidRDefault="00555241" w:rsidP="00E503F5">
      <w:r w:rsidRPr="00E503F5">
        <w:t>запас ликвидных активов на балансе  и выдача новых кредитов, что  не  только</w:t>
      </w:r>
    </w:p>
    <w:p w:rsidR="00555241" w:rsidRPr="00E503F5" w:rsidRDefault="00555241" w:rsidP="00E503F5">
      <w:r w:rsidRPr="00E503F5">
        <w:t>снижает  доходы  банка,  но  и  ухудшает  качество  его  активов,  так   как</w:t>
      </w:r>
    </w:p>
    <w:p w:rsidR="00555241" w:rsidRPr="00E503F5" w:rsidRDefault="00555241" w:rsidP="00E503F5">
      <w:r w:rsidRPr="00E503F5">
        <w:t>проблемные кредиты никуда не исчезают и, следовательно, их доля  в  портфеле</w:t>
      </w:r>
    </w:p>
    <w:p w:rsidR="00555241" w:rsidRPr="00E503F5" w:rsidRDefault="00555241" w:rsidP="00E503F5">
      <w:r w:rsidRPr="00E503F5">
        <w:t>банка растет.</w:t>
      </w:r>
    </w:p>
    <w:p w:rsidR="00555241" w:rsidRPr="00E503F5" w:rsidRDefault="00555241" w:rsidP="00E503F5">
      <w:r w:rsidRPr="00E503F5">
        <w:t>В-третьих, для удержания и  привлечения  заемных  средств  банк  может</w:t>
      </w:r>
    </w:p>
    <w:p w:rsidR="00555241" w:rsidRPr="00E503F5" w:rsidRDefault="00555241" w:rsidP="00E503F5">
      <w:r w:rsidRPr="00E503F5">
        <w:t>начать</w:t>
      </w:r>
    </w:p>
    <w:p w:rsidR="00555241" w:rsidRPr="00E503F5" w:rsidRDefault="00555241" w:rsidP="00E503F5">
      <w:r w:rsidRPr="00E503F5">
        <w:t>начислять все больший и больший процент, что значительно (порой в  несколько</w:t>
      </w:r>
    </w:p>
    <w:p w:rsidR="00555241" w:rsidRPr="00E503F5" w:rsidRDefault="00555241" w:rsidP="00E503F5">
      <w:r w:rsidRPr="00E503F5">
        <w:t>раз) увеличивает его расходы и быстро приводит к потере капитала.</w:t>
      </w:r>
    </w:p>
    <w:p w:rsidR="00555241" w:rsidRPr="00E503F5" w:rsidRDefault="00555241" w:rsidP="00E503F5">
      <w:r w:rsidRPr="00E503F5">
        <w:t>В-четвертых, как следствие двух предыдущих, - значительное превышение</w:t>
      </w:r>
    </w:p>
    <w:p w:rsidR="00555241" w:rsidRPr="00E503F5" w:rsidRDefault="00555241" w:rsidP="00E503F5">
      <w:r w:rsidRPr="00E503F5">
        <w:t>расходов над доходами способно еще до конца текущего года «съесть» весь  или</w:t>
      </w:r>
    </w:p>
    <w:p w:rsidR="00555241" w:rsidRPr="00E503F5" w:rsidRDefault="00555241" w:rsidP="00E503F5">
      <w:r w:rsidRPr="00E503F5">
        <w:t>большую  часть  капитала  банка,  что  не  только  значительно  снизит   его</w:t>
      </w:r>
    </w:p>
    <w:p w:rsidR="00555241" w:rsidRPr="00E503F5" w:rsidRDefault="00555241" w:rsidP="00E503F5">
      <w:r w:rsidRPr="00E503F5">
        <w:t>способность защищаться от рисков, но и может привести к ликвидации банка  со</w:t>
      </w:r>
    </w:p>
    <w:p w:rsidR="00555241" w:rsidRPr="00E503F5" w:rsidRDefault="00555241" w:rsidP="00E503F5">
      <w:r w:rsidRPr="00E503F5">
        <w:t>всеми вытекающими последствиями.</w:t>
      </w:r>
    </w:p>
    <w:p w:rsidR="00555241" w:rsidRPr="00E503F5" w:rsidRDefault="00555241" w:rsidP="00E503F5">
      <w:r w:rsidRPr="00E503F5">
        <w:t>В-пятых, параллельно с перечисленными проблемами, во многом их</w:t>
      </w:r>
    </w:p>
    <w:p w:rsidR="00555241" w:rsidRPr="00E503F5" w:rsidRDefault="00555241" w:rsidP="00E503F5">
      <w:r w:rsidRPr="00E503F5">
        <w:t>провоцируя, ускоряя и являясь их следствием, начинает расти отток средств  с</w:t>
      </w:r>
    </w:p>
    <w:p w:rsidR="00555241" w:rsidRPr="00E503F5" w:rsidRDefault="00555241" w:rsidP="00E503F5">
      <w:r w:rsidRPr="00E503F5">
        <w:t>депозитных счетов клиентов. И если этот рост будет опережать возможности  по</w:t>
      </w:r>
    </w:p>
    <w:p w:rsidR="00555241" w:rsidRPr="00E503F5" w:rsidRDefault="00555241" w:rsidP="00E503F5">
      <w:r w:rsidRPr="00E503F5">
        <w:t>высвобождению средств для оплаты собственных обязательств, в банке  начнется</w:t>
      </w:r>
    </w:p>
    <w:p w:rsidR="00555241" w:rsidRPr="00E503F5" w:rsidRDefault="00555241" w:rsidP="00E503F5">
      <w:r w:rsidRPr="00E503F5">
        <w:t>кризис неплатежей. Если к  этой  стадии  банку  не  удастся  выровнять  свой</w:t>
      </w:r>
    </w:p>
    <w:p w:rsidR="00555241" w:rsidRPr="00E503F5" w:rsidRDefault="00555241" w:rsidP="00E503F5">
      <w:r w:rsidRPr="00E503F5">
        <w:t>платежный баланс, либо привлечь  достаточно  средств  для  покрытия  разрыва</w:t>
      </w:r>
    </w:p>
    <w:p w:rsidR="00555241" w:rsidRPr="00E503F5" w:rsidRDefault="00555241" w:rsidP="00E503F5">
      <w:r w:rsidRPr="00E503F5">
        <w:t>ликвидности, дальше может произойти неуправляемая цепная  реакция  по  росту</w:t>
      </w:r>
    </w:p>
    <w:p w:rsidR="00555241" w:rsidRPr="00E503F5" w:rsidRDefault="00555241" w:rsidP="00E503F5">
      <w:r w:rsidRPr="00E503F5">
        <w:t>требований, предъявляемых  банку,  с  одновременным  значительным  снижением</w:t>
      </w:r>
    </w:p>
    <w:p w:rsidR="00555241" w:rsidRPr="00E503F5" w:rsidRDefault="00555241" w:rsidP="00E503F5">
      <w:r w:rsidRPr="00E503F5">
        <w:t>каких-либо поступления в банк.</w:t>
      </w:r>
    </w:p>
    <w:p w:rsidR="00555241" w:rsidRPr="00E503F5" w:rsidRDefault="00555241" w:rsidP="00E503F5">
      <w:r w:rsidRPr="00E503F5">
        <w:t>Далее, наиболее  вероятным  развитием  событий  может  оказаться  либо</w:t>
      </w:r>
    </w:p>
    <w:p w:rsidR="00555241" w:rsidRPr="00E503F5" w:rsidRDefault="00555241" w:rsidP="00E503F5">
      <w:r w:rsidRPr="00E503F5">
        <w:t>санация банка  сторонней  организацией,  либо  его  ликвидация,  потому  что</w:t>
      </w:r>
    </w:p>
    <w:p w:rsidR="00555241" w:rsidRPr="00E503F5" w:rsidRDefault="00555241" w:rsidP="00E503F5">
      <w:r w:rsidRPr="00E503F5">
        <w:t>восстановление  нормальной  работы  банка   обойдется   уж   очень   дорогой</w:t>
      </w:r>
    </w:p>
    <w:p w:rsidR="00555241" w:rsidRPr="00E503F5" w:rsidRDefault="00741C2E" w:rsidP="00E503F5">
      <w:r w:rsidRPr="00E503F5">
        <w:t>ценой.</w:t>
      </w:r>
    </w:p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Методология реструктуризации</w:t>
      </w:r>
    </w:p>
    <w:p w:rsidR="00555241" w:rsidRPr="00E503F5" w:rsidRDefault="00555241" w:rsidP="00E503F5"/>
    <w:p w:rsidR="00555241" w:rsidRPr="00E503F5" w:rsidRDefault="00555241" w:rsidP="00E503F5">
      <w:r w:rsidRPr="00E503F5">
        <w:t>Не  только  выбор  методологии,  но   и   особенно   практическая</w:t>
      </w:r>
    </w:p>
    <w:p w:rsidR="00555241" w:rsidRPr="00E503F5" w:rsidRDefault="00555241" w:rsidP="00E503F5">
      <w:r w:rsidRPr="00E503F5">
        <w:t>реализация всего комплекса  мероприятий  по  реструктуризации  –  сложнейший</w:t>
      </w:r>
    </w:p>
    <w:p w:rsidR="00555241" w:rsidRPr="00E503F5" w:rsidRDefault="00555241" w:rsidP="00E503F5">
      <w:r w:rsidRPr="00E503F5">
        <w:t>процесс.</w:t>
      </w:r>
    </w:p>
    <w:p w:rsidR="00555241" w:rsidRPr="00E503F5" w:rsidRDefault="00555241" w:rsidP="00E503F5">
      <w:r w:rsidRPr="00E503F5">
        <w:t>Традиционный подход к модернизации организации – осуществление</w:t>
      </w:r>
    </w:p>
    <w:p w:rsidR="00555241" w:rsidRPr="00E503F5" w:rsidRDefault="00555241" w:rsidP="00E503F5">
      <w:r w:rsidRPr="00E503F5">
        <w:t>изменений в структуре ее отдельных подразделений, что  обеспечивает  решение</w:t>
      </w:r>
    </w:p>
    <w:p w:rsidR="00555241" w:rsidRPr="00E503F5" w:rsidRDefault="00555241" w:rsidP="00E503F5">
      <w:r w:rsidRPr="00E503F5">
        <w:t>некоторых частных задач  без  значительной  перестройки  бизнес-процессов  в</w:t>
      </w:r>
    </w:p>
    <w:p w:rsidR="00555241" w:rsidRPr="00E503F5" w:rsidRDefault="00741C2E" w:rsidP="00E503F5">
      <w:r w:rsidRPr="00E503F5">
        <w:t>целом.</w:t>
      </w:r>
      <w:r w:rsidR="00555241" w:rsidRPr="00E503F5">
        <w:t xml:space="preserve">  Более  выгодным  сегодня  может  оказаться  метод,  направленный</w:t>
      </w:r>
    </w:p>
    <w:p w:rsidR="00555241" w:rsidRPr="00E503F5" w:rsidRDefault="00555241" w:rsidP="00E503F5">
      <w:r w:rsidRPr="00E503F5">
        <w:t>прежде всего на улучшение потока продуктов,  услуг  и  информации  в  целом,</w:t>
      </w:r>
    </w:p>
    <w:p w:rsidR="00555241" w:rsidRPr="00E503F5" w:rsidRDefault="00555241" w:rsidP="00E503F5">
      <w:r w:rsidRPr="00E503F5">
        <w:t>т.е. реинжиниринг бизнес-процессов  (BPR-  Business  Process  Reengineerig).</w:t>
      </w:r>
    </w:p>
    <w:p w:rsidR="00555241" w:rsidRPr="00E503F5" w:rsidRDefault="00555241" w:rsidP="00E503F5">
      <w:r w:rsidRPr="00E503F5">
        <w:t>Реинжиниринг является одной из самых популярных управленческих  теорий  90-х</w:t>
      </w:r>
    </w:p>
    <w:p w:rsidR="00555241" w:rsidRPr="00E503F5" w:rsidRDefault="00555241" w:rsidP="00E503F5">
      <w:r w:rsidRPr="00E503F5">
        <w:t>годов.  Основы  этой  теории  были  заложены  в  1984-90-х  годах   в   ходе</w:t>
      </w:r>
    </w:p>
    <w:p w:rsidR="00555241" w:rsidRPr="00E503F5" w:rsidRDefault="00555241" w:rsidP="00E503F5">
      <w:r w:rsidRPr="00E503F5">
        <w:t>исследовательских   работ,   проводимых    Массачусетским    технологическим</w:t>
      </w:r>
    </w:p>
    <w:p w:rsidR="00555241" w:rsidRPr="00E503F5" w:rsidRDefault="00555241" w:rsidP="00E503F5">
      <w:r w:rsidRPr="00E503F5">
        <w:t>институтом. Теория получила широкое распространение после  выхода  в  начале</w:t>
      </w:r>
    </w:p>
    <w:p w:rsidR="00555241" w:rsidRPr="00E503F5" w:rsidRDefault="00555241" w:rsidP="00E503F5">
      <w:r w:rsidRPr="00E503F5">
        <w:t>90-х годов статьи и книги профессора Майкла Хаммера.[</w:t>
      </w:r>
      <w:r w:rsidR="00741C2E" w:rsidRPr="00E503F5">
        <w:t xml:space="preserve">7,ст </w:t>
      </w:r>
      <w:r w:rsidRPr="00E503F5">
        <w:t>24]</w:t>
      </w:r>
    </w:p>
    <w:p w:rsidR="00555241" w:rsidRPr="00E503F5" w:rsidRDefault="00555241" w:rsidP="00E503F5">
      <w:r w:rsidRPr="00E503F5">
        <w:t>В  настоящее  время  все  согласны  с  утверждением,  что   рынки   и</w:t>
      </w:r>
    </w:p>
    <w:p w:rsidR="00555241" w:rsidRPr="00E503F5" w:rsidRDefault="00555241" w:rsidP="00E503F5">
      <w:r w:rsidRPr="00E503F5">
        <w:t>экономическая ситуация становятся все более и более  динамичными  –  быстрая</w:t>
      </w:r>
    </w:p>
    <w:p w:rsidR="00555241" w:rsidRPr="00E503F5" w:rsidRDefault="00555241" w:rsidP="00E503F5">
      <w:r w:rsidRPr="00E503F5">
        <w:t>оптимизация  бизнес-процессов  с  учетом  меняющихся   условий   становиться</w:t>
      </w:r>
    </w:p>
    <w:p w:rsidR="00555241" w:rsidRPr="00E503F5" w:rsidRDefault="00555241" w:rsidP="00E503F5">
      <w:r w:rsidRPr="00E503F5">
        <w:t>основным  фактором,  определяющим  успех  деятельности  любой   организации.</w:t>
      </w:r>
    </w:p>
    <w:p w:rsidR="00555241" w:rsidRPr="00E503F5" w:rsidRDefault="00555241" w:rsidP="00E503F5">
      <w:r w:rsidRPr="00E503F5">
        <w:t>Теперь успех уже производная не от  статической  мощи  или  от  удерживаемой</w:t>
      </w:r>
    </w:p>
    <w:p w:rsidR="00555241" w:rsidRPr="00E503F5" w:rsidRDefault="00555241" w:rsidP="00E503F5">
      <w:r w:rsidRPr="00E503F5">
        <w:t>доли рынка и  тому  подобного,  а  прямое  следствие  способности  быстро  и</w:t>
      </w:r>
    </w:p>
    <w:p w:rsidR="00555241" w:rsidRPr="00E503F5" w:rsidRDefault="00555241" w:rsidP="00E503F5">
      <w:r w:rsidRPr="00E503F5">
        <w:t>адекватно реагировать на изменение  внешних условий.</w:t>
      </w:r>
    </w:p>
    <w:p w:rsidR="00555241" w:rsidRPr="00E503F5" w:rsidRDefault="00555241" w:rsidP="00E503F5">
      <w:r w:rsidRPr="00E503F5">
        <w:t>Реинжиниринг  предполагает  более  глубокую  перестройку,  чем  другие</w:t>
      </w:r>
    </w:p>
    <w:p w:rsidR="00555241" w:rsidRPr="00E503F5" w:rsidRDefault="00555241" w:rsidP="00E503F5">
      <w:r w:rsidRPr="00E503F5">
        <w:t>способы модернизации бизнес-процессов. Относительная величина изменений  при</w:t>
      </w:r>
    </w:p>
    <w:p w:rsidR="00555241" w:rsidRPr="00E503F5" w:rsidRDefault="00555241" w:rsidP="00E503F5">
      <w:r w:rsidRPr="00E503F5">
        <w:t>реализации программы BPR может достигать 40%, в то время как другие  способы</w:t>
      </w:r>
    </w:p>
    <w:p w:rsidR="00555241" w:rsidRPr="00E503F5" w:rsidRDefault="00555241" w:rsidP="00E503F5">
      <w:r w:rsidRPr="00E503F5">
        <w:t>модернизации приводят к изменениям порядка 10-20%.</w:t>
      </w:r>
    </w:p>
    <w:p w:rsidR="00555241" w:rsidRPr="00E503F5" w:rsidRDefault="00555241" w:rsidP="00E503F5">
      <w:r w:rsidRPr="00E503F5">
        <w:t>Кроме  того,  реинжиниринг  рассматривается  как   подход,   обратный</w:t>
      </w:r>
    </w:p>
    <w:p w:rsidR="00555241" w:rsidRPr="00E503F5" w:rsidRDefault="00555241" w:rsidP="00E503F5">
      <w:r w:rsidRPr="00E503F5">
        <w:t>принципам тейлоризма, или научного управления. Согласно этим  принципам  для</w:t>
      </w:r>
    </w:p>
    <w:p w:rsidR="00555241" w:rsidRPr="00E503F5" w:rsidRDefault="00555241" w:rsidP="00E503F5">
      <w:r w:rsidRPr="00E503F5">
        <w:t>обеспечения необходимой эффективности любая работа должна  быть  разбита  на</w:t>
      </w:r>
    </w:p>
    <w:p w:rsidR="00555241" w:rsidRPr="00E503F5" w:rsidRDefault="00555241" w:rsidP="00E503F5">
      <w:r w:rsidRPr="00E503F5">
        <w:t>множество  элементарных,  зачастую  повторяющихся  операций.  Эти   операции</w:t>
      </w:r>
    </w:p>
    <w:p w:rsidR="00555241" w:rsidRPr="00E503F5" w:rsidRDefault="00555241" w:rsidP="00E503F5">
      <w:r w:rsidRPr="00E503F5">
        <w:t>обычно выполняют разные люди или даже разные подразделения. Наиболее  полное</w:t>
      </w:r>
    </w:p>
    <w:p w:rsidR="00555241" w:rsidRPr="00E503F5" w:rsidRDefault="00555241" w:rsidP="00E503F5">
      <w:r w:rsidRPr="00E503F5">
        <w:t>воплощение принципов тейлоризма – конвейер. Однако в  настоящее  время  этот</w:t>
      </w:r>
    </w:p>
    <w:p w:rsidR="00555241" w:rsidRPr="00E503F5" w:rsidRDefault="00555241" w:rsidP="00E503F5">
      <w:r w:rsidRPr="00E503F5">
        <w:t>подход не оптимален, особенно применительно к финансовым организациям.</w:t>
      </w:r>
    </w:p>
    <w:p w:rsidR="00555241" w:rsidRPr="00E503F5" w:rsidRDefault="00555241" w:rsidP="00E503F5">
      <w:r w:rsidRPr="00E503F5">
        <w:t>Наиболее  важная  особенность  BPR  –  акцент  на   повышение   общей</w:t>
      </w:r>
    </w:p>
    <w:p w:rsidR="00555241" w:rsidRPr="00E503F5" w:rsidRDefault="00555241" w:rsidP="00E503F5">
      <w:r w:rsidRPr="00E503F5">
        <w:t>эффективности бизнес-процессов вместо повышения эффективности отдельных  его</w:t>
      </w:r>
    </w:p>
    <w:p w:rsidR="00555241" w:rsidRPr="00E503F5" w:rsidRDefault="00555241" w:rsidP="00E503F5">
      <w:r w:rsidRPr="00E503F5">
        <w:t>частей.  В  ходе  работ  необходимо  прежде  всего  сформировать   идеальное</w:t>
      </w:r>
    </w:p>
    <w:p w:rsidR="00555241" w:rsidRPr="00E503F5" w:rsidRDefault="00555241" w:rsidP="00E503F5">
      <w:r w:rsidRPr="00E503F5">
        <w:t>решение,  модель  to  be  (должно  быть).   Формирование   идеальной   схемы</w:t>
      </w:r>
    </w:p>
    <w:p w:rsidR="00555241" w:rsidRPr="00E503F5" w:rsidRDefault="00555241" w:rsidP="00E503F5">
      <w:r w:rsidRPr="00E503F5">
        <w:t>необходимо,  чтобы  отвлечь   мышление   от   существующего   в   конкретной</w:t>
      </w:r>
    </w:p>
    <w:p w:rsidR="00555241" w:rsidRPr="00E503F5" w:rsidRDefault="00555241" w:rsidP="00E503F5">
      <w:r w:rsidRPr="00E503F5">
        <w:t>организации бизнес-процесса. В противном случае, в качестве  исходной  точки</w:t>
      </w:r>
    </w:p>
    <w:p w:rsidR="00555241" w:rsidRPr="00E503F5" w:rsidRDefault="00555241" w:rsidP="00E503F5">
      <w:r w:rsidRPr="00E503F5">
        <w:t>во  всех  построениях  будут  неосознанно  использоваться  уже  существующие</w:t>
      </w:r>
    </w:p>
    <w:p w:rsidR="00555241" w:rsidRPr="00E503F5" w:rsidRDefault="00741C2E" w:rsidP="00E503F5">
      <w:r w:rsidRPr="00E503F5">
        <w:t>схемы.</w:t>
      </w:r>
    </w:p>
    <w:p w:rsidR="00555241" w:rsidRPr="00E503F5" w:rsidRDefault="00555241" w:rsidP="00E503F5">
      <w:r w:rsidRPr="00E503F5">
        <w:t>Соответственно    необходимо   разработать     комплекс   мер   по</w:t>
      </w:r>
    </w:p>
    <w:p w:rsidR="00555241" w:rsidRPr="00E503F5" w:rsidRDefault="00555241" w:rsidP="00E503F5">
      <w:r w:rsidRPr="00E503F5">
        <w:t>реструктуризации  банковской  системы.  Который   состоит  их  двух  этапов.</w:t>
      </w:r>
    </w:p>
    <w:p w:rsidR="00555241" w:rsidRPr="00E503F5" w:rsidRDefault="00555241" w:rsidP="00E503F5">
      <w:r w:rsidRPr="00E503F5">
        <w:t>Целями    реструктуризации    в    краткосрочной    перспективе    являются:</w:t>
      </w:r>
    </w:p>
    <w:p w:rsidR="00555241" w:rsidRPr="00E503F5" w:rsidRDefault="00555241" w:rsidP="00E503F5">
      <w:r w:rsidRPr="00E503F5">
        <w:t>восстановление способности банковской  системы  оказывать  базовый  комплекс</w:t>
      </w:r>
    </w:p>
    <w:p w:rsidR="00555241" w:rsidRPr="00E503F5" w:rsidRDefault="00555241" w:rsidP="00E503F5">
      <w:r w:rsidRPr="00E503F5">
        <w:t>услуг,  повышение  ликвидности  банков  и  попытки  улучшения  качества   их</w:t>
      </w:r>
    </w:p>
    <w:p w:rsidR="00555241" w:rsidRPr="00E503F5" w:rsidRDefault="00555241" w:rsidP="00E503F5">
      <w:r w:rsidRPr="00E503F5">
        <w:t>активов.</w:t>
      </w:r>
    </w:p>
    <w:p w:rsidR="00555241" w:rsidRPr="00E503F5" w:rsidRDefault="00555241" w:rsidP="00E503F5">
      <w:r w:rsidRPr="00E503F5">
        <w:t>В   среднесрочной    перспективе    ставятся    следующие    задачи:</w:t>
      </w:r>
    </w:p>
    <w:p w:rsidR="00555241" w:rsidRPr="00E503F5" w:rsidRDefault="00555241" w:rsidP="00E503F5">
      <w:r w:rsidRPr="00E503F5">
        <w:t>реструктуризация отдельных  неплатежеспособных  банков,  ликвидация  которых</w:t>
      </w:r>
    </w:p>
    <w:p w:rsidR="00555241" w:rsidRPr="00E503F5" w:rsidRDefault="00555241" w:rsidP="00E503F5">
      <w:r w:rsidRPr="00E503F5">
        <w:t>принесла бы значительные социальный и  экономические  издержки;  недопущение</w:t>
      </w:r>
    </w:p>
    <w:p w:rsidR="00555241" w:rsidRPr="00E503F5" w:rsidRDefault="00555241" w:rsidP="00E503F5">
      <w:r w:rsidRPr="00E503F5">
        <w:t>утраты банковских технологий и имущественных комплексов, которые могут  быть</w:t>
      </w:r>
    </w:p>
    <w:p w:rsidR="00555241" w:rsidRPr="00E503F5" w:rsidRDefault="00555241" w:rsidP="00E503F5">
      <w:r w:rsidRPr="00E503F5">
        <w:t>использованы  для  ведения  конкурентоспособной   банковской   деятельности;</w:t>
      </w:r>
    </w:p>
    <w:p w:rsidR="00555241" w:rsidRPr="00E503F5" w:rsidRDefault="00555241" w:rsidP="00E503F5">
      <w:r w:rsidRPr="00E503F5">
        <w:t>привлечение к участию</w:t>
      </w:r>
    </w:p>
    <w:p w:rsidR="00555241" w:rsidRPr="00E503F5" w:rsidRDefault="00555241" w:rsidP="00E503F5">
      <w:r w:rsidRPr="00E503F5">
        <w:t>в капитале банков новых собственников, в том числе и иностранных инвесторов</w:t>
      </w:r>
    </w:p>
    <w:p w:rsidR="00555241" w:rsidRPr="00E503F5" w:rsidRDefault="00555241" w:rsidP="00E503F5">
      <w:r w:rsidRPr="00E503F5">
        <w:t>Целью  программы  является  восстановление  деятельности   банковской</w:t>
      </w:r>
    </w:p>
    <w:p w:rsidR="00555241" w:rsidRPr="00E503F5" w:rsidRDefault="00555241" w:rsidP="00E503F5">
      <w:r w:rsidRPr="00E503F5">
        <w:t>системы на коммерческих принципах и  создание  условий  для  активизации  ее</w:t>
      </w:r>
    </w:p>
    <w:p w:rsidR="00555241" w:rsidRPr="00E503F5" w:rsidRDefault="00555241" w:rsidP="00E503F5">
      <w:r w:rsidRPr="00E503F5">
        <w:t>работы   с   реальным   сектором   экономики,   повышение    ответственности</w:t>
      </w:r>
    </w:p>
    <w:p w:rsidR="00555241" w:rsidRPr="00E503F5" w:rsidRDefault="00555241" w:rsidP="00E503F5">
      <w:r w:rsidRPr="00E503F5">
        <w:t>руководителей и собственников за результаты их  деятельности  по  управлению</w:t>
      </w:r>
    </w:p>
    <w:p w:rsidR="00555241" w:rsidRPr="00E503F5" w:rsidRDefault="00555241" w:rsidP="00E503F5">
      <w:r w:rsidRPr="00E503F5">
        <w:t>банками.</w:t>
      </w:r>
    </w:p>
    <w:p w:rsidR="00555241" w:rsidRPr="00E503F5" w:rsidRDefault="00555241" w:rsidP="00E503F5">
      <w:r w:rsidRPr="00E503F5">
        <w:t>Основными  принципами  реструктуризации  банковской  системы  является</w:t>
      </w:r>
    </w:p>
    <w:p w:rsidR="00555241" w:rsidRPr="00E503F5" w:rsidRDefault="00555241" w:rsidP="00E503F5">
      <w:r w:rsidRPr="00E503F5">
        <w:t>минимизация    государственных    издержек    при    проведении     процесса</w:t>
      </w:r>
    </w:p>
    <w:p w:rsidR="00555241" w:rsidRPr="00E503F5" w:rsidRDefault="00555241" w:rsidP="00E503F5">
      <w:r w:rsidRPr="00E503F5">
        <w:t>реструктуризации и максимально  возможное  сохранение  имущества  банковской</w:t>
      </w:r>
    </w:p>
    <w:p w:rsidR="00555241" w:rsidRPr="00E503F5" w:rsidRDefault="00555241" w:rsidP="00E503F5">
      <w:r w:rsidRPr="00E503F5">
        <w:t>системы.[</w:t>
      </w:r>
      <w:r w:rsidR="00741C2E" w:rsidRPr="00E503F5">
        <w:t xml:space="preserve">8,ст </w:t>
      </w:r>
      <w:r w:rsidRPr="00E503F5">
        <w:t>26] Осуществление  процесса  реструктуризации  предполагает  равное</w:t>
      </w:r>
    </w:p>
    <w:p w:rsidR="00555241" w:rsidRPr="00E503F5" w:rsidRDefault="00555241" w:rsidP="00E503F5">
      <w:r w:rsidRPr="00E503F5">
        <w:t>отношение к защите  интересов  всех  кредиторов  и  клиентов,  выраженной  в</w:t>
      </w:r>
    </w:p>
    <w:p w:rsidR="00555241" w:rsidRPr="00E503F5" w:rsidRDefault="00555241" w:rsidP="00E503F5">
      <w:r w:rsidRPr="00E503F5">
        <w:t>сокращении доли объема принадлежащего им банковского капитала и  привлечении</w:t>
      </w:r>
    </w:p>
    <w:p w:rsidR="00555241" w:rsidRPr="00E503F5" w:rsidRDefault="00555241" w:rsidP="00E503F5">
      <w:r w:rsidRPr="00E503F5">
        <w:t>всех заинтересованных сторон к процедуре реструктуризации.</w:t>
      </w:r>
    </w:p>
    <w:p w:rsidR="00555241" w:rsidRPr="00E503F5" w:rsidRDefault="00555241" w:rsidP="00E503F5">
      <w:r w:rsidRPr="00E503F5">
        <w:t>Решения о процедурах  реструктуризации  будут  приниматься  на  основе</w:t>
      </w:r>
    </w:p>
    <w:p w:rsidR="00555241" w:rsidRPr="00E503F5" w:rsidRDefault="00555241" w:rsidP="00E503F5">
      <w:r w:rsidRPr="00E503F5">
        <w:t>комплексного   анализа   финансового    положения    проблемных    кредитных</w:t>
      </w:r>
    </w:p>
    <w:p w:rsidR="00555241" w:rsidRPr="00E503F5" w:rsidRDefault="00555241" w:rsidP="00E503F5">
      <w:r w:rsidRPr="00E503F5">
        <w:t>организаций, перспектив их  дальнейшей  деятельности  с  учетом  информации,</w:t>
      </w:r>
    </w:p>
    <w:p w:rsidR="00555241" w:rsidRPr="00E503F5" w:rsidRDefault="00555241" w:rsidP="00E503F5">
      <w:r w:rsidRPr="00E503F5">
        <w:t>полученной от кредитных организаций, в том числе и о  качестве  их  активов,</w:t>
      </w:r>
    </w:p>
    <w:p w:rsidR="00555241" w:rsidRPr="00E503F5" w:rsidRDefault="00555241" w:rsidP="00E503F5">
      <w:r w:rsidRPr="00E503F5">
        <w:t>размере собственных средств.</w:t>
      </w:r>
    </w:p>
    <w:p w:rsidR="00555241" w:rsidRPr="00E503F5" w:rsidRDefault="00555241" w:rsidP="00E503F5">
      <w:r w:rsidRPr="00E503F5">
        <w:t>По  результатам анализа проведен предварительный  расчет  затрат    на</w:t>
      </w:r>
    </w:p>
    <w:p w:rsidR="00555241" w:rsidRPr="00E503F5" w:rsidRDefault="00555241" w:rsidP="00E503F5">
      <w:r w:rsidRPr="00E503F5">
        <w:t>реструктуризацию    банковской    системы    и    выработан     подход     к</w:t>
      </w:r>
    </w:p>
    <w:p w:rsidR="00555241" w:rsidRPr="00E503F5" w:rsidRDefault="00555241" w:rsidP="00E503F5">
      <w:r w:rsidRPr="00E503F5">
        <w:t>реструктуризации банков, отнесенных к одной из следующих групп (см.  таблицу</w:t>
      </w:r>
    </w:p>
    <w:p w:rsidR="00555241" w:rsidRPr="00E503F5" w:rsidRDefault="00555241" w:rsidP="00E503F5">
      <w:r w:rsidRPr="00E503F5">
        <w:t>в приложении  5).   Для    каждой    группы    банков    предлагается   своя</w:t>
      </w:r>
    </w:p>
    <w:p w:rsidR="00555241" w:rsidRPr="00E503F5" w:rsidRDefault="00555241" w:rsidP="00E503F5">
      <w:r w:rsidRPr="00E503F5">
        <w:t>стратегия   поведения, подходы к участию государства в их поддержке.</w:t>
      </w:r>
    </w:p>
    <w:p w:rsidR="00555241" w:rsidRPr="00E503F5" w:rsidRDefault="00555241" w:rsidP="00E503F5">
      <w:r w:rsidRPr="00E503F5">
        <w:t>Одновременно  должны  осуществляться  организационные  меры,  включая</w:t>
      </w:r>
    </w:p>
    <w:p w:rsidR="00555241" w:rsidRPr="00E503F5" w:rsidRDefault="00555241" w:rsidP="00E503F5">
      <w:r w:rsidRPr="00E503F5">
        <w:t>замену руководящего состава  кредитной  организации,  реорганизацию,  в  том</w:t>
      </w:r>
    </w:p>
    <w:p w:rsidR="00555241" w:rsidRPr="00E503F5" w:rsidRDefault="00555241" w:rsidP="00E503F5">
      <w:r w:rsidRPr="00E503F5">
        <w:t>числе  слияние   с   другими   кредитными   организациями,   продажу   части</w:t>
      </w:r>
    </w:p>
    <w:p w:rsidR="00555241" w:rsidRPr="00E503F5" w:rsidRDefault="00555241" w:rsidP="00E503F5">
      <w:r w:rsidRPr="00E503F5">
        <w:t>принадлежащего этой кредитной организации имущества.</w:t>
      </w:r>
    </w:p>
    <w:p w:rsidR="00555241" w:rsidRPr="00E503F5" w:rsidRDefault="00555241" w:rsidP="00E503F5">
      <w:r w:rsidRPr="00E503F5">
        <w:t>В Банке  России  исходят  из  того,  что  финансовая  поддержка  может</w:t>
      </w:r>
    </w:p>
    <w:p w:rsidR="00555241" w:rsidRPr="00E503F5" w:rsidRDefault="00555241" w:rsidP="00E503F5">
      <w:r w:rsidRPr="00E503F5">
        <w:t>оказываться  только  жизнеспособным  кредитным  организациям.  У   кредитных</w:t>
      </w:r>
    </w:p>
    <w:p w:rsidR="00555241" w:rsidRPr="00E503F5" w:rsidRDefault="00555241" w:rsidP="00E503F5">
      <w:r w:rsidRPr="00E503F5">
        <w:t>организаций, которые,  по  оценке  Банка  России,  не  имеют  перспектив  на</w:t>
      </w:r>
    </w:p>
    <w:p w:rsidR="00555241" w:rsidRPr="00E503F5" w:rsidRDefault="00555241" w:rsidP="00E503F5">
      <w:r w:rsidRPr="00E503F5">
        <w:t>восстановление нормальной деятельности, лицензии будут отбираться.</w:t>
      </w:r>
    </w:p>
    <w:p w:rsidR="00555241" w:rsidRPr="00E503F5" w:rsidRDefault="00555241" w:rsidP="00E503F5">
      <w:r w:rsidRPr="00E503F5">
        <w:t>Предполагается  упорядочить  и   активизировать   процессы   торговли</w:t>
      </w:r>
    </w:p>
    <w:p w:rsidR="00555241" w:rsidRPr="00E503F5" w:rsidRDefault="00555241" w:rsidP="00E503F5">
      <w:r w:rsidRPr="00E503F5">
        <w:t>банковскими    активами,    для    чего    предусматривается    организовать</w:t>
      </w:r>
    </w:p>
    <w:p w:rsidR="00555241" w:rsidRPr="00E503F5" w:rsidRDefault="00555241" w:rsidP="00E503F5">
      <w:r w:rsidRPr="00E503F5">
        <w:t>соответствующие  торговые   площадки.   Участие   государства   в   процессе</w:t>
      </w:r>
    </w:p>
    <w:p w:rsidR="00555241" w:rsidRPr="00E503F5" w:rsidRDefault="00555241" w:rsidP="00E503F5">
      <w:r w:rsidRPr="00E503F5">
        <w:t>реструктуризации возможно только в отношении ограниченного круга  проблемных</w:t>
      </w:r>
    </w:p>
    <w:p w:rsidR="00555241" w:rsidRPr="00E503F5" w:rsidRDefault="00555241" w:rsidP="00E503F5">
      <w:r w:rsidRPr="00E503F5">
        <w:t>банков, относящихся к категории так называемых опорных  региональных  банков</w:t>
      </w:r>
    </w:p>
    <w:p w:rsidR="00555241" w:rsidRPr="00E503F5" w:rsidRDefault="00555241" w:rsidP="00E503F5">
      <w:r w:rsidRPr="00E503F5">
        <w:t>и крупных многофилиальных банков Данные  банки  в  совокупности  с  банками,</w:t>
      </w:r>
    </w:p>
    <w:p w:rsidR="00555241" w:rsidRPr="00E503F5" w:rsidRDefault="00555241" w:rsidP="00E503F5">
      <w:r w:rsidRPr="00E503F5">
        <w:t>сохранившими  финансовую  устойчивость,  должны  обеспечить  потребности   в</w:t>
      </w:r>
    </w:p>
    <w:p w:rsidR="00555241" w:rsidRPr="00E503F5" w:rsidRDefault="00555241" w:rsidP="00E503F5">
      <w:r w:rsidRPr="00E503F5">
        <w:t>банковских услугах всех регионов России.</w:t>
      </w:r>
    </w:p>
    <w:p w:rsidR="00555241" w:rsidRPr="00E503F5" w:rsidRDefault="00555241" w:rsidP="00E503F5">
      <w:r w:rsidRPr="00E503F5">
        <w:t>Минимально необходимые затраты на рекапитализацию этой  группы  банков</w:t>
      </w:r>
    </w:p>
    <w:p w:rsidR="00555241" w:rsidRPr="00E503F5" w:rsidRDefault="00555241" w:rsidP="00E503F5">
      <w:r w:rsidRPr="00E503F5">
        <w:t>можно  оценить  в  сумму,  не  меньш</w:t>
      </w:r>
      <w:r w:rsidR="00741C2E" w:rsidRPr="00E503F5">
        <w:t>ую  чем  40  млрд.   рублей.</w:t>
      </w:r>
      <w:r w:rsidRPr="00E503F5">
        <w:t xml:space="preserve">   Ввиду</w:t>
      </w:r>
    </w:p>
    <w:p w:rsidR="00555241" w:rsidRPr="00E503F5" w:rsidRDefault="00555241" w:rsidP="00E503F5">
      <w:r w:rsidRPr="00E503F5">
        <w:t>ограниченности ресурсов на проведение  реструктуризации  банковской  системы</w:t>
      </w:r>
    </w:p>
    <w:p w:rsidR="00555241" w:rsidRPr="00E503F5" w:rsidRDefault="00555241" w:rsidP="00E503F5">
      <w:r w:rsidRPr="00E503F5">
        <w:t>поддержка банков со стороны государства будет  производиться  постепенно,  в</w:t>
      </w:r>
    </w:p>
    <w:p w:rsidR="00555241" w:rsidRPr="00E503F5" w:rsidRDefault="00555241" w:rsidP="00E503F5">
      <w:r w:rsidRPr="00E503F5">
        <w:t>течение определенного времени.</w:t>
      </w:r>
    </w:p>
    <w:p w:rsidR="00555241" w:rsidRPr="00E503F5" w:rsidRDefault="00555241" w:rsidP="00E503F5">
      <w:r w:rsidRPr="00E503F5">
        <w:t>Программа  реструктуризации   должна   учитывать   и   опыт   других</w:t>
      </w:r>
    </w:p>
    <w:p w:rsidR="00555241" w:rsidRPr="00E503F5" w:rsidRDefault="00555241" w:rsidP="00E503F5">
      <w:r w:rsidRPr="00E503F5">
        <w:t>развивающихся рынков, где в основе подобных программ лежали четыре  принципа</w:t>
      </w:r>
    </w:p>
    <w:p w:rsidR="00555241" w:rsidRPr="00E503F5" w:rsidRDefault="00555241" w:rsidP="00E503F5">
      <w:r w:rsidRPr="00E503F5">
        <w:t>(приложение 6).</w:t>
      </w:r>
    </w:p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Агентство по реструктуризации кредитных организаций</w:t>
      </w:r>
    </w:p>
    <w:p w:rsidR="00555241" w:rsidRPr="00E503F5" w:rsidRDefault="00555241" w:rsidP="00E503F5"/>
    <w:p w:rsidR="00555241" w:rsidRPr="00E503F5" w:rsidRDefault="00555241" w:rsidP="00E503F5">
      <w:r w:rsidRPr="00E503F5">
        <w:t>Есть  три  группы  субъектов,  которые  традиционно  несут  основные</w:t>
      </w:r>
    </w:p>
    <w:p w:rsidR="00555241" w:rsidRPr="00E503F5" w:rsidRDefault="00555241" w:rsidP="00E503F5">
      <w:r w:rsidRPr="00E503F5">
        <w:t>затраты  по  оздоровлению  банков.  Это  акционеры   банков,   кредиторы   и</w:t>
      </w:r>
    </w:p>
    <w:p w:rsidR="00555241" w:rsidRPr="00E503F5" w:rsidRDefault="00555241" w:rsidP="00E503F5">
      <w:r w:rsidRPr="00E503F5">
        <w:t>государство. Степень  участия  каждой  из  указанных  групп  определяется  в</w:t>
      </w:r>
    </w:p>
    <w:p w:rsidR="00555241" w:rsidRPr="00E503F5" w:rsidRDefault="00555241" w:rsidP="00E503F5">
      <w:r w:rsidRPr="00E503F5">
        <w:t>зависимости от модели реструктуризации банковского сектора,  используемой  в</w:t>
      </w:r>
    </w:p>
    <w:p w:rsidR="00555241" w:rsidRPr="00E503F5" w:rsidRDefault="00555241" w:rsidP="00E503F5">
      <w:r w:rsidRPr="00E503F5">
        <w:t>конкретной стране.</w:t>
      </w:r>
    </w:p>
    <w:p w:rsidR="00555241" w:rsidRPr="00E503F5" w:rsidRDefault="00555241" w:rsidP="00E503F5">
      <w:r w:rsidRPr="00E503F5">
        <w:t>В  России  одним  из   ограничивающих   факторов   стали   финансовые</w:t>
      </w:r>
    </w:p>
    <w:p w:rsidR="00555241" w:rsidRPr="00E503F5" w:rsidRDefault="00555241" w:rsidP="00E503F5">
      <w:r w:rsidRPr="00E503F5">
        <w:t>возможности государства. В связи с этим Правительство России и  Банк  России</w:t>
      </w:r>
    </w:p>
    <w:p w:rsidR="00555241" w:rsidRPr="00E503F5" w:rsidRDefault="00555241" w:rsidP="00E503F5">
      <w:r w:rsidRPr="00E503F5">
        <w:t>были вынуждены сконцентрировать свои  усилия  по  оздоровлению  относительно</w:t>
      </w:r>
    </w:p>
    <w:p w:rsidR="00555241" w:rsidRPr="00E503F5" w:rsidRDefault="00555241" w:rsidP="00E503F5">
      <w:r w:rsidRPr="00E503F5">
        <w:t>небольшой группы банков,  проблемы  которых   оказывали  достаточно  сильное</w:t>
      </w:r>
    </w:p>
    <w:p w:rsidR="00555241" w:rsidRPr="00E503F5" w:rsidRDefault="00555241" w:rsidP="00E503F5">
      <w:r w:rsidRPr="00E503F5">
        <w:t>влияние на общую ситуацию в экономике.</w:t>
      </w:r>
    </w:p>
    <w:p w:rsidR="00555241" w:rsidRPr="00E503F5" w:rsidRDefault="00555241" w:rsidP="00E503F5">
      <w:r w:rsidRPr="00E503F5">
        <w:t>Правительством России  при непосредственном участии Банка России  было</w:t>
      </w:r>
    </w:p>
    <w:p w:rsidR="00555241" w:rsidRPr="00E503F5" w:rsidRDefault="00555241" w:rsidP="00E503F5">
      <w:r w:rsidRPr="00E503F5">
        <w:t>создано   в   качестве   специализированной   организации    Агентство    по</w:t>
      </w:r>
    </w:p>
    <w:p w:rsidR="00555241" w:rsidRPr="00E503F5" w:rsidRDefault="00555241" w:rsidP="00E503F5">
      <w:r w:rsidRPr="00E503F5">
        <w:t>реструктуризации кредитных организаций (АРКО).[</w:t>
      </w:r>
      <w:r w:rsidR="00741C2E" w:rsidRPr="00E503F5">
        <w:t xml:space="preserve">11,ст </w:t>
      </w:r>
      <w:r w:rsidRPr="00E503F5">
        <w:t>28]</w:t>
      </w:r>
    </w:p>
    <w:p w:rsidR="00555241" w:rsidRPr="00E503F5" w:rsidRDefault="00555241" w:rsidP="00E503F5">
      <w:r w:rsidRPr="00E503F5">
        <w:t>Такой подход к  управлению  процессом  реструктуризации  опирается  на</w:t>
      </w:r>
    </w:p>
    <w:p w:rsidR="00555241" w:rsidRPr="00E503F5" w:rsidRDefault="00555241" w:rsidP="00E503F5">
      <w:r w:rsidRPr="00E503F5">
        <w:t>мировой опыт. Он достаточно хорошо зарекомендовал себя в целом  ряде  стран,</w:t>
      </w:r>
    </w:p>
    <w:p w:rsidR="00555241" w:rsidRPr="00E503F5" w:rsidRDefault="00555241" w:rsidP="00E503F5">
      <w:r w:rsidRPr="00E503F5">
        <w:t>переживших системный банковский кризис.</w:t>
      </w:r>
    </w:p>
    <w:p w:rsidR="00555241" w:rsidRPr="00E503F5" w:rsidRDefault="00555241" w:rsidP="00E503F5">
      <w:r w:rsidRPr="00E503F5">
        <w:t>В России такая организация выступает как один из рабочих  инструментов</w:t>
      </w:r>
    </w:p>
    <w:p w:rsidR="00555241" w:rsidRPr="00E503F5" w:rsidRDefault="00555241" w:rsidP="00E503F5">
      <w:r w:rsidRPr="00E503F5">
        <w:t>непосредственного участия государства в  процессе  финансового  оздоровления</w:t>
      </w:r>
    </w:p>
    <w:p w:rsidR="00555241" w:rsidRPr="00E503F5" w:rsidRDefault="00555241" w:rsidP="00E503F5">
      <w:r w:rsidRPr="00E503F5">
        <w:t>банков.</w:t>
      </w:r>
    </w:p>
    <w:p w:rsidR="00555241" w:rsidRPr="00E503F5" w:rsidRDefault="00555241" w:rsidP="00E503F5">
      <w:r w:rsidRPr="00E503F5">
        <w:t>Деятельность   Агентства   направлена   на   практическую   реализацию</w:t>
      </w:r>
    </w:p>
    <w:p w:rsidR="00555241" w:rsidRPr="00E503F5" w:rsidRDefault="00555241" w:rsidP="00E503F5">
      <w:r w:rsidRPr="00E503F5">
        <w:t>государственной политики о реструктуризации  банковской  системы  Российской</w:t>
      </w:r>
    </w:p>
    <w:p w:rsidR="00555241" w:rsidRPr="00E503F5" w:rsidRDefault="00555241" w:rsidP="00E503F5">
      <w:r w:rsidRPr="00E503F5">
        <w:t>Федерации.   Это   обусловливает   основные   цели   его   деятельности    -</w:t>
      </w:r>
    </w:p>
    <w:p w:rsidR="00555241" w:rsidRPr="00E503F5" w:rsidRDefault="00555241" w:rsidP="00E503F5">
      <w:r w:rsidRPr="00E503F5">
        <w:t>способствовать   преодолению   кризиса   российской    банковской    системы</w:t>
      </w:r>
    </w:p>
    <w:p w:rsidR="00555241" w:rsidRPr="00E503F5" w:rsidRDefault="00555241" w:rsidP="00E503F5">
      <w:r w:rsidRPr="00E503F5">
        <w:t>восстановлению ее способности в полной мере  обеспечивать  выполнение  своих</w:t>
      </w:r>
    </w:p>
    <w:p w:rsidR="00555241" w:rsidRPr="00E503F5" w:rsidRDefault="00555241" w:rsidP="00E503F5">
      <w:r w:rsidRPr="00E503F5">
        <w:t>базовых функций осуществление платежей и расчетов,  предоставление  кредитов</w:t>
      </w:r>
    </w:p>
    <w:p w:rsidR="00555241" w:rsidRPr="00E503F5" w:rsidRDefault="00555241" w:rsidP="00E503F5">
      <w:r w:rsidRPr="00E503F5">
        <w:t>субъектам экономики, аккумуляция и обеспечение сохранности денежных  средств</w:t>
      </w:r>
    </w:p>
    <w:p w:rsidR="00555241" w:rsidRPr="00E503F5" w:rsidRDefault="00555241" w:rsidP="00E503F5">
      <w:r w:rsidRPr="00E503F5">
        <w:t>юридических лиц и населения. Необходимо  подчеркнуть,  что  реструктуризация</w:t>
      </w:r>
    </w:p>
    <w:p w:rsidR="00555241" w:rsidRPr="00E503F5" w:rsidRDefault="00555241" w:rsidP="00E503F5">
      <w:r w:rsidRPr="00E503F5">
        <w:t>банковской системы не сводится к созданию  и  деятельности  Агентства,  хотя</w:t>
      </w:r>
    </w:p>
    <w:p w:rsidR="00555241" w:rsidRPr="00E503F5" w:rsidRDefault="00555241" w:rsidP="00E503F5">
      <w:r w:rsidRPr="00E503F5">
        <w:t>последнему   и   отводится   важная   роль.   Происходит,   естественно    и</w:t>
      </w:r>
    </w:p>
    <w:p w:rsidR="00555241" w:rsidRPr="00E503F5" w:rsidRDefault="00555241" w:rsidP="00E503F5">
      <w:r w:rsidRPr="00E503F5">
        <w:t>саморегулирование банков.</w:t>
      </w:r>
    </w:p>
    <w:p w:rsidR="00555241" w:rsidRPr="00E503F5" w:rsidRDefault="00555241" w:rsidP="00E503F5">
      <w:r w:rsidRPr="00E503F5">
        <w:t>Сегодня АРКО  имеет  четко  очерченный  горизонт  ответственности.  Он</w:t>
      </w:r>
    </w:p>
    <w:p w:rsidR="00555241" w:rsidRPr="00E503F5" w:rsidRDefault="00555241" w:rsidP="00E503F5">
      <w:r w:rsidRPr="00E503F5">
        <w:t>определен  рамками  Федерального  закона   «О   реструктуризации   кредитных</w:t>
      </w:r>
    </w:p>
    <w:p w:rsidR="00555241" w:rsidRPr="00E503F5" w:rsidRDefault="00555241" w:rsidP="00E503F5">
      <w:r w:rsidRPr="00E503F5">
        <w:t>организаций»,  положения  которого   были   согласованы   с   международными</w:t>
      </w:r>
    </w:p>
    <w:p w:rsidR="00555241" w:rsidRPr="00E503F5" w:rsidRDefault="00555241" w:rsidP="00E503F5">
      <w:r w:rsidRPr="00E503F5">
        <w:t>финансовыми организациями.</w:t>
      </w:r>
    </w:p>
    <w:p w:rsidR="00555241" w:rsidRPr="00E503F5" w:rsidRDefault="00555241" w:rsidP="00E503F5">
      <w:r w:rsidRPr="00E503F5">
        <w:t>На финансирование деятельности АРКО  в  2003  году  было  выделено  10</w:t>
      </w:r>
    </w:p>
    <w:p w:rsidR="00555241" w:rsidRPr="00E503F5" w:rsidRDefault="00555241" w:rsidP="00E503F5">
      <w:r w:rsidRPr="00E503F5">
        <w:t>млрд. рублей, что составляет 0,2 % ВВП по итогам 2002 года.  Это  достаточно</w:t>
      </w:r>
    </w:p>
    <w:p w:rsidR="00555241" w:rsidRPr="00E503F5" w:rsidRDefault="00555241" w:rsidP="00E503F5">
      <w:r w:rsidRPr="00E503F5">
        <w:t>скромный показатель на фоне стран, тративших на реструктуризацию  банковских</w:t>
      </w:r>
    </w:p>
    <w:p w:rsidR="00E62715" w:rsidRPr="00E503F5" w:rsidRDefault="00555241" w:rsidP="00E503F5">
      <w:r w:rsidRPr="00E503F5">
        <w:t>систем до 50 и выше процентов ВВП.[</w:t>
      </w:r>
      <w:r w:rsidR="00741C2E" w:rsidRPr="00E503F5">
        <w:t xml:space="preserve">10,ст </w:t>
      </w:r>
      <w:r w:rsidRPr="00E503F5">
        <w:t>29]</w:t>
      </w:r>
    </w:p>
    <w:p w:rsidR="00E62715" w:rsidRPr="00E503F5" w:rsidRDefault="00E62715" w:rsidP="00E503F5"/>
    <w:p w:rsidR="00E62715" w:rsidRPr="00E503F5" w:rsidRDefault="00E62715" w:rsidP="00E503F5"/>
    <w:p w:rsidR="00555241" w:rsidRPr="00E503F5" w:rsidRDefault="00E62715" w:rsidP="00E503F5">
      <w:pPr>
        <w:rPr>
          <w:b/>
        </w:rPr>
      </w:pPr>
      <w:r w:rsidRPr="00E503F5">
        <w:rPr>
          <w:b/>
        </w:rPr>
        <w:t xml:space="preserve">3. </w:t>
      </w:r>
      <w:r w:rsidR="00555241" w:rsidRPr="00E503F5">
        <w:rPr>
          <w:b/>
        </w:rPr>
        <w:t>АНАЛИЗ И ОЦЕНКА ФУНКЦИОНИРОВАНИЯ СИСТЕМЫ РЕСТРУКТУРИЗАЦИИ</w:t>
      </w:r>
    </w:p>
    <w:p w:rsidR="00555241" w:rsidRPr="00E503F5" w:rsidRDefault="00555241" w:rsidP="00E503F5">
      <w:pPr>
        <w:rPr>
          <w:b/>
        </w:rPr>
      </w:pPr>
      <w:r w:rsidRPr="00E503F5">
        <w:rPr>
          <w:b/>
        </w:rPr>
        <w:t>ФИНАНСОВЫХ ИНСТИТУТОВ НА ПРИМЕРЕ ЦБ РФ</w:t>
      </w:r>
    </w:p>
    <w:p w:rsidR="00E62715" w:rsidRPr="00E503F5" w:rsidRDefault="00E62715" w:rsidP="00E503F5">
      <w:pPr>
        <w:rPr>
          <w:b/>
        </w:rPr>
      </w:pPr>
    </w:p>
    <w:p w:rsidR="00555241" w:rsidRPr="00E503F5" w:rsidRDefault="00555241" w:rsidP="00E503F5">
      <w:pPr>
        <w:rPr>
          <w:b/>
        </w:rPr>
      </w:pPr>
      <w:r w:rsidRPr="00E503F5">
        <w:rPr>
          <w:b/>
        </w:rPr>
        <w:t>Центральный Банк Российской Федерации</w:t>
      </w:r>
    </w:p>
    <w:p w:rsidR="00555241" w:rsidRPr="00E503F5" w:rsidRDefault="00555241" w:rsidP="00E503F5">
      <w:pPr>
        <w:rPr>
          <w:b/>
        </w:rPr>
      </w:pPr>
      <w:r w:rsidRPr="00E503F5">
        <w:rPr>
          <w:b/>
        </w:rPr>
        <w:t>исторический обзор</w:t>
      </w:r>
    </w:p>
    <w:p w:rsidR="00555241" w:rsidRPr="00E503F5" w:rsidRDefault="00555241" w:rsidP="00E503F5"/>
    <w:p w:rsidR="00555241" w:rsidRPr="00E503F5" w:rsidRDefault="00555241" w:rsidP="00E503F5">
      <w:r w:rsidRPr="00E503F5">
        <w:t xml:space="preserve">В конце мая </w:t>
      </w:r>
      <w:smartTag w:uri="urn:schemas-microsoft-com:office:smarttags" w:element="metricconverter">
        <w:smartTagPr>
          <w:attr w:name="ProductID" w:val="2005 г"/>
        </w:smartTagPr>
        <w:r w:rsidRPr="00E503F5">
          <w:t>2005 г</w:t>
        </w:r>
      </w:smartTag>
      <w:r w:rsidRPr="00E503F5">
        <w:t>.  Центральный  банк  Российской  Федерации  (Банк</w:t>
      </w:r>
    </w:p>
    <w:p w:rsidR="00555241" w:rsidRPr="00E503F5" w:rsidRDefault="00555241" w:rsidP="00E503F5">
      <w:r w:rsidRPr="00E503F5">
        <w:t>России) отметил свою 145-ю годовщину. Именно столько лет  прошло  с  31  мая</w:t>
      </w:r>
    </w:p>
    <w:p w:rsidR="00555241" w:rsidRPr="00E503F5" w:rsidRDefault="00555241" w:rsidP="00E503F5">
      <w:smartTag w:uri="urn:schemas-microsoft-com:office:smarttags" w:element="metricconverter">
        <w:smartTagPr>
          <w:attr w:name="ProductID" w:val="1860 г"/>
        </w:smartTagPr>
        <w:r w:rsidRPr="00E503F5">
          <w:t>1860 г</w:t>
        </w:r>
      </w:smartTag>
      <w:r w:rsidRPr="00E503F5">
        <w:t>. (по старому стилю), когда Александр  II  подписал  Указ  о  создании</w:t>
      </w:r>
    </w:p>
    <w:p w:rsidR="00555241" w:rsidRPr="00E503F5" w:rsidRDefault="00555241" w:rsidP="00E503F5">
      <w:r w:rsidRPr="00E503F5">
        <w:t>Государственного банка Российской  империи  и  утвердил  его  первый  устав.</w:t>
      </w:r>
    </w:p>
    <w:p w:rsidR="00555241" w:rsidRPr="00E503F5" w:rsidRDefault="00555241" w:rsidP="00E503F5">
      <w:r w:rsidRPr="00E503F5">
        <w:t xml:space="preserve">Итак, 31 мая </w:t>
      </w:r>
      <w:smartTag w:uri="urn:schemas-microsoft-com:office:smarttags" w:element="metricconverter">
        <w:smartTagPr>
          <w:attr w:name="ProductID" w:val="1860 г"/>
        </w:smartTagPr>
        <w:r w:rsidRPr="00E503F5">
          <w:t>1860 г</w:t>
        </w:r>
      </w:smartTag>
      <w:r w:rsidRPr="00E503F5">
        <w:t>. вместо прежнего  Государственного  коммерческого  банка</w:t>
      </w:r>
    </w:p>
    <w:p w:rsidR="00555241" w:rsidRPr="00E503F5" w:rsidRDefault="00555241" w:rsidP="00E503F5">
      <w:r w:rsidRPr="00E503F5">
        <w:t>был учрежден новый Государственный банк. Первым его управляющим  стал  барон</w:t>
      </w:r>
    </w:p>
    <w:p w:rsidR="00555241" w:rsidRPr="00E503F5" w:rsidRDefault="00555241" w:rsidP="00E503F5">
      <w:r w:rsidRPr="00E503F5">
        <w:t>A.Л. Штиглиц -  последний  "придворный  банкир"  Российского  императорского</w:t>
      </w:r>
    </w:p>
    <w:p w:rsidR="00555241" w:rsidRPr="00E503F5" w:rsidRDefault="00555241" w:rsidP="00E503F5">
      <w:r w:rsidRPr="00E503F5">
        <w:t>дома. В дореволюционной деятельности Государственного банка  можно  выделить</w:t>
      </w:r>
    </w:p>
    <w:p w:rsidR="00555241" w:rsidRPr="00E503F5" w:rsidRDefault="00555241" w:rsidP="00E503F5">
      <w:r w:rsidRPr="00E503F5">
        <w:t>два периода: 1860-1894 и 1894-1917 гг. Свои  операции  Государственный  банк</w:t>
      </w:r>
    </w:p>
    <w:p w:rsidR="00555241" w:rsidRPr="00E503F5" w:rsidRDefault="00555241" w:rsidP="00E503F5">
      <w:r w:rsidRPr="00E503F5">
        <w:t>начал осуществлять 2  июня  1860  г.  Согласно  уставу  он  учреждался  "для</w:t>
      </w:r>
    </w:p>
    <w:p w:rsidR="00555241" w:rsidRPr="00E503F5" w:rsidRDefault="00555241" w:rsidP="00E503F5">
      <w:r w:rsidRPr="00E503F5">
        <w:t>оживления  торговых  оборотов  и  упрочения  денежной  кредитной   системы".</w:t>
      </w:r>
    </w:p>
    <w:p w:rsidR="00555241" w:rsidRPr="00E503F5" w:rsidRDefault="00555241" w:rsidP="00E503F5">
      <w:r w:rsidRPr="00E503F5">
        <w:t>Основной   капитал   ему   "назначался"   в   15    млн.руб.[</w:t>
      </w:r>
      <w:r w:rsidR="00741C2E" w:rsidRPr="00E503F5">
        <w:t xml:space="preserve">13,ст </w:t>
      </w:r>
      <w:r w:rsidRPr="00E503F5">
        <w:t>30]    ОПЕРАЦИИ</w:t>
      </w:r>
    </w:p>
    <w:p w:rsidR="00555241" w:rsidRPr="00E503F5" w:rsidRDefault="00555241" w:rsidP="00E503F5">
      <w:r w:rsidRPr="00E503F5">
        <w:t>ГОСУДАРСТВЕННОГО  БАНКА  заключались  в  учете  векселей  и  других  срочных</w:t>
      </w:r>
    </w:p>
    <w:p w:rsidR="00555241" w:rsidRPr="00E503F5" w:rsidRDefault="00555241" w:rsidP="00E503F5">
      <w:r w:rsidRPr="00E503F5">
        <w:t>правительственных и  общественных  процентных  бумаг  и  иностранных  тратт,</w:t>
      </w:r>
    </w:p>
    <w:p w:rsidR="00555241" w:rsidRPr="00E503F5" w:rsidRDefault="00555241" w:rsidP="00E503F5">
      <w:r w:rsidRPr="00E503F5">
        <w:t>покупке и продаже золота и серебра, получении платежей по векселям и  другим</w:t>
      </w:r>
    </w:p>
    <w:p w:rsidR="00555241" w:rsidRPr="00E503F5" w:rsidRDefault="00555241" w:rsidP="00E503F5">
      <w:r w:rsidRPr="00E503F5">
        <w:t>срочным  денежным   документам   в   счет   доверителей,   приеме   вкладов,</w:t>
      </w:r>
    </w:p>
    <w:p w:rsidR="00555241" w:rsidRPr="00E503F5" w:rsidRDefault="00555241" w:rsidP="00E503F5">
      <w:r w:rsidRPr="00E503F5">
        <w:t>предоставлении ссуд (кроме  ипотечных),  покупке  государственных  бумаг  за</w:t>
      </w:r>
    </w:p>
    <w:p w:rsidR="00555241" w:rsidRPr="00E503F5" w:rsidRDefault="00555241" w:rsidP="00E503F5">
      <w:r w:rsidRPr="00E503F5">
        <w:t>свой счет.   С 1905 по 1914  г.  за  счет  выпуска  кредитных  билетов  (800</w:t>
      </w:r>
    </w:p>
    <w:p w:rsidR="00555241" w:rsidRPr="00E503F5" w:rsidRDefault="00555241" w:rsidP="00E503F5">
      <w:r w:rsidRPr="00E503F5">
        <w:t>млн.руб.) и средств  казны  (600  млн.руб.)  баланс  Государственного  банка</w:t>
      </w:r>
    </w:p>
    <w:p w:rsidR="00555241" w:rsidRPr="00E503F5" w:rsidRDefault="00555241" w:rsidP="00E503F5">
      <w:r w:rsidRPr="00E503F5">
        <w:t>увеличился вдвое</w:t>
      </w:r>
    </w:p>
    <w:p w:rsidR="00555241" w:rsidRPr="00E503F5" w:rsidRDefault="00555241" w:rsidP="00E503F5">
      <w:r w:rsidRPr="00E503F5">
        <w:t>Во время первой мировой войны деятельность Государственного банка  в</w:t>
      </w:r>
    </w:p>
    <w:p w:rsidR="00555241" w:rsidRPr="00E503F5" w:rsidRDefault="00555241" w:rsidP="00E503F5">
      <w:r w:rsidRPr="00E503F5">
        <w:t>основном была направлена на ее  финансирование  за  счет  выпуска  кредитных</w:t>
      </w:r>
    </w:p>
    <w:p w:rsidR="00555241" w:rsidRPr="00E503F5" w:rsidRDefault="00555241" w:rsidP="00E503F5">
      <w:r w:rsidRPr="00E503F5">
        <w:t>билетов.</w:t>
      </w:r>
    </w:p>
    <w:p w:rsidR="00555241" w:rsidRPr="00E503F5" w:rsidRDefault="00555241" w:rsidP="00E503F5">
      <w:r w:rsidRPr="00E503F5">
        <w:t>Н.  Барковский,   утверждает,  что  Госбанк  СССР  во  всем  мире</w:t>
      </w:r>
    </w:p>
    <w:p w:rsidR="00555241" w:rsidRPr="00E503F5" w:rsidRDefault="00555241" w:rsidP="00E503F5">
      <w:r w:rsidRPr="00E503F5">
        <w:t>считался одним из крупнейших и авторитетнейших кредитных учреждений,  а  его</w:t>
      </w:r>
    </w:p>
    <w:p w:rsidR="00555241" w:rsidRPr="00E503F5" w:rsidRDefault="00555241" w:rsidP="00E503F5">
      <w:r w:rsidRPr="00E503F5">
        <w:t>универсальность  состояла   в   том,   что,   выполняя   функции,   присущие</w:t>
      </w:r>
    </w:p>
    <w:p w:rsidR="00555241" w:rsidRPr="00E503F5" w:rsidRDefault="00555241" w:rsidP="00E503F5">
      <w:r w:rsidRPr="00E503F5">
        <w:t>государственным  и  коммерческим  банкам,  он  был  эмиссионным  и  валютным</w:t>
      </w:r>
    </w:p>
    <w:p w:rsidR="00555241" w:rsidRPr="00E503F5" w:rsidRDefault="00555241" w:rsidP="00E503F5">
      <w:r w:rsidRPr="00E503F5">
        <w:t>центром  страны,  проводил  активную  политику   по   защите   ее   валютных</w:t>
      </w:r>
    </w:p>
    <w:p w:rsidR="00555241" w:rsidRPr="00E503F5" w:rsidRDefault="00555241" w:rsidP="00E503F5">
      <w:r w:rsidRPr="00E503F5">
        <w:t>интересов.[</w:t>
      </w:r>
      <w:r w:rsidR="00741C2E" w:rsidRPr="00E503F5">
        <w:t xml:space="preserve">14,ст </w:t>
      </w:r>
      <w:r w:rsidRPr="00E503F5">
        <w:t>31]   Денежные  инструменты  регулирования  экономики,  поведения</w:t>
      </w:r>
    </w:p>
    <w:p w:rsidR="00555241" w:rsidRPr="00E503F5" w:rsidRDefault="00555241" w:rsidP="00E503F5">
      <w:r w:rsidRPr="00E503F5">
        <w:t>экономических  субъектов  эффективны  лишь   в   условиях   сложившегося   и</w:t>
      </w:r>
    </w:p>
    <w:p w:rsidR="00555241" w:rsidRPr="00E503F5" w:rsidRDefault="00555241" w:rsidP="00E503F5">
      <w:r w:rsidRPr="00E503F5">
        <w:t>налаженного рыночного хозяйства, чего у нас пока нет. Так, один из  решающих</w:t>
      </w:r>
    </w:p>
    <w:p w:rsidR="00555241" w:rsidRPr="00E503F5" w:rsidRDefault="00555241" w:rsidP="00E503F5">
      <w:r w:rsidRPr="00E503F5">
        <w:t>инструментов в руках центральных банков  -  операции  на  открытом  рынке  -</w:t>
      </w:r>
    </w:p>
    <w:p w:rsidR="00555241" w:rsidRPr="00E503F5" w:rsidRDefault="00555241" w:rsidP="00E503F5">
      <w:r w:rsidRPr="00E503F5">
        <w:t>предполагает наличие развитой  системы  торговли  ценными  бумагами,  и  как</w:t>
      </w:r>
    </w:p>
    <w:p w:rsidR="00555241" w:rsidRPr="00E503F5" w:rsidRDefault="00555241" w:rsidP="00E503F5">
      <w:r w:rsidRPr="00E503F5">
        <w:t>минимум - доверие к таким бумагам, государственным и  негосударственным,  со</w:t>
      </w:r>
    </w:p>
    <w:p w:rsidR="00555241" w:rsidRPr="00E503F5" w:rsidRDefault="00555241" w:rsidP="00E503F5">
      <w:r w:rsidRPr="00E503F5">
        <w:t>стороны массы потенциальных инвесторов.  Однако  в  наших  условиях  покупка</w:t>
      </w:r>
    </w:p>
    <w:p w:rsidR="00555241" w:rsidRDefault="00555241" w:rsidP="00E503F5">
      <w:r w:rsidRPr="00E503F5">
        <w:t>(продажа) ценных бумаг пока еще более чем ограниченно регулирует экономику.</w:t>
      </w:r>
    </w:p>
    <w:p w:rsidR="00FD0B40" w:rsidRDefault="00FD0B40" w:rsidP="00E503F5"/>
    <w:p w:rsidR="00FD0B40" w:rsidRDefault="00FD0B40" w:rsidP="00E503F5"/>
    <w:p w:rsidR="00FD0B40" w:rsidRPr="00E503F5" w:rsidRDefault="00FD0B40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Реструктуризация ЦБ  РФ</w:t>
      </w:r>
    </w:p>
    <w:p w:rsidR="00555241" w:rsidRPr="00E503F5" w:rsidRDefault="00555241" w:rsidP="00E503F5">
      <w:pPr>
        <w:rPr>
          <w:b/>
        </w:rPr>
      </w:pPr>
    </w:p>
    <w:p w:rsidR="00555241" w:rsidRPr="00E503F5" w:rsidRDefault="00555241" w:rsidP="00E503F5">
      <w:r w:rsidRPr="00E503F5">
        <w:t>В   виду   реструктуризации   банковской   деятельности,   структура</w:t>
      </w:r>
    </w:p>
    <w:p w:rsidR="00555241" w:rsidRPr="00E503F5" w:rsidRDefault="00555241" w:rsidP="00E503F5">
      <w:r w:rsidRPr="00E503F5">
        <w:t>центрального аппарата  Банка  России  и  его  территориальных  подразделений</w:t>
      </w:r>
    </w:p>
    <w:p w:rsidR="00555241" w:rsidRPr="00E503F5" w:rsidRDefault="00555241" w:rsidP="00E503F5">
      <w:r w:rsidRPr="00E503F5">
        <w:t>(приложении 7) подвергается существенным изменениям,  носящим  прежде  всего</w:t>
      </w:r>
    </w:p>
    <w:p w:rsidR="00555241" w:rsidRPr="00E503F5" w:rsidRDefault="00555241" w:rsidP="00E503F5">
      <w:r w:rsidRPr="00E503F5">
        <w:t>качественный характер и ориентированным на приведение ее  в  соответствие  с</w:t>
      </w:r>
    </w:p>
    <w:p w:rsidR="00555241" w:rsidRPr="00E503F5" w:rsidRDefault="00555241" w:rsidP="00E503F5">
      <w:r w:rsidRPr="00E503F5">
        <w:t>условиями  деятельности  и  ролью   банковской   системы   в   реформируемой</w:t>
      </w:r>
    </w:p>
    <w:p w:rsidR="00555241" w:rsidRPr="00E503F5" w:rsidRDefault="00741C2E" w:rsidP="00E503F5">
      <w:r w:rsidRPr="00E503F5">
        <w:t>экономике.</w:t>
      </w:r>
      <w:r w:rsidR="00555241" w:rsidRPr="00E503F5">
        <w:t xml:space="preserve"> Эти и  подобные  изменения  призваны  обеспечить  эффективную</w:t>
      </w:r>
    </w:p>
    <w:p w:rsidR="00555241" w:rsidRPr="00E503F5" w:rsidRDefault="00555241" w:rsidP="00E503F5">
      <w:r w:rsidRPr="00E503F5">
        <w:t>реализацию законодательных инициатив в  работе  Центрального  банка  и  всей</w:t>
      </w:r>
    </w:p>
    <w:p w:rsidR="00555241" w:rsidRPr="00E503F5" w:rsidRDefault="00555241" w:rsidP="00E503F5">
      <w:r w:rsidRPr="00E503F5">
        <w:t>банковской системы, ускорить принятие решений и повысить их  обоснованность,</w:t>
      </w:r>
    </w:p>
    <w:p w:rsidR="00555241" w:rsidRPr="00E503F5" w:rsidRDefault="00555241" w:rsidP="00E503F5">
      <w:r w:rsidRPr="00E503F5">
        <w:t>укрепить существующие и создать новые  каналы  взаимодействия  между  Банком</w:t>
      </w:r>
    </w:p>
    <w:p w:rsidR="00555241" w:rsidRPr="00E503F5" w:rsidRDefault="00555241" w:rsidP="00E503F5">
      <w:r w:rsidRPr="00E503F5">
        <w:t>России,  законодательными  и   исполнительными   органами   государственного</w:t>
      </w:r>
    </w:p>
    <w:p w:rsidR="00555241" w:rsidRPr="00E503F5" w:rsidRDefault="00555241" w:rsidP="00E503F5">
      <w:r w:rsidRPr="00E503F5">
        <w:t>управления,  а  также  органами   территориального   управления.   В   целях</w:t>
      </w:r>
    </w:p>
    <w:p w:rsidR="00555241" w:rsidRPr="00E503F5" w:rsidRDefault="00555241" w:rsidP="00E503F5">
      <w:r w:rsidRPr="00E503F5">
        <w:t>рационализации  работы  Центрального  банка   была   создана   комиссия   по</w:t>
      </w:r>
    </w:p>
    <w:p w:rsidR="00555241" w:rsidRPr="00E503F5" w:rsidRDefault="00555241" w:rsidP="00E503F5">
      <w:r w:rsidRPr="00E503F5">
        <w:t>разработке  типовой  структуры  Главных  управлений.  Комиссия   подготовила</w:t>
      </w:r>
    </w:p>
    <w:p w:rsidR="00555241" w:rsidRPr="00E503F5" w:rsidRDefault="00555241" w:rsidP="00E503F5">
      <w:r w:rsidRPr="00E503F5">
        <w:t>проект типового положения, в котором учтены изменения функций ГУ  и  приказы</w:t>
      </w:r>
    </w:p>
    <w:p w:rsidR="00555241" w:rsidRPr="00E503F5" w:rsidRDefault="00555241" w:rsidP="00E503F5">
      <w:r w:rsidRPr="00E503F5">
        <w:t>по Центробанку о создании новых служб в центральном аппарате  и  на  местах.</w:t>
      </w:r>
    </w:p>
    <w:p w:rsidR="00555241" w:rsidRPr="00E503F5" w:rsidRDefault="00555241" w:rsidP="00E503F5">
      <w:r w:rsidRPr="00E503F5">
        <w:t>Проект одобрен Советом директоров  Банка  России  и  после  доработки  будет</w:t>
      </w:r>
    </w:p>
    <w:p w:rsidR="00555241" w:rsidRPr="00E503F5" w:rsidRDefault="00555241" w:rsidP="00E503F5">
      <w:r w:rsidRPr="00E503F5">
        <w:t>доведен до всех подразделений и составит основу для  дальнейшей  перестройки</w:t>
      </w:r>
    </w:p>
    <w:p w:rsidR="00555241" w:rsidRPr="00E503F5" w:rsidRDefault="00555241" w:rsidP="00E503F5">
      <w:r w:rsidRPr="00E503F5">
        <w:t>их деятельности.[</w:t>
      </w:r>
      <w:r w:rsidR="00741C2E" w:rsidRPr="00E503F5">
        <w:t xml:space="preserve">15,ст </w:t>
      </w:r>
      <w:r w:rsidRPr="00E503F5">
        <w:t>33]</w:t>
      </w:r>
    </w:p>
    <w:p w:rsidR="00555241" w:rsidRPr="00E503F5" w:rsidRDefault="00555241" w:rsidP="00E503F5">
      <w:r w:rsidRPr="00E503F5">
        <w:t>То, что называется системой ЦБР, включает в себя  также  60  главных</w:t>
      </w:r>
    </w:p>
    <w:p w:rsidR="00555241" w:rsidRPr="00E503F5" w:rsidRDefault="00555241" w:rsidP="00E503F5">
      <w:r w:rsidRPr="00E503F5">
        <w:t>территориальных  управлений   и  19  национальных  банков  (в   национально-</w:t>
      </w:r>
    </w:p>
    <w:p w:rsidR="00555241" w:rsidRPr="00E503F5" w:rsidRDefault="00555241" w:rsidP="00E503F5">
      <w:r w:rsidRPr="00E503F5">
        <w:t>территориальных  образованиях  РФ),  1356  РКЦ,   26  региональных   центров</w:t>
      </w:r>
    </w:p>
    <w:p w:rsidR="00555241" w:rsidRPr="00E503F5" w:rsidRDefault="00555241" w:rsidP="00E503F5">
      <w:r w:rsidRPr="00E503F5">
        <w:t>информатизации, 2 вычислительных центра, 13  банковских  школ  и  17  прочих</w:t>
      </w:r>
    </w:p>
    <w:p w:rsidR="00555241" w:rsidRPr="00E503F5" w:rsidRDefault="00555241" w:rsidP="00E503F5">
      <w:r w:rsidRPr="00E503F5">
        <w:t>организаций. Процесс реформирования ЦБ, начатый  в  1990-1991  гг.,  еще  не</w:t>
      </w:r>
    </w:p>
    <w:p w:rsidR="00555241" w:rsidRPr="00E503F5" w:rsidRDefault="00555241" w:rsidP="00E503F5">
      <w:r w:rsidRPr="00E503F5">
        <w:t>закончен. Но по мере того, как  в  нашей  экономике  создаются  условия  для</w:t>
      </w:r>
    </w:p>
    <w:p w:rsidR="00555241" w:rsidRPr="00E503F5" w:rsidRDefault="00555241" w:rsidP="00E503F5">
      <w:r w:rsidRPr="00E503F5">
        <w:t>реализации  каких-либо  функций,  ЦБ  тут  же  откликается  организационными</w:t>
      </w:r>
    </w:p>
    <w:p w:rsidR="00555241" w:rsidRPr="00E503F5" w:rsidRDefault="00555241" w:rsidP="00E503F5">
      <w:r w:rsidRPr="00E503F5">
        <w:t>изменениями  в   своей   структуре.   В   частности,   возрастает   значение</w:t>
      </w:r>
    </w:p>
    <w:p w:rsidR="00555241" w:rsidRPr="00E503F5" w:rsidRDefault="00555241" w:rsidP="00E503F5">
      <w:r w:rsidRPr="00E503F5">
        <w:t>подразделений,  непосредственно   занимающихся   работой   с   коммерческими</w:t>
      </w:r>
    </w:p>
    <w:p w:rsidR="00555241" w:rsidRPr="00E503F5" w:rsidRDefault="00555241" w:rsidP="00E503F5">
      <w:r w:rsidRPr="00E503F5">
        <w:t>банками. Буквально пять лет назад был один  департамент,  сейчас  их  три  -</w:t>
      </w:r>
    </w:p>
    <w:p w:rsidR="00555241" w:rsidRPr="00E503F5" w:rsidRDefault="00555241" w:rsidP="00E503F5">
      <w:r w:rsidRPr="00E503F5">
        <w:t>Департамент  по  надзору,  Главное   управление   инспектирования,   Главное</w:t>
      </w:r>
    </w:p>
    <w:p w:rsidR="00555241" w:rsidRPr="00E503F5" w:rsidRDefault="00555241" w:rsidP="00E503F5">
      <w:r w:rsidRPr="00E503F5">
        <w:t>управление валютного регулирования и валютного контроля.  Разумеется,  здесь</w:t>
      </w:r>
    </w:p>
    <w:p w:rsidR="00555241" w:rsidRPr="00E503F5" w:rsidRDefault="00555241" w:rsidP="00E503F5">
      <w:r w:rsidRPr="00E503F5">
        <w:t>обозначены   не   все   актуальные   вопросы   совершенствования   структуры</w:t>
      </w:r>
    </w:p>
    <w:p w:rsidR="00555241" w:rsidRPr="00E503F5" w:rsidRDefault="00555241" w:rsidP="00E503F5">
      <w:r w:rsidRPr="00E503F5">
        <w:t>Центрального банка. Как и любой центральный банк, Банк  России  отвечает  за</w:t>
      </w:r>
    </w:p>
    <w:p w:rsidR="00555241" w:rsidRPr="00E503F5" w:rsidRDefault="00555241" w:rsidP="00E503F5">
      <w:r w:rsidRPr="00E503F5">
        <w:t>разработку и реализацию денежно-кредитной политики в стране  и  политики  по</w:t>
      </w:r>
    </w:p>
    <w:p w:rsidR="00555241" w:rsidRPr="00E503F5" w:rsidRDefault="00555241" w:rsidP="00E503F5">
      <w:r w:rsidRPr="00E503F5">
        <w:t>развитию банковской системы. В первый раз документ  с  таким  содержанием  -</w:t>
      </w:r>
    </w:p>
    <w:p w:rsidR="00555241" w:rsidRPr="00E503F5" w:rsidRDefault="00555241" w:rsidP="00E503F5">
      <w:r w:rsidRPr="00E503F5">
        <w:t>Основные направления денежно-кредитного регулирования -  ЦБР  подготовил  на</w:t>
      </w:r>
    </w:p>
    <w:p w:rsidR="00555241" w:rsidRPr="00E503F5" w:rsidRDefault="00555241" w:rsidP="00E503F5">
      <w:smartTag w:uri="urn:schemas-microsoft-com:office:smarttags" w:element="metricconverter">
        <w:smartTagPr>
          <w:attr w:name="ProductID" w:val="1993 г"/>
        </w:smartTagPr>
        <w:r w:rsidRPr="00E503F5">
          <w:t>1993 г</w:t>
        </w:r>
      </w:smartTag>
      <w:r w:rsidRPr="00E503F5">
        <w:t>. Эта схема в целом, видимо, оправдывает  себя.  Что  же  касается  ее</w:t>
      </w:r>
    </w:p>
    <w:p w:rsidR="00555241" w:rsidRPr="00E503F5" w:rsidRDefault="00555241" w:rsidP="00E503F5">
      <w:r w:rsidRPr="00E503F5">
        <w:t>содержательной части, то она, естественно,  может  быть  даже  концептуально</w:t>
      </w:r>
    </w:p>
    <w:p w:rsidR="00555241" w:rsidRPr="00E503F5" w:rsidRDefault="00555241" w:rsidP="00E503F5">
      <w:r w:rsidRPr="00E503F5">
        <w:t>разной. В большинстве развитых  стран  ведущей  задачей  центральных  банков</w:t>
      </w:r>
    </w:p>
    <w:p w:rsidR="00555241" w:rsidRPr="00E503F5" w:rsidRDefault="00555241" w:rsidP="00E503F5">
      <w:r w:rsidRPr="00E503F5">
        <w:t>является  поддержание  покупательндй   способности   национальной   денежной</w:t>
      </w:r>
    </w:p>
    <w:p w:rsidR="00555241" w:rsidRPr="00E503F5" w:rsidRDefault="00555241" w:rsidP="00E503F5">
      <w:r w:rsidRPr="00E503F5">
        <w:t>единицы, то есть стабильности внутренних цен.   Она  состоит  в  обеспечении</w:t>
      </w:r>
    </w:p>
    <w:p w:rsidR="00555241" w:rsidRPr="00E503F5" w:rsidRDefault="00555241" w:rsidP="00E503F5">
      <w:r w:rsidRPr="00E503F5">
        <w:t>роста экономики при низкой инфляции.    Сегодня высшим органом  Центрального</w:t>
      </w:r>
    </w:p>
    <w:p w:rsidR="00555241" w:rsidRPr="00E503F5" w:rsidRDefault="00555241" w:rsidP="00E503F5">
      <w:r w:rsidRPr="00E503F5">
        <w:t>Банка является Совет директоров, который руководит  деятельностью  банка  по</w:t>
      </w:r>
    </w:p>
    <w:p w:rsidR="00555241" w:rsidRPr="00E503F5" w:rsidRDefault="00555241" w:rsidP="00E503F5">
      <w:r w:rsidRPr="00E503F5">
        <w:t>реализации денежно-кредитной политики правительства. В состав совета  входят</w:t>
      </w:r>
    </w:p>
    <w:p w:rsidR="00555241" w:rsidRPr="00E503F5" w:rsidRDefault="00555241" w:rsidP="00E503F5">
      <w:r w:rsidRPr="00E503F5">
        <w:t>Председатель  банка  и  12  членов  Совета.  Председатель  и  члены   совета</w:t>
      </w:r>
    </w:p>
    <w:p w:rsidR="00555241" w:rsidRPr="00E503F5" w:rsidRDefault="00555241" w:rsidP="00E503F5">
      <w:r w:rsidRPr="00E503F5">
        <w:t>назначаются  Государственной  думой  на   четыре   года   по   представлению</w:t>
      </w:r>
    </w:p>
    <w:p w:rsidR="00555241" w:rsidRPr="00E503F5" w:rsidRDefault="00555241" w:rsidP="00E503F5">
      <w:r w:rsidRPr="00E503F5">
        <w:t>Президента   Российской   Федерации.   Для   координации    работы    Банка,</w:t>
      </w:r>
    </w:p>
    <w:p w:rsidR="00555241" w:rsidRPr="00E503F5" w:rsidRDefault="00555241" w:rsidP="00E503F5">
      <w:r w:rsidRPr="00E503F5">
        <w:t>законодательных и  исполнительных  органов  власти,  министерств,  ведомств,</w:t>
      </w:r>
    </w:p>
    <w:p w:rsidR="00555241" w:rsidRPr="00E503F5" w:rsidRDefault="00555241" w:rsidP="00E503F5">
      <w:r w:rsidRPr="00E503F5">
        <w:t>хозяйственных  структур  и  кредитных  учреждений  при   Центральном   банке</w:t>
      </w:r>
    </w:p>
    <w:p w:rsidR="00555241" w:rsidRPr="00E503F5" w:rsidRDefault="00555241" w:rsidP="00E503F5">
      <w:r w:rsidRPr="00E503F5">
        <w:t>создается Национальный совет  в  составе  15  человек.    В  соответствии  с</w:t>
      </w:r>
    </w:p>
    <w:p w:rsidR="00555241" w:rsidRPr="00E503F5" w:rsidRDefault="00555241" w:rsidP="00E503F5">
      <w:r w:rsidRPr="00E503F5">
        <w:t>федеральным  законом  Банк  России  находится  на  коммерческом  расчете   и</w:t>
      </w:r>
    </w:p>
    <w:p w:rsidR="00555241" w:rsidRPr="00E503F5" w:rsidRDefault="00555241" w:rsidP="00E503F5">
      <w:r w:rsidRPr="00E503F5">
        <w:t>самофинансировании и производит операционные расходы в  пределах  полученных</w:t>
      </w:r>
    </w:p>
    <w:p w:rsidR="00555241" w:rsidRPr="00E503F5" w:rsidRDefault="00555241" w:rsidP="00E503F5">
      <w:r w:rsidRPr="00E503F5">
        <w:t>доходов.   Органы   государственного   управления   экономикой   не    несут</w:t>
      </w:r>
    </w:p>
    <w:p w:rsidR="00555241" w:rsidRPr="00E503F5" w:rsidRDefault="00555241" w:rsidP="00E503F5">
      <w:r w:rsidRPr="00E503F5">
        <w:t>ответственности за выполнение денежных обязательств Банка,  а  последний   -</w:t>
      </w:r>
    </w:p>
    <w:p w:rsidR="00555241" w:rsidRPr="00E503F5" w:rsidRDefault="00555241" w:rsidP="00E503F5">
      <w:r w:rsidRPr="00E503F5">
        <w:t>за обязательства государства, если они не  приняты  на  основе  федерального</w:t>
      </w:r>
    </w:p>
    <w:p w:rsidR="00555241" w:rsidRPr="00E503F5" w:rsidRDefault="00555241" w:rsidP="00E503F5">
      <w:r w:rsidRPr="00E503F5">
        <w:t>законодательства. Сегодня Банк  России  выполняет  следующие  функции.  (см.</w:t>
      </w:r>
    </w:p>
    <w:p w:rsidR="00555241" w:rsidRPr="00E503F5" w:rsidRDefault="00555241" w:rsidP="00E503F5">
      <w:r w:rsidRPr="00E503F5">
        <w:t>рис. приложение 8)</w:t>
      </w:r>
    </w:p>
    <w:p w:rsidR="00555241" w:rsidRPr="00E503F5" w:rsidRDefault="00555241" w:rsidP="00E503F5">
      <w:r w:rsidRPr="00E503F5">
        <w:t>Сейчас Банк России использует  три  инструмента  денежно-кредитного</w:t>
      </w:r>
    </w:p>
    <w:p w:rsidR="00555241" w:rsidRPr="00E503F5" w:rsidRDefault="00555241" w:rsidP="00E503F5">
      <w:r w:rsidRPr="00E503F5">
        <w:t>регулирования (помимо операций на открытом рынке):</w:t>
      </w:r>
    </w:p>
    <w:p w:rsidR="00555241" w:rsidRPr="00E503F5" w:rsidRDefault="00555241" w:rsidP="00E503F5">
      <w:r w:rsidRPr="00E503F5">
        <w:t>• нормы обязательных резервов;</w:t>
      </w:r>
    </w:p>
    <w:p w:rsidR="00555241" w:rsidRPr="00E503F5" w:rsidRDefault="00555241" w:rsidP="00E503F5">
      <w:r w:rsidRPr="00E503F5">
        <w:t>• процентная ставка ЦБ;</w:t>
      </w:r>
    </w:p>
    <w:p w:rsidR="00555241" w:rsidRPr="00E503F5" w:rsidRDefault="00555241" w:rsidP="00E503F5">
      <w:r w:rsidRPr="00E503F5">
        <w:t>• объемы рефинансирования.</w:t>
      </w:r>
    </w:p>
    <w:p w:rsidR="00555241" w:rsidRPr="00E503F5" w:rsidRDefault="00555241" w:rsidP="00E503F5">
      <w:r w:rsidRPr="00E503F5">
        <w:t>Но сегодня ни один из  этих  инструментов  не  может  быть  назван  гибким,</w:t>
      </w:r>
    </w:p>
    <w:p w:rsidR="00555241" w:rsidRPr="00E503F5" w:rsidRDefault="00555241" w:rsidP="00E503F5">
      <w:r w:rsidRPr="00E503F5">
        <w:t>надежным и эффективным. Здесь сказывается действие ряда  как  общих,  так  и</w:t>
      </w:r>
    </w:p>
    <w:p w:rsidR="00555241" w:rsidRPr="00E503F5" w:rsidRDefault="00555241" w:rsidP="00E503F5">
      <w:r w:rsidRPr="00E503F5">
        <w:t>частных причин. Как уже отмечалось ранее, главными  целями  функционирования</w:t>
      </w:r>
    </w:p>
    <w:p w:rsidR="00555241" w:rsidRPr="00E503F5" w:rsidRDefault="00555241" w:rsidP="00E503F5">
      <w:r w:rsidRPr="00E503F5">
        <w:t>центрального банка в любой стране мира являются:</w:t>
      </w:r>
    </w:p>
    <w:p w:rsidR="00555241" w:rsidRPr="00E503F5" w:rsidRDefault="00555241" w:rsidP="00E503F5">
      <w:r w:rsidRPr="00E503F5">
        <w:t>. обеспечение устойчивости национальной денежной единицы внутри</w:t>
      </w:r>
    </w:p>
    <w:p w:rsidR="00555241" w:rsidRPr="00E503F5" w:rsidRDefault="00555241" w:rsidP="00E503F5">
      <w:r w:rsidRPr="00E503F5">
        <w:t>страны и  на  мировых  рынках,  ее  покупательной  способности,  минимизация</w:t>
      </w:r>
    </w:p>
    <w:p w:rsidR="00555241" w:rsidRPr="00E503F5" w:rsidRDefault="00555241" w:rsidP="00E503F5">
      <w:r w:rsidRPr="00E503F5">
        <w:t>инфляции для создания благоприятных условий для экономического роста;</w:t>
      </w:r>
    </w:p>
    <w:p w:rsidR="00555241" w:rsidRPr="00E503F5" w:rsidRDefault="00555241" w:rsidP="00E503F5">
      <w:r w:rsidRPr="00E503F5">
        <w:t>. обеспечение эффективного развития кредитно-банковской системы  страны,</w:t>
      </w:r>
    </w:p>
    <w:p w:rsidR="00555241" w:rsidRPr="00E503F5" w:rsidRDefault="00555241" w:rsidP="00E503F5">
      <w:r w:rsidRPr="00E503F5">
        <w:t>включая организацию функционирования расчетного механизма  в  народном</w:t>
      </w:r>
    </w:p>
    <w:p w:rsidR="00555241" w:rsidRPr="00E503F5" w:rsidRDefault="00555241" w:rsidP="00E503F5">
      <w:r w:rsidRPr="00E503F5">
        <w:t>хозяйстве.</w:t>
      </w:r>
    </w:p>
    <w:p w:rsidR="00555241" w:rsidRPr="00E503F5" w:rsidRDefault="00555241" w:rsidP="00E503F5">
      <w:r w:rsidRPr="00E503F5">
        <w:t>Первая  из  этих  целей  означает  на  деле  регулирование   денежного</w:t>
      </w:r>
    </w:p>
    <w:p w:rsidR="00555241" w:rsidRPr="00E503F5" w:rsidRDefault="00555241" w:rsidP="00E503F5">
      <w:r w:rsidRPr="00E503F5">
        <w:t>обращения. Практически с момента возникновения нового Центрального банка  РФ</w:t>
      </w:r>
    </w:p>
    <w:p w:rsidR="00555241" w:rsidRPr="00E503F5" w:rsidRDefault="00555241" w:rsidP="00E503F5">
      <w:r w:rsidRPr="00E503F5">
        <w:t>не  утихают   разговоры   о   необходимости   разработки   новой   концепции</w:t>
      </w:r>
    </w:p>
    <w:p w:rsidR="00555241" w:rsidRPr="00E503F5" w:rsidRDefault="00555241" w:rsidP="00E503F5">
      <w:r w:rsidRPr="00E503F5">
        <w:t>формирования денежно-кредитной системы  России,  а  в  этом  контексте  -  о</w:t>
      </w:r>
    </w:p>
    <w:p w:rsidR="00555241" w:rsidRPr="00E503F5" w:rsidRDefault="00555241" w:rsidP="00E503F5">
      <w:r w:rsidRPr="00E503F5">
        <w:t>реформировании и самого Банка России. Забота у всех одна - создать в  стране</w:t>
      </w:r>
    </w:p>
    <w:p w:rsidR="00555241" w:rsidRPr="00E503F5" w:rsidRDefault="00555241" w:rsidP="00E503F5">
      <w:r w:rsidRPr="00E503F5">
        <w:t>современную, высокоэффективную банковскую систему во главе  с  достойным  ее</w:t>
      </w:r>
    </w:p>
    <w:p w:rsidR="00555241" w:rsidRPr="00E503F5" w:rsidRDefault="00555241" w:rsidP="00E503F5">
      <w:r w:rsidRPr="00E503F5">
        <w:t>центральным банком. Важно и то, что практически все думающие над  этим  лица</w:t>
      </w:r>
    </w:p>
    <w:p w:rsidR="00555241" w:rsidRPr="00E503F5" w:rsidRDefault="00555241" w:rsidP="00E503F5">
      <w:r w:rsidRPr="00E503F5">
        <w:t>формулируют   свои   предложения,   основываясь   на   анализе   и   критике</w:t>
      </w:r>
    </w:p>
    <w:p w:rsidR="00555241" w:rsidRPr="00E503F5" w:rsidRDefault="00555241" w:rsidP="00E503F5">
      <w:r w:rsidRPr="00E503F5">
        <w:t>действительных,  как  правило,  недостатков  в  функционировании   имеющейся</w:t>
      </w:r>
    </w:p>
    <w:p w:rsidR="00555241" w:rsidRPr="00E503F5" w:rsidRDefault="00555241" w:rsidP="00E503F5">
      <w:r w:rsidRPr="00E503F5">
        <w:t>банковской системы и в деятельности Центрального банка.</w:t>
      </w:r>
    </w:p>
    <w:p w:rsidR="00555241" w:rsidRPr="00E503F5" w:rsidRDefault="00555241" w:rsidP="00E503F5">
      <w:r w:rsidRPr="00E503F5">
        <w:t>Вместо того чтобы прекратить  такую  практику,  ЦБ  нашел  "интересный"</w:t>
      </w:r>
    </w:p>
    <w:p w:rsidR="00555241" w:rsidRPr="00E503F5" w:rsidRDefault="00555241" w:rsidP="00E503F5">
      <w:r w:rsidRPr="00E503F5">
        <w:t>выход из положения. Он разрешил своим  главным  территориальным  управлениям</w:t>
      </w:r>
    </w:p>
    <w:p w:rsidR="00555241" w:rsidRPr="00E503F5" w:rsidRDefault="00555241" w:rsidP="00E503F5">
      <w:r w:rsidRPr="00E503F5">
        <w:t>самостоятельно   устанавливать   индивидуальные   экономические   нормативы,</w:t>
      </w:r>
    </w:p>
    <w:p w:rsidR="00555241" w:rsidRPr="00E503F5" w:rsidRDefault="00555241" w:rsidP="00E503F5">
      <w:r w:rsidRPr="00E503F5">
        <w:t>правда, не превышающие общеустановленные более чем в 5 раз.  Анализ  баланса</w:t>
      </w:r>
    </w:p>
    <w:p w:rsidR="00555241" w:rsidRPr="00E503F5" w:rsidRDefault="00555241" w:rsidP="00E503F5">
      <w:r w:rsidRPr="00E503F5">
        <w:t>ЦБ  показывает,  что  он  стремится  максимально   централизовать  кредитные</w:t>
      </w:r>
    </w:p>
    <w:p w:rsidR="00555241" w:rsidRPr="00E503F5" w:rsidRDefault="00555241" w:rsidP="00E503F5">
      <w:r w:rsidRPr="00E503F5">
        <w:t>ресурсы с тем, чтобы затем иметь возможность распределять их. Это  пережиток</w:t>
      </w:r>
    </w:p>
    <w:p w:rsidR="00555241" w:rsidRPr="00E503F5" w:rsidRDefault="00555241" w:rsidP="00E503F5">
      <w:r w:rsidRPr="00E503F5">
        <w:t>застойных времен,  когда  денежные  ресурсы  двигались  главным  образом  по</w:t>
      </w:r>
    </w:p>
    <w:p w:rsidR="00555241" w:rsidRPr="00E503F5" w:rsidRDefault="00555241" w:rsidP="00E503F5">
      <w:r w:rsidRPr="00E503F5">
        <w:t>вертикали и использо</w:t>
      </w:r>
      <w:r w:rsidR="00741C2E" w:rsidRPr="00E503F5">
        <w:t>вались крайне неэффективно.</w:t>
      </w:r>
    </w:p>
    <w:p w:rsidR="00555241" w:rsidRPr="00E503F5" w:rsidRDefault="00555241" w:rsidP="00E503F5">
      <w:r w:rsidRPr="00E503F5">
        <w:t>Формирование  рыночных  отношений   требует   создания   более   широких</w:t>
      </w:r>
    </w:p>
    <w:p w:rsidR="00555241" w:rsidRPr="00E503F5" w:rsidRDefault="00555241" w:rsidP="00E503F5">
      <w:r w:rsidRPr="00E503F5">
        <w:t>возможностей движения капиталов по горизонтали. Таким образом, а  не  только</w:t>
      </w:r>
    </w:p>
    <w:p w:rsidR="00555241" w:rsidRPr="00E503F5" w:rsidRDefault="00555241" w:rsidP="00E503F5">
      <w:r w:rsidRPr="00E503F5">
        <w:t>путем вливания денег  "сверху",  можно  обеспечить  структурную  перестройку</w:t>
      </w:r>
    </w:p>
    <w:p w:rsidR="00555241" w:rsidRPr="00E503F5" w:rsidRDefault="00555241" w:rsidP="00E503F5">
      <w:r w:rsidRPr="00E503F5">
        <w:t>экономики.   Проблемы,  с  которыми   сталкивается   Россия,   действительно</w:t>
      </w:r>
    </w:p>
    <w:p w:rsidR="00555241" w:rsidRPr="00E503F5" w:rsidRDefault="00555241" w:rsidP="00E503F5">
      <w:r w:rsidRPr="00E503F5">
        <w:t>являются уникальными,  чрезвычайно  сложными,  и  от  их  решения  бесспорно</w:t>
      </w:r>
    </w:p>
    <w:p w:rsidR="00555241" w:rsidRPr="00E503F5" w:rsidRDefault="00555241" w:rsidP="00E503F5">
      <w:r w:rsidRPr="00E503F5">
        <w:t>зависит, сможет ли страна с меньшими  потерями  выйти  из  кризиса.  В  этих</w:t>
      </w:r>
    </w:p>
    <w:p w:rsidR="00555241" w:rsidRPr="00E503F5" w:rsidRDefault="00555241" w:rsidP="00E503F5">
      <w:r w:rsidRPr="00E503F5">
        <w:t>условиях  население,  особенно  специалисты,  долгие   годы   работающие   в</w:t>
      </w:r>
    </w:p>
    <w:p w:rsidR="00555241" w:rsidRPr="00E503F5" w:rsidRDefault="00555241" w:rsidP="00E503F5">
      <w:r w:rsidRPr="00E503F5">
        <w:t>финансово-банковской  сфере,  не   получают   убедительного   доказательства</w:t>
      </w:r>
    </w:p>
    <w:p w:rsidR="00555241" w:rsidRPr="00E503F5" w:rsidRDefault="00555241" w:rsidP="00E503F5">
      <w:r w:rsidRPr="00E503F5">
        <w:t>правильности принимаемых решений.   Главное состоит в  том,  что  управление</w:t>
      </w:r>
    </w:p>
    <w:p w:rsidR="00555241" w:rsidRPr="00E503F5" w:rsidRDefault="00555241" w:rsidP="00E503F5">
      <w:r w:rsidRPr="00E503F5">
        <w:t>банковской  сферой  организуется  без  стратегии,  осмысления  того,  какими</w:t>
      </w:r>
    </w:p>
    <w:p w:rsidR="00555241" w:rsidRPr="00E503F5" w:rsidRDefault="00555241" w:rsidP="00E503F5">
      <w:r w:rsidRPr="00E503F5">
        <w:t>путями пойдет развитие, без должной информации и  мониторинга.  Дискуссия  в</w:t>
      </w:r>
    </w:p>
    <w:p w:rsidR="00555241" w:rsidRPr="00E503F5" w:rsidRDefault="00555241" w:rsidP="00E503F5">
      <w:r w:rsidRPr="00E503F5">
        <w:t>основном идет по текущим вопросам денежно-кредитного  регулирования.  Вопрос</w:t>
      </w:r>
    </w:p>
    <w:p w:rsidR="00555241" w:rsidRPr="00E503F5" w:rsidRDefault="00555241" w:rsidP="00E503F5">
      <w:r w:rsidRPr="00E503F5">
        <w:t>не  так  прост:  речь  идет  не  только  о  банках  (Центральном   банке   и</w:t>
      </w:r>
    </w:p>
    <w:p w:rsidR="00555241" w:rsidRPr="00E503F5" w:rsidRDefault="00555241" w:rsidP="00E503F5">
      <w:r w:rsidRPr="00E503F5">
        <w:t>коммерческих банках), а о банковской системе, ее  глубокой  реформе.  Прежде</w:t>
      </w:r>
    </w:p>
    <w:p w:rsidR="00555241" w:rsidRPr="00E503F5" w:rsidRDefault="00555241" w:rsidP="00E503F5">
      <w:r w:rsidRPr="00E503F5">
        <w:t>всего необходимо укрепить  Центральный  банк,  который  всегда  был  главным</w:t>
      </w:r>
    </w:p>
    <w:p w:rsidR="00555241" w:rsidRPr="00E503F5" w:rsidRDefault="00555241" w:rsidP="00E503F5">
      <w:r w:rsidRPr="00E503F5">
        <w:t>банком нации.[</w:t>
      </w:r>
      <w:r w:rsidR="00741C2E" w:rsidRPr="00E503F5">
        <w:t xml:space="preserve">8,ст </w:t>
      </w:r>
      <w:r w:rsidRPr="00E503F5">
        <w:t>35]</w:t>
      </w:r>
    </w:p>
    <w:p w:rsidR="00555241" w:rsidRPr="00E503F5" w:rsidRDefault="00555241" w:rsidP="00E503F5">
      <w:r w:rsidRPr="00E503F5">
        <w:t>Центральный банк не может управлять технической политикой,  главная  его</w:t>
      </w:r>
    </w:p>
    <w:p w:rsidR="00555241" w:rsidRPr="00E503F5" w:rsidRDefault="00555241" w:rsidP="00E503F5">
      <w:r w:rsidRPr="00E503F5">
        <w:t>задача - влиять на цены и стабилизировать денежное обращение. У него  всегда</w:t>
      </w:r>
    </w:p>
    <w:p w:rsidR="00555241" w:rsidRPr="00E503F5" w:rsidRDefault="00555241" w:rsidP="00E503F5">
      <w:r w:rsidRPr="00E503F5">
        <w:t>должен быть особый, "денежный" взглад  на  развитие  производства.  Общество</w:t>
      </w:r>
    </w:p>
    <w:p w:rsidR="00555241" w:rsidRPr="00E503F5" w:rsidRDefault="00555241" w:rsidP="00E503F5">
      <w:r w:rsidRPr="00E503F5">
        <w:t>имеет сильный Центральный  банк  только  тогда,  когда  он  отстаивает  свой</w:t>
      </w:r>
    </w:p>
    <w:p w:rsidR="00555241" w:rsidRPr="00E503F5" w:rsidRDefault="00555241" w:rsidP="00E503F5">
      <w:r w:rsidRPr="00E503F5">
        <w:t>монетарный взгляд,  выступает  в  качестве  своеобразного  "конституционного</w:t>
      </w:r>
    </w:p>
    <w:p w:rsidR="00555241" w:rsidRPr="00E503F5" w:rsidRDefault="00555241" w:rsidP="00E503F5">
      <w:r w:rsidRPr="00E503F5">
        <w:t>судьи в экономике". К сожалению, современный Центральный банк России еще  не</w:t>
      </w:r>
    </w:p>
    <w:p w:rsidR="00555241" w:rsidRPr="00E503F5" w:rsidRDefault="00555241" w:rsidP="00E503F5">
      <w:r w:rsidRPr="00E503F5">
        <w:t>в полной мере стал таковым. Его деятельность подвергается  заметной  критике</w:t>
      </w:r>
    </w:p>
    <w:p w:rsidR="00555241" w:rsidRPr="00E503F5" w:rsidRDefault="00555241" w:rsidP="00E503F5">
      <w:r w:rsidRPr="00E503F5">
        <w:t>из-за  отсутствия  мониторинга  состояния  денежного  обращения,  оперативно</w:t>
      </w:r>
    </w:p>
    <w:p w:rsidR="00555241" w:rsidRPr="00E503F5" w:rsidRDefault="00555241" w:rsidP="00E503F5">
      <w:r w:rsidRPr="00E503F5">
        <w:t>публикуемой информации о денежной  массе,  финансовом  состоянии  хозяйства.</w:t>
      </w:r>
    </w:p>
    <w:p w:rsidR="00555241" w:rsidRPr="00E503F5" w:rsidRDefault="00555241" w:rsidP="00E503F5">
      <w:r w:rsidRPr="00E503F5">
        <w:t>Российская банковская  практика  свидетельствует  о  том,  что  обязательные</w:t>
      </w:r>
    </w:p>
    <w:p w:rsidR="00555241" w:rsidRPr="00E503F5" w:rsidRDefault="00555241" w:rsidP="00E503F5">
      <w:r w:rsidRPr="00E503F5">
        <w:t>денежные резервы  не  являются  в  полном  смысле  резервом,  поскольку  эти</w:t>
      </w:r>
    </w:p>
    <w:p w:rsidR="00555241" w:rsidRPr="00E503F5" w:rsidRDefault="00555241" w:rsidP="00E503F5">
      <w:r w:rsidRPr="00E503F5">
        <w:t>ресурсы  используются  Центральным  банком   для   последующего   увеличения</w:t>
      </w:r>
    </w:p>
    <w:p w:rsidR="00555241" w:rsidRPr="00E503F5" w:rsidRDefault="00555241" w:rsidP="00E503F5">
      <w:r w:rsidRPr="00E503F5">
        <w:t>денежной массы посредством предоставления кредитов кредитным учреждениям.</w:t>
      </w:r>
    </w:p>
    <w:p w:rsidR="00555241" w:rsidRPr="00E503F5" w:rsidRDefault="00555241" w:rsidP="00E503F5">
      <w:r w:rsidRPr="00E503F5">
        <w:t>В определенной  реформации  нуждается  и  сеть  учреждений  Центрального</w:t>
      </w:r>
    </w:p>
    <w:p w:rsidR="00555241" w:rsidRPr="00E503F5" w:rsidRDefault="00555241" w:rsidP="00E503F5">
      <w:r w:rsidRPr="00E503F5">
        <w:t>банка.  Известно,  что  в  России  существует  чрезвычайно  централизованная</w:t>
      </w:r>
    </w:p>
    <w:p w:rsidR="00555241" w:rsidRPr="00E503F5" w:rsidRDefault="00555241" w:rsidP="00E503F5">
      <w:r w:rsidRPr="00E503F5">
        <w:t>расчетная система в виде так  называемых  расчетно-кассовых  центров  (РКЦ),</w:t>
      </w:r>
    </w:p>
    <w:p w:rsidR="00555241" w:rsidRPr="00E503F5" w:rsidRDefault="00555241" w:rsidP="00E503F5">
      <w:r w:rsidRPr="00E503F5">
        <w:t>осуществляющих функцию расчетов. Такая система делает обязательным  открытие</w:t>
      </w:r>
    </w:p>
    <w:p w:rsidR="00555241" w:rsidRPr="00E503F5" w:rsidRDefault="00555241" w:rsidP="00E503F5">
      <w:r w:rsidRPr="00E503F5">
        <w:t>всеми коммерческими банками корреспондентских счетов в ЦБР.  Это  превращает</w:t>
      </w:r>
    </w:p>
    <w:p w:rsidR="00555241" w:rsidRPr="00E503F5" w:rsidRDefault="00555241" w:rsidP="00E503F5">
      <w:r w:rsidRPr="00E503F5">
        <w:t>его по существу в монополиста, ибо основной объем  платежей  проходит  через</w:t>
      </w:r>
    </w:p>
    <w:p w:rsidR="00555241" w:rsidRPr="00E503F5" w:rsidRDefault="00555241" w:rsidP="00E503F5">
      <w:r w:rsidRPr="00E503F5">
        <w:t>счета в РКЦ. В России  на  каждый  расчетно-кассовый  центр  приходится  2-3</w:t>
      </w:r>
    </w:p>
    <w:p w:rsidR="00555241" w:rsidRPr="00E503F5" w:rsidRDefault="00555241" w:rsidP="00E503F5">
      <w:r w:rsidRPr="00E503F5">
        <w:t>коммерческих банка, в то время как в западных странах  количество  отделений</w:t>
      </w:r>
    </w:p>
    <w:p w:rsidR="00555241" w:rsidRPr="00E503F5" w:rsidRDefault="00555241" w:rsidP="00E503F5">
      <w:r w:rsidRPr="00E503F5">
        <w:t>составляет   весьма   незначительный   процент   от   количества   кредитных</w:t>
      </w:r>
    </w:p>
    <w:p w:rsidR="00555241" w:rsidRPr="00E503F5" w:rsidRDefault="00555241" w:rsidP="00E503F5">
      <w:r w:rsidRPr="00E503F5">
        <w:t>учреждений.</w:t>
      </w:r>
    </w:p>
    <w:p w:rsidR="00555241" w:rsidRPr="00E503F5" w:rsidRDefault="00555241" w:rsidP="00E503F5">
      <w:r w:rsidRPr="00E503F5">
        <w:t>Сегодня Банк России целенаправленно  занимается  разработкой  комплекса</w:t>
      </w:r>
    </w:p>
    <w:p w:rsidR="00555241" w:rsidRPr="00E503F5" w:rsidRDefault="00555241" w:rsidP="00E503F5">
      <w:r w:rsidRPr="00E503F5">
        <w:t>мер  по  реструктуризации  банковской  системы.   При   подготовке   данного</w:t>
      </w:r>
    </w:p>
    <w:p w:rsidR="00555241" w:rsidRPr="00E503F5" w:rsidRDefault="00555241" w:rsidP="00E503F5">
      <w:r w:rsidRPr="00E503F5">
        <w:t>документа  учитывались имеющиеся  у  государства  и  Банка  России  реальные</w:t>
      </w:r>
    </w:p>
    <w:p w:rsidR="00555241" w:rsidRPr="00E503F5" w:rsidRDefault="00555241" w:rsidP="00E503F5">
      <w:r w:rsidRPr="00E503F5">
        <w:t>финансовые возможности по поддержке российских банков,  опыт  работы   Банка</w:t>
      </w:r>
    </w:p>
    <w:p w:rsidR="00555241" w:rsidRPr="00E503F5" w:rsidRDefault="00555241" w:rsidP="00E503F5">
      <w:r w:rsidRPr="00E503F5">
        <w:t>России  по  нормализации  деятельности   финансово   нестабильных    банков,</w:t>
      </w:r>
    </w:p>
    <w:p w:rsidR="00555241" w:rsidRPr="00E503F5" w:rsidRDefault="00555241" w:rsidP="00E503F5">
      <w:r w:rsidRPr="00E503F5">
        <w:t>подходы, реализуемые  при  реструктуризации  банковских   систем  зарубежных</w:t>
      </w:r>
    </w:p>
    <w:p w:rsidR="00555241" w:rsidRPr="00E503F5" w:rsidRDefault="00555241" w:rsidP="00E503F5">
      <w:r w:rsidRPr="00E503F5">
        <w:t>стран, а также рекомендации специалистов,  в  том   числе  из  международных</w:t>
      </w:r>
    </w:p>
    <w:p w:rsidR="00555241" w:rsidRPr="00E503F5" w:rsidRDefault="00555241" w:rsidP="00E503F5">
      <w:r w:rsidRPr="00E503F5">
        <w:t>финансовых организаций.</w:t>
      </w:r>
    </w:p>
    <w:p w:rsidR="00555241" w:rsidRPr="00E503F5" w:rsidRDefault="00555241" w:rsidP="00E503F5">
      <w:r w:rsidRPr="00E503F5">
        <w:t>Реструктуризация банков - это управляемый согласованными  мерами  Банка</w:t>
      </w:r>
    </w:p>
    <w:p w:rsidR="00555241" w:rsidRPr="00E503F5" w:rsidRDefault="00555241" w:rsidP="00E503F5">
      <w:r w:rsidRPr="00E503F5">
        <w:t>России, законодательной и  исполнительной  власти,   действиями  учредителей</w:t>
      </w:r>
    </w:p>
    <w:p w:rsidR="00555241" w:rsidRPr="00E503F5" w:rsidRDefault="00555241" w:rsidP="00E503F5">
      <w:r w:rsidRPr="00E503F5">
        <w:t>(участников), кредиторов  и  руководителей   кредитных  организаций  процесс</w:t>
      </w:r>
    </w:p>
    <w:p w:rsidR="00555241" w:rsidRPr="00E503F5" w:rsidRDefault="00555241" w:rsidP="00E503F5">
      <w:r w:rsidRPr="00E503F5">
        <w:t>изменения структуры банковской  системы, восстановления условий  и  функций,</w:t>
      </w:r>
    </w:p>
    <w:p w:rsidR="00555241" w:rsidRPr="00E503F5" w:rsidRDefault="00555241" w:rsidP="00E503F5">
      <w:r w:rsidRPr="00E503F5">
        <w:t>необходимых  для   банковского  обслуживания   потребностей   экономики.[</w:t>
      </w:r>
      <w:r w:rsidR="00741C2E" w:rsidRPr="00E503F5">
        <w:t xml:space="preserve">16,ст </w:t>
      </w:r>
      <w:r w:rsidRPr="00E503F5">
        <w:t>36]</w:t>
      </w:r>
    </w:p>
    <w:p w:rsidR="00555241" w:rsidRPr="00E503F5" w:rsidRDefault="00555241" w:rsidP="00E503F5">
      <w:r w:rsidRPr="00E503F5">
        <w:t>Процесс  реструктуризации  банковской  системы   предполагает    обеспечение</w:t>
      </w:r>
    </w:p>
    <w:p w:rsidR="00555241" w:rsidRPr="00E503F5" w:rsidRDefault="00555241" w:rsidP="00E503F5">
      <w:r w:rsidRPr="00E503F5">
        <w:t>следующих основных принципов:  -  приоритетность  защиты  интересов  частных</w:t>
      </w:r>
    </w:p>
    <w:p w:rsidR="00555241" w:rsidRPr="00E503F5" w:rsidRDefault="00555241" w:rsidP="00E503F5">
      <w:r w:rsidRPr="00E503F5">
        <w:t>вкладчиков;  -  равное  отношение  к  защите  интересов  всех  кредиторов  и</w:t>
      </w:r>
    </w:p>
    <w:p w:rsidR="00555241" w:rsidRPr="00E503F5" w:rsidRDefault="00555241" w:rsidP="00E503F5">
      <w:r w:rsidRPr="00E503F5">
        <w:t>клиентов, в том числе иностранных;  -  прозрачность  и  открытость  процесса</w:t>
      </w:r>
    </w:p>
    <w:p w:rsidR="00555241" w:rsidRPr="00E503F5" w:rsidRDefault="00555241" w:rsidP="00E503F5">
      <w:r w:rsidRPr="00E503F5">
        <w:t>реструктуризации   обязательств   и   активов   банков;    -   экономическая</w:t>
      </w:r>
    </w:p>
    <w:p w:rsidR="00555241" w:rsidRPr="00E503F5" w:rsidRDefault="00555241" w:rsidP="00E503F5">
      <w:r w:rsidRPr="00E503F5">
        <w:t>ответственность   собственников   банков,   не    способных    платить    по</w:t>
      </w:r>
    </w:p>
    <w:p w:rsidR="00555241" w:rsidRPr="00E503F5" w:rsidRDefault="00555241" w:rsidP="00E503F5">
      <w:r w:rsidRPr="00E503F5">
        <w:t>обязательствам, выраженная в сокращении доли   и  объема  принадлежащего  им</w:t>
      </w:r>
    </w:p>
    <w:p w:rsidR="00555241" w:rsidRPr="00E503F5" w:rsidRDefault="00555241" w:rsidP="00E503F5">
      <w:r w:rsidRPr="00E503F5">
        <w:t>банковского капитала, привлечение  их  к   процессу  реструктуризации  путем</w:t>
      </w:r>
    </w:p>
    <w:p w:rsidR="00555241" w:rsidRPr="00E503F5" w:rsidRDefault="00555241" w:rsidP="00E503F5">
      <w:r w:rsidRPr="00E503F5">
        <w:t>осуществления  дополнительных   взносов  в  капитал   банков;    -   участие</w:t>
      </w:r>
    </w:p>
    <w:p w:rsidR="00555241" w:rsidRPr="00E503F5" w:rsidRDefault="00555241" w:rsidP="00E503F5">
      <w:r w:rsidRPr="00E503F5">
        <w:t>кредиторов  в  процедурах  реструктуризации;   -  оказание   государственной</w:t>
      </w:r>
    </w:p>
    <w:p w:rsidR="00555241" w:rsidRPr="00E503F5" w:rsidRDefault="00555241" w:rsidP="00E503F5">
      <w:r w:rsidRPr="00E503F5">
        <w:t>поддержки  только  тем  банкам,   которые  принимают  и  успешно   реализуют</w:t>
      </w:r>
    </w:p>
    <w:p w:rsidR="00555241" w:rsidRPr="00E503F5" w:rsidRDefault="00555241" w:rsidP="00E503F5">
      <w:r w:rsidRPr="00E503F5">
        <w:t>программы  финансового   оздоровления,  ориентированные  прежде   всего   на</w:t>
      </w:r>
    </w:p>
    <w:p w:rsidR="00555241" w:rsidRPr="00E503F5" w:rsidRDefault="00555241" w:rsidP="00E503F5">
      <w:r w:rsidRPr="00E503F5">
        <w:t>самостоятельное   решение  возникших   проблем.    Целями   реструктуризации</w:t>
      </w:r>
    </w:p>
    <w:p w:rsidR="00555241" w:rsidRPr="00E503F5" w:rsidRDefault="00555241" w:rsidP="00E503F5">
      <w:r w:rsidRPr="00E503F5">
        <w:t>банковской системы в краткосрочной   перспективе  (до  середины  2007  года)</w:t>
      </w:r>
    </w:p>
    <w:p w:rsidR="00555241" w:rsidRPr="00E503F5" w:rsidRDefault="00555241" w:rsidP="00E503F5">
      <w:r w:rsidRPr="00E503F5">
        <w:t>являются:   -  восстановление  способности  банковской   системы   оказывать</w:t>
      </w:r>
    </w:p>
    <w:p w:rsidR="00555241" w:rsidRPr="00E503F5" w:rsidRDefault="00555241" w:rsidP="00E503F5">
      <w:r w:rsidRPr="00E503F5">
        <w:t>базовый  комплекс  услуг;   -  увеличение  капитала   жизнеспособного   ядра</w:t>
      </w:r>
    </w:p>
    <w:p w:rsidR="00555241" w:rsidRPr="00E503F5" w:rsidRDefault="00555241" w:rsidP="00E503F5">
      <w:r w:rsidRPr="00E503F5">
        <w:t>банковской  системы,   улучшение  качества  активов,  создание  долгосрочной</w:t>
      </w:r>
    </w:p>
    <w:p w:rsidR="00555241" w:rsidRPr="00E503F5" w:rsidRDefault="00555241" w:rsidP="00E503F5">
      <w:r w:rsidRPr="00E503F5">
        <w:t>ресурсной базы  для банковского обслуживания потребностей реального  сектора</w:t>
      </w:r>
    </w:p>
    <w:p w:rsidR="00555241" w:rsidRPr="00E503F5" w:rsidRDefault="00555241" w:rsidP="00E503F5">
      <w:r w:rsidRPr="00E503F5">
        <w:t>экономики и проведения  платежей;   -  реструктуризация  отдельных  крупных</w:t>
      </w:r>
    </w:p>
    <w:p w:rsidR="00555241" w:rsidRPr="00E503F5" w:rsidRDefault="00555241" w:rsidP="00E503F5">
      <w:r w:rsidRPr="00E503F5">
        <w:t>неплатежеспособных  банков,  ликвидация  которых  принесла  бы  значительные</w:t>
      </w:r>
    </w:p>
    <w:p w:rsidR="00555241" w:rsidRPr="00E503F5" w:rsidRDefault="00555241" w:rsidP="00E503F5">
      <w:r w:rsidRPr="00E503F5">
        <w:t>социальные и  экономические издержки;  - восстановление доверия к банкам  со</w:t>
      </w:r>
    </w:p>
    <w:p w:rsidR="00555241" w:rsidRPr="00E503F5" w:rsidRDefault="00555241" w:rsidP="00E503F5">
      <w:r w:rsidRPr="00E503F5">
        <w:t>стороны частных  вкладчиков, кредиторов и клиентов, в том числе  иностранных</w:t>
      </w:r>
    </w:p>
    <w:p w:rsidR="00555241" w:rsidRPr="00E503F5" w:rsidRDefault="00555241" w:rsidP="00E503F5">
      <w:r w:rsidRPr="00E503F5">
        <w:t>партнеров;  - недопущение  утраты  банковских  технологий  и  имущественных</w:t>
      </w:r>
    </w:p>
    <w:p w:rsidR="00555241" w:rsidRPr="00E503F5" w:rsidRDefault="00555241" w:rsidP="00E503F5">
      <w:r w:rsidRPr="00E503F5">
        <w:t>комплексов,    которые    могут    быть     использованы     для     ведения</w:t>
      </w:r>
    </w:p>
    <w:p w:rsidR="00555241" w:rsidRPr="00E503F5" w:rsidRDefault="00555241" w:rsidP="00E503F5">
      <w:r w:rsidRPr="00E503F5">
        <w:t>конкурентоспособной банковской деятельности;  - отстранение  неспособного  к</w:t>
      </w:r>
    </w:p>
    <w:p w:rsidR="00555241" w:rsidRPr="00E503F5" w:rsidRDefault="00555241" w:rsidP="00E503F5">
      <w:r w:rsidRPr="00E503F5">
        <w:t>конструктивной работе банковского  управленческого персонала, его замена  на</w:t>
      </w:r>
    </w:p>
    <w:p w:rsidR="00555241" w:rsidRPr="00E503F5" w:rsidRDefault="00555241" w:rsidP="00E503F5">
      <w:r w:rsidRPr="00E503F5">
        <w:t>управленцев,  добросовестно защищающих интересы всех кредиторов, клиентов  и</w:t>
      </w:r>
    </w:p>
    <w:p w:rsidR="00555241" w:rsidRPr="00E503F5" w:rsidRDefault="00555241" w:rsidP="00E503F5">
      <w:r w:rsidRPr="00E503F5">
        <w:t>акционеров банка;   -  привлечение  к  участию  в  капиталах  банков  новых</w:t>
      </w:r>
    </w:p>
    <w:p w:rsidR="00555241" w:rsidRPr="00E503F5" w:rsidRDefault="00555241" w:rsidP="00E503F5">
      <w:r w:rsidRPr="00E503F5">
        <w:t>собственников,  в  том  числе  иностранных  инвесторов;   -   восстановление</w:t>
      </w:r>
    </w:p>
    <w:p w:rsidR="00555241" w:rsidRPr="00E503F5" w:rsidRDefault="00555241" w:rsidP="00E503F5">
      <w:r w:rsidRPr="00E503F5">
        <w:t>нормального  функционирования  финансовых   рынков,  в  т.ч.  межбанковского</w:t>
      </w:r>
    </w:p>
    <w:p w:rsidR="00555241" w:rsidRPr="00E503F5" w:rsidRDefault="00555241" w:rsidP="00E503F5">
      <w:r w:rsidRPr="00E503F5">
        <w:t>денежного рынка.</w:t>
      </w:r>
    </w:p>
    <w:p w:rsidR="00555241" w:rsidRPr="00E503F5" w:rsidRDefault="00555241" w:rsidP="00E503F5">
      <w:r w:rsidRPr="00E503F5">
        <w:t>В среднесрочной перспективе  целью  программы  является   восстановление</w:t>
      </w:r>
    </w:p>
    <w:p w:rsidR="00555241" w:rsidRPr="00E503F5" w:rsidRDefault="00555241" w:rsidP="00E503F5">
      <w:r w:rsidRPr="00E503F5">
        <w:t>деятельности  банковской  системы  на  коммерческих   принципах  и  создание</w:t>
      </w:r>
    </w:p>
    <w:p w:rsidR="00555241" w:rsidRPr="00E503F5" w:rsidRDefault="00555241" w:rsidP="00E503F5">
      <w:r w:rsidRPr="00E503F5">
        <w:t>условий для ее активной работы с  реальным   сектором  экономики,  повышения</w:t>
      </w:r>
    </w:p>
    <w:p w:rsidR="00555241" w:rsidRPr="00E503F5" w:rsidRDefault="00555241" w:rsidP="00E503F5">
      <w:r w:rsidRPr="00E503F5">
        <w:t>ответственности руководителей  и   собственников  банков  за  результаты  их</w:t>
      </w:r>
    </w:p>
    <w:p w:rsidR="00555241" w:rsidRPr="00E503F5" w:rsidRDefault="00555241" w:rsidP="00E503F5">
      <w:r w:rsidRPr="00E503F5">
        <w:t>деятел</w:t>
      </w:r>
      <w:r w:rsidR="00E62715" w:rsidRPr="00E503F5">
        <w:t>ьности по управлению  банками.[1</w:t>
      </w:r>
      <w:r w:rsidRPr="00E503F5">
        <w:t>7</w:t>
      </w:r>
      <w:r w:rsidR="00E62715" w:rsidRPr="00E503F5">
        <w:t>,ст 35</w:t>
      </w:r>
      <w:r w:rsidRPr="00E503F5">
        <w:t>]</w:t>
      </w:r>
    </w:p>
    <w:p w:rsidR="00555241" w:rsidRPr="00E503F5" w:rsidRDefault="00555241" w:rsidP="00E503F5">
      <w:r w:rsidRPr="00E503F5">
        <w:t>Предваряя  конкретные  шаги  реструктуризации  (см.  приложение  9),</w:t>
      </w:r>
    </w:p>
    <w:p w:rsidR="00555241" w:rsidRPr="00E503F5" w:rsidRDefault="00555241" w:rsidP="00E503F5">
      <w:r w:rsidRPr="00E503F5">
        <w:t>которые можно сделать в конкретном регионе с конкретными  банками  в  рамках</w:t>
      </w:r>
    </w:p>
    <w:p w:rsidR="00555241" w:rsidRPr="00E503F5" w:rsidRDefault="00555241" w:rsidP="00E503F5">
      <w:r w:rsidRPr="00E503F5">
        <w:t>существующего правового, экономического и банковского пространства  в  целях</w:t>
      </w:r>
    </w:p>
    <w:p w:rsidR="00555241" w:rsidRPr="00E503F5" w:rsidRDefault="00555241" w:rsidP="00E503F5">
      <w:r w:rsidRPr="00E503F5">
        <w:t>сохранения или восстановления расчетно-кредитной  системы  региона  и  через</w:t>
      </w:r>
    </w:p>
    <w:p w:rsidR="00555241" w:rsidRPr="00E503F5" w:rsidRDefault="00555241" w:rsidP="00E503F5">
      <w:r w:rsidRPr="00E503F5">
        <w:t>это — всей страны, следует отметить, что в известных рамках они могут  иметь</w:t>
      </w:r>
    </w:p>
    <w:p w:rsidR="00555241" w:rsidRPr="00E503F5" w:rsidRDefault="00555241" w:rsidP="00E503F5">
      <w:r w:rsidRPr="00E503F5">
        <w:t>свои варианты и проявления.</w:t>
      </w:r>
    </w:p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/>
    <w:p w:rsidR="00E62715" w:rsidRPr="00E503F5" w:rsidRDefault="00E62715" w:rsidP="00E503F5"/>
    <w:p w:rsidR="00E62715" w:rsidRPr="00E503F5" w:rsidRDefault="00E62715" w:rsidP="00FD0B40">
      <w:pPr>
        <w:jc w:val="both"/>
      </w:pPr>
    </w:p>
    <w:p w:rsidR="00555241" w:rsidRPr="00E503F5" w:rsidRDefault="00555241" w:rsidP="00E503F5"/>
    <w:p w:rsidR="00555241" w:rsidRPr="00E503F5" w:rsidRDefault="00555241" w:rsidP="00E503F5">
      <w:pPr>
        <w:rPr>
          <w:b/>
        </w:rPr>
      </w:pPr>
      <w:r w:rsidRPr="00E503F5">
        <w:rPr>
          <w:b/>
        </w:rPr>
        <w:t>СПИСОК ИСПОЛЬЗУЕМОЙ ЛИТЕРАТУРЫ И ИСТОЧНИКОВ</w:t>
      </w:r>
    </w:p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>
      <w:r w:rsidRPr="00E503F5">
        <w:t>1. Федеральный Закон №110-ФЗ  от  06.08.2001  г.  «О  внесении  изменений  и</w:t>
      </w:r>
    </w:p>
    <w:p w:rsidR="00555241" w:rsidRPr="00E503F5" w:rsidRDefault="00555241" w:rsidP="00E503F5">
      <w:r w:rsidRPr="00E503F5">
        <w:t>дополнений в часть вторую Налогового кодекса РФ». Российская газета, №254</w:t>
      </w:r>
    </w:p>
    <w:p w:rsidR="00555241" w:rsidRPr="00E503F5" w:rsidRDefault="00555241" w:rsidP="00E503F5">
      <w:r w:rsidRPr="00E503F5">
        <w:t>от 15.10.2001 г.</w:t>
      </w:r>
    </w:p>
    <w:p w:rsidR="00555241" w:rsidRPr="00E503F5" w:rsidRDefault="00555241" w:rsidP="00E503F5">
      <w:r w:rsidRPr="00E503F5">
        <w:t xml:space="preserve">2. Бюджетный кодекс РФ М.:ИНФРА-М </w:t>
      </w:r>
      <w:smartTag w:uri="urn:schemas-microsoft-com:office:smarttags" w:element="metricconverter">
        <w:smartTagPr>
          <w:attr w:name="ProductID" w:val="1999 г"/>
        </w:smartTagPr>
        <w:r w:rsidRPr="00E503F5">
          <w:t>1999 г</w:t>
        </w:r>
      </w:smartTag>
      <w:r w:rsidRPr="00E503F5">
        <w:t>.</w:t>
      </w:r>
    </w:p>
    <w:p w:rsidR="00555241" w:rsidRPr="00E503F5" w:rsidRDefault="00555241" w:rsidP="00E503F5">
      <w:r w:rsidRPr="00E503F5">
        <w:t>3. Алескеров С.И., Землин А.И.,  Ольховская  Н.П.;  Под  ред.  Землина  А.И.</w:t>
      </w:r>
    </w:p>
    <w:p w:rsidR="00555241" w:rsidRPr="00E503F5" w:rsidRDefault="00555241" w:rsidP="00E503F5">
      <w:r w:rsidRPr="00E503F5">
        <w:t>Банковское право. Практикум: Учебное пособие. – М.: Экономика, 2003.</w:t>
      </w:r>
    </w:p>
    <w:p w:rsidR="00555241" w:rsidRPr="00E503F5" w:rsidRDefault="00555241" w:rsidP="00E503F5">
      <w:r w:rsidRPr="00E503F5">
        <w:t>4. Архипов А.И. Экономика: учебное пособие. - М.: Проспект, 2000.</w:t>
      </w:r>
    </w:p>
    <w:p w:rsidR="00555241" w:rsidRPr="00E503F5" w:rsidRDefault="00555241" w:rsidP="00E503F5">
      <w:r w:rsidRPr="00E503F5">
        <w:t>5. Бабич А.М., Павлова Л.Н. Финансы М.: ИД ФБК-Пресс М.: 2000</w:t>
      </w:r>
    </w:p>
    <w:p w:rsidR="00555241" w:rsidRPr="00E503F5" w:rsidRDefault="00555241" w:rsidP="00E503F5">
      <w:r w:rsidRPr="00E503F5">
        <w:t>6. Балабанов И. Т., Савинская Н. А. Банки и банковское дело.  Краткий  курс.</w:t>
      </w:r>
    </w:p>
    <w:p w:rsidR="00555241" w:rsidRPr="00E503F5" w:rsidRDefault="00555241" w:rsidP="00E503F5">
      <w:r w:rsidRPr="00E503F5">
        <w:t>- СПб.: Питер, 2004.</w:t>
      </w:r>
    </w:p>
    <w:p w:rsidR="00555241" w:rsidRPr="00E503F5" w:rsidRDefault="00555241" w:rsidP="00E503F5">
      <w:r w:rsidRPr="00E503F5">
        <w:t>7. «Бюджетная система РФ». - Учебник, издание 2-е. Под ред. Романовского.  -</w:t>
      </w:r>
    </w:p>
    <w:p w:rsidR="00555241" w:rsidRPr="00E503F5" w:rsidRDefault="00555241" w:rsidP="00E503F5">
      <w:r w:rsidRPr="00E503F5">
        <w:t>М.: ЮРАЙТ, 2000г., 615с.</w:t>
      </w:r>
    </w:p>
    <w:p w:rsidR="00555241" w:rsidRPr="00E503F5" w:rsidRDefault="00555241" w:rsidP="00E503F5">
      <w:r w:rsidRPr="00E503F5">
        <w:t>8. Бородин А.Ф. Актуальные  проблемы  и  перспективы  развития  региональных</w:t>
      </w:r>
    </w:p>
    <w:p w:rsidR="00555241" w:rsidRPr="00E503F5" w:rsidRDefault="00555241" w:rsidP="00E503F5">
      <w:r w:rsidRPr="00E503F5">
        <w:t>банков. // Деньги и кредит. №1 2001.</w:t>
      </w:r>
    </w:p>
    <w:p w:rsidR="00555241" w:rsidRPr="00E503F5" w:rsidRDefault="00555241" w:rsidP="00E503F5">
      <w:r w:rsidRPr="00E503F5">
        <w:t>9. А. Гузнов  (Юридический  департамент  Банка  России)  –  «Законодательные</w:t>
      </w:r>
    </w:p>
    <w:p w:rsidR="00555241" w:rsidRPr="00E503F5" w:rsidRDefault="00555241" w:rsidP="00E503F5">
      <w:r w:rsidRPr="00E503F5">
        <w:t>основы реструктуризации  банковской  системы  России.  Правовые  проблемы</w:t>
      </w:r>
    </w:p>
    <w:p w:rsidR="00555241" w:rsidRPr="00E503F5" w:rsidRDefault="00555241" w:rsidP="00E503F5">
      <w:r w:rsidRPr="00E503F5">
        <w:t>кредитных  организаций»,  Бюллетень  финансовой  информации,   №  2  (57)</w:t>
      </w:r>
    </w:p>
    <w:p w:rsidR="00555241" w:rsidRPr="00E503F5" w:rsidRDefault="00555241" w:rsidP="00E503F5">
      <w:r w:rsidRPr="00E503F5">
        <w:t>02.2000.</w:t>
      </w:r>
    </w:p>
    <w:p w:rsidR="00555241" w:rsidRPr="00E503F5" w:rsidRDefault="00555241" w:rsidP="00E503F5">
      <w:r w:rsidRPr="00E503F5">
        <w:t>10. Деньги, кредит, банки.  Под  ред.  О.В.  Соколовой  -  М.:  Финансы  и</w:t>
      </w:r>
    </w:p>
    <w:p w:rsidR="00555241" w:rsidRPr="00E503F5" w:rsidRDefault="00555241" w:rsidP="00E503F5">
      <w:r w:rsidRPr="00E503F5">
        <w:t>статистика, 2004.</w:t>
      </w:r>
    </w:p>
    <w:p w:rsidR="00555241" w:rsidRPr="00E503F5" w:rsidRDefault="00555241" w:rsidP="00E503F5">
      <w:r w:rsidRPr="00E503F5">
        <w:t>11. Жуков Е.Ф. Менеджмент и маркетинг в банках. — М.: Банки и биржи,  ЮНИТИ,</w:t>
      </w:r>
    </w:p>
    <w:p w:rsidR="00555241" w:rsidRPr="00E503F5" w:rsidRDefault="00555241" w:rsidP="00E503F5">
      <w:r w:rsidRPr="00E503F5">
        <w:t>2002.</w:t>
      </w:r>
    </w:p>
    <w:p w:rsidR="00555241" w:rsidRPr="00E503F5" w:rsidRDefault="00555241" w:rsidP="00E503F5">
      <w:r w:rsidRPr="00E503F5">
        <w:t>12. В.  Иванов  (ГУ  ЦБ  РФ)  –  «Организация  антикризисного  управления  в</w:t>
      </w:r>
    </w:p>
    <w:p w:rsidR="00555241" w:rsidRPr="00E503F5" w:rsidRDefault="00555241" w:rsidP="00E503F5">
      <w:r w:rsidRPr="00E503F5">
        <w:t>коммерческом банке», Бюллетень финансовой информации, № 12 (55)  12.1999-</w:t>
      </w:r>
    </w:p>
    <w:p w:rsidR="00555241" w:rsidRPr="00E503F5" w:rsidRDefault="00555241" w:rsidP="00E503F5">
      <w:r w:rsidRPr="00E503F5">
        <w:t>№ 1 (56) 01.2003.</w:t>
      </w:r>
    </w:p>
    <w:p w:rsidR="00555241" w:rsidRPr="00E503F5" w:rsidRDefault="00555241" w:rsidP="00E503F5">
      <w:r w:rsidRPr="00E503F5">
        <w:t>13.  Кидуэлл Д.С. Финансовые институты, рынки и деньги М.: 2000г.</w:t>
      </w:r>
    </w:p>
    <w:p w:rsidR="00555241" w:rsidRPr="00E503F5" w:rsidRDefault="00555241" w:rsidP="00E503F5">
      <w:r w:rsidRPr="00E503F5">
        <w:t>14. Куликов Л. Банки и их роль в экономике.  -  М.:  Финансы  и  статистика,</w:t>
      </w:r>
    </w:p>
    <w:p w:rsidR="00555241" w:rsidRPr="00E503F5" w:rsidRDefault="00555241" w:rsidP="00E503F5">
      <w:r w:rsidRPr="00E503F5">
        <w:t>2001.</w:t>
      </w:r>
    </w:p>
    <w:p w:rsidR="00555241" w:rsidRPr="00E503F5" w:rsidRDefault="00555241" w:rsidP="00E503F5">
      <w:r w:rsidRPr="00E503F5">
        <w:t>15. Кроливецкая Л. П.,  Белоглазова  Г.  Н.  Банковское  дело:  Учебник  для</w:t>
      </w:r>
    </w:p>
    <w:p w:rsidR="00555241" w:rsidRPr="00E503F5" w:rsidRDefault="00555241" w:rsidP="00E503F5">
      <w:r w:rsidRPr="00E503F5">
        <w:t>вузов. – СПб.: Питер, 2003.</w:t>
      </w:r>
    </w:p>
    <w:p w:rsidR="00555241" w:rsidRPr="00E503F5" w:rsidRDefault="00555241" w:rsidP="00E503F5">
      <w:r w:rsidRPr="00E503F5">
        <w:t>16. Ломакин В.К. Мировая экономика Учебник для вузов – М.  ЮНИТИ  2000  г  –</w:t>
      </w:r>
    </w:p>
    <w:p w:rsidR="00555241" w:rsidRPr="00E503F5" w:rsidRDefault="00555241" w:rsidP="00E503F5">
      <w:r w:rsidRPr="00E503F5">
        <w:t>158с.</w:t>
      </w:r>
    </w:p>
    <w:p w:rsidR="00555241" w:rsidRPr="00E503F5" w:rsidRDefault="00555241" w:rsidP="00E503F5">
      <w:r w:rsidRPr="00E503F5">
        <w:t>17. А. Нещадин,  И.  Липсиц  (Экспертный  институт)  -  «Выход  из  кризиса:</w:t>
      </w:r>
    </w:p>
    <w:p w:rsidR="00555241" w:rsidRPr="00E503F5" w:rsidRDefault="00555241" w:rsidP="00E503F5">
      <w:r w:rsidRPr="00E503F5">
        <w:t>иллюзии  или   реальность.   К   проблеме   реструктуризации   российской</w:t>
      </w:r>
    </w:p>
    <w:p w:rsidR="00555241" w:rsidRPr="00E503F5" w:rsidRDefault="00555241" w:rsidP="00E503F5">
      <w:r w:rsidRPr="00E503F5">
        <w:t>промышленности», Бюллетень финансовой информации, № 12 (55) 12.1999- №  1</w:t>
      </w:r>
    </w:p>
    <w:p w:rsidR="00555241" w:rsidRPr="00E503F5" w:rsidRDefault="00555241" w:rsidP="00E503F5">
      <w:r w:rsidRPr="00E503F5">
        <w:t>(56) 01.2000.</w:t>
      </w:r>
    </w:p>
    <w:p w:rsidR="00555241" w:rsidRPr="00E503F5" w:rsidRDefault="00555241" w:rsidP="00E503F5">
      <w:r w:rsidRPr="00E503F5">
        <w:t>18. О. М.Островская. Банковское дело. - М.: Пресс-сервис 2003.</w:t>
      </w:r>
    </w:p>
    <w:p w:rsidR="00555241" w:rsidRPr="00E503F5" w:rsidRDefault="00555241" w:rsidP="00E503F5">
      <w:r w:rsidRPr="00E503F5">
        <w:t>19. Официальный сайт Центрального Банка РФ: www.cbr.ru.</w:t>
      </w:r>
    </w:p>
    <w:p w:rsidR="00555241" w:rsidRPr="00E503F5" w:rsidRDefault="00555241" w:rsidP="00E503F5">
      <w:r w:rsidRPr="00E503F5">
        <w:t>20.  Е.  Ситникова   -  «Реструктуризация  стихии.   Как  Онэксимбанк   стал</w:t>
      </w:r>
    </w:p>
    <w:p w:rsidR="00555241" w:rsidRPr="00E503F5" w:rsidRDefault="00555241" w:rsidP="00E503F5">
      <w:r w:rsidRPr="00E503F5">
        <w:t>Росбанком », журнал «Компания», № 9 (105), 13.03.2000</w:t>
      </w:r>
    </w:p>
    <w:p w:rsidR="00555241" w:rsidRPr="00E503F5" w:rsidRDefault="00555241" w:rsidP="00E503F5">
      <w:r w:rsidRPr="00E503F5">
        <w:t>21. Севрук В.Т. Банковский маркетинг. —М.: Дело ЛТД, 2003.</w:t>
      </w:r>
    </w:p>
    <w:p w:rsidR="00555241" w:rsidRPr="00E503F5" w:rsidRDefault="00555241" w:rsidP="00E503F5">
      <w:r w:rsidRPr="00E503F5">
        <w:t>22. Уткин  Э. А. Нововведения в банковском бизнесе России. - М.:  Финансы  и</w:t>
      </w:r>
    </w:p>
    <w:p w:rsidR="00555241" w:rsidRPr="00E503F5" w:rsidRDefault="00555241" w:rsidP="00E503F5">
      <w:r w:rsidRPr="00E503F5">
        <w:t>статистика, 2004.</w:t>
      </w:r>
    </w:p>
    <w:p w:rsidR="00555241" w:rsidRPr="00E503F5" w:rsidRDefault="00555241" w:rsidP="00E503F5">
      <w:r w:rsidRPr="00E503F5">
        <w:t>23.  Финансы. Под ред. Дробозиной Л.А. М.: ЮНИТИ 2000</w:t>
      </w:r>
    </w:p>
    <w:p w:rsidR="00555241" w:rsidRPr="00E503F5" w:rsidRDefault="00555241" w:rsidP="00E503F5">
      <w:r w:rsidRPr="00E503F5">
        <w:t>24. Б. Г.Федоров. Новый англо- русский банковский и  экономический  словарь.</w:t>
      </w:r>
    </w:p>
    <w:p w:rsidR="00555241" w:rsidRPr="00E503F5" w:rsidRDefault="00555241" w:rsidP="00E503F5">
      <w:r w:rsidRPr="00E503F5">
        <w:t>– М: Лимбус Пресс, 2000.</w:t>
      </w:r>
    </w:p>
    <w:p w:rsidR="00555241" w:rsidRPr="00E503F5" w:rsidRDefault="00555241" w:rsidP="00E503F5">
      <w:r w:rsidRPr="00E503F5">
        <w:t>25. Эриашвили Н.Д. Банковская система РФ. - М.: ЮНИТИ-ДАНА, 2001.</w:t>
      </w:r>
    </w:p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/>
    <w:p w:rsidR="00555241" w:rsidRPr="00E503F5" w:rsidRDefault="00555241" w:rsidP="00E503F5">
      <w:bookmarkStart w:id="0" w:name="_GoBack"/>
      <w:bookmarkEnd w:id="0"/>
    </w:p>
    <w:sectPr w:rsidR="00555241" w:rsidRPr="00E503F5" w:rsidSect="00E503F5">
      <w:footerReference w:type="even" r:id="rId6"/>
      <w:footerReference w:type="default" r:id="rId7"/>
      <w:pgSz w:w="11906" w:h="16838"/>
      <w:pgMar w:top="1134" w:right="1646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6D" w:rsidRDefault="0066196D">
      <w:r>
        <w:separator/>
      </w:r>
    </w:p>
  </w:endnote>
  <w:endnote w:type="continuationSeparator" w:id="0">
    <w:p w:rsidR="0066196D" w:rsidRDefault="0066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F1" w:rsidRDefault="003E2FF1" w:rsidP="00D41E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2FF1" w:rsidRDefault="003E2FF1" w:rsidP="00741C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F1" w:rsidRDefault="003E2FF1" w:rsidP="00D41E2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B40">
      <w:rPr>
        <w:rStyle w:val="a4"/>
        <w:noProof/>
      </w:rPr>
      <w:t>3</w:t>
    </w:r>
    <w:r>
      <w:rPr>
        <w:rStyle w:val="a4"/>
      </w:rPr>
      <w:fldChar w:fldCharType="end"/>
    </w:r>
  </w:p>
  <w:p w:rsidR="003E2FF1" w:rsidRDefault="003E2FF1" w:rsidP="00741C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6D" w:rsidRDefault="0066196D">
      <w:r>
        <w:separator/>
      </w:r>
    </w:p>
  </w:footnote>
  <w:footnote w:type="continuationSeparator" w:id="0">
    <w:p w:rsidR="0066196D" w:rsidRDefault="0066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241"/>
    <w:rsid w:val="000C4B87"/>
    <w:rsid w:val="003E2FF1"/>
    <w:rsid w:val="00555241"/>
    <w:rsid w:val="0066196D"/>
    <w:rsid w:val="00741C2E"/>
    <w:rsid w:val="00C3574B"/>
    <w:rsid w:val="00D41E25"/>
    <w:rsid w:val="00DC0DC4"/>
    <w:rsid w:val="00E503F5"/>
    <w:rsid w:val="00E62715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005D-5650-47CE-8361-62A41B7C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552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55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741C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9715</Words>
  <Characters>55381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Пользователь</dc:creator>
  <cp:keywords/>
  <dc:description/>
  <cp:lastModifiedBy>Irina</cp:lastModifiedBy>
  <cp:revision>2</cp:revision>
  <cp:lastPrinted>2010-11-20T16:42:00Z</cp:lastPrinted>
  <dcterms:created xsi:type="dcterms:W3CDTF">2014-10-01T08:55:00Z</dcterms:created>
  <dcterms:modified xsi:type="dcterms:W3CDTF">2014-10-01T08:55:00Z</dcterms:modified>
</cp:coreProperties>
</file>