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E7" w:rsidRDefault="009B59E7" w:rsidP="00973D88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rPr>
          <w:b/>
          <w:bCs/>
          <w:sz w:val="28"/>
          <w:szCs w:val="28"/>
        </w:rPr>
      </w:pPr>
    </w:p>
    <w:p w:rsidR="009B59E7" w:rsidRPr="00D57173" w:rsidRDefault="00312C14" w:rsidP="009B59E7">
      <w:pPr>
        <w:ind w:left="-540" w:right="355" w:firstLine="72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7" style="position:absolute;left:0;text-align:left;margin-left:-36pt;margin-top:-27pt;width:513pt;height:774pt;z-index:-251658240" strokeweight="4.5pt">
            <v:stroke linestyle="thickThin"/>
          </v:rect>
        </w:pict>
      </w:r>
      <w:r w:rsidR="009B59E7" w:rsidRPr="00D57173">
        <w:rPr>
          <w:sz w:val="28"/>
          <w:szCs w:val="28"/>
        </w:rPr>
        <w:t xml:space="preserve">Районный конкурс научно-исследовательских работ </w:t>
      </w:r>
    </w:p>
    <w:p w:rsidR="009B59E7" w:rsidRPr="00D57173" w:rsidRDefault="009B59E7" w:rsidP="009B59E7">
      <w:pPr>
        <w:ind w:left="-540" w:right="355" w:firstLine="720"/>
        <w:jc w:val="center"/>
        <w:rPr>
          <w:sz w:val="28"/>
          <w:szCs w:val="28"/>
        </w:rPr>
      </w:pPr>
      <w:r w:rsidRPr="00D57173">
        <w:rPr>
          <w:sz w:val="28"/>
          <w:szCs w:val="28"/>
        </w:rPr>
        <w:t>учащихся образовательных учреждений</w:t>
      </w: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 w:rsidRPr="00D57173">
        <w:rPr>
          <w:sz w:val="28"/>
          <w:szCs w:val="28"/>
        </w:rPr>
        <w:t xml:space="preserve"> «</w:t>
      </w:r>
      <w:r>
        <w:rPr>
          <w:sz w:val="28"/>
          <w:szCs w:val="28"/>
        </w:rPr>
        <w:t>Отечество</w:t>
      </w:r>
      <w:r w:rsidRPr="00D57173">
        <w:rPr>
          <w:sz w:val="28"/>
          <w:szCs w:val="28"/>
        </w:rPr>
        <w:t>»</w:t>
      </w: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Секция «Святое Белогорье»</w:t>
      </w:r>
    </w:p>
    <w:p w:rsidR="009B59E7" w:rsidRPr="00D57173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Pr="00D57173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>
        <w:rPr>
          <w:sz w:val="28"/>
          <w:szCs w:val="28"/>
        </w:rPr>
        <w:t>«Шеинская средняя общеобразовательная школа</w:t>
      </w: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Корочанского района Белгородской области»</w:t>
      </w:r>
    </w:p>
    <w:p w:rsidR="009B59E7" w:rsidRDefault="009B59E7" w:rsidP="009B59E7">
      <w:pPr>
        <w:ind w:left="-540" w:right="355" w:firstLine="720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Автор: Аркатова Карина Николаевна</w:t>
      </w:r>
    </w:p>
    <w:p w:rsidR="009B59E7" w:rsidRDefault="009B59E7" w:rsidP="009B59E7">
      <w:pPr>
        <w:ind w:left="-540" w:right="355" w:firstLine="720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Pr="00B3694F" w:rsidRDefault="009B59E7" w:rsidP="009B59E7">
      <w:pPr>
        <w:ind w:left="-540" w:right="355" w:firstLine="720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 w:rsidRPr="00974582">
        <w:rPr>
          <w:sz w:val="28"/>
          <w:szCs w:val="28"/>
        </w:rPr>
        <w:t>Косолапкина Юлия Юрьевна</w:t>
      </w:r>
    </w:p>
    <w:p w:rsidR="009B59E7" w:rsidRDefault="009B59E7" w:rsidP="009B59E7">
      <w:pPr>
        <w:ind w:left="-540" w:right="355" w:firstLine="720"/>
        <w:rPr>
          <w:sz w:val="28"/>
          <w:szCs w:val="28"/>
        </w:rPr>
      </w:pPr>
    </w:p>
    <w:p w:rsidR="009B59E7" w:rsidRDefault="009B59E7" w:rsidP="009B59E7">
      <w:pPr>
        <w:ind w:right="355"/>
        <w:jc w:val="center"/>
        <w:rPr>
          <w:sz w:val="28"/>
          <w:szCs w:val="28"/>
        </w:rPr>
      </w:pPr>
    </w:p>
    <w:p w:rsidR="009B59E7" w:rsidRPr="005B1585" w:rsidRDefault="009B59E7" w:rsidP="009B59E7">
      <w:pPr>
        <w:ind w:right="355"/>
        <w:jc w:val="center"/>
        <w:rPr>
          <w:sz w:val="40"/>
          <w:szCs w:val="40"/>
        </w:rPr>
      </w:pPr>
      <w:r w:rsidRPr="005B1585">
        <w:rPr>
          <w:sz w:val="40"/>
          <w:szCs w:val="40"/>
        </w:rPr>
        <w:t>Реферат на тему:</w:t>
      </w:r>
    </w:p>
    <w:p w:rsidR="009B59E7" w:rsidRPr="00D57173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Pr="005B1585" w:rsidRDefault="009B59E7" w:rsidP="009B59E7">
      <w:pPr>
        <w:ind w:left="-540" w:right="355"/>
        <w:jc w:val="center"/>
        <w:rPr>
          <w:b/>
          <w:bCs/>
          <w:sz w:val="44"/>
          <w:szCs w:val="44"/>
        </w:rPr>
      </w:pPr>
      <w:r w:rsidRPr="005B1585">
        <w:rPr>
          <w:b/>
          <w:bCs/>
          <w:sz w:val="44"/>
          <w:szCs w:val="44"/>
        </w:rPr>
        <w:t xml:space="preserve">«История </w:t>
      </w:r>
    </w:p>
    <w:p w:rsidR="009B59E7" w:rsidRPr="005B1585" w:rsidRDefault="009B59E7" w:rsidP="009B59E7">
      <w:pPr>
        <w:ind w:left="-540" w:right="355"/>
        <w:jc w:val="center"/>
        <w:rPr>
          <w:b/>
          <w:bCs/>
          <w:sz w:val="44"/>
          <w:szCs w:val="44"/>
        </w:rPr>
      </w:pPr>
      <w:r w:rsidRPr="005B1585">
        <w:rPr>
          <w:b/>
          <w:bCs/>
          <w:sz w:val="44"/>
          <w:szCs w:val="44"/>
        </w:rPr>
        <w:t xml:space="preserve">Холковского Царёва-Николаевского </w:t>
      </w:r>
    </w:p>
    <w:p w:rsidR="009B59E7" w:rsidRPr="005B1585" w:rsidRDefault="009B59E7" w:rsidP="009B59E7">
      <w:pPr>
        <w:ind w:left="-540" w:right="355"/>
        <w:jc w:val="center"/>
        <w:rPr>
          <w:color w:val="000000"/>
          <w:sz w:val="44"/>
          <w:szCs w:val="44"/>
        </w:rPr>
      </w:pPr>
      <w:r w:rsidRPr="005B1585">
        <w:rPr>
          <w:b/>
          <w:bCs/>
          <w:sz w:val="44"/>
          <w:szCs w:val="44"/>
        </w:rPr>
        <w:t>Троицкого монастыря</w:t>
      </w:r>
      <w:r w:rsidRPr="005B1585">
        <w:rPr>
          <w:sz w:val="44"/>
          <w:szCs w:val="44"/>
        </w:rPr>
        <w:t>»</w:t>
      </w:r>
    </w:p>
    <w:p w:rsidR="009B59E7" w:rsidRPr="005B1585" w:rsidRDefault="009B59E7" w:rsidP="009B59E7">
      <w:pPr>
        <w:ind w:left="-540" w:right="355" w:firstLine="720"/>
        <w:jc w:val="center"/>
        <w:rPr>
          <w:sz w:val="44"/>
          <w:szCs w:val="44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  <w:r w:rsidRPr="00BF263E">
        <w:rPr>
          <w:sz w:val="28"/>
          <w:szCs w:val="28"/>
        </w:rPr>
        <w:t xml:space="preserve">Дата написания: </w:t>
      </w:r>
      <w:r>
        <w:rPr>
          <w:sz w:val="28"/>
          <w:szCs w:val="28"/>
        </w:rPr>
        <w:t>17.09.2009 г.</w:t>
      </w: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Default="009B59E7" w:rsidP="009B59E7">
      <w:pPr>
        <w:ind w:left="-540" w:right="355" w:firstLine="720"/>
        <w:jc w:val="center"/>
        <w:rPr>
          <w:b/>
          <w:sz w:val="28"/>
          <w:szCs w:val="28"/>
        </w:rPr>
      </w:pPr>
    </w:p>
    <w:p w:rsidR="009B59E7" w:rsidRPr="00BF263E" w:rsidRDefault="009B59E7" w:rsidP="009B59E7">
      <w:pPr>
        <w:ind w:left="-540" w:right="355" w:firstLine="720"/>
        <w:jc w:val="center"/>
        <w:rPr>
          <w:i/>
          <w:sz w:val="28"/>
          <w:szCs w:val="28"/>
        </w:rPr>
      </w:pPr>
    </w:p>
    <w:p w:rsidR="009B59E7" w:rsidRPr="006262DC" w:rsidRDefault="009B59E7" w:rsidP="009B59E7">
      <w:pPr>
        <w:ind w:left="-540" w:right="355" w:firstLine="720"/>
        <w:jc w:val="center"/>
        <w:rPr>
          <w:sz w:val="32"/>
          <w:szCs w:val="32"/>
        </w:rPr>
      </w:pPr>
      <w:r w:rsidRPr="006262DC">
        <w:rPr>
          <w:sz w:val="32"/>
          <w:szCs w:val="32"/>
        </w:rPr>
        <w:t>с. Шеино, 2009</w:t>
      </w:r>
    </w:p>
    <w:p w:rsidR="009B59E7" w:rsidRDefault="009B59E7" w:rsidP="009B59E7"/>
    <w:p w:rsidR="00EC743A" w:rsidRDefault="00973D88" w:rsidP="00973D88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EC743A">
        <w:rPr>
          <w:b/>
          <w:bCs/>
          <w:sz w:val="28"/>
          <w:szCs w:val="28"/>
        </w:rPr>
        <w:t>Оглавление</w:t>
      </w: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7668"/>
        <w:gridCol w:w="1620"/>
      </w:tblGrid>
      <w:tr w:rsidR="00EC743A" w:rsidRPr="00760F6B" w:rsidTr="00760F6B">
        <w:tc>
          <w:tcPr>
            <w:tcW w:w="7668" w:type="dxa"/>
            <w:vAlign w:val="center"/>
          </w:tcPr>
          <w:p w:rsidR="00EC743A" w:rsidRPr="00760F6B" w:rsidRDefault="00EC743A" w:rsidP="00760F6B">
            <w:pPr>
              <w:pStyle w:val="a4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C743A" w:rsidRPr="00760F6B" w:rsidRDefault="00973D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60F6B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2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sz w:val="28"/>
                <w:szCs w:val="28"/>
              </w:rPr>
              <w:t>Глава 1. Начало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3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sz w:val="28"/>
                <w:szCs w:val="28"/>
              </w:rPr>
              <w:t xml:space="preserve">Глава 2. Закрытие монастыря при Екатерине </w:t>
            </w:r>
            <w:r w:rsidRPr="00760F6B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4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sz w:val="28"/>
                <w:szCs w:val="28"/>
              </w:rPr>
              <w:t>Глава 3. Отец Вячеслав (Васильчиков)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6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sz w:val="28"/>
                <w:szCs w:val="28"/>
              </w:rPr>
              <w:t>Глава 4. Монастырь при советской власти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7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sz w:val="28"/>
                <w:szCs w:val="28"/>
              </w:rPr>
              <w:t xml:space="preserve">Глава 5. Возрождение монастыря 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7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hd w:val="clear" w:color="auto" w:fill="F8FCFF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9</w:t>
            </w:r>
          </w:p>
        </w:tc>
      </w:tr>
      <w:tr w:rsidR="00973D88" w:rsidRPr="00760F6B" w:rsidTr="00760F6B">
        <w:tc>
          <w:tcPr>
            <w:tcW w:w="7668" w:type="dxa"/>
            <w:vAlign w:val="center"/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620" w:type="dxa"/>
            <w:vAlign w:val="center"/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10</w:t>
            </w:r>
          </w:p>
        </w:tc>
      </w:tr>
      <w:tr w:rsidR="00973D88" w:rsidRPr="00760F6B" w:rsidTr="0076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973D88" w:rsidRPr="00760F6B" w:rsidRDefault="00973D88" w:rsidP="00760F6B">
            <w:pPr>
              <w:pStyle w:val="a4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Интернет-источники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73D88" w:rsidRPr="00760F6B" w:rsidRDefault="004F7288" w:rsidP="00760F6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760F6B">
              <w:rPr>
                <w:bCs/>
                <w:sz w:val="28"/>
                <w:szCs w:val="28"/>
              </w:rPr>
              <w:t>10</w:t>
            </w:r>
          </w:p>
        </w:tc>
      </w:tr>
    </w:tbl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EC743A" w:rsidRDefault="00EC743A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62280" w:rsidRDefault="0056228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</w:p>
    <w:p w:rsidR="005258B3" w:rsidRDefault="005258B3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5258B3" w:rsidRDefault="005258B3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b/>
          <w:bCs/>
          <w:sz w:val="28"/>
          <w:szCs w:val="28"/>
        </w:rPr>
      </w:pP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b/>
          <w:bCs/>
          <w:sz w:val="28"/>
          <w:szCs w:val="28"/>
        </w:rPr>
        <w:t>Холковский Царёв-Николаевский Троицкий монастырь</w:t>
      </w:r>
      <w:r w:rsidRPr="00434EB8">
        <w:rPr>
          <w:sz w:val="28"/>
          <w:szCs w:val="28"/>
        </w:rPr>
        <w:t xml:space="preserve"> — единственный пещерный монастырь под </w:t>
      </w:r>
      <w:r w:rsidRPr="00312C14">
        <w:rPr>
          <w:sz w:val="28"/>
          <w:szCs w:val="28"/>
        </w:rPr>
        <w:t>Белгородом</w:t>
      </w:r>
      <w:r w:rsidRPr="00434EB8">
        <w:rPr>
          <w:sz w:val="28"/>
          <w:szCs w:val="28"/>
        </w:rPr>
        <w:t xml:space="preserve">. Располагается </w:t>
      </w:r>
      <w:r w:rsidR="0062120D">
        <w:rPr>
          <w:sz w:val="28"/>
          <w:szCs w:val="28"/>
        </w:rPr>
        <w:t xml:space="preserve">он </w:t>
      </w:r>
      <w:r w:rsidRPr="00434EB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5 километрах"/>
        </w:smartTagPr>
        <w:r w:rsidRPr="00434EB8">
          <w:rPr>
            <w:sz w:val="28"/>
            <w:szCs w:val="28"/>
          </w:rPr>
          <w:t>15 километрах</w:t>
        </w:r>
      </w:smartTag>
      <w:r w:rsidRPr="00434EB8">
        <w:rPr>
          <w:sz w:val="28"/>
          <w:szCs w:val="28"/>
        </w:rPr>
        <w:t xml:space="preserve"> к северо-западу от </w:t>
      </w:r>
      <w:r w:rsidRPr="00312C14">
        <w:rPr>
          <w:sz w:val="28"/>
          <w:szCs w:val="28"/>
        </w:rPr>
        <w:t>Нового Оскола</w:t>
      </w:r>
      <w:r w:rsidRPr="00434EB8">
        <w:rPr>
          <w:sz w:val="28"/>
          <w:szCs w:val="28"/>
        </w:rPr>
        <w:t xml:space="preserve"> по дороге на </w:t>
      </w:r>
      <w:r w:rsidRPr="00312C14">
        <w:rPr>
          <w:sz w:val="28"/>
          <w:szCs w:val="28"/>
        </w:rPr>
        <w:t>Старый Оскол</w:t>
      </w:r>
      <w:r w:rsidRPr="00434EB8">
        <w:rPr>
          <w:sz w:val="28"/>
          <w:szCs w:val="28"/>
        </w:rPr>
        <w:t xml:space="preserve"> на правом берегу реки </w:t>
      </w:r>
      <w:r w:rsidRPr="00312C14">
        <w:rPr>
          <w:sz w:val="28"/>
          <w:szCs w:val="28"/>
        </w:rPr>
        <w:t>Оскол</w:t>
      </w:r>
      <w:r w:rsidRPr="00434EB8">
        <w:rPr>
          <w:sz w:val="28"/>
          <w:szCs w:val="28"/>
        </w:rPr>
        <w:t xml:space="preserve"> при впадении в нее реки </w:t>
      </w:r>
      <w:r w:rsidRPr="00312C14">
        <w:rPr>
          <w:sz w:val="28"/>
          <w:szCs w:val="28"/>
        </w:rPr>
        <w:t>Холки</w:t>
      </w:r>
      <w:r w:rsidRPr="00434EB8">
        <w:rPr>
          <w:sz w:val="28"/>
          <w:szCs w:val="28"/>
        </w:rPr>
        <w:t>.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Пещеры монастыря находятся </w:t>
      </w:r>
      <w:r w:rsidR="00434EB8">
        <w:rPr>
          <w:sz w:val="28"/>
          <w:szCs w:val="28"/>
        </w:rPr>
        <w:t xml:space="preserve">в </w:t>
      </w:r>
      <w:r w:rsidRPr="00434EB8">
        <w:rPr>
          <w:sz w:val="28"/>
          <w:szCs w:val="28"/>
        </w:rPr>
        <w:t>одног</w:t>
      </w:r>
      <w:r w:rsidR="00434EB8">
        <w:rPr>
          <w:sz w:val="28"/>
          <w:szCs w:val="28"/>
        </w:rPr>
        <w:t xml:space="preserve">м </w:t>
      </w:r>
      <w:r w:rsidRPr="00434EB8">
        <w:rPr>
          <w:sz w:val="28"/>
          <w:szCs w:val="28"/>
        </w:rPr>
        <w:t xml:space="preserve">из меловых холмов, входящих в состав небольшого хребта, который некогда называли Жестовыми горами. </w:t>
      </w:r>
      <w:r w:rsidR="0077028A">
        <w:rPr>
          <w:sz w:val="28"/>
          <w:szCs w:val="28"/>
        </w:rPr>
        <w:t>До сих пор с</w:t>
      </w:r>
      <w:r w:rsidRPr="00434EB8">
        <w:rPr>
          <w:sz w:val="28"/>
          <w:szCs w:val="28"/>
        </w:rPr>
        <w:t xml:space="preserve">порным остаётся вопрос о происхождении Холковских пещер. </w:t>
      </w:r>
      <w:r w:rsidR="00434EB8">
        <w:rPr>
          <w:sz w:val="28"/>
          <w:szCs w:val="28"/>
        </w:rPr>
        <w:t>Точно неиз</w:t>
      </w:r>
      <w:r w:rsidRPr="00434EB8">
        <w:rPr>
          <w:sz w:val="28"/>
          <w:szCs w:val="28"/>
        </w:rPr>
        <w:t>вестно, сами ли монахи их вырыли или они уже существовали ранее, однако считается, что они искусственного происхождения.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Царевым монастырь назывался в силу того, что первоначальное название города </w:t>
      </w:r>
      <w:r w:rsidRPr="00312C14">
        <w:rPr>
          <w:sz w:val="28"/>
          <w:szCs w:val="28"/>
        </w:rPr>
        <w:t>Новый Оскол</w:t>
      </w:r>
      <w:r w:rsidRPr="00434EB8">
        <w:rPr>
          <w:sz w:val="28"/>
          <w:szCs w:val="28"/>
        </w:rPr>
        <w:t> — Царев Алексеев град.</w:t>
      </w:r>
    </w:p>
    <w:p w:rsidR="00434EB8" w:rsidRDefault="00051F51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Первое летописное упоминание обители </w:t>
      </w:r>
      <w:r w:rsidR="001828A7" w:rsidRPr="00434EB8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620 г"/>
        </w:smartTagPr>
        <w:r w:rsidRPr="00434EB8">
          <w:rPr>
            <w:sz w:val="28"/>
            <w:szCs w:val="28"/>
          </w:rPr>
          <w:t>1620 г</w:t>
        </w:r>
      </w:smartTag>
      <w:r w:rsidRPr="00434EB8">
        <w:rPr>
          <w:sz w:val="28"/>
          <w:szCs w:val="28"/>
        </w:rPr>
        <w:t xml:space="preserve">. </w:t>
      </w:r>
    </w:p>
    <w:p w:rsidR="00434EB8" w:rsidRDefault="00051F51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Закрыт и разрушен Екатериной II </w:t>
      </w:r>
      <w:smartTag w:uri="urn:schemas-microsoft-com:office:smarttags" w:element="metricconverter">
        <w:smartTagPr>
          <w:attr w:name="ProductID" w:val="1764 г"/>
        </w:smartTagPr>
        <w:r w:rsidRPr="00434EB8">
          <w:rPr>
            <w:sz w:val="28"/>
            <w:szCs w:val="28"/>
          </w:rPr>
          <w:t>1764 г</w:t>
        </w:r>
      </w:smartTag>
      <w:r w:rsidRPr="00434EB8">
        <w:rPr>
          <w:sz w:val="28"/>
          <w:szCs w:val="28"/>
        </w:rPr>
        <w:t xml:space="preserve">. </w:t>
      </w:r>
      <w:r w:rsidR="001828A7" w:rsidRPr="00434EB8">
        <w:rPr>
          <w:sz w:val="28"/>
          <w:szCs w:val="28"/>
        </w:rPr>
        <w:t xml:space="preserve">за помощь беглым людям и за </w:t>
      </w:r>
    </w:p>
    <w:p w:rsidR="00434EB8" w:rsidRDefault="00051F51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7 г"/>
        </w:smartTagPr>
        <w:r w:rsidRPr="00434EB8">
          <w:rPr>
            <w:sz w:val="28"/>
            <w:szCs w:val="28"/>
          </w:rPr>
          <w:t>1917 г</w:t>
        </w:r>
      </w:smartTag>
      <w:r w:rsidRPr="00434EB8">
        <w:rPr>
          <w:sz w:val="28"/>
          <w:szCs w:val="28"/>
        </w:rPr>
        <w:t xml:space="preserve">. пещеры вновь найдены. </w:t>
      </w:r>
    </w:p>
    <w:p w:rsidR="00434EB8" w:rsidRDefault="00051F51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434EB8">
          <w:rPr>
            <w:sz w:val="28"/>
            <w:szCs w:val="28"/>
          </w:rPr>
          <w:t>1990 г</w:t>
        </w:r>
      </w:smartTag>
      <w:r w:rsidRPr="00434EB8">
        <w:rPr>
          <w:sz w:val="28"/>
          <w:szCs w:val="28"/>
        </w:rPr>
        <w:t>. вновь освящен пещерный Свято</w:t>
      </w:r>
      <w:r w:rsidR="001828A7" w:rsidRPr="00434EB8">
        <w:rPr>
          <w:sz w:val="28"/>
          <w:szCs w:val="28"/>
        </w:rPr>
        <w:t xml:space="preserve"> - Т</w:t>
      </w:r>
      <w:r w:rsidRPr="00434EB8">
        <w:rPr>
          <w:sz w:val="28"/>
          <w:szCs w:val="28"/>
        </w:rPr>
        <w:t xml:space="preserve">роицкий храм. </w:t>
      </w:r>
    </w:p>
    <w:p w:rsidR="00B06B72" w:rsidRPr="00434EB8" w:rsidRDefault="00051F51" w:rsidP="00B06B72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6 г"/>
        </w:smartTagPr>
        <w:r w:rsidRPr="00434EB8">
          <w:rPr>
            <w:sz w:val="28"/>
            <w:szCs w:val="28"/>
          </w:rPr>
          <w:t>1996 г</w:t>
        </w:r>
      </w:smartTag>
      <w:r w:rsidRPr="00434EB8">
        <w:rPr>
          <w:sz w:val="28"/>
          <w:szCs w:val="28"/>
        </w:rPr>
        <w:t>. началось обновление обители, а в 1999</w:t>
      </w:r>
      <w:r w:rsidR="00434EB8">
        <w:rPr>
          <w:sz w:val="28"/>
          <w:szCs w:val="28"/>
        </w:rPr>
        <w:t xml:space="preserve"> – </w:t>
      </w:r>
      <w:r w:rsidRPr="00434EB8">
        <w:rPr>
          <w:sz w:val="28"/>
          <w:szCs w:val="28"/>
        </w:rPr>
        <w:t xml:space="preserve"> монастырь вновь открыт. </w:t>
      </w:r>
      <w:r w:rsidRPr="00434EB8">
        <w:rPr>
          <w:sz w:val="28"/>
          <w:szCs w:val="28"/>
        </w:rPr>
        <w:br/>
      </w:r>
      <w:r w:rsidR="00B06B72" w:rsidRPr="00434EB8">
        <w:rPr>
          <w:sz w:val="28"/>
          <w:szCs w:val="28"/>
        </w:rPr>
        <w:t xml:space="preserve">    Дополнительные сведения о пещерах и подземной церкви находим в "Календаре и памятной книжке Курской губернии на </w:t>
      </w:r>
      <w:smartTag w:uri="urn:schemas-microsoft-com:office:smarttags" w:element="metricconverter">
        <w:smartTagPr>
          <w:attr w:name="ProductID" w:val="1892 г"/>
        </w:smartTagPr>
        <w:r w:rsidR="00B06B72" w:rsidRPr="00434EB8">
          <w:rPr>
            <w:sz w:val="28"/>
            <w:szCs w:val="28"/>
          </w:rPr>
          <w:t>1892 г</w:t>
        </w:r>
      </w:smartTag>
      <w:r w:rsidR="00B06B72" w:rsidRPr="00434EB8">
        <w:rPr>
          <w:sz w:val="28"/>
          <w:szCs w:val="28"/>
        </w:rPr>
        <w:t xml:space="preserve">." : "При окончании главного коридора по направлению вправо находится коридор несколько расширенный, из коего имеется вход в пещеру более просторную, как нужно полагать, в бывшую здесь церковь. Церковь эта разделяется на три отделения меловыми колоннами, расположенными по две с правой и левой стороны, с проходом посередине; первое отделение длины 1 саж. 1 арш., ширины 2 саж. 1 арш. и вышины 4 арш., второе длины 2 саж. 1 арш., ширины 2 саж. и вышины 4 саж. Между колонн имеется меловое возвышение в виде престола, кругом церкви имеется коридор длиною 18 саж. 1 арш., соединенный с главным коридором и представляющий как бы продолжение этого последнего. В коридорах, кельях, яме и церкви никаких украшений нет. Раскопок не было. При входе в пещеры имеется деревянная, ветхая, небольшая часовня, устроенная в 1757 году, как рассказывают старожилы по </w:t>
      </w:r>
      <w:r w:rsidR="00312C1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9pt;margin-top:90pt;width:198pt;height:194.5pt;z-index:-251659264;mso-position-horizontal-relative:text;mso-position-vertical-relative:text" wrapcoords="-96 0 -96 21503 21600 21503 21600 0 -96 0">
            <v:imagedata r:id="rId7" o:title="Xolki"/>
            <w10:wrap type="tight"/>
          </v:shape>
        </w:pict>
      </w:r>
      <w:r w:rsidR="00B06B72" w:rsidRPr="00434EB8">
        <w:rPr>
          <w:sz w:val="28"/>
          <w:szCs w:val="28"/>
        </w:rPr>
        <w:t xml:space="preserve">слухам от своих предков". </w:t>
      </w:r>
    </w:p>
    <w:p w:rsidR="00B06B72" w:rsidRPr="00434EB8" w:rsidRDefault="00B06B72" w:rsidP="00B06B72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В дополнение к этим исследованиям прошлого века приведем еще некоторые цифры в более понятном нам измерении: общая площадь всей пещеры - </w:t>
      </w:r>
      <w:smartTag w:uri="urn:schemas-microsoft-com:office:smarttags" w:element="metricconverter">
        <w:smartTagPr>
          <w:attr w:name="ProductID" w:val="255,5 кв. м"/>
        </w:smartTagPr>
        <w:r w:rsidRPr="00434EB8">
          <w:rPr>
            <w:sz w:val="28"/>
            <w:szCs w:val="28"/>
          </w:rPr>
          <w:t>255,5 кв. м</w:t>
        </w:r>
      </w:smartTag>
      <w:r w:rsidRPr="00434EB8">
        <w:rPr>
          <w:sz w:val="28"/>
          <w:szCs w:val="28"/>
        </w:rPr>
        <w:t xml:space="preserve">., церкви - </w:t>
      </w:r>
      <w:smartTag w:uri="urn:schemas-microsoft-com:office:smarttags" w:element="metricconverter">
        <w:smartTagPr>
          <w:attr w:name="ProductID" w:val="57,9 кв. м"/>
        </w:smartTagPr>
        <w:r w:rsidRPr="00434EB8">
          <w:rPr>
            <w:sz w:val="28"/>
            <w:szCs w:val="28"/>
          </w:rPr>
          <w:t>57,9 кв. м</w:t>
        </w:r>
      </w:smartTag>
      <w:r w:rsidRPr="00434EB8">
        <w:rPr>
          <w:sz w:val="28"/>
          <w:szCs w:val="28"/>
        </w:rPr>
        <w:t xml:space="preserve">., келий - </w:t>
      </w:r>
      <w:smartTag w:uri="urn:schemas-microsoft-com:office:smarttags" w:element="metricconverter">
        <w:smartTagPr>
          <w:attr w:name="ProductID" w:val="172 кв. м"/>
        </w:smartTagPr>
        <w:r w:rsidRPr="00434EB8">
          <w:rPr>
            <w:sz w:val="28"/>
            <w:szCs w:val="28"/>
          </w:rPr>
          <w:t>172 кв. м</w:t>
        </w:r>
      </w:smartTag>
      <w:r w:rsidRPr="00434EB8">
        <w:rPr>
          <w:sz w:val="28"/>
          <w:szCs w:val="28"/>
        </w:rPr>
        <w:t xml:space="preserve">., общая длина коридоров - </w:t>
      </w:r>
      <w:smartTag w:uri="urn:schemas-microsoft-com:office:smarttags" w:element="metricconverter">
        <w:smartTagPr>
          <w:attr w:name="ProductID" w:val="125,8 м"/>
        </w:smartTagPr>
        <w:r w:rsidRPr="00434EB8">
          <w:rPr>
            <w:sz w:val="28"/>
            <w:szCs w:val="28"/>
          </w:rPr>
          <w:t>125,8 м</w:t>
        </w:r>
      </w:smartTag>
      <w:r w:rsidRPr="00434EB8">
        <w:rPr>
          <w:sz w:val="28"/>
          <w:szCs w:val="28"/>
        </w:rPr>
        <w:t xml:space="preserve">. </w:t>
      </w:r>
    </w:p>
    <w:p w:rsidR="004F7288" w:rsidRDefault="004F7288" w:rsidP="00516E3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F7288" w:rsidRDefault="004F7288" w:rsidP="00516E3E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5258B3" w:rsidRDefault="00C676A6" w:rsidP="00516E3E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258B3">
        <w:rPr>
          <w:b/>
          <w:sz w:val="28"/>
          <w:szCs w:val="28"/>
        </w:rPr>
        <w:t>лава 1.</w:t>
      </w:r>
    </w:p>
    <w:p w:rsidR="00051F51" w:rsidRPr="005258B3" w:rsidRDefault="00434EB8" w:rsidP="002416F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5258B3">
        <w:rPr>
          <w:b/>
          <w:sz w:val="28"/>
          <w:szCs w:val="28"/>
        </w:rPr>
        <w:t>Начало</w:t>
      </w:r>
    </w:p>
    <w:p w:rsidR="00051F51" w:rsidRPr="00434EB8" w:rsidRDefault="00051F51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По преданию, монастырь располагается на том месте, где произошла встреча князя </w:t>
      </w:r>
      <w:r w:rsidRPr="00312C14">
        <w:rPr>
          <w:sz w:val="28"/>
          <w:szCs w:val="28"/>
        </w:rPr>
        <w:t>Игоря Святославича</w:t>
      </w:r>
      <w:r w:rsidRPr="00434EB8">
        <w:rPr>
          <w:sz w:val="28"/>
          <w:szCs w:val="28"/>
        </w:rPr>
        <w:t xml:space="preserve"> и его брата </w:t>
      </w:r>
      <w:r w:rsidRPr="00312C14">
        <w:rPr>
          <w:sz w:val="28"/>
          <w:szCs w:val="28"/>
        </w:rPr>
        <w:t>Всеволода</w:t>
      </w:r>
      <w:r w:rsidRPr="00434EB8">
        <w:rPr>
          <w:sz w:val="28"/>
          <w:szCs w:val="28"/>
        </w:rPr>
        <w:t xml:space="preserve"> перед их походом на </w:t>
      </w:r>
      <w:r w:rsidRPr="00312C14">
        <w:rPr>
          <w:sz w:val="28"/>
          <w:szCs w:val="28"/>
        </w:rPr>
        <w:t>половцев</w:t>
      </w:r>
      <w:r w:rsidRPr="00434EB8">
        <w:rPr>
          <w:sz w:val="28"/>
          <w:szCs w:val="28"/>
        </w:rPr>
        <w:t xml:space="preserve"> в </w:t>
      </w:r>
      <w:r w:rsidRPr="00312C14">
        <w:rPr>
          <w:sz w:val="28"/>
          <w:szCs w:val="28"/>
        </w:rPr>
        <w:t>1185 году</w:t>
      </w:r>
      <w:r w:rsidRPr="00434EB8">
        <w:rPr>
          <w:sz w:val="28"/>
          <w:szCs w:val="28"/>
        </w:rPr>
        <w:t>.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Судя по технике строительства пещер предположительно монастырь был основан в </w:t>
      </w:r>
      <w:r w:rsidRPr="00312C14">
        <w:rPr>
          <w:sz w:val="28"/>
          <w:szCs w:val="28"/>
        </w:rPr>
        <w:t>XIV веке</w:t>
      </w:r>
      <w:r w:rsidRPr="00434EB8">
        <w:rPr>
          <w:sz w:val="28"/>
          <w:szCs w:val="28"/>
        </w:rPr>
        <w:t xml:space="preserve"> монахами Киево-Печерской Лавры. Холков-Царев-Николаевский мужской монастырь впервые упоминается в </w:t>
      </w:r>
      <w:r w:rsidRPr="00312C14">
        <w:rPr>
          <w:sz w:val="28"/>
          <w:szCs w:val="28"/>
        </w:rPr>
        <w:t>1620 году</w:t>
      </w:r>
      <w:r w:rsidRPr="00434EB8">
        <w:rPr>
          <w:sz w:val="28"/>
          <w:szCs w:val="28"/>
        </w:rPr>
        <w:t xml:space="preserve">. Его настоятель в то время — инок Геласий. 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    Холков-Царев-Николаевский, или Троицкий мужской монастырь был основан в 1620 году иноком Геласием, который и стал первым настоятелем монастыря.</w:t>
      </w:r>
    </w:p>
    <w:p w:rsidR="005258B3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В 1653 году новый настоятель старец Ефрем получил от царя Алексея Михайловича жалованную грамоту на безоброчное владение мельницей, построенной рядом с монастырем на берегу речки Холок. Перед входом в пещеру в 1757 году была построена деревянная часовня. По указанию одного из курских епископов эта часовня была </w:t>
      </w:r>
      <w:r w:rsidR="005258B3">
        <w:rPr>
          <w:sz w:val="28"/>
          <w:szCs w:val="28"/>
        </w:rPr>
        <w:t xml:space="preserve">впоследствии </w:t>
      </w:r>
      <w:r w:rsidRPr="00434EB8">
        <w:rPr>
          <w:sz w:val="28"/>
          <w:szCs w:val="28"/>
        </w:rPr>
        <w:t>расшире</w:t>
      </w:r>
      <w:r w:rsidR="005258B3">
        <w:rPr>
          <w:sz w:val="28"/>
          <w:szCs w:val="28"/>
        </w:rPr>
        <w:t>на</w:t>
      </w:r>
      <w:r w:rsidR="00BB0E5F" w:rsidRPr="00434EB8">
        <w:rPr>
          <w:sz w:val="28"/>
          <w:szCs w:val="28"/>
        </w:rPr>
        <w:t xml:space="preserve">. </w:t>
      </w:r>
      <w:r w:rsidR="005258B3">
        <w:rPr>
          <w:sz w:val="28"/>
          <w:szCs w:val="28"/>
        </w:rPr>
        <w:t>Ц</w:t>
      </w:r>
      <w:r w:rsidR="00BB0E5F" w:rsidRPr="00434EB8">
        <w:rPr>
          <w:sz w:val="28"/>
          <w:szCs w:val="28"/>
        </w:rPr>
        <w:t xml:space="preserve">ари Алексей Михайлович и Федор Алексеевич щедро </w:t>
      </w:r>
      <w:r w:rsidR="005258B3">
        <w:rPr>
          <w:sz w:val="28"/>
          <w:szCs w:val="28"/>
        </w:rPr>
        <w:t>давали</w:t>
      </w:r>
      <w:r w:rsidR="00BB0E5F" w:rsidRPr="00434EB8">
        <w:rPr>
          <w:sz w:val="28"/>
          <w:szCs w:val="28"/>
        </w:rPr>
        <w:t xml:space="preserve"> монастырю леса, пастбища, участок реки</w:t>
      </w:r>
      <w:r w:rsidR="005258B3">
        <w:rPr>
          <w:sz w:val="28"/>
          <w:szCs w:val="28"/>
        </w:rPr>
        <w:t xml:space="preserve">. </w:t>
      </w:r>
      <w:r w:rsidR="00BB0E5F" w:rsidRPr="00434EB8">
        <w:rPr>
          <w:sz w:val="28"/>
          <w:szCs w:val="28"/>
        </w:rPr>
        <w:t xml:space="preserve"> Алексей Михайлович </w:t>
      </w:r>
      <w:r w:rsidR="005258B3">
        <w:rPr>
          <w:sz w:val="28"/>
          <w:szCs w:val="28"/>
        </w:rPr>
        <w:t xml:space="preserve">в </w:t>
      </w:r>
      <w:r w:rsidR="00BB0E5F" w:rsidRPr="00434EB8">
        <w:rPr>
          <w:sz w:val="28"/>
          <w:szCs w:val="28"/>
        </w:rPr>
        <w:t>эти</w:t>
      </w:r>
      <w:r w:rsidR="005258B3">
        <w:rPr>
          <w:sz w:val="28"/>
          <w:szCs w:val="28"/>
        </w:rPr>
        <w:t xml:space="preserve">х землях основал </w:t>
      </w:r>
      <w:r w:rsidR="00BB0E5F" w:rsidRPr="00434EB8">
        <w:rPr>
          <w:sz w:val="28"/>
          <w:szCs w:val="28"/>
        </w:rPr>
        <w:t>крепость Новый Оскол, прежде называвшуюся Царев-Алексеев. А в 1635 году государем Михаилом Федоровичем монастырю была дарована грамота об освобождении от налогов.</w:t>
      </w:r>
    </w:p>
    <w:p w:rsidR="00A154D4" w:rsidRDefault="00A154D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отметить, что </w:t>
      </w:r>
      <w:r w:rsidR="00BB0E5F" w:rsidRPr="00434EB8">
        <w:rPr>
          <w:sz w:val="28"/>
          <w:szCs w:val="28"/>
        </w:rPr>
        <w:t xml:space="preserve"> монастырь отвечал тогдашней власти взаимностью, совместно с донскими и оскольскими казаками помогая отражать набеги крымских и азовских татар, Сте</w:t>
      </w:r>
      <w:r>
        <w:rPr>
          <w:sz w:val="28"/>
          <w:szCs w:val="28"/>
        </w:rPr>
        <w:t>пана.</w:t>
      </w:r>
    </w:p>
    <w:p w:rsidR="00CE1AF4" w:rsidRPr="00434EB8" w:rsidRDefault="00CE1AF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"Ревизских сказках" за 1722 год упоминается слобода Холкова Преображенского монастыря. Название Преображенского связано со строительством в 50-х годах XVII века в Холковском монастыре храма Преображенского, который упоминается в "Грамоте коллегии экономии". </w:t>
      </w:r>
    </w:p>
    <w:p w:rsidR="00CE1AF4" w:rsidRDefault="00CE1AF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</w:t>
      </w:r>
      <w:r w:rsidRPr="00312C14">
        <w:rPr>
          <w:sz w:val="28"/>
          <w:szCs w:val="28"/>
        </w:rPr>
        <w:t>1757 году</w:t>
      </w:r>
      <w:r w:rsidRPr="00434EB8">
        <w:rPr>
          <w:sz w:val="28"/>
          <w:szCs w:val="28"/>
        </w:rPr>
        <w:t xml:space="preserve"> была возведена деревянная </w:t>
      </w:r>
      <w:r w:rsidRPr="00312C14">
        <w:rPr>
          <w:sz w:val="28"/>
          <w:szCs w:val="28"/>
        </w:rPr>
        <w:t>часовня</w:t>
      </w:r>
      <w:r w:rsidRPr="00434EB8">
        <w:rPr>
          <w:sz w:val="28"/>
          <w:szCs w:val="28"/>
        </w:rPr>
        <w:t xml:space="preserve"> перед входом в пещеру. Вскоре она была расширена и стала служить надвратной церковью. Поскольку монастырь регулярно подвергался набегам татар, в </w:t>
      </w:r>
      <w:r w:rsidRPr="00312C14">
        <w:rPr>
          <w:sz w:val="28"/>
          <w:szCs w:val="28"/>
        </w:rPr>
        <w:t>1666</w:t>
      </w:r>
      <w:r w:rsidRPr="00434EB8">
        <w:rPr>
          <w:sz w:val="28"/>
          <w:szCs w:val="28"/>
        </w:rPr>
        <w:t xml:space="preserve"> </w:t>
      </w:r>
      <w:r w:rsidR="00516E3E">
        <w:rPr>
          <w:sz w:val="28"/>
          <w:szCs w:val="28"/>
        </w:rPr>
        <w:t xml:space="preserve">году </w:t>
      </w:r>
      <w:r w:rsidRPr="00434EB8">
        <w:rPr>
          <w:sz w:val="28"/>
          <w:szCs w:val="28"/>
        </w:rPr>
        <w:t>на самом высоком холме неподалёку от монастыря была сооружена «Жестовая сторожка» для наблюдения за степью, которая входила в систему белгородской засечной черты.</w:t>
      </w:r>
    </w:p>
    <w:p w:rsidR="00516E3E" w:rsidRDefault="00516E3E" w:rsidP="002416F5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:rsidR="005C7F60" w:rsidRPr="005C7F60" w:rsidRDefault="005C7F60" w:rsidP="002416F5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5C7F60">
        <w:rPr>
          <w:b/>
          <w:sz w:val="28"/>
          <w:szCs w:val="28"/>
        </w:rPr>
        <w:t xml:space="preserve">Глава 2. </w:t>
      </w:r>
    </w:p>
    <w:p w:rsidR="005C7F60" w:rsidRPr="005C7F60" w:rsidRDefault="005C7F60" w:rsidP="002416F5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5C7F60">
        <w:rPr>
          <w:b/>
          <w:sz w:val="28"/>
          <w:szCs w:val="28"/>
        </w:rPr>
        <w:t>Закрытие монастыря при Екатерине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</w:p>
    <w:p w:rsidR="005C7F60" w:rsidRDefault="005C7F60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CE1AF4" w:rsidRDefault="00CE1AF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Подземный монастырь в Холках просуществовал ровно 144 года. </w:t>
      </w:r>
    </w:p>
    <w:p w:rsidR="00CE1AF4" w:rsidRDefault="00CE1AF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1764 году</w:t>
      </w:r>
      <w:r w:rsidR="00BB0E5F" w:rsidRPr="00434EB8">
        <w:rPr>
          <w:sz w:val="28"/>
          <w:szCs w:val="28"/>
        </w:rPr>
        <w:t xml:space="preserve"> по указу Екатерины II монастырь был закрыт. Причина закрытия была</w:t>
      </w:r>
      <w:r w:rsidR="00A154D4">
        <w:rPr>
          <w:sz w:val="28"/>
          <w:szCs w:val="28"/>
        </w:rPr>
        <w:t xml:space="preserve"> в отсутствии налогов (от которых, напомним, монастырь освободил Михаил Федорович).</w:t>
      </w:r>
      <w:r w:rsidR="00BB0E5F" w:rsidRPr="00434EB8">
        <w:rPr>
          <w:sz w:val="28"/>
          <w:szCs w:val="28"/>
        </w:rPr>
        <w:t xml:space="preserve"> Монастырь налогов </w:t>
      </w:r>
      <w:r w:rsidR="00A154D4">
        <w:rPr>
          <w:sz w:val="28"/>
          <w:szCs w:val="28"/>
        </w:rPr>
        <w:t>н</w:t>
      </w:r>
      <w:r w:rsidR="00BB0E5F" w:rsidRPr="00434EB8">
        <w:rPr>
          <w:sz w:val="28"/>
          <w:szCs w:val="28"/>
        </w:rPr>
        <w:t>е платил, а держать нерентабельное предприятие Екатерине было не с руки. Входы в пещеры были засыпаны, строения разрушены, владения монастыря</w:t>
      </w:r>
      <w:r w:rsidR="000948C8">
        <w:rPr>
          <w:sz w:val="28"/>
          <w:szCs w:val="28"/>
        </w:rPr>
        <w:t xml:space="preserve"> – </w:t>
      </w:r>
      <w:r w:rsidR="00BB0E5F" w:rsidRPr="00434EB8">
        <w:rPr>
          <w:sz w:val="28"/>
          <w:szCs w:val="28"/>
        </w:rPr>
        <w:t xml:space="preserve">земли, леса – Екатерина раздала приближенным. </w:t>
      </w:r>
      <w:r w:rsidR="000948C8">
        <w:rPr>
          <w:sz w:val="28"/>
          <w:szCs w:val="28"/>
        </w:rPr>
        <w:t>И</w:t>
      </w:r>
      <w:r w:rsidR="00BB0E5F" w:rsidRPr="00434EB8">
        <w:rPr>
          <w:sz w:val="28"/>
          <w:szCs w:val="28"/>
        </w:rPr>
        <w:t>коны</w:t>
      </w:r>
      <w:r w:rsidR="000948C8">
        <w:rPr>
          <w:sz w:val="28"/>
          <w:szCs w:val="28"/>
        </w:rPr>
        <w:t xml:space="preserve"> же</w:t>
      </w:r>
      <w:r w:rsidR="00BB0E5F" w:rsidRPr="00434EB8">
        <w:rPr>
          <w:sz w:val="28"/>
          <w:szCs w:val="28"/>
        </w:rPr>
        <w:t>, колокола, рукописные книги и прочая утварь</w:t>
      </w:r>
      <w:r w:rsidR="000948C8">
        <w:rPr>
          <w:sz w:val="28"/>
          <w:szCs w:val="28"/>
        </w:rPr>
        <w:t xml:space="preserve"> исчезли</w:t>
      </w:r>
      <w:r w:rsidR="00BB0E5F" w:rsidRPr="00434EB8">
        <w:rPr>
          <w:sz w:val="28"/>
          <w:szCs w:val="28"/>
        </w:rPr>
        <w:t>. Монахи разбрелись по другим монастырям, оставив в Холках доживать нескольких старцев. От монастыря остался только один храм Преображения, который стал обычным приходским. На 150 лет наступило запустение, про пещеры постепенно забыли.</w:t>
      </w:r>
    </w:p>
    <w:p w:rsidR="007D07CB" w:rsidRPr="00434EB8" w:rsidRDefault="00CE1AF4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Холковский монастырь – не единственный монастырь, закрытый Екатериной. Всего она упразднила около 500 монастырей.</w:t>
      </w:r>
      <w:r w:rsidR="007D07CB" w:rsidRPr="00434EB8">
        <w:rPr>
          <w:sz w:val="28"/>
          <w:szCs w:val="28"/>
        </w:rPr>
        <w:t xml:space="preserve"> 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    Спустя более полувека после упразднения Холковского монастыря, когда в Российском государстве начали открываться новые и возобновляться старые монастыри, была предпринята попытка возродить и Холковский подземный монастырь. В "Материалах для историко-топографического исследования о православных монастырях в Российской империи", составленных одним их </w:t>
      </w:r>
      <w:r w:rsidR="00516E3E">
        <w:rPr>
          <w:sz w:val="28"/>
          <w:szCs w:val="28"/>
        </w:rPr>
        <w:t>а</w:t>
      </w:r>
      <w:r w:rsidRPr="00434EB8">
        <w:rPr>
          <w:sz w:val="28"/>
          <w:szCs w:val="28"/>
        </w:rPr>
        <w:t>вторитетных исследователей дореволюционных монастырей В.</w:t>
      </w:r>
      <w:r w:rsidR="00516E3E">
        <w:rPr>
          <w:sz w:val="28"/>
          <w:szCs w:val="28"/>
        </w:rPr>
        <w:t xml:space="preserve"> </w:t>
      </w:r>
      <w:r w:rsidRPr="00434EB8">
        <w:rPr>
          <w:sz w:val="28"/>
          <w:szCs w:val="28"/>
        </w:rPr>
        <w:t xml:space="preserve">В. Зверинским, сообщается: "В 30-х годах XIX столетия пещеры, находившиеся при пустыне, а ровно пещерная церковь были возобновлены иждивением князя А.Б. Голицина, но по разным причинам монастырь не мог быть открытым. Ныне здесь находится икона Казанской Божией Матери, привлекающая богомольцев 8 июля и 22 октября".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В последующие годы служба для прихожан проводилась в верхней Преображенской церкви, а нижнюю церковь в пещере постепенно забросили. В начале ХХ века был завален и сам вход в пещеры. Со временем стало забываться и точное место входа в подземный монастырь. Тем, кто пытался откопать пещеру заново, приходилось рыть наудачу. 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К </w:t>
      </w:r>
      <w:r w:rsidRPr="00312C14">
        <w:rPr>
          <w:sz w:val="28"/>
          <w:szCs w:val="28"/>
        </w:rPr>
        <w:t>XIX веку</w:t>
      </w:r>
      <w:r w:rsidRPr="00434EB8">
        <w:rPr>
          <w:sz w:val="28"/>
          <w:szCs w:val="28"/>
        </w:rPr>
        <w:t xml:space="preserve"> относится описание Холковских пещер (в «Памятной книжке Курской губернии на </w:t>
      </w:r>
      <w:r w:rsidRPr="00312C14">
        <w:rPr>
          <w:sz w:val="28"/>
          <w:szCs w:val="28"/>
        </w:rPr>
        <w:t>1888 год</w:t>
      </w:r>
      <w:r w:rsidRPr="00434EB8">
        <w:rPr>
          <w:sz w:val="28"/>
          <w:szCs w:val="28"/>
        </w:rPr>
        <w:t xml:space="preserve">» и «Календаре и памятной книжке Курской губернии на </w:t>
      </w:r>
      <w:r w:rsidRPr="00312C14">
        <w:rPr>
          <w:sz w:val="28"/>
          <w:szCs w:val="28"/>
        </w:rPr>
        <w:t>1892 год</w:t>
      </w:r>
      <w:r w:rsidRPr="00434EB8">
        <w:rPr>
          <w:sz w:val="28"/>
          <w:szCs w:val="28"/>
        </w:rPr>
        <w:t xml:space="preserve">»). Там сказано, что общая площадь пещер — </w:t>
      </w:r>
      <w:smartTag w:uri="urn:schemas-microsoft-com:office:smarttags" w:element="metricconverter">
        <w:smartTagPr>
          <w:attr w:name="ProductID" w:val="255 кв. м"/>
        </w:smartTagPr>
        <w:r w:rsidRPr="00434EB8">
          <w:rPr>
            <w:sz w:val="28"/>
            <w:szCs w:val="28"/>
          </w:rPr>
          <w:t>255 кв. м</w:t>
        </w:r>
      </w:smartTag>
      <w:r w:rsidRPr="00434EB8">
        <w:rPr>
          <w:sz w:val="28"/>
          <w:szCs w:val="28"/>
        </w:rPr>
        <w:t xml:space="preserve">, церкви — </w:t>
      </w:r>
      <w:smartTag w:uri="urn:schemas-microsoft-com:office:smarttags" w:element="metricconverter">
        <w:smartTagPr>
          <w:attr w:name="ProductID" w:val="60 кв. м"/>
        </w:smartTagPr>
        <w:r w:rsidRPr="00434EB8">
          <w:rPr>
            <w:sz w:val="28"/>
            <w:szCs w:val="28"/>
          </w:rPr>
          <w:t>60 кв. м</w:t>
        </w:r>
      </w:smartTag>
      <w:r w:rsidRPr="00434EB8">
        <w:rPr>
          <w:sz w:val="28"/>
          <w:szCs w:val="28"/>
        </w:rPr>
        <w:t xml:space="preserve">, келий — </w:t>
      </w:r>
      <w:smartTag w:uri="urn:schemas-microsoft-com:office:smarttags" w:element="metricconverter">
        <w:smartTagPr>
          <w:attr w:name="ProductID" w:val="172 кв. м"/>
        </w:smartTagPr>
        <w:r w:rsidRPr="00434EB8">
          <w:rPr>
            <w:sz w:val="28"/>
            <w:szCs w:val="28"/>
          </w:rPr>
          <w:t>172 кв. м</w:t>
        </w:r>
      </w:smartTag>
      <w:r w:rsidRPr="00434EB8">
        <w:rPr>
          <w:sz w:val="28"/>
          <w:szCs w:val="28"/>
        </w:rPr>
        <w:t xml:space="preserve">, длина коридора — около </w:t>
      </w:r>
      <w:smartTag w:uri="urn:schemas-microsoft-com:office:smarttags" w:element="metricconverter">
        <w:smartTagPr>
          <w:attr w:name="ProductID" w:val="126 метров"/>
        </w:smartTagPr>
        <w:r w:rsidRPr="00434EB8">
          <w:rPr>
            <w:sz w:val="28"/>
            <w:szCs w:val="28"/>
          </w:rPr>
          <w:t>126 метров</w:t>
        </w:r>
      </w:smartTag>
      <w:r w:rsidRPr="00434EB8">
        <w:rPr>
          <w:sz w:val="28"/>
          <w:szCs w:val="28"/>
        </w:rPr>
        <w:t xml:space="preserve">. В начале </w:t>
      </w:r>
      <w:r w:rsidRPr="00312C14">
        <w:rPr>
          <w:sz w:val="28"/>
          <w:szCs w:val="28"/>
        </w:rPr>
        <w:t>XX века</w:t>
      </w:r>
      <w:r w:rsidRPr="00434EB8">
        <w:rPr>
          <w:sz w:val="28"/>
          <w:szCs w:val="28"/>
        </w:rPr>
        <w:t xml:space="preserve"> вход в пещеры был засыпан и практически забыт.</w:t>
      </w:r>
    </w:p>
    <w:p w:rsidR="00192B86" w:rsidRDefault="005C7F6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</w:t>
      </w:r>
    </w:p>
    <w:p w:rsidR="004F7288" w:rsidRDefault="004F7288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:rsidR="004F7288" w:rsidRDefault="004F7288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:rsidR="00192B86" w:rsidRPr="00192B86" w:rsidRDefault="00192B86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192B86">
        <w:rPr>
          <w:b/>
          <w:sz w:val="28"/>
          <w:szCs w:val="28"/>
        </w:rPr>
        <w:t xml:space="preserve">Глава </w:t>
      </w:r>
      <w:r w:rsidR="002416F5">
        <w:rPr>
          <w:b/>
          <w:sz w:val="28"/>
          <w:szCs w:val="28"/>
        </w:rPr>
        <w:t>3</w:t>
      </w:r>
      <w:r w:rsidRPr="00192B86">
        <w:rPr>
          <w:b/>
          <w:sz w:val="28"/>
          <w:szCs w:val="28"/>
        </w:rPr>
        <w:t>.</w:t>
      </w:r>
    </w:p>
    <w:p w:rsidR="00192B86" w:rsidRPr="00192B86" w:rsidRDefault="00192B86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192B86">
        <w:rPr>
          <w:b/>
          <w:sz w:val="28"/>
          <w:szCs w:val="28"/>
        </w:rPr>
        <w:t>Отец Вячеслав</w:t>
      </w:r>
      <w:r>
        <w:rPr>
          <w:b/>
          <w:sz w:val="28"/>
          <w:szCs w:val="28"/>
        </w:rPr>
        <w:t xml:space="preserve"> (Васильчиков)</w:t>
      </w:r>
    </w:p>
    <w:p w:rsidR="00192B86" w:rsidRPr="00192B86" w:rsidRDefault="00192B86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:rsidR="007D07CB" w:rsidRPr="00434EB8" w:rsidRDefault="005C7F60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Незадолго до революции священником церкви в Холках с 1909 по 1915 год был Вячеслав Александрович Васильчиков.</w:t>
      </w:r>
      <w:r>
        <w:rPr>
          <w:sz w:val="28"/>
          <w:szCs w:val="28"/>
        </w:rPr>
        <w:t xml:space="preserve"> </w:t>
      </w:r>
      <w:r w:rsidR="007D07CB" w:rsidRPr="00434EB8">
        <w:rPr>
          <w:sz w:val="28"/>
          <w:szCs w:val="28"/>
        </w:rPr>
        <w:t xml:space="preserve">В </w:t>
      </w:r>
      <w:r w:rsidR="007D07CB" w:rsidRPr="00312C14">
        <w:rPr>
          <w:sz w:val="28"/>
          <w:szCs w:val="28"/>
        </w:rPr>
        <w:t>1909</w:t>
      </w:r>
      <w:r w:rsidR="007D07CB" w:rsidRPr="00434EB8">
        <w:rPr>
          <w:sz w:val="28"/>
          <w:szCs w:val="28"/>
        </w:rPr>
        <w:t>—</w:t>
      </w:r>
      <w:r w:rsidR="007D07CB" w:rsidRPr="00312C14">
        <w:rPr>
          <w:sz w:val="28"/>
          <w:szCs w:val="28"/>
        </w:rPr>
        <w:t>1915</w:t>
      </w:r>
      <w:r w:rsidR="007D07CB" w:rsidRPr="00434EB8">
        <w:rPr>
          <w:sz w:val="28"/>
          <w:szCs w:val="28"/>
        </w:rPr>
        <w:t xml:space="preserve"> году настоятель Преображенской церкви отец Вячеслав выяснил, что некогда на этом месте существовал подземный монастырь. Под его руководством местные крестьяне и наёмные рабочие откопали древние пещеры с кел</w:t>
      </w:r>
      <w:r w:rsidR="00560AA2">
        <w:rPr>
          <w:sz w:val="28"/>
          <w:szCs w:val="28"/>
        </w:rPr>
        <w:t>и</w:t>
      </w:r>
      <w:r w:rsidR="007D07CB" w:rsidRPr="00434EB8">
        <w:rPr>
          <w:sz w:val="28"/>
          <w:szCs w:val="28"/>
        </w:rPr>
        <w:t>ями и подземной церковью и возвели перед входом часовню.</w:t>
      </w:r>
      <w:r w:rsidR="00192B86" w:rsidRPr="00192B86">
        <w:rPr>
          <w:sz w:val="28"/>
          <w:szCs w:val="28"/>
        </w:rPr>
        <w:t xml:space="preserve"> </w:t>
      </w:r>
      <w:r w:rsidR="00192B86" w:rsidRPr="00434EB8">
        <w:rPr>
          <w:sz w:val="28"/>
          <w:szCs w:val="28"/>
        </w:rPr>
        <w:t>В 1905 году были начаты поиски пещер, и к 1917 году они были найдены</w:t>
      </w:r>
    </w:p>
    <w:p w:rsidR="007D07CB" w:rsidRPr="00434EB8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Одновременно неподалёку появилась и другая пещера (т. н. «пещера старца Никиты»), вырытая в </w:t>
      </w:r>
      <w:r w:rsidRPr="00312C14">
        <w:rPr>
          <w:sz w:val="28"/>
          <w:szCs w:val="28"/>
        </w:rPr>
        <w:t>1890</w:t>
      </w:r>
      <w:r w:rsidRPr="00434EB8">
        <w:rPr>
          <w:sz w:val="28"/>
          <w:szCs w:val="28"/>
        </w:rPr>
        <w:t>—</w:t>
      </w:r>
      <w:r w:rsidRPr="00312C14">
        <w:rPr>
          <w:sz w:val="28"/>
          <w:szCs w:val="28"/>
        </w:rPr>
        <w:t>1920</w:t>
      </w:r>
      <w:r w:rsidRPr="00434EB8">
        <w:rPr>
          <w:sz w:val="28"/>
          <w:szCs w:val="28"/>
        </w:rPr>
        <w:t xml:space="preserve"> отшельником Никитой</w:t>
      </w:r>
      <w:r w:rsidR="005C7F60">
        <w:rPr>
          <w:sz w:val="28"/>
          <w:szCs w:val="28"/>
        </w:rPr>
        <w:t>.</w:t>
      </w:r>
    </w:p>
    <w:p w:rsidR="004F728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Она была вырыта жителем села Холки Никитой Бычковым с 1890 по 1920 годы. Ровно 30 лет создавал Никита свое подземное сооружение. За эту работу он взялся по религиозным убеждениям. Похоронив в возрасте 54 лет жену, он тяжело переживал утрату. Когда горе постепенно начало забываться, Никита все чаще стал задумываться о загробной жизни, начал критически оценивать прожитые годы. Эти раздумья привели его к осознанию греховности души. Никита избрал аскетический образ жизни. На высоком склоне в пределах бывшего монастыря он вырыл себе землянку и в </w:t>
      </w:r>
      <w:smartTag w:uri="urn:schemas-microsoft-com:office:smarttags" w:element="metricconverter">
        <w:smartTagPr>
          <w:attr w:name="ProductID" w:val="250 метрах"/>
        </w:smartTagPr>
        <w:r w:rsidRPr="00434EB8">
          <w:rPr>
            <w:sz w:val="28"/>
            <w:szCs w:val="28"/>
          </w:rPr>
          <w:t>250 метрах</w:t>
        </w:r>
      </w:smartTag>
      <w:r w:rsidRPr="00434EB8">
        <w:rPr>
          <w:sz w:val="28"/>
          <w:szCs w:val="28"/>
        </w:rPr>
        <w:t xml:space="preserve"> от нее начал рыть вход в подошве высокого холма, чем, естественно, вызвал удивление у односельчан. После того, как его родной сын Герасим выпроводил отца из дому, тот окончательно поселился в землянке, в которой провел 30 лет, живя на подаяния односельчан. Все эти годы отшельник рыл пещеру. Его цель была соединиться с главной пещерой. Основными орудиями труда Никиты бала лопата, кирка и ведро. Отколотые куски и крошки мела он выносил в старицу - высохшее русло речки, находившееся в нескольких метрах от входа в подземелье.  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Осуществи</w:t>
      </w:r>
      <w:r w:rsidR="004F7288">
        <w:rPr>
          <w:sz w:val="28"/>
          <w:szCs w:val="28"/>
        </w:rPr>
        <w:t>ть</w:t>
      </w:r>
      <w:r w:rsidRPr="00434EB8">
        <w:rPr>
          <w:sz w:val="28"/>
          <w:szCs w:val="28"/>
        </w:rPr>
        <w:t xml:space="preserve"> свой замысел Никите Бычкову не удалось. </w:t>
      </w:r>
      <w:r w:rsidR="004F7288">
        <w:rPr>
          <w:sz w:val="28"/>
          <w:szCs w:val="28"/>
        </w:rPr>
        <w:t xml:space="preserve"> </w:t>
      </w:r>
      <w:r w:rsidRPr="00434EB8">
        <w:rPr>
          <w:sz w:val="28"/>
          <w:szCs w:val="28"/>
        </w:rPr>
        <w:t xml:space="preserve">Смерть застала его на </w:t>
      </w:r>
      <w:smartTag w:uri="urn:schemas-microsoft-com:office:smarttags" w:element="metricconverter">
        <w:smartTagPr>
          <w:attr w:name="ProductID" w:val="98 метре"/>
        </w:smartTagPr>
        <w:r w:rsidRPr="00434EB8">
          <w:rPr>
            <w:sz w:val="28"/>
            <w:szCs w:val="28"/>
          </w:rPr>
          <w:t>98 метре</w:t>
        </w:r>
      </w:smartTag>
      <w:r w:rsidRPr="00434EB8">
        <w:rPr>
          <w:sz w:val="28"/>
          <w:szCs w:val="28"/>
        </w:rPr>
        <w:t xml:space="preserve"> каторжной работы. До соединения с подземным монастырем оставалось около </w:t>
      </w:r>
      <w:smartTag w:uri="urn:schemas-microsoft-com:office:smarttags" w:element="metricconverter">
        <w:smartTagPr>
          <w:attr w:name="ProductID" w:val="40 метров"/>
        </w:smartTagPr>
        <w:r w:rsidRPr="00434EB8">
          <w:rPr>
            <w:sz w:val="28"/>
            <w:szCs w:val="28"/>
          </w:rPr>
          <w:t>40 метров</w:t>
        </w:r>
      </w:smartTag>
      <w:r w:rsidRPr="00434EB8">
        <w:rPr>
          <w:sz w:val="28"/>
          <w:szCs w:val="28"/>
        </w:rPr>
        <w:t xml:space="preserve">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Односельчане похоронили старца на местном кладбище, расположенном на вершине холма, внутри которого находятся пещеры и подземный монастырь. </w:t>
      </w:r>
    </w:p>
    <w:p w:rsidR="00516E3E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</w:p>
    <w:p w:rsidR="00516E3E" w:rsidRPr="00192B86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192B86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4</w:t>
      </w:r>
      <w:r w:rsidRPr="00192B86">
        <w:rPr>
          <w:b/>
          <w:sz w:val="28"/>
          <w:szCs w:val="28"/>
        </w:rPr>
        <w:t>.</w:t>
      </w:r>
    </w:p>
    <w:p w:rsidR="002416F5" w:rsidRPr="00516E3E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516E3E">
        <w:rPr>
          <w:b/>
          <w:sz w:val="28"/>
          <w:szCs w:val="28"/>
        </w:rPr>
        <w:t>Монастырь при советской власти</w:t>
      </w:r>
    </w:p>
    <w:p w:rsidR="002416F5" w:rsidRDefault="002416F5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516E3E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В советское время пещеры были закрыты. </w:t>
      </w:r>
      <w:r w:rsidR="002416F5">
        <w:rPr>
          <w:sz w:val="28"/>
          <w:szCs w:val="28"/>
        </w:rPr>
        <w:t>П</w:t>
      </w:r>
      <w:r w:rsidR="00BB0E5F" w:rsidRPr="00434EB8">
        <w:rPr>
          <w:sz w:val="28"/>
          <w:szCs w:val="28"/>
        </w:rPr>
        <w:t xml:space="preserve">ришедшие к власти большевики продолжили дело, начатое Екатериной II. Топорами были сбиты вырезанные из мела в подземном храме иконы и роспись. Была попытка организовать в пещерах овощехранилище. И в 1938 году с наследием прошлого было решено разобраться радикально – наземный храм был взорван. Хотели также взорвать и подземный храм вместе с пещерами, но к счастью этого не получилось – над подземным храмом оказалось сельское кладбище, и местные крестьяне начали потихоньку поглядывать на вилы. </w:t>
      </w:r>
      <w:r w:rsidR="00BB0E5F" w:rsidRPr="00434EB8">
        <w:rPr>
          <w:sz w:val="28"/>
          <w:szCs w:val="28"/>
        </w:rPr>
        <w:br/>
        <w:t xml:space="preserve">Еще 50 лет монастырь простоял заброшенным, потихоньку разрушаемым местными вандалами. </w:t>
      </w:r>
    </w:p>
    <w:p w:rsidR="00516E3E" w:rsidRDefault="00516E3E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</w:p>
    <w:p w:rsidR="00516E3E" w:rsidRPr="00192B86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192B86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5</w:t>
      </w:r>
      <w:r w:rsidRPr="00192B86">
        <w:rPr>
          <w:b/>
          <w:sz w:val="28"/>
          <w:szCs w:val="28"/>
        </w:rPr>
        <w:t>.</w:t>
      </w:r>
    </w:p>
    <w:p w:rsidR="00516E3E" w:rsidRPr="00516E3E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b/>
          <w:sz w:val="28"/>
          <w:szCs w:val="28"/>
        </w:rPr>
      </w:pPr>
      <w:r w:rsidRPr="00516E3E">
        <w:rPr>
          <w:b/>
          <w:sz w:val="28"/>
          <w:szCs w:val="28"/>
        </w:rPr>
        <w:t>Возрождение монастыря</w:t>
      </w:r>
    </w:p>
    <w:p w:rsidR="00516E3E" w:rsidRDefault="00516E3E" w:rsidP="00516E3E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center"/>
        <w:rPr>
          <w:sz w:val="28"/>
          <w:szCs w:val="28"/>
        </w:rPr>
      </w:pPr>
    </w:p>
    <w:p w:rsidR="00BB0E5F" w:rsidRPr="00434EB8" w:rsidRDefault="00B06B72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1990 году</w:t>
      </w:r>
      <w:r w:rsidR="00BB0E5F" w:rsidRPr="00434EB8">
        <w:rPr>
          <w:sz w:val="28"/>
          <w:szCs w:val="28"/>
        </w:rPr>
        <w:t xml:space="preserve"> в пещерном Свято-Троицком храме была отслужена первая служба. Потихоньку из пещер убрали весь мусор, очистили их от грязи. А в 1996 году началось восстановление монастыр</w:t>
      </w:r>
      <w:r w:rsidR="00516E3E">
        <w:rPr>
          <w:sz w:val="28"/>
          <w:szCs w:val="28"/>
        </w:rPr>
        <w:t>я</w:t>
      </w:r>
    </w:p>
    <w:p w:rsidR="007D07CB" w:rsidRPr="00192B86" w:rsidRDefault="007D07CB" w:rsidP="002416F5">
      <w:pPr>
        <w:pStyle w:val="a4"/>
        <w:shd w:val="clear" w:color="auto" w:fill="F8FC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Подземные достопримечательности открылись для посетителей лишь в </w:t>
      </w:r>
      <w:r w:rsidRPr="00312C14">
        <w:rPr>
          <w:sz w:val="28"/>
          <w:szCs w:val="28"/>
        </w:rPr>
        <w:t>1990 году</w:t>
      </w:r>
      <w:r w:rsidRPr="00434EB8">
        <w:rPr>
          <w:sz w:val="28"/>
          <w:szCs w:val="28"/>
        </w:rPr>
        <w:t xml:space="preserve">. Богослужения в подземном храме возобновлены в </w:t>
      </w:r>
      <w:r w:rsidRPr="00312C14">
        <w:rPr>
          <w:sz w:val="28"/>
          <w:szCs w:val="28"/>
        </w:rPr>
        <w:t>1995 году</w:t>
      </w:r>
      <w:r w:rsidRPr="00434EB8">
        <w:rPr>
          <w:sz w:val="28"/>
          <w:szCs w:val="28"/>
        </w:rPr>
        <w:t>.</w:t>
      </w:r>
      <w:r w:rsidR="008B7D2D">
        <w:rPr>
          <w:sz w:val="28"/>
          <w:szCs w:val="28"/>
        </w:rPr>
        <w:t xml:space="preserve">       </w:t>
      </w:r>
      <w:r w:rsidRPr="00434EB8">
        <w:rPr>
          <w:sz w:val="28"/>
          <w:szCs w:val="28"/>
        </w:rPr>
        <w:t xml:space="preserve"> В </w:t>
      </w:r>
      <w:r w:rsidRPr="00312C14">
        <w:rPr>
          <w:sz w:val="28"/>
          <w:szCs w:val="28"/>
        </w:rPr>
        <w:t>1997 году</w:t>
      </w:r>
      <w:r w:rsidRPr="00192B86">
        <w:rPr>
          <w:sz w:val="28"/>
          <w:szCs w:val="28"/>
        </w:rPr>
        <w:t xml:space="preserve"> заложены храмовые строения будущего монастыря — надвратный </w:t>
      </w:r>
      <w:r w:rsidRPr="00192B86">
        <w:rPr>
          <w:bCs/>
          <w:sz w:val="28"/>
          <w:szCs w:val="28"/>
        </w:rPr>
        <w:t>Храм преподобных Антония и Феодосия Киево-Печерских</w:t>
      </w:r>
      <w:r w:rsidRPr="00192B86">
        <w:rPr>
          <w:sz w:val="28"/>
          <w:szCs w:val="28"/>
        </w:rPr>
        <w:t xml:space="preserve">, </w:t>
      </w:r>
      <w:r w:rsidRPr="00192B86">
        <w:rPr>
          <w:bCs/>
          <w:sz w:val="28"/>
          <w:szCs w:val="28"/>
        </w:rPr>
        <w:t>Владимирская часовня</w:t>
      </w:r>
      <w:r w:rsidRPr="00192B86">
        <w:rPr>
          <w:sz w:val="28"/>
          <w:szCs w:val="28"/>
        </w:rPr>
        <w:t xml:space="preserve"> на холме и </w:t>
      </w:r>
      <w:r w:rsidRPr="00192B86">
        <w:rPr>
          <w:bCs/>
          <w:sz w:val="28"/>
          <w:szCs w:val="28"/>
        </w:rPr>
        <w:t>Храм Донской иконы Божьей Матери</w:t>
      </w:r>
      <w:r w:rsidRPr="00192B86">
        <w:rPr>
          <w:sz w:val="28"/>
          <w:szCs w:val="28"/>
        </w:rPr>
        <w:t xml:space="preserve">. В </w:t>
      </w:r>
      <w:r w:rsidRPr="00312C14">
        <w:rPr>
          <w:sz w:val="28"/>
          <w:szCs w:val="28"/>
        </w:rPr>
        <w:t>1999 году</w:t>
      </w:r>
      <w:r w:rsidRPr="00192B86">
        <w:rPr>
          <w:sz w:val="28"/>
          <w:szCs w:val="28"/>
        </w:rPr>
        <w:t xml:space="preserve"> монастырь был открыт.</w:t>
      </w:r>
    </w:p>
    <w:p w:rsidR="007D07CB" w:rsidRPr="00434EB8" w:rsidRDefault="007D07CB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192B86">
        <w:rPr>
          <w:sz w:val="28"/>
          <w:szCs w:val="28"/>
        </w:rPr>
        <w:t>В 1995 году по воскресеньям в подземной церкви священниками Чернянского и Новооскольского районов начали совершаться богослужения. А три года назад на меловых холмах епископом Бегородским и</w:t>
      </w:r>
      <w:r w:rsidRPr="00434EB8">
        <w:rPr>
          <w:sz w:val="28"/>
          <w:szCs w:val="28"/>
        </w:rPr>
        <w:t xml:space="preserve"> Старооскоьским Иоанном были освящены три закладных камня на месте строительства двух храмов и часовни.</w:t>
      </w:r>
    </w:p>
    <w:p w:rsidR="007D07CB" w:rsidRPr="00434EB8" w:rsidRDefault="00192B86" w:rsidP="002416F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07CB" w:rsidRPr="00434EB8">
        <w:rPr>
          <w:sz w:val="28"/>
          <w:szCs w:val="28"/>
        </w:rPr>
        <w:t xml:space="preserve"> декабре 1999 года архиепископом Белгородским и Старооскольским Иоанном был освящен храм в честь Донской иконы Божией Матери и совершена в нем первая Божественная литургия.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С конца декабря 1999 года Свято-Троицкий Холковский мужской монастырь считается действующим. Его настоятелем является архиепископ Иоанн.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Завершено строительство жилого корпуса для монастырской братии. Как сообщил нам благочинный Чернянского округа протоиерей Петр Жаровский, сейчас в нем проживают два иеромонаха, один инок и три послушника. Богослужения совершаются в храме Донской иконы Божией матери и в Свято-Троицком храме подземного монастыря. </w:t>
      </w:r>
    </w:p>
    <w:p w:rsidR="007D07CB" w:rsidRPr="00434EB8" w:rsidRDefault="007D07CB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    С началом возрождения Белгородской и Старооскольской епархии началось возрождение и Холковского монастыря. 11 мая 1997 года Преосвященный Иоанн освятил на этой земле сразу три закладных камня. Первый на месте будущего храма в честь Донской иконы Божией Матери. Второй на горе, где высится сейчас храм-колокольня во имя равноапостольного князя Владимира. Третий перед входом в подземный монастырь, там должны были возвести церковь во имя преподобных Антония и Феодосия Печерских.</w:t>
      </w:r>
    </w:p>
    <w:p w:rsidR="007D07CB" w:rsidRPr="00434EB8" w:rsidRDefault="007D07CB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7D07CB" w:rsidRPr="00434EB8" w:rsidRDefault="007D07CB" w:rsidP="002416F5">
      <w:pPr>
        <w:spacing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Сейчас Свято-Троицкий мужской монастырь - действующий. Его настоятелем является архиепископ Иоанн. Завершено строительство жилого к</w:t>
      </w:r>
      <w:r w:rsidR="008B7D2D">
        <w:rPr>
          <w:sz w:val="28"/>
          <w:szCs w:val="28"/>
        </w:rPr>
        <w:t>орпуса для монастырской братии.</w:t>
      </w:r>
      <w:r w:rsidRPr="00434EB8">
        <w:rPr>
          <w:sz w:val="28"/>
          <w:szCs w:val="28"/>
        </w:rPr>
        <w:t xml:space="preserve"> Богослужения совершаются в храме Донской иконы Божией Матери и в Свято-Троицком храме подземного монастыря.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</w:t>
      </w:r>
      <w:r w:rsidR="008B7D2D">
        <w:rPr>
          <w:sz w:val="28"/>
          <w:szCs w:val="28"/>
        </w:rPr>
        <w:t xml:space="preserve">Послушники живут своим трудом. </w:t>
      </w:r>
      <w:r w:rsidRPr="00434EB8">
        <w:rPr>
          <w:sz w:val="28"/>
          <w:szCs w:val="28"/>
        </w:rPr>
        <w:t xml:space="preserve">Площадь монастырских огородов измеряется 24 гектарами. Картошку, овощи, помидоры, огурцы, болгарский перец, зелень - все здесь выращивают. </w:t>
      </w:r>
      <w:r w:rsidR="008B7D2D">
        <w:rPr>
          <w:sz w:val="28"/>
          <w:szCs w:val="28"/>
        </w:rPr>
        <w:t xml:space="preserve">Есть свой </w:t>
      </w:r>
      <w:r w:rsidRPr="00434EB8">
        <w:rPr>
          <w:sz w:val="28"/>
          <w:szCs w:val="28"/>
        </w:rPr>
        <w:t xml:space="preserve">сад. </w:t>
      </w:r>
      <w:r w:rsidR="008B7D2D">
        <w:rPr>
          <w:sz w:val="28"/>
          <w:szCs w:val="28"/>
        </w:rPr>
        <w:t xml:space="preserve">Есть и </w:t>
      </w:r>
      <w:r w:rsidRPr="00434EB8">
        <w:rPr>
          <w:sz w:val="28"/>
          <w:szCs w:val="28"/>
        </w:rPr>
        <w:t xml:space="preserve">своя пасека.   В обители своя просфорня. Просфоры выпекают сами братья. Перед началом столь важного дела просфорники усердно молятся киево-печерским святым преподобным Никодиму и Спиридону, которые при жизни своей тоже были просфорниками.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В монастырских мастерских два послушника изготавливают столы, стулья, тумбочки - всю мебель, которая необходима для монашеского быта.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>    Монахи, иноки, послушники работа</w:t>
      </w:r>
      <w:r w:rsidR="008B7D2D">
        <w:rPr>
          <w:sz w:val="28"/>
          <w:szCs w:val="28"/>
        </w:rPr>
        <w:t>ли</w:t>
      </w:r>
      <w:r w:rsidRPr="00434EB8">
        <w:rPr>
          <w:sz w:val="28"/>
          <w:szCs w:val="28"/>
        </w:rPr>
        <w:t xml:space="preserve"> на стройке.    Насельники сами себе готовят еду. Трапеза дважды в день. Утром после Литургии и вечером после вечерней службы. </w:t>
      </w:r>
    </w:p>
    <w:p w:rsidR="007D07CB" w:rsidRPr="00434EB8" w:rsidRDefault="007D07CB" w:rsidP="002416F5">
      <w:pPr>
        <w:pStyle w:val="a4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434EB8">
        <w:rPr>
          <w:sz w:val="28"/>
          <w:szCs w:val="28"/>
        </w:rPr>
        <w:t xml:space="preserve">    После трапезы дочитывается вечернее молитвенное правило и совершается каждодневный крестный ход с умильным пением тропарей всем святым. Пройти с этим крестным ходом стараются и паломники. </w:t>
      </w:r>
    </w:p>
    <w:p w:rsidR="007D07CB" w:rsidRPr="00434EB8" w:rsidRDefault="007D07CB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636298" w:rsidRPr="005C03FA" w:rsidRDefault="005C03FA" w:rsidP="005C03F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5C03FA">
        <w:rPr>
          <w:b/>
          <w:sz w:val="28"/>
          <w:szCs w:val="28"/>
        </w:rPr>
        <w:t>Заключение</w:t>
      </w:r>
    </w:p>
    <w:p w:rsidR="005C03FA" w:rsidRPr="005C03FA" w:rsidRDefault="005C03FA" w:rsidP="005C03FA">
      <w:pPr>
        <w:spacing w:line="360" w:lineRule="auto"/>
        <w:ind w:firstLine="540"/>
        <w:jc w:val="center"/>
        <w:rPr>
          <w:sz w:val="28"/>
          <w:szCs w:val="28"/>
        </w:rPr>
      </w:pPr>
    </w:p>
    <w:p w:rsidR="005C03FA" w:rsidRPr="005C03FA" w:rsidRDefault="005C03FA" w:rsidP="005C03FA">
      <w:pPr>
        <w:spacing w:line="360" w:lineRule="auto"/>
        <w:ind w:firstLine="540"/>
        <w:jc w:val="both"/>
        <w:rPr>
          <w:sz w:val="28"/>
          <w:szCs w:val="28"/>
        </w:rPr>
      </w:pPr>
      <w:r w:rsidRPr="005C03FA">
        <w:rPr>
          <w:sz w:val="28"/>
          <w:szCs w:val="28"/>
        </w:rPr>
        <w:t xml:space="preserve">Непростая  история у </w:t>
      </w:r>
      <w:r w:rsidRPr="005C03FA">
        <w:rPr>
          <w:bCs/>
          <w:sz w:val="28"/>
          <w:szCs w:val="28"/>
        </w:rPr>
        <w:t>Холковскиго Царёва-Николаевского Троицкого монастыря.</w:t>
      </w:r>
      <w:r w:rsidRPr="005C03FA">
        <w:rPr>
          <w:sz w:val="28"/>
          <w:szCs w:val="28"/>
        </w:rPr>
        <w:t> </w:t>
      </w:r>
      <w:r>
        <w:rPr>
          <w:sz w:val="28"/>
          <w:szCs w:val="28"/>
        </w:rPr>
        <w:t>Но сейчас возродился он из руин. Как возрождается духовная жизнь в нашем Белогорье – Святом Белогорье. И мы будем верить в то, что нет возврата к прошлому, что жизнь духовная окончательно возродится на нашей славной Родине.</w:t>
      </w:r>
    </w:p>
    <w:p w:rsidR="00636298" w:rsidRPr="005C03FA" w:rsidRDefault="00636298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636298" w:rsidRPr="00434EB8" w:rsidRDefault="00636298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636298" w:rsidRPr="00434EB8" w:rsidRDefault="00636298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636298" w:rsidRPr="00434EB8" w:rsidRDefault="00636298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636298" w:rsidRPr="004F7288" w:rsidRDefault="000D440C" w:rsidP="000D440C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F7288">
        <w:rPr>
          <w:b/>
          <w:sz w:val="28"/>
          <w:szCs w:val="28"/>
        </w:rPr>
        <w:t>Литература</w:t>
      </w:r>
    </w:p>
    <w:p w:rsidR="000D440C" w:rsidRPr="00434EB8" w:rsidRDefault="000D440C" w:rsidP="000D440C">
      <w:pPr>
        <w:spacing w:line="360" w:lineRule="auto"/>
        <w:ind w:firstLine="540"/>
        <w:jc w:val="center"/>
        <w:rPr>
          <w:sz w:val="28"/>
          <w:szCs w:val="28"/>
        </w:rPr>
      </w:pPr>
    </w:p>
    <w:p w:rsidR="00636298" w:rsidRPr="00434EB8" w:rsidRDefault="00747F4F" w:rsidP="002416F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6298" w:rsidRPr="00434EB8">
        <w:rPr>
          <w:sz w:val="28"/>
          <w:szCs w:val="28"/>
        </w:rPr>
        <w:t>Лебедева Ю.А. Древнерусское искусство X – XVII веков. - М., 1962</w:t>
      </w:r>
      <w:r>
        <w:rPr>
          <w:sz w:val="28"/>
          <w:szCs w:val="28"/>
        </w:rPr>
        <w:t>.</w:t>
      </w:r>
    </w:p>
    <w:p w:rsidR="00636298" w:rsidRDefault="00747F4F" w:rsidP="002416F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6298" w:rsidRPr="00434EB8">
        <w:rPr>
          <w:sz w:val="28"/>
          <w:szCs w:val="28"/>
        </w:rPr>
        <w:t>Монашество и монастыри в истории России XI – XX вв. Исторические очерки. – М., 2002.</w:t>
      </w:r>
    </w:p>
    <w:p w:rsidR="00EE0F82" w:rsidRDefault="00EE0F82" w:rsidP="002416F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125D">
        <w:rPr>
          <w:color w:val="000000"/>
          <w:sz w:val="28"/>
          <w:szCs w:val="28"/>
        </w:rPr>
        <w:t xml:space="preserve">Советский </w:t>
      </w:r>
      <w:r>
        <w:rPr>
          <w:color w:val="000000"/>
          <w:sz w:val="28"/>
          <w:szCs w:val="28"/>
        </w:rPr>
        <w:t>энциклопедический словарь/ Гл. редактор А. М. Прохоров.– М., Советская энциклопедия, 1989.</w:t>
      </w:r>
    </w:p>
    <w:p w:rsidR="004740D5" w:rsidRDefault="004740D5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4740D5" w:rsidRDefault="004740D5" w:rsidP="002416F5">
      <w:pPr>
        <w:spacing w:line="360" w:lineRule="auto"/>
        <w:ind w:firstLine="540"/>
        <w:jc w:val="both"/>
        <w:rPr>
          <w:sz w:val="28"/>
          <w:szCs w:val="28"/>
        </w:rPr>
      </w:pPr>
    </w:p>
    <w:p w:rsidR="004740D5" w:rsidRPr="004F7288" w:rsidRDefault="00EE0F82" w:rsidP="00EE0F82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4F7288">
        <w:rPr>
          <w:b/>
          <w:sz w:val="28"/>
          <w:szCs w:val="28"/>
        </w:rPr>
        <w:t>Интернет-источники</w:t>
      </w:r>
    </w:p>
    <w:p w:rsidR="004740D5" w:rsidRPr="00202ED1" w:rsidRDefault="004740D5" w:rsidP="00562280">
      <w:pPr>
        <w:spacing w:line="360" w:lineRule="auto"/>
        <w:ind w:firstLine="540"/>
        <w:jc w:val="both"/>
        <w:rPr>
          <w:sz w:val="28"/>
          <w:szCs w:val="28"/>
        </w:rPr>
      </w:pPr>
    </w:p>
    <w:p w:rsidR="00202ED1" w:rsidRPr="00202ED1" w:rsidRDefault="004740D5" w:rsidP="00562280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312C14">
        <w:rPr>
          <w:bCs/>
          <w:sz w:val="28"/>
          <w:szCs w:val="28"/>
        </w:rPr>
        <w:t>http://www.russian-orthodox-church.org.ru/</w:t>
      </w:r>
      <w:r w:rsidR="00202ED1" w:rsidRPr="00202ED1">
        <w:rPr>
          <w:bCs/>
          <w:sz w:val="28"/>
          <w:szCs w:val="28"/>
        </w:rPr>
        <w:t xml:space="preserve"> -</w:t>
      </w:r>
    </w:p>
    <w:p w:rsidR="00202ED1" w:rsidRPr="00202ED1" w:rsidRDefault="004740D5" w:rsidP="00562280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312C14">
        <w:rPr>
          <w:bCs/>
          <w:sz w:val="28"/>
          <w:szCs w:val="28"/>
        </w:rPr>
        <w:t>http://www.pravoslavie.ru</w:t>
      </w:r>
      <w:r w:rsidRPr="00202ED1">
        <w:rPr>
          <w:bCs/>
          <w:sz w:val="28"/>
          <w:szCs w:val="28"/>
        </w:rPr>
        <w:t xml:space="preserve"> </w:t>
      </w:r>
    </w:p>
    <w:p w:rsidR="004740D5" w:rsidRPr="00202ED1" w:rsidRDefault="004740D5" w:rsidP="00562280">
      <w:pPr>
        <w:numPr>
          <w:ilvl w:val="0"/>
          <w:numId w:val="1"/>
        </w:numPr>
        <w:spacing w:line="360" w:lineRule="auto"/>
        <w:jc w:val="both"/>
        <w:rPr>
          <w:bCs/>
          <w:sz w:val="28"/>
          <w:szCs w:val="28"/>
        </w:rPr>
      </w:pPr>
      <w:r w:rsidRPr="00202ED1">
        <w:rPr>
          <w:bCs/>
          <w:sz w:val="28"/>
          <w:szCs w:val="28"/>
        </w:rPr>
        <w:t xml:space="preserve"> </w:t>
      </w:r>
      <w:r w:rsidRPr="00312C14">
        <w:rPr>
          <w:bCs/>
          <w:sz w:val="28"/>
          <w:szCs w:val="28"/>
        </w:rPr>
        <w:t>http://www.wco.ru/biblio</w:t>
      </w:r>
    </w:p>
    <w:p w:rsidR="00EE0F82" w:rsidRPr="00202ED1" w:rsidRDefault="00202ED1" w:rsidP="0056228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312C14">
        <w:rPr>
          <w:bCs/>
          <w:sz w:val="28"/>
          <w:szCs w:val="28"/>
        </w:rPr>
        <w:t>http://www.orthodoxy.ru</w:t>
      </w:r>
      <w:r w:rsidRPr="00202ED1">
        <w:rPr>
          <w:sz w:val="28"/>
          <w:szCs w:val="28"/>
          <w:lang w:val="en-US"/>
        </w:rPr>
        <w:t xml:space="preserve"> </w:t>
      </w:r>
    </w:p>
    <w:p w:rsidR="00EE0F82" w:rsidRPr="00202ED1" w:rsidRDefault="00EE0F82" w:rsidP="00562280">
      <w:pPr>
        <w:numPr>
          <w:ilvl w:val="0"/>
          <w:numId w:val="1"/>
        </w:numPr>
        <w:tabs>
          <w:tab w:val="num" w:pos="540"/>
        </w:tabs>
        <w:spacing w:line="360" w:lineRule="auto"/>
        <w:ind w:right="355"/>
        <w:jc w:val="both"/>
        <w:rPr>
          <w:color w:val="000000"/>
          <w:sz w:val="28"/>
          <w:szCs w:val="28"/>
          <w:lang w:val="en-US"/>
        </w:rPr>
      </w:pPr>
      <w:r w:rsidRPr="00312C14">
        <w:rPr>
          <w:sz w:val="28"/>
          <w:szCs w:val="28"/>
          <w:lang w:val="en-US"/>
        </w:rPr>
        <w:t>http://dic.academic.ru</w:t>
      </w:r>
    </w:p>
    <w:p w:rsidR="00EE0F82" w:rsidRPr="00202ED1" w:rsidRDefault="00EE0F82" w:rsidP="00562280">
      <w:pPr>
        <w:numPr>
          <w:ilvl w:val="0"/>
          <w:numId w:val="1"/>
        </w:numPr>
        <w:tabs>
          <w:tab w:val="num" w:pos="540"/>
        </w:tabs>
        <w:spacing w:line="360" w:lineRule="auto"/>
        <w:ind w:right="355"/>
        <w:jc w:val="both"/>
        <w:rPr>
          <w:color w:val="000000"/>
          <w:sz w:val="28"/>
          <w:szCs w:val="28"/>
        </w:rPr>
      </w:pPr>
      <w:r w:rsidRPr="00312C14">
        <w:rPr>
          <w:sz w:val="28"/>
          <w:szCs w:val="28"/>
          <w:lang w:val="en-US"/>
        </w:rPr>
        <w:t>http</w:t>
      </w:r>
      <w:r w:rsidRPr="00312C14">
        <w:rPr>
          <w:sz w:val="28"/>
          <w:szCs w:val="28"/>
        </w:rPr>
        <w:t>://</w:t>
      </w:r>
      <w:r w:rsidRPr="00312C14">
        <w:rPr>
          <w:sz w:val="28"/>
          <w:szCs w:val="28"/>
          <w:lang w:val="en-US"/>
        </w:rPr>
        <w:t>www</w:t>
      </w:r>
      <w:r w:rsidRPr="00312C14">
        <w:rPr>
          <w:sz w:val="28"/>
          <w:szCs w:val="28"/>
        </w:rPr>
        <w:t>.</w:t>
      </w:r>
      <w:r w:rsidRPr="00312C14">
        <w:rPr>
          <w:sz w:val="28"/>
          <w:szCs w:val="28"/>
          <w:lang w:val="en-US"/>
        </w:rPr>
        <w:t>rulex</w:t>
      </w:r>
      <w:r w:rsidRPr="00312C14">
        <w:rPr>
          <w:sz w:val="28"/>
          <w:szCs w:val="28"/>
        </w:rPr>
        <w:t>.</w:t>
      </w:r>
      <w:r w:rsidRPr="00312C14">
        <w:rPr>
          <w:sz w:val="28"/>
          <w:szCs w:val="28"/>
          <w:lang w:val="en-US"/>
        </w:rPr>
        <w:t>ru</w:t>
      </w:r>
    </w:p>
    <w:p w:rsidR="00EE0F82" w:rsidRPr="00202ED1" w:rsidRDefault="00EE0F82" w:rsidP="00562280">
      <w:pPr>
        <w:numPr>
          <w:ilvl w:val="0"/>
          <w:numId w:val="1"/>
        </w:numPr>
        <w:tabs>
          <w:tab w:val="num" w:pos="540"/>
        </w:tabs>
        <w:spacing w:line="360" w:lineRule="auto"/>
        <w:ind w:right="355"/>
        <w:jc w:val="both"/>
        <w:rPr>
          <w:color w:val="000000"/>
          <w:sz w:val="28"/>
          <w:szCs w:val="28"/>
        </w:rPr>
      </w:pPr>
      <w:r w:rsidRPr="00312C14">
        <w:rPr>
          <w:sz w:val="28"/>
          <w:szCs w:val="28"/>
        </w:rPr>
        <w:t>http://www.ru</w:t>
      </w:r>
      <w:r w:rsidRPr="00312C14">
        <w:rPr>
          <w:sz w:val="28"/>
          <w:szCs w:val="28"/>
          <w:lang w:val="en-US"/>
        </w:rPr>
        <w:t>sidea</w:t>
      </w:r>
      <w:r w:rsidRPr="00312C14">
        <w:rPr>
          <w:sz w:val="28"/>
          <w:szCs w:val="28"/>
        </w:rPr>
        <w:t>.</w:t>
      </w:r>
      <w:r w:rsidRPr="00312C14">
        <w:rPr>
          <w:sz w:val="28"/>
          <w:szCs w:val="28"/>
          <w:lang w:val="en-US"/>
        </w:rPr>
        <w:t>org</w:t>
      </w:r>
    </w:p>
    <w:p w:rsidR="00EE0F82" w:rsidRPr="00202ED1" w:rsidRDefault="00EE0F82" w:rsidP="00562280">
      <w:pPr>
        <w:numPr>
          <w:ilvl w:val="0"/>
          <w:numId w:val="1"/>
        </w:numPr>
        <w:tabs>
          <w:tab w:val="num" w:pos="540"/>
        </w:tabs>
        <w:spacing w:line="360" w:lineRule="auto"/>
        <w:ind w:right="355"/>
        <w:jc w:val="both"/>
        <w:rPr>
          <w:iCs/>
          <w:color w:val="000000"/>
          <w:sz w:val="28"/>
          <w:szCs w:val="28"/>
          <w:lang w:val="en-US"/>
        </w:rPr>
      </w:pPr>
      <w:r w:rsidRPr="00202ED1">
        <w:rPr>
          <w:iCs/>
          <w:color w:val="000000"/>
          <w:sz w:val="28"/>
          <w:szCs w:val="28"/>
        </w:rPr>
        <w:t>http://www.rusinst.ru</w:t>
      </w:r>
    </w:p>
    <w:p w:rsidR="00EE0F82" w:rsidRPr="00202ED1" w:rsidRDefault="00EE0F82" w:rsidP="00562280">
      <w:pPr>
        <w:numPr>
          <w:ilvl w:val="0"/>
          <w:numId w:val="1"/>
        </w:numPr>
        <w:tabs>
          <w:tab w:val="num" w:pos="540"/>
        </w:tabs>
        <w:spacing w:line="360" w:lineRule="auto"/>
        <w:ind w:right="355"/>
        <w:jc w:val="both"/>
        <w:rPr>
          <w:color w:val="000000"/>
          <w:sz w:val="28"/>
          <w:szCs w:val="28"/>
          <w:lang w:val="en-US"/>
        </w:rPr>
      </w:pPr>
      <w:r w:rsidRPr="00202ED1">
        <w:rPr>
          <w:color w:val="000000"/>
          <w:sz w:val="28"/>
          <w:szCs w:val="28"/>
          <w:lang w:val="en-US"/>
        </w:rPr>
        <w:t>http://www.orthgymn.ru</w:t>
      </w:r>
    </w:p>
    <w:p w:rsidR="00EE0F82" w:rsidRPr="00202ED1" w:rsidRDefault="00EE0F82" w:rsidP="00562280">
      <w:pPr>
        <w:spacing w:line="360" w:lineRule="auto"/>
        <w:ind w:left="360"/>
        <w:jc w:val="both"/>
        <w:rPr>
          <w:bCs/>
          <w:sz w:val="28"/>
          <w:szCs w:val="28"/>
        </w:rPr>
      </w:pPr>
    </w:p>
    <w:p w:rsidR="00636298" w:rsidRPr="00202ED1" w:rsidRDefault="00636298" w:rsidP="002416F5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636298" w:rsidRPr="00202ED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6B" w:rsidRDefault="00760F6B" w:rsidP="00EC743A">
      <w:pPr>
        <w:pStyle w:val="a4"/>
      </w:pPr>
      <w:r>
        <w:separator/>
      </w:r>
    </w:p>
  </w:endnote>
  <w:endnote w:type="continuationSeparator" w:id="0">
    <w:p w:rsidR="00760F6B" w:rsidRDefault="00760F6B" w:rsidP="00EC743A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88" w:rsidRDefault="004F7288" w:rsidP="00BE5A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7288" w:rsidRDefault="004F72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88" w:rsidRDefault="004F7288" w:rsidP="00BE5A6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59E7">
      <w:rPr>
        <w:rStyle w:val="a7"/>
        <w:noProof/>
      </w:rPr>
      <w:t>3</w:t>
    </w:r>
    <w:r>
      <w:rPr>
        <w:rStyle w:val="a7"/>
      </w:rPr>
      <w:fldChar w:fldCharType="end"/>
    </w:r>
  </w:p>
  <w:p w:rsidR="004F7288" w:rsidRDefault="004F72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6B" w:rsidRDefault="00760F6B" w:rsidP="00EC743A">
      <w:pPr>
        <w:pStyle w:val="a4"/>
      </w:pPr>
      <w:r>
        <w:separator/>
      </w:r>
    </w:p>
  </w:footnote>
  <w:footnote w:type="continuationSeparator" w:id="0">
    <w:p w:rsidR="00760F6B" w:rsidRDefault="00760F6B" w:rsidP="00EC743A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00C01"/>
    <w:multiLevelType w:val="hybridMultilevel"/>
    <w:tmpl w:val="523881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6366FFF"/>
    <w:multiLevelType w:val="hybridMultilevel"/>
    <w:tmpl w:val="995AC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7CB"/>
    <w:rsid w:val="00051F51"/>
    <w:rsid w:val="00062EFD"/>
    <w:rsid w:val="000948C8"/>
    <w:rsid w:val="000D440C"/>
    <w:rsid w:val="00134889"/>
    <w:rsid w:val="001828A7"/>
    <w:rsid w:val="00192B86"/>
    <w:rsid w:val="00202ED1"/>
    <w:rsid w:val="002416F5"/>
    <w:rsid w:val="00312C14"/>
    <w:rsid w:val="00434EB8"/>
    <w:rsid w:val="004740D5"/>
    <w:rsid w:val="004F7288"/>
    <w:rsid w:val="00516E3E"/>
    <w:rsid w:val="005258B3"/>
    <w:rsid w:val="00560AA2"/>
    <w:rsid w:val="00562280"/>
    <w:rsid w:val="005C03FA"/>
    <w:rsid w:val="005C7F60"/>
    <w:rsid w:val="0062120D"/>
    <w:rsid w:val="00636298"/>
    <w:rsid w:val="00653BBD"/>
    <w:rsid w:val="00747F4F"/>
    <w:rsid w:val="00760F6B"/>
    <w:rsid w:val="0077028A"/>
    <w:rsid w:val="007D07CB"/>
    <w:rsid w:val="008B7D2D"/>
    <w:rsid w:val="00973D88"/>
    <w:rsid w:val="009B59E7"/>
    <w:rsid w:val="00A154D4"/>
    <w:rsid w:val="00AF0931"/>
    <w:rsid w:val="00AF572F"/>
    <w:rsid w:val="00B06B72"/>
    <w:rsid w:val="00BB0E5F"/>
    <w:rsid w:val="00BE5A6E"/>
    <w:rsid w:val="00C676A6"/>
    <w:rsid w:val="00CE1AF4"/>
    <w:rsid w:val="00EA5F5A"/>
    <w:rsid w:val="00EC743A"/>
    <w:rsid w:val="00E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5A43FAC-362F-453A-BD1C-5B9EBC95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7CB"/>
    <w:rPr>
      <w:color w:val="0000FF"/>
      <w:u w:val="single"/>
    </w:rPr>
  </w:style>
  <w:style w:type="paragraph" w:styleId="a4">
    <w:name w:val="Normal (Web)"/>
    <w:basedOn w:val="a"/>
    <w:rsid w:val="007D07CB"/>
    <w:pPr>
      <w:spacing w:before="100" w:beforeAutospacing="1" w:after="100" w:afterAutospacing="1"/>
    </w:pPr>
  </w:style>
  <w:style w:type="table" w:styleId="a5">
    <w:name w:val="Table Grid"/>
    <w:basedOn w:val="a1"/>
    <w:rsid w:val="00EC7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5622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Холковский Царёв-Николаевский Троицкий монастырь — единственный пещерный монастырь под Белгородом</vt:lpstr>
    </vt:vector>
  </TitlesOfParts>
  <Company>школа</Company>
  <LinksUpToDate>false</LinksUpToDate>
  <CharactersWithSpaces>14042</CharactersWithSpaces>
  <SharedDoc>false</SharedDoc>
  <HLinks>
    <vt:vector size="216" baseType="variant">
      <vt:variant>
        <vt:i4>7143524</vt:i4>
      </vt:variant>
      <vt:variant>
        <vt:i4>102</vt:i4>
      </vt:variant>
      <vt:variant>
        <vt:i4>0</vt:i4>
      </vt:variant>
      <vt:variant>
        <vt:i4>5</vt:i4>
      </vt:variant>
      <vt:variant>
        <vt:lpwstr>http://www.rusinst.ru/</vt:lpwstr>
      </vt:variant>
      <vt:variant>
        <vt:lpwstr/>
      </vt:variant>
      <vt:variant>
        <vt:i4>2556021</vt:i4>
      </vt:variant>
      <vt:variant>
        <vt:i4>99</vt:i4>
      </vt:variant>
      <vt:variant>
        <vt:i4>0</vt:i4>
      </vt:variant>
      <vt:variant>
        <vt:i4>5</vt:i4>
      </vt:variant>
      <vt:variant>
        <vt:lpwstr>http://www.rusidea.org/</vt:lpwstr>
      </vt:variant>
      <vt:variant>
        <vt:lpwstr/>
      </vt:variant>
      <vt:variant>
        <vt:i4>1048603</vt:i4>
      </vt:variant>
      <vt:variant>
        <vt:i4>96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1310733</vt:i4>
      </vt:variant>
      <vt:variant>
        <vt:i4>90</vt:i4>
      </vt:variant>
      <vt:variant>
        <vt:i4>0</vt:i4>
      </vt:variant>
      <vt:variant>
        <vt:i4>5</vt:i4>
      </vt:variant>
      <vt:variant>
        <vt:lpwstr>http://www.orthodoxy.ru/</vt:lpwstr>
      </vt:variant>
      <vt:variant>
        <vt:lpwstr/>
      </vt:variant>
      <vt:variant>
        <vt:i4>262145</vt:i4>
      </vt:variant>
      <vt:variant>
        <vt:i4>87</vt:i4>
      </vt:variant>
      <vt:variant>
        <vt:i4>0</vt:i4>
      </vt:variant>
      <vt:variant>
        <vt:i4>5</vt:i4>
      </vt:variant>
      <vt:variant>
        <vt:lpwstr>http://www.wco.ru/biblio/</vt:lpwstr>
      </vt:variant>
      <vt:variant>
        <vt:lpwstr/>
      </vt:variant>
      <vt:variant>
        <vt:i4>7798900</vt:i4>
      </vt:variant>
      <vt:variant>
        <vt:i4>84</vt:i4>
      </vt:variant>
      <vt:variant>
        <vt:i4>0</vt:i4>
      </vt:variant>
      <vt:variant>
        <vt:i4>5</vt:i4>
      </vt:variant>
      <vt:variant>
        <vt:lpwstr>http://www.pravoslavie.ru/</vt:lpwstr>
      </vt:variant>
      <vt:variant>
        <vt:lpwstr/>
      </vt:variant>
      <vt:variant>
        <vt:i4>3932270</vt:i4>
      </vt:variant>
      <vt:variant>
        <vt:i4>81</vt:i4>
      </vt:variant>
      <vt:variant>
        <vt:i4>0</vt:i4>
      </vt:variant>
      <vt:variant>
        <vt:i4>5</vt:i4>
      </vt:variant>
      <vt:variant>
        <vt:lpwstr>http://www.russian-orthodox-church.org.ru/</vt:lpwstr>
      </vt:variant>
      <vt:variant>
        <vt:lpwstr/>
      </vt:variant>
      <vt:variant>
        <vt:i4>8126553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http://ru.wikipedia.org/wiki/1999_%D0%B3%D0%BE%D0%B4</vt:lpwstr>
      </vt:variant>
      <vt:variant>
        <vt:lpwstr/>
      </vt:variant>
      <vt:variant>
        <vt:i4>8126551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http://ru.wikipedia.org/wiki/1997_%D0%B3%D0%BE%D0%B4</vt:lpwstr>
      </vt:variant>
      <vt:variant>
        <vt:lpwstr/>
      </vt:variant>
      <vt:variant>
        <vt:i4>8126549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8126544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http://ru.wikipedia.org/wiki/1990_%D0%B3%D0%BE%D0%B4</vt:lpwstr>
      </vt:variant>
      <vt:variant>
        <vt:lpwstr/>
      </vt:variant>
      <vt:variant>
        <vt:i4>720919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http://ru.wikipedia.org/wiki/1920</vt:lpwstr>
      </vt:variant>
      <vt:variant>
        <vt:lpwstr/>
      </vt:variant>
      <vt:variant>
        <vt:i4>22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http://ru.wikipedia.org/wiki/1890</vt:lpwstr>
      </vt:variant>
      <vt:variant>
        <vt:lpwstr/>
      </vt:variant>
      <vt:variant>
        <vt:i4>524311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http://ru.wikipedia.org/wiki/1915</vt:lpwstr>
      </vt:variant>
      <vt:variant>
        <vt:lpwstr/>
      </vt:variant>
      <vt:variant>
        <vt:i4>589847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http://ru.wikipedia.org/wiki/1909</vt:lpwstr>
      </vt:variant>
      <vt:variant>
        <vt:lpwstr/>
      </vt:variant>
      <vt:variant>
        <vt:i4>524321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http://ru.wikipedia.org/wiki/XX_%D0%B2%D0%B5%D0%BA</vt:lpwstr>
      </vt:variant>
      <vt:variant>
        <vt:lpwstr/>
      </vt:variant>
      <vt:variant>
        <vt:i4>8126547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http://ru.wikipedia.org/wiki/1892_%D0%B3%D0%BE%D0%B4</vt:lpwstr>
      </vt:variant>
      <vt:variant>
        <vt:lpwstr/>
      </vt:variant>
      <vt:variant>
        <vt:i4>8192089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http://ru.wikipedia.org/wiki/1888_%D0%B3%D0%BE%D0%B4</vt:lpwstr>
      </vt:variant>
      <vt:variant>
        <vt:lpwstr/>
      </vt:variant>
      <vt:variant>
        <vt:i4>8323166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http://ru.wikipedia.org/wiki/XIX_%D0%B2%D0%B5%D0%BA</vt:lpwstr>
      </vt:variant>
      <vt:variant>
        <vt:lpwstr/>
      </vt:variant>
      <vt:variant>
        <vt:i4>983064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http://ru.wikipedia.org/wiki/1666</vt:lpwstr>
      </vt:variant>
      <vt:variant>
        <vt:lpwstr/>
      </vt:variant>
      <vt:variant>
        <vt:i4>8126570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http://ru.wikipedia.org/wiki/%D0%A7%D0%B0%D1%81%D0%BE%D0%B2%D0%BD%D1%8F</vt:lpwstr>
      </vt:variant>
      <vt:variant>
        <vt:lpwstr/>
      </vt:variant>
      <vt:variant>
        <vt:i4>7340121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http://ru.wikipedia.org/wiki/1757_%D0%B3%D0%BE%D0%B4</vt:lpwstr>
      </vt:variant>
      <vt:variant>
        <vt:lpwstr/>
      </vt:variant>
      <vt:variant>
        <vt:i4>7798879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http://ru.wikipedia.org/wiki/1620_%D0%B3%D0%BE%D0%B4</vt:lpwstr>
      </vt:variant>
      <vt:variant>
        <vt:lpwstr/>
      </vt:variant>
      <vt:variant>
        <vt:i4>7405662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http://ru.wikipedia.org/wiki/XIV_%D0%B2%D0%B5%D0%BA</vt:lpwstr>
      </vt:variant>
      <vt:variant>
        <vt:lpwstr/>
      </vt:variant>
      <vt:variant>
        <vt:i4>8192093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http://ru.wikipedia.org/wiki/1185_%D0%B3%D0%BE%D0%B4</vt:lpwstr>
      </vt:variant>
      <vt:variant>
        <vt:lpwstr/>
      </vt:variant>
      <vt:variant>
        <vt:i4>2359407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http://ru.wikipedia.org/wiki/%D0%9F%D0%BE%D0%BB%D0%BE%D0%B2%D1%86%D1%8B</vt:lpwstr>
      </vt:variant>
      <vt:variant>
        <vt:lpwstr/>
      </vt:variant>
      <vt:variant>
        <vt:i4>7995400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http://ru.wikipedia.org/wiki/%D0%92%D1%81%D0%B5%D0%B2%D0%BE%D0%BB%D0%BE%D0%B4_%D0%A1%D0%B2%D1%8F%D1%82%D0%BE%D1%81%D0%BB%D0%B0%D0%B2%D0%B8%D1%87</vt:lpwstr>
      </vt:variant>
      <vt:variant>
        <vt:lpwstr/>
      </vt:variant>
      <vt:variant>
        <vt:i4>5636134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http://ru.wikipedia.org/wiki/%D0%98%D0%B3%D0%BE%D1%80%D1%8C_%D0%A1%D0%B2%D1%8F%D1%82%D0%BE%D1%81%D0%BB%D0%B0%D0%B2%D0%B8%D1%87</vt:lpwstr>
      </vt:variant>
      <vt:variant>
        <vt:lpwstr/>
      </vt:variant>
      <vt:variant>
        <vt:i4>5439600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http://ru.wikipedia.org/wiki/%D0%9D%D0%BE%D0%B2%D1%8B%D0%B9_%D0%9E%D1%81%D0%BA%D0%BE%D0%BB</vt:lpwstr>
      </vt:variant>
      <vt:variant>
        <vt:lpwstr/>
      </vt:variant>
      <vt:variant>
        <vt:i4>65632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http://ru.wikipedia.org/w/index.php?title=%D0%A5%D0%BE%D0%BB%D0%BA%D0%B0_(%D1%80%D0%B5%D0%BA%D0%B0)&amp;action=edit&amp;redlink=1</vt:lpwstr>
      </vt:variant>
      <vt:variant>
        <vt:lpwstr/>
      </vt:variant>
      <vt:variant>
        <vt:i4>5373985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http://ru.wikipedia.org/wiki/%D0%9E%D1%81%D0%BA%D0%BE%D0%BB_(%D1%80%D0%B5%D0%BA%D0%B0)</vt:lpwstr>
      </vt:variant>
      <vt:variant>
        <vt:lpwstr/>
      </vt:variant>
      <vt:variant>
        <vt:i4>8126465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http://ru.wikipedia.org/wiki/%D0%A1%D1%82%D0%B0%D1%80%D1%8B%D0%B9_%D0%9E%D1%81%D0%BA%D0%BE%D0%BB</vt:lpwstr>
      </vt:variant>
      <vt:variant>
        <vt:lpwstr/>
      </vt:variant>
      <vt:variant>
        <vt:i4>5439600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http://ru.wikipedia.org/wiki/%D0%9D%D0%BE%D0%B2%D1%8B%D0%B9_%D0%9E%D1%81%D0%BA%D0%BE%D0%BB</vt:lpwstr>
      </vt:variant>
      <vt:variant>
        <vt:lpwstr/>
      </vt:variant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http://ru.wikipedia.org/wiki/%D0%91%D0%B5%D0%BB%D0%B3%D0%BE%D1%80%D0%BE%D0%B4</vt:lpwstr>
      </vt:variant>
      <vt:variant>
        <vt:lpwstr/>
      </vt:variant>
      <vt:variant>
        <vt:i4>787493</vt:i4>
      </vt:variant>
      <vt:variant>
        <vt:i4>-1</vt:i4>
      </vt:variant>
      <vt:variant>
        <vt:i4>1026</vt:i4>
      </vt:variant>
      <vt:variant>
        <vt:i4>1</vt:i4>
      </vt:variant>
      <vt:variant>
        <vt:lpwstr>Холковский%20монастырь/Xolki.1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Холковский Царёв-Николаевский Троицкий монастырь — единственный пещерный монастырь под Белгородом</dc:title>
  <dc:subject/>
  <dc:creator>user</dc:creator>
  <cp:keywords/>
  <dc:description/>
  <cp:lastModifiedBy>Irina</cp:lastModifiedBy>
  <cp:revision>2</cp:revision>
  <dcterms:created xsi:type="dcterms:W3CDTF">2014-08-02T16:02:00Z</dcterms:created>
  <dcterms:modified xsi:type="dcterms:W3CDTF">2014-08-02T16:02:00Z</dcterms:modified>
</cp:coreProperties>
</file>