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E8" w:rsidRPr="00272031" w:rsidRDefault="001608E8" w:rsidP="00272031">
      <w:pPr>
        <w:pStyle w:val="a7"/>
        <w:tabs>
          <w:tab w:val="clear" w:pos="1134"/>
          <w:tab w:val="clear" w:pos="7938"/>
        </w:tabs>
        <w:spacing w:line="240" w:lineRule="auto"/>
        <w:rPr>
          <w:rFonts w:ascii="Times New Roman" w:hAnsi="Times New Roman"/>
          <w:b w:val="0"/>
          <w:szCs w:val="28"/>
          <w:lang w:val="en-US"/>
        </w:rPr>
      </w:pPr>
      <w:r w:rsidRPr="00272031">
        <w:rPr>
          <w:rFonts w:ascii="Times New Roman" w:hAnsi="Times New Roman"/>
          <w:b w:val="0"/>
          <w:szCs w:val="28"/>
        </w:rPr>
        <w:t>ФЕДЕРАЛЬНОЕ АГЕН</w:t>
      </w:r>
      <w:r w:rsidR="00272031">
        <w:rPr>
          <w:rFonts w:ascii="Times New Roman" w:hAnsi="Times New Roman"/>
          <w:b w:val="0"/>
          <w:szCs w:val="28"/>
        </w:rPr>
        <w:t>Т</w:t>
      </w:r>
      <w:r w:rsidRPr="00272031">
        <w:rPr>
          <w:rFonts w:ascii="Times New Roman" w:hAnsi="Times New Roman"/>
          <w:b w:val="0"/>
          <w:szCs w:val="28"/>
        </w:rPr>
        <w:t>СТВО ПО ОБРАЗОВАНИЮ</w:t>
      </w:r>
    </w:p>
    <w:p w:rsidR="009E1BB5" w:rsidRPr="00272031" w:rsidRDefault="009E1BB5" w:rsidP="00090A58">
      <w:pPr>
        <w:pStyle w:val="a7"/>
        <w:spacing w:line="240" w:lineRule="auto"/>
        <w:ind w:firstLine="680"/>
        <w:rPr>
          <w:rFonts w:ascii="Times New Roman" w:hAnsi="Times New Roman"/>
          <w:b w:val="0"/>
          <w:szCs w:val="28"/>
          <w:lang w:val="en-US"/>
        </w:rPr>
      </w:pPr>
    </w:p>
    <w:p w:rsidR="001608E8" w:rsidRPr="00272031" w:rsidRDefault="001608E8" w:rsidP="00272031">
      <w:pPr>
        <w:pStyle w:val="a4"/>
        <w:jc w:val="center"/>
        <w:rPr>
          <w:sz w:val="28"/>
          <w:szCs w:val="28"/>
        </w:rPr>
      </w:pPr>
      <w:r w:rsidRPr="00272031">
        <w:rPr>
          <w:sz w:val="28"/>
          <w:szCs w:val="28"/>
        </w:rPr>
        <w:t>КЕМЕРОВСКИЙ ТЕХНОЛОГИЧЕСКИЙ ИНСТИТУТ</w:t>
      </w:r>
    </w:p>
    <w:p w:rsidR="001608E8" w:rsidRPr="00272031" w:rsidRDefault="001608E8" w:rsidP="00272031">
      <w:pPr>
        <w:pStyle w:val="a4"/>
        <w:jc w:val="center"/>
        <w:rPr>
          <w:sz w:val="28"/>
          <w:szCs w:val="28"/>
        </w:rPr>
      </w:pPr>
      <w:r w:rsidRPr="00272031">
        <w:rPr>
          <w:sz w:val="28"/>
          <w:szCs w:val="28"/>
        </w:rPr>
        <w:t>ПИЩЕВОЙ ПРОМЫШЛЕННОСТИ</w:t>
      </w:r>
    </w:p>
    <w:p w:rsidR="001608E8" w:rsidRDefault="001608E8" w:rsidP="00090A58">
      <w:pPr>
        <w:pStyle w:val="5"/>
        <w:spacing w:line="240" w:lineRule="auto"/>
        <w:ind w:right="-1" w:firstLine="680"/>
        <w:rPr>
          <w:b/>
        </w:rPr>
      </w:pPr>
    </w:p>
    <w:p w:rsidR="00272031" w:rsidRDefault="00272031" w:rsidP="00272031"/>
    <w:p w:rsidR="00272031" w:rsidRDefault="00272031" w:rsidP="00272031"/>
    <w:p w:rsidR="00272031" w:rsidRDefault="00272031" w:rsidP="00272031"/>
    <w:p w:rsidR="00272031" w:rsidRDefault="00272031" w:rsidP="00272031"/>
    <w:p w:rsidR="00272031" w:rsidRDefault="00272031" w:rsidP="00272031"/>
    <w:p w:rsidR="00272031" w:rsidRDefault="00272031" w:rsidP="00272031"/>
    <w:p w:rsidR="00272031" w:rsidRDefault="00272031" w:rsidP="00272031"/>
    <w:p w:rsidR="00272031" w:rsidRPr="00272031" w:rsidRDefault="00272031" w:rsidP="00272031"/>
    <w:p w:rsidR="009E1BB5" w:rsidRPr="00272031" w:rsidRDefault="009E1BB5" w:rsidP="00090A58">
      <w:pPr>
        <w:ind w:firstLine="680"/>
        <w:rPr>
          <w:lang w:val="en-US"/>
        </w:rPr>
      </w:pPr>
    </w:p>
    <w:p w:rsidR="001608E8" w:rsidRPr="00272031" w:rsidRDefault="00937720" w:rsidP="00272031">
      <w:pPr>
        <w:pStyle w:val="5"/>
        <w:tabs>
          <w:tab w:val="clear" w:pos="1134"/>
          <w:tab w:val="clear" w:pos="7938"/>
          <w:tab w:val="left" w:pos="-2880"/>
          <w:tab w:val="left" w:pos="11520"/>
        </w:tabs>
        <w:spacing w:line="240" w:lineRule="auto"/>
        <w:ind w:right="-1" w:firstLine="0"/>
        <w:rPr>
          <w:b/>
          <w:sz w:val="32"/>
          <w:szCs w:val="32"/>
          <w:lang w:val="en-US"/>
        </w:rPr>
      </w:pPr>
      <w:r w:rsidRPr="00272031">
        <w:rPr>
          <w:b/>
          <w:sz w:val="32"/>
          <w:szCs w:val="32"/>
        </w:rPr>
        <w:t>А.С.</w:t>
      </w:r>
      <w:r>
        <w:rPr>
          <w:b/>
          <w:sz w:val="32"/>
          <w:szCs w:val="32"/>
        </w:rPr>
        <w:t xml:space="preserve"> </w:t>
      </w:r>
      <w:r w:rsidR="001608E8" w:rsidRPr="00272031">
        <w:rPr>
          <w:b/>
          <w:sz w:val="32"/>
          <w:szCs w:val="32"/>
        </w:rPr>
        <w:t xml:space="preserve">Мустафина </w:t>
      </w:r>
    </w:p>
    <w:p w:rsidR="009E1BB5" w:rsidRPr="00272031" w:rsidRDefault="009E1BB5" w:rsidP="00090A58">
      <w:pPr>
        <w:ind w:firstLine="680"/>
        <w:rPr>
          <w:lang w:val="en-US"/>
        </w:rPr>
      </w:pPr>
    </w:p>
    <w:p w:rsidR="009E1BB5" w:rsidRPr="00272031" w:rsidRDefault="009E1BB5" w:rsidP="00090A58">
      <w:pPr>
        <w:ind w:firstLine="680"/>
        <w:rPr>
          <w:lang w:val="en-US"/>
        </w:rPr>
      </w:pPr>
    </w:p>
    <w:p w:rsidR="001608E8" w:rsidRPr="00272031" w:rsidRDefault="001608E8" w:rsidP="00272031">
      <w:pPr>
        <w:pStyle w:val="a6"/>
        <w:tabs>
          <w:tab w:val="clear" w:pos="1134"/>
          <w:tab w:val="clear" w:pos="7938"/>
          <w:tab w:val="left" w:pos="-1980"/>
        </w:tabs>
        <w:suppressAutoHyphens/>
        <w:spacing w:line="240" w:lineRule="auto"/>
        <w:ind w:left="0" w:right="-82" w:firstLine="0"/>
        <w:rPr>
          <w:b/>
          <w:sz w:val="32"/>
          <w:szCs w:val="32"/>
        </w:rPr>
      </w:pPr>
      <w:r w:rsidRPr="00272031">
        <w:rPr>
          <w:b/>
          <w:sz w:val="32"/>
          <w:szCs w:val="32"/>
        </w:rPr>
        <w:t>ЭКОНОМИКА БЕЗОПАСНОСТИ ТРУДА</w:t>
      </w:r>
    </w:p>
    <w:p w:rsidR="00F81C01" w:rsidRPr="00272031" w:rsidRDefault="00F81C01" w:rsidP="00272031">
      <w:pPr>
        <w:pStyle w:val="Lekzi"/>
        <w:widowControl w:val="0"/>
        <w:tabs>
          <w:tab w:val="left" w:pos="1134"/>
          <w:tab w:val="left" w:pos="7938"/>
        </w:tabs>
        <w:spacing w:line="240" w:lineRule="auto"/>
        <w:ind w:firstLine="0"/>
        <w:jc w:val="center"/>
        <w:rPr>
          <w:rFonts w:ascii="Times New Roman" w:hAnsi="Times New Roman"/>
        </w:rPr>
      </w:pPr>
    </w:p>
    <w:p w:rsidR="001608E8" w:rsidRPr="00272031" w:rsidRDefault="00A06555" w:rsidP="00272031">
      <w:pPr>
        <w:jc w:val="center"/>
        <w:rPr>
          <w:sz w:val="28"/>
          <w:szCs w:val="28"/>
        </w:rPr>
      </w:pPr>
      <w:r w:rsidRPr="00272031">
        <w:rPr>
          <w:sz w:val="28"/>
          <w:szCs w:val="28"/>
        </w:rPr>
        <w:t>Учебно-методическое пособие</w:t>
      </w:r>
    </w:p>
    <w:p w:rsidR="000D3A71" w:rsidRPr="00272031" w:rsidRDefault="000D3A71" w:rsidP="00272031">
      <w:pPr>
        <w:jc w:val="center"/>
        <w:rPr>
          <w:sz w:val="28"/>
          <w:szCs w:val="28"/>
        </w:rPr>
      </w:pPr>
    </w:p>
    <w:p w:rsidR="000D3A71" w:rsidRPr="00272031" w:rsidRDefault="00272031" w:rsidP="00272031">
      <w:pPr>
        <w:jc w:val="center"/>
        <w:rPr>
          <w:sz w:val="28"/>
          <w:szCs w:val="28"/>
        </w:rPr>
      </w:pPr>
      <w:r>
        <w:rPr>
          <w:sz w:val="28"/>
          <w:szCs w:val="28"/>
        </w:rPr>
        <w:t>Д</w:t>
      </w:r>
      <w:r w:rsidR="00F81C01" w:rsidRPr="00272031">
        <w:rPr>
          <w:sz w:val="28"/>
          <w:szCs w:val="28"/>
        </w:rPr>
        <w:t xml:space="preserve">ля студентов </w:t>
      </w:r>
      <w:r>
        <w:rPr>
          <w:sz w:val="28"/>
          <w:szCs w:val="28"/>
        </w:rPr>
        <w:t>вузов</w:t>
      </w:r>
    </w:p>
    <w:p w:rsidR="000D3A71" w:rsidRPr="00272031" w:rsidRDefault="000D3A71" w:rsidP="00272031">
      <w:pPr>
        <w:ind w:firstLine="680"/>
        <w:rPr>
          <w:sz w:val="32"/>
          <w:szCs w:val="32"/>
        </w:rPr>
      </w:pPr>
    </w:p>
    <w:p w:rsidR="000D3A71" w:rsidRPr="00272031" w:rsidRDefault="000D3A71" w:rsidP="00272031">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4F5230" w:rsidRPr="00272031" w:rsidRDefault="004F5230"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Pr="00272031" w:rsidRDefault="000D3A71" w:rsidP="00090A58">
      <w:pPr>
        <w:ind w:firstLine="680"/>
      </w:pPr>
    </w:p>
    <w:p w:rsidR="000D3A71" w:rsidRDefault="000D3A7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272031" w:rsidRDefault="00272031" w:rsidP="00090A58">
      <w:pPr>
        <w:ind w:firstLine="680"/>
      </w:pPr>
    </w:p>
    <w:p w:rsidR="001608E8" w:rsidRPr="00272031" w:rsidRDefault="001608E8" w:rsidP="00272031">
      <w:pPr>
        <w:pStyle w:val="6"/>
        <w:keepNext w:val="0"/>
        <w:tabs>
          <w:tab w:val="clear" w:pos="1134"/>
          <w:tab w:val="clear" w:pos="4536"/>
          <w:tab w:val="clear" w:pos="5387"/>
          <w:tab w:val="clear" w:pos="5954"/>
          <w:tab w:val="clear" w:pos="6379"/>
          <w:tab w:val="clear" w:pos="7938"/>
          <w:tab w:val="left" w:pos="-2880"/>
          <w:tab w:val="left" w:pos="-2700"/>
          <w:tab w:val="left" w:pos="-2160"/>
        </w:tabs>
        <w:spacing w:line="240" w:lineRule="auto"/>
        <w:ind w:left="0" w:right="-82" w:firstLine="0"/>
        <w:jc w:val="center"/>
        <w:rPr>
          <w:rFonts w:ascii="Times New Roman" w:hAnsi="Times New Roman"/>
          <w:b w:val="0"/>
          <w:sz w:val="28"/>
          <w:szCs w:val="28"/>
        </w:rPr>
      </w:pPr>
      <w:r w:rsidRPr="00272031">
        <w:rPr>
          <w:rFonts w:ascii="Times New Roman" w:hAnsi="Times New Roman"/>
          <w:b w:val="0"/>
          <w:sz w:val="28"/>
          <w:szCs w:val="28"/>
        </w:rPr>
        <w:t>Кемерово 2005</w:t>
      </w:r>
    </w:p>
    <w:p w:rsidR="00702ECD" w:rsidRPr="00B053EA" w:rsidRDefault="00702ECD" w:rsidP="00B053EA">
      <w:pPr>
        <w:rPr>
          <w:b/>
          <w:sz w:val="28"/>
          <w:szCs w:val="28"/>
        </w:rPr>
      </w:pPr>
      <w:r w:rsidRPr="00B053EA">
        <w:rPr>
          <w:b/>
          <w:sz w:val="28"/>
          <w:szCs w:val="28"/>
        </w:rPr>
        <w:lastRenderedPageBreak/>
        <w:t>УДК</w:t>
      </w:r>
      <w:r w:rsidR="00A06555" w:rsidRPr="00B053EA">
        <w:rPr>
          <w:b/>
          <w:sz w:val="28"/>
          <w:szCs w:val="28"/>
        </w:rPr>
        <w:t xml:space="preserve"> 331.45(075)</w:t>
      </w:r>
    </w:p>
    <w:p w:rsidR="00702ECD" w:rsidRPr="00B053EA" w:rsidRDefault="00702ECD" w:rsidP="00B053EA">
      <w:pPr>
        <w:rPr>
          <w:b/>
          <w:sz w:val="28"/>
          <w:szCs w:val="28"/>
        </w:rPr>
      </w:pPr>
      <w:r w:rsidRPr="00B053EA">
        <w:rPr>
          <w:b/>
          <w:sz w:val="28"/>
          <w:szCs w:val="28"/>
        </w:rPr>
        <w:t>ББК</w:t>
      </w:r>
      <w:r w:rsidR="00A06555" w:rsidRPr="00B053EA">
        <w:rPr>
          <w:b/>
          <w:sz w:val="28"/>
          <w:szCs w:val="28"/>
        </w:rPr>
        <w:t xml:space="preserve"> 65.240я7</w:t>
      </w:r>
    </w:p>
    <w:p w:rsidR="00702ECD" w:rsidRPr="00B053EA" w:rsidRDefault="00B053EA" w:rsidP="00B053EA">
      <w:pPr>
        <w:rPr>
          <w:b/>
          <w:sz w:val="28"/>
          <w:szCs w:val="28"/>
        </w:rPr>
      </w:pPr>
      <w:r>
        <w:rPr>
          <w:b/>
          <w:sz w:val="28"/>
          <w:szCs w:val="28"/>
        </w:rPr>
        <w:tab/>
      </w:r>
      <w:r w:rsidR="0062713A">
        <w:rPr>
          <w:b/>
          <w:sz w:val="28"/>
          <w:szCs w:val="28"/>
        </w:rPr>
        <w:t>М91</w:t>
      </w:r>
    </w:p>
    <w:p w:rsidR="00702ECD" w:rsidRPr="00272031" w:rsidRDefault="00702ECD" w:rsidP="00090A58">
      <w:pPr>
        <w:ind w:firstLine="680"/>
        <w:rPr>
          <w:sz w:val="28"/>
          <w:szCs w:val="28"/>
        </w:rPr>
      </w:pPr>
    </w:p>
    <w:p w:rsidR="00702ECD" w:rsidRPr="00272031" w:rsidRDefault="00702ECD" w:rsidP="00937720">
      <w:pPr>
        <w:jc w:val="center"/>
        <w:rPr>
          <w:i/>
          <w:sz w:val="28"/>
          <w:szCs w:val="28"/>
        </w:rPr>
      </w:pPr>
      <w:r w:rsidRPr="00272031">
        <w:rPr>
          <w:i/>
          <w:sz w:val="28"/>
          <w:szCs w:val="28"/>
        </w:rPr>
        <w:t>Рецензенты:</w:t>
      </w:r>
    </w:p>
    <w:p w:rsidR="00702ECD" w:rsidRPr="00272031" w:rsidRDefault="00A7397E" w:rsidP="00B053EA">
      <w:pPr>
        <w:jc w:val="center"/>
        <w:rPr>
          <w:sz w:val="28"/>
          <w:szCs w:val="28"/>
        </w:rPr>
      </w:pPr>
      <w:r w:rsidRPr="00272031">
        <w:rPr>
          <w:b/>
          <w:sz w:val="28"/>
          <w:szCs w:val="28"/>
        </w:rPr>
        <w:t>Л.А. Шевченко</w:t>
      </w:r>
      <w:r w:rsidRPr="00272031">
        <w:rPr>
          <w:sz w:val="28"/>
          <w:szCs w:val="28"/>
        </w:rPr>
        <w:t>, д</w:t>
      </w:r>
      <w:r w:rsidR="00B053EA">
        <w:rPr>
          <w:sz w:val="28"/>
          <w:szCs w:val="28"/>
        </w:rPr>
        <w:t xml:space="preserve">-р </w:t>
      </w:r>
      <w:r w:rsidRPr="00272031">
        <w:rPr>
          <w:sz w:val="28"/>
          <w:szCs w:val="28"/>
        </w:rPr>
        <w:t>т</w:t>
      </w:r>
      <w:r w:rsidR="00B053EA">
        <w:rPr>
          <w:sz w:val="28"/>
          <w:szCs w:val="28"/>
        </w:rPr>
        <w:t>ехн</w:t>
      </w:r>
      <w:r w:rsidRPr="00272031">
        <w:rPr>
          <w:sz w:val="28"/>
          <w:szCs w:val="28"/>
        </w:rPr>
        <w:t>.</w:t>
      </w:r>
      <w:r w:rsidR="00B053EA">
        <w:rPr>
          <w:sz w:val="28"/>
          <w:szCs w:val="28"/>
        </w:rPr>
        <w:t xml:space="preserve"> наук</w:t>
      </w:r>
      <w:r w:rsidRPr="00272031">
        <w:rPr>
          <w:sz w:val="28"/>
          <w:szCs w:val="28"/>
        </w:rPr>
        <w:t>, профессор;</w:t>
      </w:r>
    </w:p>
    <w:p w:rsidR="00A7397E" w:rsidRPr="00272031" w:rsidRDefault="00A7397E" w:rsidP="00B053EA">
      <w:pPr>
        <w:jc w:val="center"/>
        <w:rPr>
          <w:sz w:val="28"/>
          <w:szCs w:val="28"/>
        </w:rPr>
      </w:pPr>
      <w:r w:rsidRPr="00272031">
        <w:rPr>
          <w:b/>
          <w:sz w:val="28"/>
          <w:szCs w:val="28"/>
        </w:rPr>
        <w:t>В.А. Зубарева</w:t>
      </w:r>
      <w:r w:rsidRPr="00272031">
        <w:rPr>
          <w:sz w:val="28"/>
          <w:szCs w:val="28"/>
        </w:rPr>
        <w:t>, канд. техн. наук</w:t>
      </w:r>
    </w:p>
    <w:p w:rsidR="00702ECD" w:rsidRPr="00272031" w:rsidRDefault="00702ECD" w:rsidP="00090A58">
      <w:pPr>
        <w:ind w:firstLine="680"/>
        <w:rPr>
          <w:sz w:val="28"/>
          <w:szCs w:val="28"/>
        </w:rPr>
      </w:pPr>
    </w:p>
    <w:p w:rsidR="00702ECD" w:rsidRPr="00272031" w:rsidRDefault="00702ECD" w:rsidP="00090A58">
      <w:pPr>
        <w:ind w:firstLine="680"/>
        <w:rPr>
          <w:sz w:val="28"/>
          <w:szCs w:val="28"/>
        </w:rPr>
      </w:pPr>
    </w:p>
    <w:p w:rsidR="00702ECD" w:rsidRPr="00272031" w:rsidRDefault="00A7397E" w:rsidP="00B053EA">
      <w:pPr>
        <w:jc w:val="center"/>
        <w:rPr>
          <w:i/>
          <w:sz w:val="28"/>
          <w:szCs w:val="28"/>
        </w:rPr>
      </w:pPr>
      <w:r w:rsidRPr="00272031">
        <w:rPr>
          <w:i/>
          <w:sz w:val="28"/>
          <w:szCs w:val="28"/>
        </w:rPr>
        <w:t>Рекомендовано редакционно-издательским советом</w:t>
      </w:r>
    </w:p>
    <w:p w:rsidR="00A7397E" w:rsidRPr="00272031" w:rsidRDefault="00A7397E" w:rsidP="00B053EA">
      <w:pPr>
        <w:jc w:val="center"/>
        <w:rPr>
          <w:i/>
          <w:sz w:val="28"/>
          <w:szCs w:val="28"/>
        </w:rPr>
      </w:pPr>
      <w:r w:rsidRPr="00272031">
        <w:rPr>
          <w:i/>
          <w:sz w:val="28"/>
          <w:szCs w:val="28"/>
        </w:rPr>
        <w:t>Кемеровского технологического института</w:t>
      </w:r>
    </w:p>
    <w:p w:rsidR="00A7397E" w:rsidRPr="00272031" w:rsidRDefault="00DF697B" w:rsidP="00B053EA">
      <w:pPr>
        <w:jc w:val="center"/>
        <w:rPr>
          <w:i/>
          <w:sz w:val="28"/>
          <w:szCs w:val="28"/>
        </w:rPr>
      </w:pPr>
      <w:r w:rsidRPr="00272031">
        <w:rPr>
          <w:i/>
          <w:sz w:val="28"/>
          <w:szCs w:val="28"/>
        </w:rPr>
        <w:t xml:space="preserve">пищевой </w:t>
      </w:r>
      <w:r w:rsidR="00A7397E" w:rsidRPr="00272031">
        <w:rPr>
          <w:i/>
          <w:sz w:val="28"/>
          <w:szCs w:val="28"/>
        </w:rPr>
        <w:t>промышленности</w:t>
      </w:r>
    </w:p>
    <w:p w:rsidR="00702ECD" w:rsidRPr="00272031" w:rsidRDefault="00702ECD" w:rsidP="00090A58">
      <w:pPr>
        <w:ind w:firstLine="680"/>
        <w:rPr>
          <w:sz w:val="28"/>
          <w:szCs w:val="28"/>
        </w:rPr>
      </w:pPr>
    </w:p>
    <w:p w:rsidR="009849E4" w:rsidRPr="00272031" w:rsidRDefault="009849E4" w:rsidP="00090A58">
      <w:pPr>
        <w:ind w:firstLine="680"/>
        <w:rPr>
          <w:sz w:val="28"/>
          <w:szCs w:val="28"/>
        </w:rPr>
      </w:pPr>
    </w:p>
    <w:p w:rsidR="00702ECD" w:rsidRPr="00272031" w:rsidRDefault="00702ECD" w:rsidP="00090A58">
      <w:pPr>
        <w:ind w:firstLine="680"/>
        <w:rPr>
          <w:sz w:val="28"/>
          <w:szCs w:val="28"/>
        </w:rPr>
      </w:pPr>
    </w:p>
    <w:p w:rsidR="00702ECD" w:rsidRPr="00B053EA" w:rsidRDefault="00702ECD" w:rsidP="00090A58">
      <w:pPr>
        <w:ind w:firstLine="680"/>
        <w:rPr>
          <w:b/>
          <w:sz w:val="28"/>
          <w:szCs w:val="28"/>
        </w:rPr>
      </w:pPr>
    </w:p>
    <w:p w:rsidR="00702ECD" w:rsidRPr="00B053EA" w:rsidRDefault="00B053EA" w:rsidP="00B053EA">
      <w:pPr>
        <w:ind w:firstLine="720"/>
        <w:rPr>
          <w:b/>
          <w:sz w:val="28"/>
          <w:szCs w:val="28"/>
        </w:rPr>
      </w:pPr>
      <w:r w:rsidRPr="00B053EA">
        <w:rPr>
          <w:b/>
          <w:sz w:val="28"/>
          <w:szCs w:val="28"/>
        </w:rPr>
        <w:t>Мустафина А.С.</w:t>
      </w:r>
    </w:p>
    <w:p w:rsidR="00DF697B" w:rsidRPr="00272031" w:rsidRDefault="0062713A" w:rsidP="00B053EA">
      <w:pPr>
        <w:ind w:left="720" w:hanging="720"/>
        <w:jc w:val="both"/>
        <w:rPr>
          <w:sz w:val="28"/>
          <w:szCs w:val="28"/>
        </w:rPr>
      </w:pPr>
      <w:r>
        <w:rPr>
          <w:sz w:val="28"/>
          <w:szCs w:val="28"/>
        </w:rPr>
        <w:t>М91</w:t>
      </w:r>
      <w:r w:rsidR="0091219F" w:rsidRPr="00272031">
        <w:rPr>
          <w:sz w:val="28"/>
          <w:szCs w:val="28"/>
        </w:rPr>
        <w:tab/>
      </w:r>
      <w:r w:rsidR="00B053EA">
        <w:rPr>
          <w:sz w:val="28"/>
          <w:szCs w:val="28"/>
        </w:rPr>
        <w:tab/>
      </w:r>
      <w:r w:rsidR="00702ECD" w:rsidRPr="00272031">
        <w:rPr>
          <w:sz w:val="28"/>
          <w:szCs w:val="28"/>
        </w:rPr>
        <w:t>Экономика безопасности труда</w:t>
      </w:r>
      <w:r>
        <w:rPr>
          <w:sz w:val="28"/>
          <w:szCs w:val="28"/>
        </w:rPr>
        <w:t xml:space="preserve"> </w:t>
      </w:r>
      <w:r w:rsidR="00B053EA">
        <w:rPr>
          <w:sz w:val="28"/>
          <w:szCs w:val="28"/>
        </w:rPr>
        <w:t>: у</w:t>
      </w:r>
      <w:r w:rsidR="00F81C01" w:rsidRPr="00272031">
        <w:rPr>
          <w:sz w:val="28"/>
          <w:szCs w:val="28"/>
        </w:rPr>
        <w:t>чебно-методическое пособие</w:t>
      </w:r>
      <w:r w:rsidR="00B053EA">
        <w:rPr>
          <w:sz w:val="28"/>
          <w:szCs w:val="28"/>
        </w:rPr>
        <w:t xml:space="preserve"> /</w:t>
      </w:r>
      <w:r>
        <w:rPr>
          <w:sz w:val="28"/>
          <w:szCs w:val="28"/>
        </w:rPr>
        <w:t xml:space="preserve"> А.</w:t>
      </w:r>
      <w:r w:rsidR="006778A8">
        <w:rPr>
          <w:sz w:val="28"/>
          <w:szCs w:val="28"/>
        </w:rPr>
        <w:t>С. М</w:t>
      </w:r>
      <w:r w:rsidR="008802E3">
        <w:rPr>
          <w:sz w:val="28"/>
          <w:szCs w:val="28"/>
        </w:rPr>
        <w:t xml:space="preserve">устафина; </w:t>
      </w:r>
      <w:r>
        <w:rPr>
          <w:sz w:val="28"/>
          <w:szCs w:val="28"/>
        </w:rPr>
        <w:t xml:space="preserve">Кемеровский технологический институт пищевой промышленности. - </w:t>
      </w:r>
      <w:r w:rsidR="008802E3">
        <w:rPr>
          <w:sz w:val="28"/>
          <w:szCs w:val="28"/>
        </w:rPr>
        <w:t>Кемерово, 2005. - 72</w:t>
      </w:r>
      <w:r w:rsidR="006778A8">
        <w:rPr>
          <w:sz w:val="28"/>
          <w:szCs w:val="28"/>
        </w:rPr>
        <w:t xml:space="preserve"> с.</w:t>
      </w:r>
    </w:p>
    <w:p w:rsidR="00702ECD" w:rsidRPr="006778A8" w:rsidRDefault="006778A8" w:rsidP="00090A58">
      <w:pPr>
        <w:ind w:firstLine="680"/>
        <w:rPr>
          <w:sz w:val="28"/>
          <w:szCs w:val="28"/>
        </w:rPr>
      </w:pPr>
      <w:r>
        <w:rPr>
          <w:sz w:val="28"/>
          <w:szCs w:val="28"/>
        </w:rPr>
        <w:tab/>
      </w:r>
      <w:r>
        <w:rPr>
          <w:sz w:val="28"/>
          <w:szCs w:val="28"/>
        </w:rPr>
        <w:tab/>
      </w:r>
      <w:r>
        <w:rPr>
          <w:sz w:val="28"/>
          <w:szCs w:val="28"/>
          <w:lang w:val="en-US"/>
        </w:rPr>
        <w:t>ISBN</w:t>
      </w:r>
      <w:r>
        <w:rPr>
          <w:sz w:val="28"/>
          <w:szCs w:val="28"/>
        </w:rPr>
        <w:t xml:space="preserve"> 5-89289-342-1</w:t>
      </w:r>
    </w:p>
    <w:p w:rsidR="00702ECD" w:rsidRPr="00272031" w:rsidRDefault="00702ECD" w:rsidP="00090A58">
      <w:pPr>
        <w:ind w:firstLine="680"/>
        <w:rPr>
          <w:sz w:val="28"/>
          <w:szCs w:val="28"/>
        </w:rPr>
      </w:pPr>
    </w:p>
    <w:p w:rsidR="00702ECD" w:rsidRPr="006778A8" w:rsidRDefault="0062713A" w:rsidP="006778A8">
      <w:pPr>
        <w:ind w:left="720" w:firstLine="680"/>
        <w:jc w:val="both"/>
      </w:pPr>
      <w:r>
        <w:t>Р</w:t>
      </w:r>
      <w:r w:rsidR="0062345B" w:rsidRPr="006778A8">
        <w:t>ассм</w:t>
      </w:r>
      <w:r w:rsidR="00DF697B" w:rsidRPr="006778A8">
        <w:t>а</w:t>
      </w:r>
      <w:r w:rsidR="0062345B" w:rsidRPr="006778A8">
        <w:t>тр</w:t>
      </w:r>
      <w:r w:rsidR="00DF697B" w:rsidRPr="006778A8">
        <w:t xml:space="preserve">ивается </w:t>
      </w:r>
      <w:r w:rsidR="009849E4" w:rsidRPr="006778A8">
        <w:t>оценка экономического ущерба от травматизма, заболеваний, аварий, пожаров</w:t>
      </w:r>
      <w:r w:rsidR="00F879AD" w:rsidRPr="006778A8">
        <w:t>; экономические вопросы безопасности труда</w:t>
      </w:r>
      <w:r w:rsidR="009849E4" w:rsidRPr="006778A8">
        <w:t>. Приводятся основы экономики природопользования. Представлены сведения по страхованию работников от несчастных случаев на производстве</w:t>
      </w:r>
      <w:r w:rsidR="00F879AD" w:rsidRPr="006778A8">
        <w:t xml:space="preserve"> и профессиональных заболеваний</w:t>
      </w:r>
      <w:r w:rsidR="009849E4" w:rsidRPr="006778A8">
        <w:t xml:space="preserve">, </w:t>
      </w:r>
      <w:r w:rsidR="00F879AD" w:rsidRPr="006778A8">
        <w:t>противопожарному и экологическому страхованию.</w:t>
      </w:r>
    </w:p>
    <w:p w:rsidR="0062345B" w:rsidRPr="006778A8" w:rsidRDefault="0062345B" w:rsidP="006778A8">
      <w:pPr>
        <w:ind w:left="720" w:firstLine="680"/>
        <w:jc w:val="both"/>
      </w:pPr>
      <w:r w:rsidRPr="006778A8">
        <w:t>В приложении приведены ти</w:t>
      </w:r>
      <w:r w:rsidR="006778A8" w:rsidRPr="006778A8">
        <w:t>повые задачи, вопросы к самоподготовке</w:t>
      </w:r>
      <w:r w:rsidRPr="006778A8">
        <w:t>, задания для контрольной работы.</w:t>
      </w:r>
    </w:p>
    <w:p w:rsidR="00F879AD" w:rsidRPr="006778A8" w:rsidRDefault="00F879AD" w:rsidP="006778A8">
      <w:pPr>
        <w:ind w:left="720" w:firstLine="680"/>
        <w:jc w:val="both"/>
      </w:pPr>
      <w:r w:rsidRPr="006778A8">
        <w:t xml:space="preserve">Предназначено для студентов </w:t>
      </w:r>
      <w:r w:rsidR="00A7397E" w:rsidRPr="006778A8">
        <w:t xml:space="preserve">всех </w:t>
      </w:r>
      <w:r w:rsidRPr="006778A8">
        <w:t>форм обучения специальности 330500 «Безопасность технологических процессов и производств».</w:t>
      </w:r>
    </w:p>
    <w:p w:rsidR="00F879AD" w:rsidRPr="00272031" w:rsidRDefault="00F879AD" w:rsidP="00090A58">
      <w:pPr>
        <w:ind w:firstLine="680"/>
        <w:rPr>
          <w:sz w:val="28"/>
          <w:szCs w:val="28"/>
        </w:rPr>
      </w:pPr>
    </w:p>
    <w:p w:rsidR="00F879AD" w:rsidRPr="00272031" w:rsidRDefault="00F879AD" w:rsidP="00090A58">
      <w:pPr>
        <w:ind w:firstLine="680"/>
        <w:rPr>
          <w:sz w:val="28"/>
          <w:szCs w:val="28"/>
        </w:rPr>
      </w:pPr>
    </w:p>
    <w:p w:rsidR="0091219F" w:rsidRPr="006778A8" w:rsidRDefault="005B7D63" w:rsidP="0091219F">
      <w:pPr>
        <w:ind w:firstLine="680"/>
        <w:jc w:val="right"/>
        <w:rPr>
          <w:b/>
          <w:sz w:val="28"/>
          <w:szCs w:val="28"/>
        </w:rPr>
      </w:pPr>
      <w:r>
        <w:rPr>
          <w:b/>
          <w:noProof/>
          <w:sz w:val="28"/>
          <w:szCs w:val="28"/>
        </w:rPr>
        <w:pict>
          <v:rect id="_x0000_s1049" style="position:absolute;left:0;text-align:left;margin-left:234pt;margin-top:-27pt;width:27pt;height:19.5pt;z-index:251658240" stroked="f"/>
        </w:pict>
      </w:r>
      <w:r w:rsidR="0091219F" w:rsidRPr="006778A8">
        <w:rPr>
          <w:b/>
          <w:sz w:val="28"/>
          <w:szCs w:val="28"/>
        </w:rPr>
        <w:t>УДК 331.45(075)</w:t>
      </w:r>
    </w:p>
    <w:p w:rsidR="0091219F" w:rsidRPr="006778A8" w:rsidRDefault="0091219F" w:rsidP="0091219F">
      <w:pPr>
        <w:ind w:firstLine="680"/>
        <w:jc w:val="right"/>
        <w:rPr>
          <w:b/>
          <w:sz w:val="28"/>
          <w:szCs w:val="28"/>
        </w:rPr>
      </w:pPr>
      <w:r w:rsidRPr="006778A8">
        <w:rPr>
          <w:b/>
          <w:sz w:val="28"/>
          <w:szCs w:val="28"/>
        </w:rPr>
        <w:t>ББК 65.240я7</w:t>
      </w:r>
    </w:p>
    <w:p w:rsidR="00F879AD" w:rsidRPr="00272031" w:rsidRDefault="00F879AD" w:rsidP="00090A58">
      <w:pPr>
        <w:ind w:firstLine="680"/>
        <w:rPr>
          <w:sz w:val="28"/>
          <w:szCs w:val="28"/>
        </w:rPr>
      </w:pPr>
    </w:p>
    <w:p w:rsidR="006778A8" w:rsidRPr="006778A8" w:rsidRDefault="006778A8" w:rsidP="006778A8">
      <w:pPr>
        <w:rPr>
          <w:sz w:val="28"/>
          <w:szCs w:val="28"/>
        </w:rPr>
      </w:pPr>
      <w:r>
        <w:rPr>
          <w:sz w:val="28"/>
          <w:szCs w:val="28"/>
          <w:lang w:val="en-US"/>
        </w:rPr>
        <w:t>ISBN</w:t>
      </w:r>
      <w:r>
        <w:rPr>
          <w:sz w:val="28"/>
          <w:szCs w:val="28"/>
        </w:rPr>
        <w:t xml:space="preserve"> 5-89289-342-1</w:t>
      </w:r>
    </w:p>
    <w:p w:rsidR="00F879AD" w:rsidRPr="00272031" w:rsidRDefault="00F879AD" w:rsidP="00090A58">
      <w:pPr>
        <w:ind w:firstLine="680"/>
        <w:rPr>
          <w:sz w:val="28"/>
          <w:szCs w:val="28"/>
        </w:rPr>
      </w:pPr>
    </w:p>
    <w:p w:rsidR="00F879AD" w:rsidRDefault="00F879AD" w:rsidP="00090A58">
      <w:pPr>
        <w:ind w:firstLine="680"/>
        <w:rPr>
          <w:sz w:val="28"/>
          <w:szCs w:val="28"/>
        </w:rPr>
      </w:pPr>
    </w:p>
    <w:p w:rsidR="006778A8" w:rsidRDefault="006778A8" w:rsidP="00090A58">
      <w:pPr>
        <w:ind w:firstLine="680"/>
        <w:rPr>
          <w:sz w:val="28"/>
          <w:szCs w:val="28"/>
        </w:rPr>
      </w:pPr>
    </w:p>
    <w:p w:rsidR="006778A8" w:rsidRDefault="006778A8" w:rsidP="00090A58">
      <w:pPr>
        <w:ind w:firstLine="680"/>
        <w:rPr>
          <w:sz w:val="28"/>
          <w:szCs w:val="28"/>
        </w:rPr>
      </w:pPr>
    </w:p>
    <w:p w:rsidR="006778A8" w:rsidRDefault="006778A8" w:rsidP="00090A58">
      <w:pPr>
        <w:ind w:firstLine="680"/>
        <w:rPr>
          <w:sz w:val="28"/>
          <w:szCs w:val="28"/>
        </w:rPr>
      </w:pPr>
    </w:p>
    <w:p w:rsidR="006778A8" w:rsidRDefault="006778A8" w:rsidP="00090A58">
      <w:pPr>
        <w:ind w:firstLine="680"/>
        <w:rPr>
          <w:sz w:val="28"/>
          <w:szCs w:val="28"/>
        </w:rPr>
      </w:pPr>
    </w:p>
    <w:p w:rsidR="0062713A" w:rsidRDefault="0062713A" w:rsidP="00090A58">
      <w:pPr>
        <w:ind w:firstLine="680"/>
        <w:rPr>
          <w:sz w:val="28"/>
          <w:szCs w:val="28"/>
        </w:rPr>
      </w:pPr>
    </w:p>
    <w:p w:rsidR="0062713A" w:rsidRPr="006778A8" w:rsidRDefault="0062713A" w:rsidP="0062713A">
      <w:pPr>
        <w:jc w:val="right"/>
      </w:pPr>
      <w:r w:rsidRPr="006778A8">
        <w:sym w:font="Symbol" w:char="F0D3"/>
      </w:r>
      <w:r w:rsidRPr="006778A8">
        <w:t xml:space="preserve"> КемТИПП, 2005</w:t>
      </w:r>
    </w:p>
    <w:p w:rsidR="00F879AD" w:rsidRPr="006778A8" w:rsidRDefault="0091219F" w:rsidP="006778A8">
      <w:pPr>
        <w:ind w:firstLine="680"/>
        <w:jc w:val="right"/>
      </w:pPr>
      <w:r w:rsidRPr="006778A8">
        <w:sym w:font="Symbol" w:char="F0D3"/>
      </w:r>
      <w:r w:rsidRPr="006778A8">
        <w:t xml:space="preserve"> А.С.</w:t>
      </w:r>
      <w:r w:rsidR="006778A8">
        <w:t xml:space="preserve"> </w:t>
      </w:r>
      <w:r w:rsidRPr="006778A8">
        <w:t>Мустафина, 2005</w:t>
      </w:r>
    </w:p>
    <w:p w:rsidR="001608E8" w:rsidRDefault="00937720" w:rsidP="008802E3">
      <w:pPr>
        <w:pStyle w:val="10"/>
      </w:pPr>
      <w:r>
        <w:t>Содержание</w:t>
      </w:r>
    </w:p>
    <w:p w:rsidR="002F6683" w:rsidRDefault="002F6683" w:rsidP="002F6683">
      <w:pPr>
        <w:rPr>
          <w:sz w:val="26"/>
          <w:szCs w:val="26"/>
        </w:rPr>
      </w:pPr>
    </w:p>
    <w:p w:rsidR="00937720" w:rsidRPr="002F6683" w:rsidRDefault="00937720" w:rsidP="002F6683">
      <w:pPr>
        <w:rPr>
          <w:sz w:val="26"/>
          <w:szCs w:val="26"/>
        </w:rPr>
      </w:pPr>
    </w:p>
    <w:p w:rsidR="009E1BB5" w:rsidRPr="002F6683" w:rsidRDefault="00DF697B" w:rsidP="00937720">
      <w:pPr>
        <w:jc w:val="both"/>
        <w:rPr>
          <w:sz w:val="26"/>
          <w:szCs w:val="26"/>
        </w:rPr>
      </w:pPr>
      <w:r w:rsidRPr="002F6683">
        <w:rPr>
          <w:bCs/>
          <w:sz w:val="26"/>
          <w:szCs w:val="26"/>
        </w:rPr>
        <w:t>Предисловие .</w:t>
      </w:r>
      <w:r w:rsidR="002F6683" w:rsidRPr="002F6683">
        <w:rPr>
          <w:bCs/>
          <w:sz w:val="26"/>
          <w:szCs w:val="26"/>
        </w:rPr>
        <w:t>…………………………………</w:t>
      </w:r>
      <w:r w:rsidR="004F5230" w:rsidRPr="002F6683">
        <w:rPr>
          <w:bCs/>
          <w:sz w:val="26"/>
          <w:szCs w:val="26"/>
        </w:rPr>
        <w:t>………………………</w:t>
      </w:r>
      <w:r w:rsidR="009E1BB5" w:rsidRPr="002F6683">
        <w:rPr>
          <w:bCs/>
          <w:sz w:val="26"/>
          <w:szCs w:val="26"/>
        </w:rPr>
        <w:t>…</w:t>
      </w:r>
      <w:r w:rsidR="006B59CD" w:rsidRPr="002F6683">
        <w:rPr>
          <w:bCs/>
          <w:sz w:val="26"/>
          <w:szCs w:val="26"/>
        </w:rPr>
        <w:t>.</w:t>
      </w:r>
      <w:r w:rsidR="002D4D76" w:rsidRPr="002F6683">
        <w:rPr>
          <w:sz w:val="26"/>
          <w:szCs w:val="26"/>
        </w:rPr>
        <w:t>……</w:t>
      </w:r>
      <w:r w:rsidR="007449C1">
        <w:rPr>
          <w:sz w:val="26"/>
          <w:szCs w:val="26"/>
        </w:rPr>
        <w:t>…………</w:t>
      </w:r>
      <w:r w:rsidR="002D4D76" w:rsidRPr="002F6683">
        <w:rPr>
          <w:sz w:val="26"/>
          <w:szCs w:val="26"/>
        </w:rPr>
        <w:t>…</w:t>
      </w:r>
      <w:r w:rsidR="007449C1">
        <w:rPr>
          <w:sz w:val="26"/>
          <w:szCs w:val="26"/>
        </w:rPr>
        <w:t xml:space="preserve"> </w:t>
      </w:r>
      <w:r w:rsidR="002D4D76" w:rsidRPr="002F6683">
        <w:rPr>
          <w:sz w:val="26"/>
          <w:szCs w:val="26"/>
        </w:rPr>
        <w:t>4</w:t>
      </w:r>
    </w:p>
    <w:p w:rsidR="007449C1" w:rsidRDefault="008802E3" w:rsidP="00937720">
      <w:pPr>
        <w:pStyle w:val="a4"/>
        <w:ind w:left="1080" w:hanging="1080"/>
        <w:jc w:val="left"/>
        <w:rPr>
          <w:bCs/>
          <w:sz w:val="26"/>
          <w:szCs w:val="26"/>
        </w:rPr>
      </w:pPr>
      <w:r>
        <w:rPr>
          <w:bCs/>
          <w:sz w:val="26"/>
          <w:szCs w:val="26"/>
        </w:rPr>
        <w:t>Тема</w:t>
      </w:r>
      <w:r w:rsidR="004F5230" w:rsidRPr="002F6683">
        <w:rPr>
          <w:bCs/>
          <w:sz w:val="26"/>
          <w:szCs w:val="26"/>
        </w:rPr>
        <w:t xml:space="preserve"> 1. Оценка экономического ущерба от производственного травматизма, </w:t>
      </w:r>
    </w:p>
    <w:p w:rsidR="004F5230" w:rsidRPr="002F6683" w:rsidRDefault="004F5230" w:rsidP="00937720">
      <w:pPr>
        <w:pStyle w:val="a4"/>
        <w:ind w:left="1080" w:hanging="180"/>
        <w:jc w:val="left"/>
        <w:rPr>
          <w:bCs/>
          <w:sz w:val="26"/>
          <w:szCs w:val="26"/>
        </w:rPr>
      </w:pPr>
      <w:r w:rsidRPr="002F6683">
        <w:rPr>
          <w:bCs/>
          <w:sz w:val="26"/>
          <w:szCs w:val="26"/>
        </w:rPr>
        <w:t>профзаболеваний, аварий, пожаров</w:t>
      </w:r>
      <w:r w:rsidR="007449C1">
        <w:rPr>
          <w:bCs/>
          <w:sz w:val="26"/>
          <w:szCs w:val="26"/>
        </w:rPr>
        <w:t xml:space="preserve"> </w:t>
      </w:r>
      <w:r w:rsidR="006F38D1" w:rsidRPr="002F6683">
        <w:rPr>
          <w:bCs/>
          <w:sz w:val="26"/>
          <w:szCs w:val="26"/>
        </w:rPr>
        <w:t>………………………</w:t>
      </w:r>
      <w:r w:rsidR="002D4D76" w:rsidRPr="002F6683">
        <w:rPr>
          <w:bCs/>
          <w:sz w:val="26"/>
          <w:szCs w:val="26"/>
        </w:rPr>
        <w:t>…</w:t>
      </w:r>
      <w:r w:rsidR="00DF697B" w:rsidRPr="002F6683">
        <w:rPr>
          <w:bCs/>
          <w:sz w:val="26"/>
          <w:szCs w:val="26"/>
        </w:rPr>
        <w:t>………</w:t>
      </w:r>
      <w:r w:rsidR="007449C1">
        <w:rPr>
          <w:bCs/>
          <w:sz w:val="26"/>
          <w:szCs w:val="26"/>
        </w:rPr>
        <w:t>………</w:t>
      </w:r>
      <w:r w:rsidR="002D4D76" w:rsidRPr="002F6683">
        <w:rPr>
          <w:bCs/>
          <w:sz w:val="26"/>
          <w:szCs w:val="26"/>
        </w:rPr>
        <w:t>…..</w:t>
      </w:r>
      <w:r w:rsidR="007449C1">
        <w:rPr>
          <w:bCs/>
          <w:sz w:val="26"/>
          <w:szCs w:val="26"/>
        </w:rPr>
        <w:t xml:space="preserve"> </w:t>
      </w:r>
      <w:r w:rsidR="002D4D76" w:rsidRPr="002F6683">
        <w:rPr>
          <w:bCs/>
          <w:sz w:val="26"/>
          <w:szCs w:val="26"/>
        </w:rPr>
        <w:t>5</w:t>
      </w:r>
    </w:p>
    <w:p w:rsidR="004F5230" w:rsidRPr="002F6683" w:rsidRDefault="000D098A" w:rsidP="000D098A">
      <w:pPr>
        <w:ind w:left="540"/>
        <w:jc w:val="both"/>
        <w:rPr>
          <w:sz w:val="26"/>
          <w:szCs w:val="26"/>
        </w:rPr>
      </w:pPr>
      <w:r>
        <w:rPr>
          <w:bCs/>
          <w:sz w:val="26"/>
          <w:szCs w:val="26"/>
        </w:rPr>
        <w:t xml:space="preserve"> </w:t>
      </w:r>
      <w:r w:rsidR="004F5230" w:rsidRPr="002F6683">
        <w:rPr>
          <w:bCs/>
          <w:sz w:val="26"/>
          <w:szCs w:val="26"/>
        </w:rPr>
        <w:t>1.1.</w:t>
      </w:r>
      <w:r w:rsidR="008802E3">
        <w:rPr>
          <w:bCs/>
          <w:sz w:val="26"/>
          <w:szCs w:val="26"/>
        </w:rPr>
        <w:t xml:space="preserve"> </w:t>
      </w:r>
      <w:r w:rsidR="004F5230" w:rsidRPr="002F6683">
        <w:rPr>
          <w:bCs/>
          <w:sz w:val="26"/>
          <w:szCs w:val="26"/>
        </w:rPr>
        <w:t>Актуальность объективной оценки экономического ущерба</w:t>
      </w:r>
      <w:r w:rsidR="007449C1">
        <w:rPr>
          <w:bCs/>
          <w:sz w:val="26"/>
          <w:szCs w:val="26"/>
        </w:rPr>
        <w:t xml:space="preserve"> </w:t>
      </w:r>
      <w:r w:rsidR="006F38D1" w:rsidRPr="002F6683">
        <w:rPr>
          <w:sz w:val="26"/>
          <w:szCs w:val="26"/>
        </w:rPr>
        <w:t>……</w:t>
      </w:r>
      <w:r>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xml:space="preserve"> </w:t>
      </w:r>
      <w:r w:rsidR="002D4D76" w:rsidRPr="002F6683">
        <w:rPr>
          <w:sz w:val="26"/>
          <w:szCs w:val="26"/>
        </w:rPr>
        <w:t>5</w:t>
      </w:r>
    </w:p>
    <w:p w:rsidR="004F5230" w:rsidRPr="002F6683" w:rsidRDefault="000D098A" w:rsidP="000D098A">
      <w:pPr>
        <w:pStyle w:val="a4"/>
        <w:ind w:left="540"/>
        <w:rPr>
          <w:bCs/>
          <w:sz w:val="26"/>
          <w:szCs w:val="26"/>
        </w:rPr>
      </w:pPr>
      <w:r>
        <w:rPr>
          <w:bCs/>
          <w:sz w:val="26"/>
          <w:szCs w:val="26"/>
        </w:rPr>
        <w:t xml:space="preserve"> </w:t>
      </w:r>
      <w:r w:rsidR="004F5230" w:rsidRPr="002F6683">
        <w:rPr>
          <w:bCs/>
          <w:sz w:val="26"/>
          <w:szCs w:val="26"/>
        </w:rPr>
        <w:t>1.2.</w:t>
      </w:r>
      <w:r w:rsidR="008802E3">
        <w:rPr>
          <w:bCs/>
          <w:sz w:val="26"/>
          <w:szCs w:val="26"/>
        </w:rPr>
        <w:t xml:space="preserve"> </w:t>
      </w:r>
      <w:r w:rsidR="004F5230" w:rsidRPr="002F6683">
        <w:rPr>
          <w:bCs/>
          <w:sz w:val="26"/>
          <w:szCs w:val="26"/>
        </w:rPr>
        <w:t>Методика определения экономического ущерба</w:t>
      </w:r>
      <w:r w:rsidR="007449C1">
        <w:rPr>
          <w:bCs/>
          <w:sz w:val="26"/>
          <w:szCs w:val="26"/>
        </w:rPr>
        <w:t xml:space="preserve"> </w:t>
      </w:r>
      <w:r w:rsidR="006F38D1" w:rsidRPr="002F6683">
        <w:rPr>
          <w:bCs/>
          <w:sz w:val="26"/>
          <w:szCs w:val="26"/>
        </w:rPr>
        <w:t>………………</w:t>
      </w:r>
      <w:r w:rsidR="008C6B8C" w:rsidRPr="002F6683">
        <w:rPr>
          <w:bCs/>
          <w:sz w:val="26"/>
          <w:szCs w:val="26"/>
        </w:rPr>
        <w:t>…</w:t>
      </w:r>
      <w:r>
        <w:rPr>
          <w:bCs/>
          <w:sz w:val="26"/>
          <w:szCs w:val="26"/>
        </w:rPr>
        <w:t>…</w:t>
      </w:r>
      <w:r w:rsidR="008C6B8C" w:rsidRPr="002F6683">
        <w:rPr>
          <w:bCs/>
          <w:sz w:val="26"/>
          <w:szCs w:val="26"/>
        </w:rPr>
        <w:t>...</w:t>
      </w:r>
      <w:r w:rsidR="007449C1">
        <w:rPr>
          <w:bCs/>
          <w:sz w:val="26"/>
          <w:szCs w:val="26"/>
        </w:rPr>
        <w:t>......</w:t>
      </w:r>
      <w:r w:rsidR="008C6B8C" w:rsidRPr="002F6683">
        <w:rPr>
          <w:bCs/>
          <w:sz w:val="26"/>
          <w:szCs w:val="26"/>
        </w:rPr>
        <w:t>.…</w:t>
      </w:r>
      <w:r w:rsidR="007449C1">
        <w:rPr>
          <w:bCs/>
          <w:sz w:val="26"/>
          <w:szCs w:val="26"/>
        </w:rPr>
        <w:t xml:space="preserve"> </w:t>
      </w:r>
      <w:r w:rsidR="008C6B8C" w:rsidRPr="002F6683">
        <w:rPr>
          <w:bCs/>
          <w:sz w:val="26"/>
          <w:szCs w:val="26"/>
        </w:rPr>
        <w:t>5</w:t>
      </w:r>
    </w:p>
    <w:p w:rsidR="004F5230" w:rsidRPr="002F6683" w:rsidRDefault="000D098A" w:rsidP="000D098A">
      <w:pPr>
        <w:widowControl w:val="0"/>
        <w:tabs>
          <w:tab w:val="num" w:pos="1260"/>
        </w:tabs>
        <w:autoSpaceDE w:val="0"/>
        <w:autoSpaceDN w:val="0"/>
        <w:adjustRightInd w:val="0"/>
        <w:ind w:left="540"/>
        <w:jc w:val="both"/>
        <w:rPr>
          <w:sz w:val="26"/>
          <w:szCs w:val="26"/>
        </w:rPr>
      </w:pPr>
      <w:r>
        <w:rPr>
          <w:sz w:val="26"/>
          <w:szCs w:val="26"/>
        </w:rPr>
        <w:t xml:space="preserve"> </w:t>
      </w:r>
      <w:r w:rsidR="004F5230" w:rsidRPr="002F6683">
        <w:rPr>
          <w:sz w:val="26"/>
          <w:szCs w:val="26"/>
        </w:rPr>
        <w:t>1.3.</w:t>
      </w:r>
      <w:r w:rsidR="008802E3">
        <w:rPr>
          <w:sz w:val="26"/>
          <w:szCs w:val="26"/>
        </w:rPr>
        <w:t xml:space="preserve"> </w:t>
      </w:r>
      <w:r w:rsidR="004F5230" w:rsidRPr="002F6683">
        <w:rPr>
          <w:sz w:val="26"/>
          <w:szCs w:val="26"/>
        </w:rPr>
        <w:t>Оценка экономического ущерба от пожаров</w:t>
      </w:r>
      <w:r w:rsidR="007449C1">
        <w:rPr>
          <w:sz w:val="26"/>
          <w:szCs w:val="26"/>
        </w:rPr>
        <w:t xml:space="preserve"> </w:t>
      </w:r>
      <w:r w:rsidR="006F38D1" w:rsidRPr="002F6683">
        <w:rPr>
          <w:sz w:val="26"/>
          <w:szCs w:val="26"/>
        </w:rPr>
        <w:t>………………</w:t>
      </w:r>
      <w:r w:rsidR="008C6B8C" w:rsidRPr="002F6683">
        <w:rPr>
          <w:sz w:val="26"/>
          <w:szCs w:val="26"/>
        </w:rPr>
        <w:t>……</w:t>
      </w:r>
      <w:r>
        <w:rPr>
          <w:sz w:val="26"/>
          <w:szCs w:val="26"/>
        </w:rPr>
        <w:t>….</w:t>
      </w:r>
      <w:r w:rsidR="008C6B8C" w:rsidRPr="002F6683">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xml:space="preserve"> </w:t>
      </w:r>
      <w:r w:rsidR="008C6B8C" w:rsidRPr="002F6683">
        <w:rPr>
          <w:sz w:val="26"/>
          <w:szCs w:val="26"/>
        </w:rPr>
        <w:t>7</w:t>
      </w:r>
    </w:p>
    <w:p w:rsidR="00937720" w:rsidRDefault="000D098A" w:rsidP="000D098A">
      <w:pPr>
        <w:suppressAutoHyphens/>
        <w:ind w:left="540"/>
        <w:rPr>
          <w:sz w:val="26"/>
          <w:szCs w:val="26"/>
        </w:rPr>
      </w:pPr>
      <w:r>
        <w:rPr>
          <w:sz w:val="26"/>
          <w:szCs w:val="26"/>
        </w:rPr>
        <w:t xml:space="preserve"> </w:t>
      </w:r>
      <w:r w:rsidR="004F5230" w:rsidRPr="002F6683">
        <w:rPr>
          <w:sz w:val="26"/>
          <w:szCs w:val="26"/>
        </w:rPr>
        <w:t>1.4.</w:t>
      </w:r>
      <w:r w:rsidR="008802E3">
        <w:rPr>
          <w:sz w:val="26"/>
          <w:szCs w:val="26"/>
        </w:rPr>
        <w:t xml:space="preserve"> </w:t>
      </w:r>
      <w:r w:rsidR="004F5230" w:rsidRPr="002F6683">
        <w:rPr>
          <w:sz w:val="26"/>
          <w:szCs w:val="26"/>
        </w:rPr>
        <w:t xml:space="preserve">Оценка экономической эффективности </w:t>
      </w:r>
    </w:p>
    <w:p w:rsidR="004F5230" w:rsidRPr="002F6683" w:rsidRDefault="00937720" w:rsidP="000D098A">
      <w:pPr>
        <w:suppressAutoHyphens/>
        <w:ind w:left="540"/>
        <w:rPr>
          <w:sz w:val="26"/>
          <w:szCs w:val="26"/>
        </w:rPr>
      </w:pPr>
      <w:r>
        <w:rPr>
          <w:sz w:val="26"/>
          <w:szCs w:val="26"/>
        </w:rPr>
        <w:t xml:space="preserve"> </w:t>
      </w:r>
      <w:r w:rsidR="000D098A">
        <w:rPr>
          <w:sz w:val="26"/>
          <w:szCs w:val="26"/>
        </w:rPr>
        <w:t xml:space="preserve">      </w:t>
      </w:r>
      <w:r>
        <w:rPr>
          <w:sz w:val="26"/>
          <w:szCs w:val="26"/>
        </w:rPr>
        <w:t xml:space="preserve"> </w:t>
      </w:r>
      <w:r w:rsidR="004F5230" w:rsidRPr="002F6683">
        <w:rPr>
          <w:sz w:val="26"/>
          <w:szCs w:val="26"/>
        </w:rPr>
        <w:t>противопожарных мероприя</w:t>
      </w:r>
      <w:r w:rsidR="007449C1">
        <w:rPr>
          <w:sz w:val="26"/>
          <w:szCs w:val="26"/>
        </w:rPr>
        <w:t xml:space="preserve">тий </w:t>
      </w:r>
      <w:r>
        <w:rPr>
          <w:sz w:val="26"/>
          <w:szCs w:val="26"/>
        </w:rPr>
        <w:t>………………………………</w:t>
      </w:r>
      <w:r w:rsidR="000D098A">
        <w:rPr>
          <w:sz w:val="26"/>
          <w:szCs w:val="26"/>
        </w:rPr>
        <w:t>….</w:t>
      </w:r>
      <w:r>
        <w:rPr>
          <w:sz w:val="26"/>
          <w:szCs w:val="26"/>
        </w:rPr>
        <w:t>………........</w:t>
      </w:r>
      <w:r w:rsidR="007449C1">
        <w:rPr>
          <w:sz w:val="26"/>
          <w:szCs w:val="26"/>
        </w:rPr>
        <w:t xml:space="preserve"> </w:t>
      </w:r>
      <w:r w:rsidR="008C6B8C" w:rsidRPr="002F6683">
        <w:rPr>
          <w:sz w:val="26"/>
          <w:szCs w:val="26"/>
        </w:rPr>
        <w:t>9</w:t>
      </w:r>
    </w:p>
    <w:p w:rsidR="004F5230" w:rsidRPr="002F6683" w:rsidRDefault="008802E3" w:rsidP="00937720">
      <w:pPr>
        <w:shd w:val="clear" w:color="auto" w:fill="FFFFFF"/>
        <w:jc w:val="both"/>
        <w:rPr>
          <w:bCs/>
          <w:iCs/>
          <w:color w:val="000000"/>
          <w:sz w:val="26"/>
          <w:szCs w:val="26"/>
        </w:rPr>
      </w:pPr>
      <w:r>
        <w:rPr>
          <w:bCs/>
          <w:iCs/>
          <w:color w:val="000000"/>
          <w:sz w:val="26"/>
          <w:szCs w:val="26"/>
        </w:rPr>
        <w:t>Тема</w:t>
      </w:r>
      <w:r w:rsidR="004F5230" w:rsidRPr="002F6683">
        <w:rPr>
          <w:bCs/>
          <w:iCs/>
          <w:color w:val="000000"/>
          <w:sz w:val="26"/>
          <w:szCs w:val="26"/>
        </w:rPr>
        <w:t xml:space="preserve"> 2. Основы экономики природопользования</w:t>
      </w:r>
      <w:r w:rsidR="007449C1">
        <w:rPr>
          <w:bCs/>
          <w:iCs/>
          <w:color w:val="000000"/>
          <w:sz w:val="26"/>
          <w:szCs w:val="26"/>
        </w:rPr>
        <w:t xml:space="preserve"> </w:t>
      </w:r>
      <w:r w:rsidR="006F38D1" w:rsidRPr="002F6683">
        <w:rPr>
          <w:bCs/>
          <w:iCs/>
          <w:color w:val="000000"/>
          <w:sz w:val="26"/>
          <w:szCs w:val="26"/>
        </w:rPr>
        <w:t>……………………………</w:t>
      </w:r>
      <w:r w:rsidR="008C6B8C" w:rsidRPr="002F6683">
        <w:rPr>
          <w:bCs/>
          <w:iCs/>
          <w:color w:val="000000"/>
          <w:sz w:val="26"/>
          <w:szCs w:val="26"/>
        </w:rPr>
        <w:t>…</w:t>
      </w:r>
      <w:r w:rsidR="007449C1">
        <w:rPr>
          <w:bCs/>
          <w:iCs/>
          <w:color w:val="000000"/>
          <w:sz w:val="26"/>
          <w:szCs w:val="26"/>
        </w:rPr>
        <w:t>….…..</w:t>
      </w:r>
      <w:r w:rsidR="008C6B8C" w:rsidRPr="002F6683">
        <w:rPr>
          <w:bCs/>
          <w:iCs/>
          <w:color w:val="000000"/>
          <w:sz w:val="26"/>
          <w:szCs w:val="26"/>
        </w:rPr>
        <w:t>.</w:t>
      </w:r>
      <w:r w:rsidR="007449C1">
        <w:rPr>
          <w:bCs/>
          <w:iCs/>
          <w:color w:val="000000"/>
          <w:sz w:val="26"/>
          <w:szCs w:val="26"/>
        </w:rPr>
        <w:t xml:space="preserve"> 10</w:t>
      </w:r>
    </w:p>
    <w:p w:rsidR="004F5230" w:rsidRPr="002F6683" w:rsidRDefault="000D098A" w:rsidP="000D098A">
      <w:pPr>
        <w:widowControl w:val="0"/>
        <w:shd w:val="clear" w:color="auto" w:fill="FFFFFF"/>
        <w:autoSpaceDE w:val="0"/>
        <w:autoSpaceDN w:val="0"/>
        <w:adjustRightInd w:val="0"/>
        <w:ind w:left="540"/>
        <w:jc w:val="both"/>
        <w:rPr>
          <w:color w:val="000000"/>
          <w:sz w:val="26"/>
          <w:szCs w:val="26"/>
        </w:rPr>
      </w:pPr>
      <w:r>
        <w:rPr>
          <w:color w:val="000000"/>
          <w:sz w:val="26"/>
          <w:szCs w:val="26"/>
        </w:rPr>
        <w:t xml:space="preserve"> </w:t>
      </w:r>
      <w:r w:rsidR="004F5230" w:rsidRPr="002F6683">
        <w:rPr>
          <w:color w:val="000000"/>
          <w:sz w:val="26"/>
          <w:szCs w:val="26"/>
        </w:rPr>
        <w:t>2.1.</w:t>
      </w:r>
      <w:r w:rsidR="008802E3">
        <w:rPr>
          <w:color w:val="000000"/>
          <w:sz w:val="26"/>
          <w:szCs w:val="26"/>
        </w:rPr>
        <w:t xml:space="preserve"> </w:t>
      </w:r>
      <w:r w:rsidR="004F5230" w:rsidRPr="002F6683">
        <w:rPr>
          <w:color w:val="000000"/>
          <w:sz w:val="26"/>
          <w:szCs w:val="26"/>
        </w:rPr>
        <w:t>Задачи экономики природопользования</w:t>
      </w:r>
      <w:r w:rsidR="007449C1">
        <w:rPr>
          <w:color w:val="000000"/>
          <w:sz w:val="26"/>
          <w:szCs w:val="26"/>
        </w:rPr>
        <w:t xml:space="preserve"> </w:t>
      </w:r>
      <w:r w:rsidR="006F38D1" w:rsidRPr="002F6683">
        <w:rPr>
          <w:color w:val="000000"/>
          <w:sz w:val="26"/>
          <w:szCs w:val="26"/>
        </w:rPr>
        <w:t>……………</w:t>
      </w:r>
      <w:r>
        <w:rPr>
          <w:color w:val="000000"/>
          <w:sz w:val="26"/>
          <w:szCs w:val="26"/>
        </w:rPr>
        <w:t>…</w:t>
      </w:r>
      <w:r w:rsidR="006F38D1" w:rsidRPr="002F6683">
        <w:rPr>
          <w:color w:val="000000"/>
          <w:sz w:val="26"/>
          <w:szCs w:val="26"/>
        </w:rPr>
        <w:t>…</w:t>
      </w:r>
      <w:r w:rsidR="008C6B8C" w:rsidRPr="002F6683">
        <w:rPr>
          <w:color w:val="000000"/>
          <w:sz w:val="26"/>
          <w:szCs w:val="26"/>
        </w:rPr>
        <w:t>…</w:t>
      </w:r>
      <w:r w:rsidR="006F38D1" w:rsidRPr="002F6683">
        <w:rPr>
          <w:color w:val="000000"/>
          <w:sz w:val="26"/>
          <w:szCs w:val="26"/>
        </w:rPr>
        <w:t>…………</w:t>
      </w:r>
      <w:r w:rsidR="007449C1">
        <w:rPr>
          <w:color w:val="000000"/>
          <w:sz w:val="26"/>
          <w:szCs w:val="26"/>
        </w:rPr>
        <w:t>…..</w:t>
      </w:r>
      <w:r w:rsidR="006F38D1" w:rsidRPr="002F6683">
        <w:rPr>
          <w:color w:val="000000"/>
          <w:sz w:val="26"/>
          <w:szCs w:val="26"/>
        </w:rPr>
        <w:t>…</w:t>
      </w:r>
      <w:r w:rsidR="007449C1">
        <w:rPr>
          <w:color w:val="000000"/>
          <w:sz w:val="26"/>
          <w:szCs w:val="26"/>
        </w:rPr>
        <w:t xml:space="preserve"> 10</w:t>
      </w:r>
    </w:p>
    <w:p w:rsidR="004F5230" w:rsidRPr="002F6683" w:rsidRDefault="000D098A" w:rsidP="000D098A">
      <w:pPr>
        <w:widowControl w:val="0"/>
        <w:shd w:val="clear" w:color="auto" w:fill="FFFFFF"/>
        <w:autoSpaceDE w:val="0"/>
        <w:autoSpaceDN w:val="0"/>
        <w:adjustRightInd w:val="0"/>
        <w:ind w:left="540"/>
        <w:jc w:val="both"/>
        <w:rPr>
          <w:sz w:val="26"/>
          <w:szCs w:val="26"/>
        </w:rPr>
      </w:pPr>
      <w:r>
        <w:rPr>
          <w:bCs/>
          <w:color w:val="000000"/>
          <w:sz w:val="26"/>
          <w:szCs w:val="26"/>
        </w:rPr>
        <w:t xml:space="preserve"> </w:t>
      </w:r>
      <w:r w:rsidR="004F5230" w:rsidRPr="002F6683">
        <w:rPr>
          <w:bCs/>
          <w:color w:val="000000"/>
          <w:sz w:val="26"/>
          <w:szCs w:val="26"/>
        </w:rPr>
        <w:t>2.2.</w:t>
      </w:r>
      <w:r w:rsidR="008802E3">
        <w:rPr>
          <w:bCs/>
          <w:color w:val="000000"/>
          <w:sz w:val="26"/>
          <w:szCs w:val="26"/>
        </w:rPr>
        <w:t xml:space="preserve"> </w:t>
      </w:r>
      <w:r w:rsidR="004F5230" w:rsidRPr="002F6683">
        <w:rPr>
          <w:bCs/>
          <w:color w:val="000000"/>
          <w:sz w:val="26"/>
          <w:szCs w:val="26"/>
        </w:rPr>
        <w:t>Оценка природных ресурсов</w:t>
      </w:r>
      <w:r w:rsidR="007449C1">
        <w:rPr>
          <w:bCs/>
          <w:color w:val="000000"/>
          <w:sz w:val="26"/>
          <w:szCs w:val="26"/>
        </w:rPr>
        <w:t xml:space="preserve"> </w:t>
      </w:r>
      <w:r w:rsidR="006F38D1" w:rsidRPr="002F6683">
        <w:rPr>
          <w:sz w:val="26"/>
          <w:szCs w:val="26"/>
        </w:rPr>
        <w:t>……………………………</w:t>
      </w:r>
      <w:r>
        <w:rPr>
          <w:sz w:val="26"/>
          <w:szCs w:val="26"/>
        </w:rPr>
        <w:t>…</w:t>
      </w:r>
      <w:r w:rsidR="006F38D1" w:rsidRPr="002F6683">
        <w:rPr>
          <w:sz w:val="26"/>
          <w:szCs w:val="26"/>
        </w:rPr>
        <w:t>…………</w:t>
      </w:r>
      <w:r w:rsidR="008C6B8C" w:rsidRPr="002F6683">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xml:space="preserve"> </w:t>
      </w:r>
      <w:r w:rsidR="008C6B8C" w:rsidRPr="002F6683">
        <w:rPr>
          <w:sz w:val="26"/>
          <w:szCs w:val="26"/>
        </w:rPr>
        <w:t>11</w:t>
      </w:r>
    </w:p>
    <w:p w:rsidR="004F5230" w:rsidRPr="002F6683" w:rsidRDefault="000D098A" w:rsidP="000D098A">
      <w:pPr>
        <w:widowControl w:val="0"/>
        <w:shd w:val="clear" w:color="auto" w:fill="FFFFFF"/>
        <w:autoSpaceDE w:val="0"/>
        <w:autoSpaceDN w:val="0"/>
        <w:adjustRightInd w:val="0"/>
        <w:ind w:left="540"/>
        <w:jc w:val="both"/>
        <w:rPr>
          <w:sz w:val="26"/>
          <w:szCs w:val="26"/>
        </w:rPr>
      </w:pPr>
      <w:r>
        <w:rPr>
          <w:bCs/>
          <w:color w:val="000000"/>
          <w:sz w:val="26"/>
          <w:szCs w:val="26"/>
        </w:rPr>
        <w:t xml:space="preserve"> </w:t>
      </w:r>
      <w:r w:rsidR="004F5230" w:rsidRPr="002F6683">
        <w:rPr>
          <w:bCs/>
          <w:color w:val="000000"/>
          <w:sz w:val="26"/>
          <w:szCs w:val="26"/>
        </w:rPr>
        <w:t>2.3.</w:t>
      </w:r>
      <w:r w:rsidR="008802E3">
        <w:rPr>
          <w:bCs/>
          <w:color w:val="000000"/>
          <w:sz w:val="26"/>
          <w:szCs w:val="26"/>
        </w:rPr>
        <w:t xml:space="preserve"> </w:t>
      </w:r>
      <w:r w:rsidR="004F5230" w:rsidRPr="002F6683">
        <w:rPr>
          <w:bCs/>
          <w:color w:val="000000"/>
          <w:sz w:val="26"/>
          <w:szCs w:val="26"/>
        </w:rPr>
        <w:t>Ущербы при нерациональном природопользовании</w:t>
      </w:r>
      <w:r w:rsidR="007449C1">
        <w:rPr>
          <w:bCs/>
          <w:color w:val="000000"/>
          <w:sz w:val="26"/>
          <w:szCs w:val="26"/>
        </w:rPr>
        <w:t xml:space="preserve"> </w:t>
      </w:r>
      <w:r w:rsidR="006F38D1" w:rsidRPr="002F6683">
        <w:rPr>
          <w:sz w:val="26"/>
          <w:szCs w:val="26"/>
        </w:rPr>
        <w:t>…</w:t>
      </w:r>
      <w:r>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xml:space="preserve"> </w:t>
      </w:r>
      <w:r w:rsidR="008C6B8C" w:rsidRPr="002F6683">
        <w:rPr>
          <w:sz w:val="26"/>
          <w:szCs w:val="26"/>
        </w:rPr>
        <w:t>12</w:t>
      </w:r>
    </w:p>
    <w:p w:rsidR="007449C1" w:rsidRDefault="000D098A" w:rsidP="000D098A">
      <w:pPr>
        <w:widowControl w:val="0"/>
        <w:shd w:val="clear" w:color="auto" w:fill="FFFFFF"/>
        <w:autoSpaceDE w:val="0"/>
        <w:autoSpaceDN w:val="0"/>
        <w:adjustRightInd w:val="0"/>
        <w:ind w:left="540"/>
        <w:jc w:val="both"/>
        <w:rPr>
          <w:bCs/>
          <w:color w:val="000000"/>
          <w:sz w:val="26"/>
          <w:szCs w:val="26"/>
        </w:rPr>
      </w:pPr>
      <w:r>
        <w:rPr>
          <w:bCs/>
          <w:color w:val="000000"/>
          <w:sz w:val="26"/>
          <w:szCs w:val="26"/>
        </w:rPr>
        <w:t xml:space="preserve"> </w:t>
      </w:r>
      <w:r w:rsidR="004F5230" w:rsidRPr="002F6683">
        <w:rPr>
          <w:bCs/>
          <w:color w:val="000000"/>
          <w:sz w:val="26"/>
          <w:szCs w:val="26"/>
        </w:rPr>
        <w:t>2.4.</w:t>
      </w:r>
      <w:r w:rsidR="008802E3">
        <w:rPr>
          <w:bCs/>
          <w:color w:val="000000"/>
          <w:sz w:val="26"/>
          <w:szCs w:val="26"/>
        </w:rPr>
        <w:t xml:space="preserve"> </w:t>
      </w:r>
      <w:r w:rsidR="004F5230" w:rsidRPr="002F6683">
        <w:rPr>
          <w:bCs/>
          <w:color w:val="000000"/>
          <w:sz w:val="26"/>
          <w:szCs w:val="26"/>
        </w:rPr>
        <w:t xml:space="preserve">Эффективность природопользования </w:t>
      </w:r>
    </w:p>
    <w:p w:rsidR="004F5230" w:rsidRPr="002F6683" w:rsidRDefault="004F5230" w:rsidP="000D098A">
      <w:pPr>
        <w:widowControl w:val="0"/>
        <w:shd w:val="clear" w:color="auto" w:fill="FFFFFF"/>
        <w:autoSpaceDE w:val="0"/>
        <w:autoSpaceDN w:val="0"/>
        <w:adjustRightInd w:val="0"/>
        <w:ind w:left="540" w:firstLine="540"/>
        <w:jc w:val="both"/>
        <w:rPr>
          <w:sz w:val="26"/>
          <w:szCs w:val="26"/>
        </w:rPr>
      </w:pPr>
      <w:r w:rsidRPr="002F6683">
        <w:rPr>
          <w:bCs/>
          <w:color w:val="000000"/>
          <w:sz w:val="26"/>
          <w:szCs w:val="26"/>
        </w:rPr>
        <w:t xml:space="preserve">и природоохранных </w:t>
      </w:r>
      <w:r w:rsidR="007449C1">
        <w:rPr>
          <w:bCs/>
          <w:color w:val="000000"/>
          <w:sz w:val="26"/>
          <w:szCs w:val="26"/>
        </w:rPr>
        <w:t xml:space="preserve">мероприятий </w:t>
      </w:r>
      <w:r w:rsidR="006F38D1" w:rsidRPr="002F6683">
        <w:rPr>
          <w:sz w:val="26"/>
          <w:szCs w:val="26"/>
        </w:rPr>
        <w:t>…………………</w:t>
      </w:r>
      <w:r w:rsidR="000D098A">
        <w:rPr>
          <w:sz w:val="26"/>
          <w:szCs w:val="26"/>
        </w:rPr>
        <w:t>….</w:t>
      </w:r>
      <w:r w:rsidR="006F38D1" w:rsidRPr="002F6683">
        <w:rPr>
          <w:sz w:val="26"/>
          <w:szCs w:val="26"/>
        </w:rPr>
        <w:t>……………</w:t>
      </w:r>
      <w:r w:rsidR="008C6B8C" w:rsidRPr="002F6683">
        <w:rPr>
          <w:sz w:val="26"/>
          <w:szCs w:val="26"/>
        </w:rPr>
        <w:t>…</w:t>
      </w:r>
      <w:r w:rsidR="006B59CD" w:rsidRPr="002F6683">
        <w:rPr>
          <w:sz w:val="26"/>
          <w:szCs w:val="26"/>
        </w:rPr>
        <w:t>.</w:t>
      </w:r>
      <w:r w:rsidR="006F38D1" w:rsidRPr="002F6683">
        <w:rPr>
          <w:sz w:val="26"/>
          <w:szCs w:val="26"/>
        </w:rPr>
        <w:t>…</w:t>
      </w:r>
      <w:r w:rsidR="00937720">
        <w:rPr>
          <w:sz w:val="26"/>
          <w:szCs w:val="26"/>
        </w:rPr>
        <w:t>.</w:t>
      </w:r>
      <w:r w:rsidR="007449C1">
        <w:rPr>
          <w:sz w:val="26"/>
          <w:szCs w:val="26"/>
        </w:rPr>
        <w:t>..</w:t>
      </w:r>
      <w:r w:rsidR="008C6B8C" w:rsidRPr="002F6683">
        <w:rPr>
          <w:sz w:val="26"/>
          <w:szCs w:val="26"/>
        </w:rPr>
        <w:t>.</w:t>
      </w:r>
      <w:r w:rsidR="006F38D1" w:rsidRPr="002F6683">
        <w:rPr>
          <w:sz w:val="26"/>
          <w:szCs w:val="26"/>
        </w:rPr>
        <w:t>..</w:t>
      </w:r>
      <w:r w:rsidR="007449C1">
        <w:rPr>
          <w:sz w:val="26"/>
          <w:szCs w:val="26"/>
        </w:rPr>
        <w:t xml:space="preserve"> </w:t>
      </w:r>
      <w:r w:rsidR="008C6B8C" w:rsidRPr="002F6683">
        <w:rPr>
          <w:sz w:val="26"/>
          <w:szCs w:val="26"/>
        </w:rPr>
        <w:t>13</w:t>
      </w:r>
    </w:p>
    <w:p w:rsidR="004F5230" w:rsidRPr="002F6683" w:rsidRDefault="000D098A" w:rsidP="000D098A">
      <w:pPr>
        <w:shd w:val="clear" w:color="auto" w:fill="FFFFFF"/>
        <w:ind w:left="540"/>
        <w:jc w:val="both"/>
        <w:rPr>
          <w:sz w:val="26"/>
          <w:szCs w:val="26"/>
        </w:rPr>
      </w:pPr>
      <w:r>
        <w:rPr>
          <w:bCs/>
          <w:iCs/>
          <w:color w:val="000000"/>
          <w:sz w:val="26"/>
          <w:szCs w:val="26"/>
        </w:rPr>
        <w:t xml:space="preserve"> </w:t>
      </w:r>
      <w:r w:rsidR="004F5230" w:rsidRPr="002F6683">
        <w:rPr>
          <w:bCs/>
          <w:iCs/>
          <w:color w:val="000000"/>
          <w:sz w:val="26"/>
          <w:szCs w:val="26"/>
        </w:rPr>
        <w:t>2.5. Управление природопользованием и охраной природы</w:t>
      </w:r>
      <w:r w:rsidR="007449C1">
        <w:rPr>
          <w:bCs/>
          <w:iCs/>
          <w:color w:val="000000"/>
          <w:sz w:val="26"/>
          <w:szCs w:val="26"/>
        </w:rPr>
        <w:t xml:space="preserve"> </w:t>
      </w:r>
      <w:r w:rsidR="006F38D1" w:rsidRPr="002F6683">
        <w:rPr>
          <w:sz w:val="26"/>
          <w:szCs w:val="26"/>
        </w:rPr>
        <w:t>………</w:t>
      </w:r>
      <w:r>
        <w:rPr>
          <w:sz w:val="26"/>
          <w:szCs w:val="26"/>
        </w:rPr>
        <w:t>…</w:t>
      </w:r>
      <w:r w:rsidR="006B59CD" w:rsidRPr="002F6683">
        <w:rPr>
          <w:sz w:val="26"/>
          <w:szCs w:val="26"/>
        </w:rPr>
        <w:t>.</w:t>
      </w:r>
      <w:r w:rsidR="006F38D1" w:rsidRPr="002F6683">
        <w:rPr>
          <w:sz w:val="26"/>
          <w:szCs w:val="26"/>
        </w:rPr>
        <w:t>…</w:t>
      </w:r>
      <w:r w:rsidR="007449C1">
        <w:rPr>
          <w:sz w:val="26"/>
          <w:szCs w:val="26"/>
        </w:rPr>
        <w:t>…</w:t>
      </w:r>
      <w:r w:rsidR="00937720">
        <w:rPr>
          <w:sz w:val="26"/>
          <w:szCs w:val="26"/>
        </w:rPr>
        <w:t>.</w:t>
      </w:r>
      <w:r w:rsidR="007449C1">
        <w:rPr>
          <w:sz w:val="26"/>
          <w:szCs w:val="26"/>
        </w:rPr>
        <w:t>..</w:t>
      </w:r>
      <w:r w:rsidR="006F38D1" w:rsidRPr="002F6683">
        <w:rPr>
          <w:sz w:val="26"/>
          <w:szCs w:val="26"/>
        </w:rPr>
        <w:t>…</w:t>
      </w:r>
      <w:r w:rsidR="007449C1">
        <w:rPr>
          <w:sz w:val="26"/>
          <w:szCs w:val="26"/>
        </w:rPr>
        <w:t xml:space="preserve"> </w:t>
      </w:r>
      <w:r w:rsidR="008C6B8C" w:rsidRPr="002F6683">
        <w:rPr>
          <w:sz w:val="26"/>
          <w:szCs w:val="26"/>
        </w:rPr>
        <w:t>15</w:t>
      </w:r>
    </w:p>
    <w:p w:rsidR="007449C1" w:rsidRDefault="000D098A" w:rsidP="000D098A">
      <w:pPr>
        <w:shd w:val="clear" w:color="auto" w:fill="FFFFFF"/>
        <w:ind w:left="540"/>
        <w:jc w:val="both"/>
        <w:rPr>
          <w:bCs/>
          <w:iCs/>
          <w:color w:val="000000"/>
          <w:sz w:val="26"/>
          <w:szCs w:val="26"/>
        </w:rPr>
      </w:pPr>
      <w:r>
        <w:rPr>
          <w:bCs/>
          <w:iCs/>
          <w:color w:val="000000"/>
          <w:sz w:val="26"/>
          <w:szCs w:val="26"/>
        </w:rPr>
        <w:t xml:space="preserve"> </w:t>
      </w:r>
      <w:r w:rsidR="004F5230" w:rsidRPr="002F6683">
        <w:rPr>
          <w:bCs/>
          <w:iCs/>
          <w:color w:val="000000"/>
          <w:sz w:val="26"/>
          <w:szCs w:val="26"/>
        </w:rPr>
        <w:t xml:space="preserve">2.6. Экономические методы природопользования и охраны окружающей </w:t>
      </w:r>
    </w:p>
    <w:p w:rsidR="004F5230" w:rsidRPr="002F6683" w:rsidRDefault="00937720" w:rsidP="000D098A">
      <w:pPr>
        <w:shd w:val="clear" w:color="auto" w:fill="FFFFFF"/>
        <w:tabs>
          <w:tab w:val="left" w:pos="1080"/>
        </w:tabs>
        <w:ind w:left="540" w:firstLine="360"/>
        <w:jc w:val="both"/>
        <w:rPr>
          <w:sz w:val="26"/>
          <w:szCs w:val="26"/>
        </w:rPr>
      </w:pPr>
      <w:r>
        <w:rPr>
          <w:bCs/>
          <w:iCs/>
          <w:color w:val="000000"/>
          <w:sz w:val="26"/>
          <w:szCs w:val="26"/>
        </w:rPr>
        <w:t xml:space="preserve">  </w:t>
      </w:r>
      <w:r w:rsidR="004F5230" w:rsidRPr="002F6683">
        <w:rPr>
          <w:bCs/>
          <w:iCs/>
          <w:color w:val="000000"/>
          <w:sz w:val="26"/>
          <w:szCs w:val="26"/>
        </w:rPr>
        <w:t>среды</w:t>
      </w:r>
      <w:r w:rsidR="007449C1">
        <w:rPr>
          <w:bCs/>
          <w:iCs/>
          <w:color w:val="000000"/>
          <w:sz w:val="26"/>
          <w:szCs w:val="26"/>
        </w:rPr>
        <w:t xml:space="preserve"> </w:t>
      </w:r>
      <w:r w:rsidR="006F38D1" w:rsidRPr="002F6683">
        <w:rPr>
          <w:sz w:val="26"/>
          <w:szCs w:val="26"/>
        </w:rPr>
        <w:t>……………………………………………………</w:t>
      </w:r>
      <w:r>
        <w:rPr>
          <w:sz w:val="26"/>
          <w:szCs w:val="26"/>
        </w:rPr>
        <w:t>.</w:t>
      </w:r>
      <w:r w:rsidR="006F38D1" w:rsidRPr="002F6683">
        <w:rPr>
          <w:sz w:val="26"/>
          <w:szCs w:val="26"/>
        </w:rPr>
        <w:t>……</w:t>
      </w:r>
      <w:r w:rsidR="008C6B8C" w:rsidRPr="002F6683">
        <w:rPr>
          <w:sz w:val="26"/>
          <w:szCs w:val="26"/>
        </w:rPr>
        <w:t>……</w:t>
      </w:r>
      <w:r w:rsidR="007449C1">
        <w:rPr>
          <w:sz w:val="26"/>
          <w:szCs w:val="26"/>
        </w:rPr>
        <w:t>..</w:t>
      </w:r>
      <w:r w:rsidR="008C6B8C" w:rsidRPr="002F6683">
        <w:rPr>
          <w:sz w:val="26"/>
          <w:szCs w:val="26"/>
        </w:rPr>
        <w:t>…</w:t>
      </w:r>
      <w:r w:rsidR="000D098A">
        <w:rPr>
          <w:sz w:val="26"/>
          <w:szCs w:val="26"/>
        </w:rPr>
        <w:t>….</w:t>
      </w:r>
      <w:r w:rsidR="006B59CD" w:rsidRPr="002F6683">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xml:space="preserve"> </w:t>
      </w:r>
      <w:r w:rsidR="008C6B8C" w:rsidRPr="002F6683">
        <w:rPr>
          <w:sz w:val="26"/>
          <w:szCs w:val="26"/>
        </w:rPr>
        <w:t>17</w:t>
      </w:r>
    </w:p>
    <w:p w:rsidR="004F5230" w:rsidRPr="002F6683" w:rsidRDefault="000D098A" w:rsidP="000D098A">
      <w:pPr>
        <w:shd w:val="clear" w:color="auto" w:fill="FFFFFF"/>
        <w:ind w:firstLine="540"/>
        <w:jc w:val="both"/>
        <w:rPr>
          <w:sz w:val="26"/>
          <w:szCs w:val="26"/>
        </w:rPr>
      </w:pPr>
      <w:r>
        <w:rPr>
          <w:bCs/>
          <w:iCs/>
          <w:color w:val="000000"/>
          <w:sz w:val="26"/>
          <w:szCs w:val="26"/>
        </w:rPr>
        <w:t xml:space="preserve"> </w:t>
      </w:r>
      <w:r w:rsidR="004F5230" w:rsidRPr="002F6683">
        <w:rPr>
          <w:bCs/>
          <w:iCs/>
          <w:color w:val="000000"/>
          <w:sz w:val="26"/>
          <w:szCs w:val="26"/>
        </w:rPr>
        <w:t>2.7. Принцип платности использования природных ресурсов</w:t>
      </w:r>
      <w:r w:rsidR="007449C1">
        <w:rPr>
          <w:bCs/>
          <w:iCs/>
          <w:color w:val="000000"/>
          <w:sz w:val="26"/>
          <w:szCs w:val="26"/>
        </w:rPr>
        <w:t xml:space="preserve"> </w:t>
      </w:r>
      <w:r w:rsidR="006F38D1" w:rsidRPr="002F6683">
        <w:rPr>
          <w:sz w:val="26"/>
          <w:szCs w:val="26"/>
        </w:rPr>
        <w:t>……</w:t>
      </w:r>
      <w:r w:rsidR="008C6B8C" w:rsidRPr="002F6683">
        <w:rPr>
          <w:sz w:val="26"/>
          <w:szCs w:val="26"/>
        </w:rPr>
        <w:t>…</w:t>
      </w:r>
      <w:r>
        <w:rPr>
          <w:sz w:val="26"/>
          <w:szCs w:val="26"/>
        </w:rPr>
        <w:t>…</w:t>
      </w:r>
      <w:r w:rsidR="006F38D1" w:rsidRPr="002F6683">
        <w:rPr>
          <w:sz w:val="26"/>
          <w:szCs w:val="26"/>
        </w:rPr>
        <w:t>…</w:t>
      </w:r>
      <w:r w:rsidR="007449C1">
        <w:rPr>
          <w:sz w:val="26"/>
          <w:szCs w:val="26"/>
        </w:rPr>
        <w:t>…</w:t>
      </w:r>
      <w:r w:rsidR="006F38D1" w:rsidRPr="002F6683">
        <w:rPr>
          <w:sz w:val="26"/>
          <w:szCs w:val="26"/>
        </w:rPr>
        <w:t>…</w:t>
      </w:r>
      <w:r w:rsidR="007449C1">
        <w:rPr>
          <w:sz w:val="26"/>
          <w:szCs w:val="26"/>
        </w:rPr>
        <w:t>. 18</w:t>
      </w:r>
    </w:p>
    <w:p w:rsidR="001436F4" w:rsidRPr="002F6683" w:rsidRDefault="008802E3" w:rsidP="000D098A">
      <w:pPr>
        <w:pStyle w:val="a4"/>
        <w:suppressAutoHyphens/>
        <w:ind w:left="1080" w:hanging="1080"/>
        <w:jc w:val="left"/>
        <w:rPr>
          <w:bCs/>
          <w:iCs/>
          <w:sz w:val="26"/>
          <w:szCs w:val="26"/>
        </w:rPr>
      </w:pPr>
      <w:r>
        <w:rPr>
          <w:bCs/>
          <w:iCs/>
          <w:sz w:val="26"/>
          <w:szCs w:val="26"/>
        </w:rPr>
        <w:t>Тем</w:t>
      </w:r>
      <w:r w:rsidR="001436F4" w:rsidRPr="002F6683">
        <w:rPr>
          <w:bCs/>
          <w:iCs/>
          <w:sz w:val="26"/>
          <w:szCs w:val="26"/>
        </w:rPr>
        <w:t xml:space="preserve">а 3. Экономическое значение эффективности мероприятий по улучшению </w:t>
      </w:r>
      <w:r w:rsidR="00937720">
        <w:rPr>
          <w:bCs/>
          <w:iCs/>
          <w:sz w:val="26"/>
          <w:szCs w:val="26"/>
        </w:rPr>
        <w:t xml:space="preserve">  </w:t>
      </w:r>
      <w:r w:rsidR="000D098A">
        <w:rPr>
          <w:bCs/>
          <w:iCs/>
          <w:sz w:val="26"/>
          <w:szCs w:val="26"/>
        </w:rPr>
        <w:t xml:space="preserve"> </w:t>
      </w:r>
      <w:r w:rsidR="001436F4" w:rsidRPr="002F6683">
        <w:rPr>
          <w:bCs/>
          <w:iCs/>
          <w:sz w:val="26"/>
          <w:szCs w:val="26"/>
        </w:rPr>
        <w:t>условий и охране труда</w:t>
      </w:r>
      <w:r w:rsidR="007449C1">
        <w:rPr>
          <w:bCs/>
          <w:iCs/>
          <w:sz w:val="26"/>
          <w:szCs w:val="26"/>
        </w:rPr>
        <w:t xml:space="preserve"> </w:t>
      </w:r>
      <w:r w:rsidR="006F38D1" w:rsidRPr="002F6683">
        <w:rPr>
          <w:bCs/>
          <w:iCs/>
          <w:sz w:val="26"/>
          <w:szCs w:val="26"/>
        </w:rPr>
        <w:t>……</w:t>
      </w:r>
      <w:r w:rsidR="000D098A">
        <w:rPr>
          <w:bCs/>
          <w:iCs/>
          <w:sz w:val="26"/>
          <w:szCs w:val="26"/>
        </w:rPr>
        <w:t>.</w:t>
      </w:r>
      <w:r w:rsidR="006F38D1" w:rsidRPr="002F6683">
        <w:rPr>
          <w:bCs/>
          <w:iCs/>
          <w:sz w:val="26"/>
          <w:szCs w:val="26"/>
        </w:rPr>
        <w:t>………</w:t>
      </w:r>
      <w:r w:rsidR="00937720">
        <w:rPr>
          <w:bCs/>
          <w:iCs/>
          <w:sz w:val="26"/>
          <w:szCs w:val="26"/>
        </w:rPr>
        <w:t>..</w:t>
      </w:r>
      <w:r w:rsidR="006F38D1" w:rsidRPr="002F6683">
        <w:rPr>
          <w:bCs/>
          <w:iCs/>
          <w:sz w:val="26"/>
          <w:szCs w:val="26"/>
        </w:rPr>
        <w:t>…</w:t>
      </w:r>
      <w:r w:rsidR="006C7A11" w:rsidRPr="002F6683">
        <w:rPr>
          <w:bCs/>
          <w:iCs/>
          <w:sz w:val="26"/>
          <w:szCs w:val="26"/>
        </w:rPr>
        <w:t>……</w:t>
      </w:r>
      <w:r w:rsidR="00CC3A96">
        <w:rPr>
          <w:bCs/>
          <w:iCs/>
          <w:sz w:val="26"/>
          <w:szCs w:val="26"/>
        </w:rPr>
        <w:t>…..</w:t>
      </w:r>
      <w:r w:rsidR="006C7A11" w:rsidRPr="002F6683">
        <w:rPr>
          <w:bCs/>
          <w:iCs/>
          <w:sz w:val="26"/>
          <w:szCs w:val="26"/>
        </w:rPr>
        <w:t>……</w:t>
      </w:r>
      <w:r w:rsidR="006B59CD" w:rsidRPr="002F6683">
        <w:rPr>
          <w:bCs/>
          <w:iCs/>
          <w:sz w:val="26"/>
          <w:szCs w:val="26"/>
        </w:rPr>
        <w:t>.</w:t>
      </w:r>
      <w:r w:rsidR="006C7A11" w:rsidRPr="002F6683">
        <w:rPr>
          <w:bCs/>
          <w:iCs/>
          <w:sz w:val="26"/>
          <w:szCs w:val="26"/>
        </w:rPr>
        <w:t>…</w:t>
      </w:r>
      <w:r w:rsidR="007449C1">
        <w:rPr>
          <w:bCs/>
          <w:iCs/>
          <w:sz w:val="26"/>
          <w:szCs w:val="26"/>
        </w:rPr>
        <w:t>……………..</w:t>
      </w:r>
      <w:r w:rsidR="00873918" w:rsidRPr="002F6683">
        <w:rPr>
          <w:bCs/>
          <w:iCs/>
          <w:sz w:val="26"/>
          <w:szCs w:val="26"/>
        </w:rPr>
        <w:t>..</w:t>
      </w:r>
      <w:r w:rsidR="007449C1">
        <w:rPr>
          <w:bCs/>
          <w:iCs/>
          <w:sz w:val="26"/>
          <w:szCs w:val="26"/>
        </w:rPr>
        <w:t>..</w:t>
      </w:r>
      <w:r w:rsidR="006F38D1" w:rsidRPr="002F6683">
        <w:rPr>
          <w:bCs/>
          <w:iCs/>
          <w:sz w:val="26"/>
          <w:szCs w:val="26"/>
        </w:rPr>
        <w:t>….</w:t>
      </w:r>
      <w:r w:rsidR="007449C1">
        <w:rPr>
          <w:bCs/>
          <w:iCs/>
          <w:sz w:val="26"/>
          <w:szCs w:val="26"/>
        </w:rPr>
        <w:t xml:space="preserve"> 24</w:t>
      </w:r>
    </w:p>
    <w:p w:rsidR="006C7A11" w:rsidRPr="002F6683" w:rsidRDefault="000D098A" w:rsidP="000D098A">
      <w:pPr>
        <w:pStyle w:val="a4"/>
        <w:suppressAutoHyphens/>
        <w:ind w:left="720" w:hanging="180"/>
        <w:rPr>
          <w:bCs/>
          <w:sz w:val="26"/>
          <w:szCs w:val="26"/>
        </w:rPr>
      </w:pPr>
      <w:r>
        <w:rPr>
          <w:bCs/>
          <w:sz w:val="26"/>
          <w:szCs w:val="26"/>
        </w:rPr>
        <w:t xml:space="preserve"> </w:t>
      </w:r>
      <w:r w:rsidR="001436F4" w:rsidRPr="002F6683">
        <w:rPr>
          <w:bCs/>
          <w:sz w:val="26"/>
          <w:szCs w:val="26"/>
        </w:rPr>
        <w:t>3.1.</w:t>
      </w:r>
      <w:r w:rsidR="008802E3">
        <w:rPr>
          <w:bCs/>
          <w:sz w:val="26"/>
          <w:szCs w:val="26"/>
        </w:rPr>
        <w:t xml:space="preserve"> </w:t>
      </w:r>
      <w:r w:rsidR="001436F4" w:rsidRPr="002F6683">
        <w:rPr>
          <w:bCs/>
          <w:sz w:val="26"/>
          <w:szCs w:val="26"/>
        </w:rPr>
        <w:t xml:space="preserve">Экономическое значение мероприятий </w:t>
      </w:r>
    </w:p>
    <w:p w:rsidR="001436F4" w:rsidRPr="002F6683" w:rsidRDefault="001436F4" w:rsidP="000D098A">
      <w:pPr>
        <w:pStyle w:val="a4"/>
        <w:suppressAutoHyphens/>
        <w:ind w:left="1260" w:hanging="180"/>
        <w:rPr>
          <w:bCs/>
          <w:sz w:val="26"/>
          <w:szCs w:val="26"/>
        </w:rPr>
      </w:pPr>
      <w:r w:rsidRPr="002F6683">
        <w:rPr>
          <w:bCs/>
          <w:sz w:val="26"/>
          <w:szCs w:val="26"/>
        </w:rPr>
        <w:t>по улучшению условий труда</w:t>
      </w:r>
      <w:r w:rsidR="007449C1">
        <w:rPr>
          <w:bCs/>
          <w:sz w:val="26"/>
          <w:szCs w:val="26"/>
        </w:rPr>
        <w:t xml:space="preserve"> </w:t>
      </w:r>
      <w:r w:rsidR="006C7A11" w:rsidRPr="002F6683">
        <w:rPr>
          <w:bCs/>
          <w:sz w:val="26"/>
          <w:szCs w:val="26"/>
        </w:rPr>
        <w:t>…</w:t>
      </w:r>
      <w:r w:rsidR="000D098A">
        <w:rPr>
          <w:bCs/>
          <w:sz w:val="26"/>
          <w:szCs w:val="26"/>
        </w:rPr>
        <w:t>..</w:t>
      </w:r>
      <w:r w:rsidR="006C7A11" w:rsidRPr="002F6683">
        <w:rPr>
          <w:bCs/>
          <w:sz w:val="26"/>
          <w:szCs w:val="26"/>
        </w:rPr>
        <w:t>…………</w:t>
      </w:r>
      <w:r w:rsidR="00937720">
        <w:rPr>
          <w:bCs/>
          <w:sz w:val="26"/>
          <w:szCs w:val="26"/>
        </w:rPr>
        <w:t>…</w:t>
      </w:r>
      <w:r w:rsidR="007449C1">
        <w:rPr>
          <w:bCs/>
          <w:sz w:val="26"/>
          <w:szCs w:val="26"/>
        </w:rPr>
        <w:t>….</w:t>
      </w:r>
      <w:r w:rsidR="006C7A11" w:rsidRPr="002F6683">
        <w:rPr>
          <w:bCs/>
          <w:sz w:val="26"/>
          <w:szCs w:val="26"/>
        </w:rPr>
        <w:t>………</w:t>
      </w:r>
      <w:r w:rsidR="006B59CD" w:rsidRPr="002F6683">
        <w:rPr>
          <w:bCs/>
          <w:sz w:val="26"/>
          <w:szCs w:val="26"/>
        </w:rPr>
        <w:t>…..</w:t>
      </w:r>
      <w:r w:rsidR="006C7A11" w:rsidRPr="002F6683">
        <w:rPr>
          <w:bCs/>
          <w:sz w:val="26"/>
          <w:szCs w:val="26"/>
        </w:rPr>
        <w:t>………….</w:t>
      </w:r>
      <w:r w:rsidR="007449C1">
        <w:rPr>
          <w:bCs/>
          <w:sz w:val="26"/>
          <w:szCs w:val="26"/>
        </w:rPr>
        <w:t>.</w:t>
      </w:r>
      <w:r w:rsidR="006C7A11" w:rsidRPr="002F6683">
        <w:rPr>
          <w:bCs/>
          <w:sz w:val="26"/>
          <w:szCs w:val="26"/>
        </w:rPr>
        <w:t>……</w:t>
      </w:r>
      <w:r w:rsidR="007449C1">
        <w:rPr>
          <w:bCs/>
          <w:sz w:val="26"/>
          <w:szCs w:val="26"/>
        </w:rPr>
        <w:t xml:space="preserve"> 24</w:t>
      </w:r>
    </w:p>
    <w:p w:rsidR="0058785E" w:rsidRPr="002F6683" w:rsidRDefault="000D098A" w:rsidP="000D098A">
      <w:pPr>
        <w:pStyle w:val="a4"/>
        <w:suppressAutoHyphens/>
        <w:ind w:left="720" w:hanging="180"/>
        <w:rPr>
          <w:sz w:val="26"/>
          <w:szCs w:val="26"/>
        </w:rPr>
      </w:pPr>
      <w:r>
        <w:rPr>
          <w:sz w:val="26"/>
          <w:szCs w:val="26"/>
        </w:rPr>
        <w:t xml:space="preserve"> </w:t>
      </w:r>
      <w:r w:rsidR="0058785E" w:rsidRPr="002F6683">
        <w:rPr>
          <w:sz w:val="26"/>
          <w:szCs w:val="26"/>
        </w:rPr>
        <w:t>3.2.</w:t>
      </w:r>
      <w:r w:rsidR="008802E3">
        <w:rPr>
          <w:sz w:val="26"/>
          <w:szCs w:val="26"/>
        </w:rPr>
        <w:t xml:space="preserve"> </w:t>
      </w:r>
      <w:r w:rsidR="0058785E" w:rsidRPr="002F6683">
        <w:rPr>
          <w:sz w:val="26"/>
          <w:szCs w:val="26"/>
        </w:rPr>
        <w:t>Защитные мероприятия по безопасности труда</w:t>
      </w:r>
      <w:r w:rsidR="007449C1">
        <w:rPr>
          <w:sz w:val="26"/>
          <w:szCs w:val="26"/>
        </w:rPr>
        <w:t xml:space="preserve"> </w:t>
      </w:r>
      <w:r w:rsidR="006C7A11" w:rsidRPr="002F6683">
        <w:rPr>
          <w:sz w:val="26"/>
          <w:szCs w:val="26"/>
        </w:rPr>
        <w:t>……</w:t>
      </w:r>
      <w:r>
        <w:rPr>
          <w:sz w:val="26"/>
          <w:szCs w:val="26"/>
        </w:rPr>
        <w:t>..</w:t>
      </w:r>
      <w:r w:rsidR="006C7A11" w:rsidRPr="002F6683">
        <w:rPr>
          <w:sz w:val="26"/>
          <w:szCs w:val="26"/>
        </w:rPr>
        <w:t>………………</w:t>
      </w:r>
      <w:r w:rsidR="007449C1">
        <w:rPr>
          <w:sz w:val="26"/>
          <w:szCs w:val="26"/>
        </w:rPr>
        <w:t>……</w:t>
      </w:r>
      <w:r w:rsidR="006C7A11" w:rsidRPr="002F6683">
        <w:rPr>
          <w:sz w:val="26"/>
          <w:szCs w:val="26"/>
        </w:rPr>
        <w:t>…</w:t>
      </w:r>
      <w:r w:rsidR="007449C1">
        <w:rPr>
          <w:sz w:val="26"/>
          <w:szCs w:val="26"/>
        </w:rPr>
        <w:t xml:space="preserve"> 25</w:t>
      </w:r>
    </w:p>
    <w:p w:rsidR="00351764" w:rsidRPr="002F6683" w:rsidRDefault="000D098A" w:rsidP="000D098A">
      <w:pPr>
        <w:pStyle w:val="a4"/>
        <w:suppressAutoHyphens/>
        <w:ind w:left="720" w:hanging="180"/>
        <w:rPr>
          <w:bCs/>
          <w:sz w:val="26"/>
          <w:szCs w:val="26"/>
        </w:rPr>
      </w:pPr>
      <w:r>
        <w:rPr>
          <w:bCs/>
          <w:sz w:val="26"/>
          <w:szCs w:val="26"/>
        </w:rPr>
        <w:t xml:space="preserve"> </w:t>
      </w:r>
      <w:r w:rsidR="00351764" w:rsidRPr="002F6683">
        <w:rPr>
          <w:bCs/>
          <w:sz w:val="26"/>
          <w:szCs w:val="26"/>
        </w:rPr>
        <w:t>3.</w:t>
      </w:r>
      <w:r w:rsidR="0058785E" w:rsidRPr="002F6683">
        <w:rPr>
          <w:bCs/>
          <w:sz w:val="26"/>
          <w:szCs w:val="26"/>
        </w:rPr>
        <w:t>3</w:t>
      </w:r>
      <w:r w:rsidR="00351764" w:rsidRPr="002F6683">
        <w:rPr>
          <w:bCs/>
          <w:sz w:val="26"/>
          <w:szCs w:val="26"/>
        </w:rPr>
        <w:t>.</w:t>
      </w:r>
      <w:r w:rsidR="008802E3">
        <w:rPr>
          <w:bCs/>
          <w:sz w:val="26"/>
          <w:szCs w:val="26"/>
        </w:rPr>
        <w:t xml:space="preserve"> </w:t>
      </w:r>
      <w:r w:rsidR="00351764" w:rsidRPr="002F6683">
        <w:rPr>
          <w:bCs/>
          <w:sz w:val="26"/>
          <w:szCs w:val="26"/>
        </w:rPr>
        <w:t>Затраты на мероприятия по улучшению условий</w:t>
      </w:r>
      <w:r w:rsidR="007449C1">
        <w:rPr>
          <w:bCs/>
          <w:sz w:val="26"/>
          <w:szCs w:val="26"/>
        </w:rPr>
        <w:t xml:space="preserve"> </w:t>
      </w:r>
      <w:r w:rsidR="00351764" w:rsidRPr="002F6683">
        <w:rPr>
          <w:bCs/>
          <w:sz w:val="26"/>
          <w:szCs w:val="26"/>
        </w:rPr>
        <w:t>и охране труда</w:t>
      </w:r>
      <w:r w:rsidR="007449C1">
        <w:rPr>
          <w:bCs/>
          <w:sz w:val="26"/>
          <w:szCs w:val="26"/>
        </w:rPr>
        <w:t xml:space="preserve"> ..</w:t>
      </w:r>
      <w:r w:rsidR="006B59CD" w:rsidRPr="002F6683">
        <w:rPr>
          <w:bCs/>
          <w:sz w:val="26"/>
          <w:szCs w:val="26"/>
        </w:rPr>
        <w:t>…</w:t>
      </w:r>
      <w:r w:rsidR="007449C1">
        <w:rPr>
          <w:bCs/>
          <w:sz w:val="26"/>
          <w:szCs w:val="26"/>
        </w:rPr>
        <w:t>…</w:t>
      </w:r>
      <w:r>
        <w:rPr>
          <w:bCs/>
          <w:sz w:val="26"/>
          <w:szCs w:val="26"/>
        </w:rPr>
        <w:t>..</w:t>
      </w:r>
      <w:r w:rsidR="006B59CD" w:rsidRPr="002F6683">
        <w:rPr>
          <w:bCs/>
          <w:sz w:val="26"/>
          <w:szCs w:val="26"/>
        </w:rPr>
        <w:t>.</w:t>
      </w:r>
      <w:r w:rsidR="006C7A11" w:rsidRPr="002F6683">
        <w:rPr>
          <w:bCs/>
          <w:sz w:val="26"/>
          <w:szCs w:val="26"/>
        </w:rPr>
        <w:t>…</w:t>
      </w:r>
      <w:r w:rsidR="007449C1">
        <w:rPr>
          <w:bCs/>
          <w:sz w:val="26"/>
          <w:szCs w:val="26"/>
        </w:rPr>
        <w:t xml:space="preserve"> 28</w:t>
      </w:r>
    </w:p>
    <w:p w:rsidR="006C7A11" w:rsidRPr="002F6683" w:rsidRDefault="000D098A" w:rsidP="000D098A">
      <w:pPr>
        <w:pStyle w:val="a4"/>
        <w:suppressAutoHyphens/>
        <w:ind w:left="720" w:hanging="180"/>
        <w:rPr>
          <w:bCs/>
          <w:sz w:val="26"/>
          <w:szCs w:val="26"/>
        </w:rPr>
      </w:pPr>
      <w:r>
        <w:rPr>
          <w:bCs/>
          <w:sz w:val="26"/>
          <w:szCs w:val="26"/>
        </w:rPr>
        <w:t xml:space="preserve"> </w:t>
      </w:r>
      <w:r w:rsidR="001436F4" w:rsidRPr="002F6683">
        <w:rPr>
          <w:bCs/>
          <w:sz w:val="26"/>
          <w:szCs w:val="26"/>
        </w:rPr>
        <w:t>3.</w:t>
      </w:r>
      <w:r w:rsidR="0058785E" w:rsidRPr="002F6683">
        <w:rPr>
          <w:bCs/>
          <w:sz w:val="26"/>
          <w:szCs w:val="26"/>
        </w:rPr>
        <w:t>4</w:t>
      </w:r>
      <w:r w:rsidR="001436F4" w:rsidRPr="002F6683">
        <w:rPr>
          <w:bCs/>
          <w:sz w:val="26"/>
          <w:szCs w:val="26"/>
        </w:rPr>
        <w:t>. Показатели эффективности мероприятий</w:t>
      </w:r>
    </w:p>
    <w:p w:rsidR="001436F4" w:rsidRPr="002F6683" w:rsidRDefault="00937720" w:rsidP="000D098A">
      <w:pPr>
        <w:pStyle w:val="a4"/>
        <w:suppressAutoHyphens/>
        <w:ind w:left="720" w:hanging="180"/>
        <w:rPr>
          <w:bCs/>
          <w:sz w:val="26"/>
          <w:szCs w:val="26"/>
        </w:rPr>
      </w:pPr>
      <w:r>
        <w:rPr>
          <w:bCs/>
          <w:sz w:val="26"/>
          <w:szCs w:val="26"/>
        </w:rPr>
        <w:t xml:space="preserve"> </w:t>
      </w:r>
      <w:r w:rsidR="00133BD1">
        <w:rPr>
          <w:bCs/>
          <w:sz w:val="26"/>
          <w:szCs w:val="26"/>
        </w:rPr>
        <w:t xml:space="preserve">      </w:t>
      </w:r>
      <w:r>
        <w:rPr>
          <w:bCs/>
          <w:sz w:val="26"/>
          <w:szCs w:val="26"/>
        </w:rPr>
        <w:t xml:space="preserve"> </w:t>
      </w:r>
      <w:r w:rsidR="001436F4" w:rsidRPr="002F6683">
        <w:rPr>
          <w:bCs/>
          <w:sz w:val="26"/>
          <w:szCs w:val="26"/>
        </w:rPr>
        <w:t>по улучшению условий и охране труда</w:t>
      </w:r>
      <w:r w:rsidR="007449C1">
        <w:rPr>
          <w:bCs/>
          <w:sz w:val="26"/>
          <w:szCs w:val="26"/>
        </w:rPr>
        <w:t xml:space="preserve"> </w:t>
      </w:r>
      <w:r w:rsidR="006F38D1" w:rsidRPr="002F6683">
        <w:rPr>
          <w:bCs/>
          <w:sz w:val="26"/>
          <w:szCs w:val="26"/>
        </w:rPr>
        <w:t>…</w:t>
      </w:r>
      <w:r>
        <w:rPr>
          <w:bCs/>
          <w:sz w:val="26"/>
          <w:szCs w:val="26"/>
        </w:rPr>
        <w:t>...</w:t>
      </w:r>
      <w:r w:rsidR="006F38D1" w:rsidRPr="002F6683">
        <w:rPr>
          <w:bCs/>
          <w:sz w:val="26"/>
          <w:szCs w:val="26"/>
        </w:rPr>
        <w:t>…</w:t>
      </w:r>
      <w:r w:rsidR="007449C1">
        <w:rPr>
          <w:bCs/>
          <w:sz w:val="26"/>
          <w:szCs w:val="26"/>
        </w:rPr>
        <w:t>….</w:t>
      </w:r>
      <w:r w:rsidR="006F38D1" w:rsidRPr="002F6683">
        <w:rPr>
          <w:bCs/>
          <w:sz w:val="26"/>
          <w:szCs w:val="26"/>
        </w:rPr>
        <w:t>……</w:t>
      </w:r>
      <w:r w:rsidR="000D098A">
        <w:rPr>
          <w:bCs/>
          <w:sz w:val="26"/>
          <w:szCs w:val="26"/>
        </w:rPr>
        <w:t>…….</w:t>
      </w:r>
      <w:r w:rsidR="006C7A11" w:rsidRPr="002F6683">
        <w:rPr>
          <w:bCs/>
          <w:sz w:val="26"/>
          <w:szCs w:val="26"/>
        </w:rPr>
        <w:t>.</w:t>
      </w:r>
      <w:r w:rsidR="00133BD1">
        <w:rPr>
          <w:bCs/>
          <w:sz w:val="26"/>
          <w:szCs w:val="26"/>
        </w:rPr>
        <w:t>…..</w:t>
      </w:r>
      <w:r w:rsidR="006F38D1" w:rsidRPr="002F6683">
        <w:rPr>
          <w:bCs/>
          <w:sz w:val="26"/>
          <w:szCs w:val="26"/>
        </w:rPr>
        <w:t>…………</w:t>
      </w:r>
      <w:r w:rsidR="002611B9">
        <w:rPr>
          <w:bCs/>
          <w:sz w:val="26"/>
          <w:szCs w:val="26"/>
        </w:rPr>
        <w:t>…</w:t>
      </w:r>
      <w:r w:rsidR="007449C1">
        <w:rPr>
          <w:bCs/>
          <w:sz w:val="26"/>
          <w:szCs w:val="26"/>
        </w:rPr>
        <w:t xml:space="preserve"> </w:t>
      </w:r>
      <w:r w:rsidR="002611B9">
        <w:rPr>
          <w:bCs/>
          <w:sz w:val="26"/>
          <w:szCs w:val="26"/>
        </w:rPr>
        <w:t>29</w:t>
      </w:r>
    </w:p>
    <w:p w:rsidR="0058785E" w:rsidRPr="002F6683" w:rsidRDefault="000D098A" w:rsidP="000D098A">
      <w:pPr>
        <w:pStyle w:val="a4"/>
        <w:suppressAutoHyphens/>
        <w:ind w:left="1080" w:hanging="540"/>
        <w:jc w:val="left"/>
        <w:rPr>
          <w:bCs/>
          <w:sz w:val="26"/>
          <w:szCs w:val="26"/>
        </w:rPr>
      </w:pPr>
      <w:r>
        <w:rPr>
          <w:bCs/>
          <w:sz w:val="26"/>
          <w:szCs w:val="26"/>
        </w:rPr>
        <w:t xml:space="preserve"> </w:t>
      </w:r>
      <w:r w:rsidR="0058785E" w:rsidRPr="002F6683">
        <w:rPr>
          <w:bCs/>
          <w:sz w:val="26"/>
          <w:szCs w:val="26"/>
        </w:rPr>
        <w:t xml:space="preserve">3.5. Методы оценки социальной и социально-экономической эффективности </w:t>
      </w:r>
      <w:r w:rsidR="00937720">
        <w:rPr>
          <w:bCs/>
          <w:sz w:val="26"/>
          <w:szCs w:val="26"/>
        </w:rPr>
        <w:t xml:space="preserve">  </w:t>
      </w:r>
      <w:r w:rsidR="0058785E" w:rsidRPr="002F6683">
        <w:rPr>
          <w:bCs/>
          <w:sz w:val="26"/>
          <w:szCs w:val="26"/>
        </w:rPr>
        <w:t>мероприятий по улучшению условий и охране труда</w:t>
      </w:r>
      <w:r w:rsidR="002611B9">
        <w:rPr>
          <w:bCs/>
          <w:sz w:val="26"/>
          <w:szCs w:val="26"/>
        </w:rPr>
        <w:t xml:space="preserve"> </w:t>
      </w:r>
      <w:r w:rsidR="006C7A11" w:rsidRPr="002F6683">
        <w:rPr>
          <w:bCs/>
          <w:sz w:val="26"/>
          <w:szCs w:val="26"/>
        </w:rPr>
        <w:t>…</w:t>
      </w:r>
      <w:r w:rsidR="006B59CD" w:rsidRPr="002F6683">
        <w:rPr>
          <w:bCs/>
          <w:sz w:val="26"/>
          <w:szCs w:val="26"/>
        </w:rPr>
        <w:t>.…</w:t>
      </w:r>
      <w:r w:rsidR="008802E3">
        <w:rPr>
          <w:bCs/>
          <w:sz w:val="26"/>
          <w:szCs w:val="26"/>
        </w:rPr>
        <w:t>……</w:t>
      </w:r>
      <w:r>
        <w:rPr>
          <w:bCs/>
          <w:sz w:val="26"/>
          <w:szCs w:val="26"/>
        </w:rPr>
        <w:t>...</w:t>
      </w:r>
      <w:r w:rsidR="00937720">
        <w:rPr>
          <w:bCs/>
          <w:sz w:val="26"/>
          <w:szCs w:val="26"/>
        </w:rPr>
        <w:t>…</w:t>
      </w:r>
      <w:r w:rsidR="006C7A11" w:rsidRPr="002F6683">
        <w:rPr>
          <w:bCs/>
          <w:sz w:val="26"/>
          <w:szCs w:val="26"/>
        </w:rPr>
        <w:t>……</w:t>
      </w:r>
      <w:r w:rsidR="002611B9">
        <w:rPr>
          <w:bCs/>
          <w:sz w:val="26"/>
          <w:szCs w:val="26"/>
        </w:rPr>
        <w:t>..</w:t>
      </w:r>
      <w:r w:rsidR="006C7A11" w:rsidRPr="002F6683">
        <w:rPr>
          <w:bCs/>
          <w:sz w:val="26"/>
          <w:szCs w:val="26"/>
        </w:rPr>
        <w:t>..</w:t>
      </w:r>
      <w:r w:rsidR="002611B9">
        <w:rPr>
          <w:bCs/>
          <w:sz w:val="26"/>
          <w:szCs w:val="26"/>
        </w:rPr>
        <w:t xml:space="preserve"> 33</w:t>
      </w:r>
    </w:p>
    <w:p w:rsidR="001436F4" w:rsidRPr="00937720" w:rsidRDefault="000D098A" w:rsidP="000D098A">
      <w:pPr>
        <w:widowControl w:val="0"/>
        <w:shd w:val="clear" w:color="auto" w:fill="FFFFFF"/>
        <w:suppressAutoHyphens/>
        <w:autoSpaceDE w:val="0"/>
        <w:autoSpaceDN w:val="0"/>
        <w:adjustRightInd w:val="0"/>
        <w:ind w:left="720" w:hanging="180"/>
        <w:jc w:val="both"/>
        <w:rPr>
          <w:bCs/>
          <w:sz w:val="26"/>
          <w:szCs w:val="26"/>
        </w:rPr>
      </w:pPr>
      <w:r>
        <w:rPr>
          <w:sz w:val="26"/>
          <w:szCs w:val="26"/>
        </w:rPr>
        <w:t xml:space="preserve"> </w:t>
      </w:r>
      <w:r w:rsidR="001436F4" w:rsidRPr="00937720">
        <w:rPr>
          <w:sz w:val="26"/>
          <w:szCs w:val="26"/>
        </w:rPr>
        <w:t>3.</w:t>
      </w:r>
      <w:r w:rsidR="0058785E" w:rsidRPr="00937720">
        <w:rPr>
          <w:sz w:val="26"/>
          <w:szCs w:val="26"/>
        </w:rPr>
        <w:t>6</w:t>
      </w:r>
      <w:r w:rsidR="001436F4" w:rsidRPr="00937720">
        <w:rPr>
          <w:sz w:val="26"/>
          <w:szCs w:val="26"/>
        </w:rPr>
        <w:t>. Финансирование трудоохранных мероприятий</w:t>
      </w:r>
      <w:r w:rsidR="006F38D1" w:rsidRPr="00937720">
        <w:rPr>
          <w:sz w:val="26"/>
          <w:szCs w:val="26"/>
        </w:rPr>
        <w:t>.</w:t>
      </w:r>
      <w:r w:rsidR="008802E3" w:rsidRPr="00937720">
        <w:rPr>
          <w:sz w:val="26"/>
          <w:szCs w:val="26"/>
        </w:rPr>
        <w:t xml:space="preserve"> </w:t>
      </w:r>
      <w:r w:rsidR="001436F4" w:rsidRPr="00937720">
        <w:rPr>
          <w:sz w:val="26"/>
          <w:szCs w:val="26"/>
        </w:rPr>
        <w:t>Фонды охраны труда</w:t>
      </w:r>
      <w:r w:rsidR="002611B9" w:rsidRPr="00937720">
        <w:rPr>
          <w:sz w:val="26"/>
          <w:szCs w:val="26"/>
        </w:rPr>
        <w:t xml:space="preserve"> </w:t>
      </w:r>
      <w:r w:rsidR="00937720">
        <w:rPr>
          <w:sz w:val="26"/>
          <w:szCs w:val="26"/>
        </w:rPr>
        <w:t>.</w:t>
      </w:r>
      <w:r>
        <w:rPr>
          <w:sz w:val="26"/>
          <w:szCs w:val="26"/>
        </w:rPr>
        <w:t>..</w:t>
      </w:r>
      <w:r w:rsidR="002611B9" w:rsidRPr="00937720">
        <w:rPr>
          <w:bCs/>
          <w:sz w:val="26"/>
          <w:szCs w:val="26"/>
        </w:rPr>
        <w:t>.</w:t>
      </w:r>
      <w:r w:rsidR="006F38D1" w:rsidRPr="00937720">
        <w:rPr>
          <w:bCs/>
          <w:sz w:val="26"/>
          <w:szCs w:val="26"/>
        </w:rPr>
        <w:t>…</w:t>
      </w:r>
      <w:r w:rsidR="002611B9" w:rsidRPr="00937720">
        <w:rPr>
          <w:bCs/>
          <w:sz w:val="26"/>
          <w:szCs w:val="26"/>
        </w:rPr>
        <w:t xml:space="preserve"> 35</w:t>
      </w:r>
    </w:p>
    <w:p w:rsidR="005D05B6" w:rsidRPr="002F6683" w:rsidRDefault="000D098A" w:rsidP="000D098A">
      <w:pPr>
        <w:shd w:val="clear" w:color="auto" w:fill="FFFFFF"/>
        <w:suppressAutoHyphens/>
        <w:ind w:left="720" w:right="-82" w:hanging="180"/>
        <w:jc w:val="both"/>
        <w:rPr>
          <w:sz w:val="26"/>
          <w:szCs w:val="26"/>
        </w:rPr>
      </w:pPr>
      <w:r>
        <w:rPr>
          <w:bCs/>
          <w:color w:val="000000"/>
          <w:sz w:val="26"/>
          <w:szCs w:val="26"/>
        </w:rPr>
        <w:t xml:space="preserve"> </w:t>
      </w:r>
      <w:r w:rsidR="00351764" w:rsidRPr="002F6683">
        <w:rPr>
          <w:bCs/>
          <w:color w:val="000000"/>
          <w:sz w:val="26"/>
          <w:szCs w:val="26"/>
        </w:rPr>
        <w:t>3.</w:t>
      </w:r>
      <w:r w:rsidR="0058785E" w:rsidRPr="002F6683">
        <w:rPr>
          <w:bCs/>
          <w:color w:val="000000"/>
          <w:sz w:val="26"/>
          <w:szCs w:val="26"/>
        </w:rPr>
        <w:t>7</w:t>
      </w:r>
      <w:r w:rsidR="005D05B6" w:rsidRPr="002F6683">
        <w:rPr>
          <w:bCs/>
          <w:color w:val="000000"/>
          <w:sz w:val="26"/>
          <w:szCs w:val="26"/>
        </w:rPr>
        <w:t>. Планирование мероприятий по охране труда</w:t>
      </w:r>
      <w:r w:rsidR="002611B9">
        <w:rPr>
          <w:bCs/>
          <w:color w:val="000000"/>
          <w:sz w:val="26"/>
          <w:szCs w:val="26"/>
        </w:rPr>
        <w:t xml:space="preserve"> </w:t>
      </w:r>
      <w:r w:rsidR="006F38D1" w:rsidRPr="002F6683">
        <w:rPr>
          <w:sz w:val="26"/>
          <w:szCs w:val="26"/>
        </w:rPr>
        <w:t>………</w:t>
      </w:r>
      <w:r w:rsidR="006C7A11" w:rsidRPr="002F6683">
        <w:rPr>
          <w:sz w:val="26"/>
          <w:szCs w:val="26"/>
        </w:rPr>
        <w:t>………</w:t>
      </w:r>
      <w:r w:rsidR="002611B9">
        <w:rPr>
          <w:sz w:val="26"/>
          <w:szCs w:val="26"/>
        </w:rPr>
        <w:t>……</w:t>
      </w:r>
      <w:r w:rsidR="006C7A11" w:rsidRPr="002F6683">
        <w:rPr>
          <w:sz w:val="26"/>
          <w:szCs w:val="26"/>
        </w:rPr>
        <w:t>…</w:t>
      </w:r>
      <w:r>
        <w:rPr>
          <w:sz w:val="26"/>
          <w:szCs w:val="26"/>
        </w:rPr>
        <w:t>..</w:t>
      </w:r>
      <w:r w:rsidR="006C7A11" w:rsidRPr="002F6683">
        <w:rPr>
          <w:sz w:val="26"/>
          <w:szCs w:val="26"/>
        </w:rPr>
        <w:t>………</w:t>
      </w:r>
      <w:r w:rsidR="002611B9">
        <w:rPr>
          <w:sz w:val="26"/>
          <w:szCs w:val="26"/>
        </w:rPr>
        <w:t xml:space="preserve"> 36</w:t>
      </w:r>
    </w:p>
    <w:p w:rsidR="005D05B6" w:rsidRPr="002F6683" w:rsidRDefault="007449C1" w:rsidP="00937720">
      <w:pPr>
        <w:shd w:val="clear" w:color="auto" w:fill="FFFFFF"/>
        <w:suppressAutoHyphens/>
        <w:jc w:val="both"/>
        <w:rPr>
          <w:bCs/>
          <w:color w:val="000000"/>
          <w:sz w:val="26"/>
          <w:szCs w:val="26"/>
        </w:rPr>
      </w:pPr>
      <w:r>
        <w:rPr>
          <w:bCs/>
          <w:color w:val="000000"/>
          <w:sz w:val="26"/>
          <w:szCs w:val="26"/>
        </w:rPr>
        <w:t>Тем</w:t>
      </w:r>
      <w:r w:rsidR="005D05B6" w:rsidRPr="002F6683">
        <w:rPr>
          <w:bCs/>
          <w:color w:val="000000"/>
          <w:sz w:val="26"/>
          <w:szCs w:val="26"/>
        </w:rPr>
        <w:t>а 4. Страхование</w:t>
      </w:r>
      <w:r w:rsidR="002611B9">
        <w:rPr>
          <w:bCs/>
          <w:color w:val="000000"/>
          <w:sz w:val="26"/>
          <w:szCs w:val="26"/>
        </w:rPr>
        <w:t xml:space="preserve"> </w:t>
      </w:r>
      <w:r w:rsidR="006F38D1" w:rsidRPr="002F6683">
        <w:rPr>
          <w:bCs/>
          <w:color w:val="000000"/>
          <w:sz w:val="26"/>
          <w:szCs w:val="26"/>
        </w:rPr>
        <w:t>………………………………………………</w:t>
      </w:r>
      <w:r w:rsidR="002611B9">
        <w:rPr>
          <w:bCs/>
          <w:color w:val="000000"/>
          <w:sz w:val="26"/>
          <w:szCs w:val="26"/>
        </w:rPr>
        <w:t>……...</w:t>
      </w:r>
      <w:r w:rsidR="006F38D1" w:rsidRPr="002F6683">
        <w:rPr>
          <w:bCs/>
          <w:color w:val="000000"/>
          <w:sz w:val="26"/>
          <w:szCs w:val="26"/>
        </w:rPr>
        <w:t>………</w:t>
      </w:r>
      <w:r w:rsidR="006C7A11" w:rsidRPr="002F6683">
        <w:rPr>
          <w:bCs/>
          <w:color w:val="000000"/>
          <w:sz w:val="26"/>
          <w:szCs w:val="26"/>
        </w:rPr>
        <w:t>…</w:t>
      </w:r>
      <w:r w:rsidR="00873918" w:rsidRPr="002F6683">
        <w:rPr>
          <w:bCs/>
          <w:color w:val="000000"/>
          <w:sz w:val="26"/>
          <w:szCs w:val="26"/>
        </w:rPr>
        <w:t>..</w:t>
      </w:r>
      <w:r w:rsidR="006C7A11" w:rsidRPr="002F6683">
        <w:rPr>
          <w:bCs/>
          <w:color w:val="000000"/>
          <w:sz w:val="26"/>
          <w:szCs w:val="26"/>
        </w:rPr>
        <w:t>…..</w:t>
      </w:r>
      <w:r w:rsidR="002611B9">
        <w:rPr>
          <w:bCs/>
          <w:color w:val="000000"/>
          <w:sz w:val="26"/>
          <w:szCs w:val="26"/>
        </w:rPr>
        <w:t xml:space="preserve"> 38</w:t>
      </w:r>
    </w:p>
    <w:p w:rsidR="005D05B6" w:rsidRPr="002F6683" w:rsidRDefault="000D098A" w:rsidP="000D098A">
      <w:pPr>
        <w:shd w:val="clear" w:color="auto" w:fill="FFFFFF"/>
        <w:suppressAutoHyphens/>
        <w:ind w:left="720" w:hanging="180"/>
        <w:jc w:val="both"/>
        <w:rPr>
          <w:sz w:val="26"/>
          <w:szCs w:val="26"/>
        </w:rPr>
      </w:pPr>
      <w:r>
        <w:rPr>
          <w:bCs/>
          <w:color w:val="000000"/>
          <w:sz w:val="26"/>
          <w:szCs w:val="26"/>
        </w:rPr>
        <w:t xml:space="preserve"> </w:t>
      </w:r>
      <w:r w:rsidR="005D05B6" w:rsidRPr="002F6683">
        <w:rPr>
          <w:bCs/>
          <w:color w:val="000000"/>
          <w:sz w:val="26"/>
          <w:szCs w:val="26"/>
        </w:rPr>
        <w:t>4.1. Сущность страхования</w:t>
      </w:r>
      <w:r w:rsidR="002611B9">
        <w:rPr>
          <w:bCs/>
          <w:color w:val="000000"/>
          <w:sz w:val="26"/>
          <w:szCs w:val="26"/>
        </w:rPr>
        <w:t xml:space="preserve"> </w:t>
      </w:r>
      <w:r w:rsidR="006F38D1" w:rsidRPr="002F6683">
        <w:rPr>
          <w:sz w:val="26"/>
          <w:szCs w:val="26"/>
        </w:rPr>
        <w:t>………………………………………</w:t>
      </w:r>
      <w:r w:rsidR="006C7A11" w:rsidRPr="002F6683">
        <w:rPr>
          <w:sz w:val="26"/>
          <w:szCs w:val="26"/>
        </w:rPr>
        <w:t>…</w:t>
      </w:r>
      <w:r w:rsidR="006B59CD" w:rsidRPr="002F6683">
        <w:rPr>
          <w:sz w:val="26"/>
          <w:szCs w:val="26"/>
        </w:rPr>
        <w:t>…</w:t>
      </w:r>
      <w:r w:rsidR="002611B9">
        <w:rPr>
          <w:sz w:val="26"/>
          <w:szCs w:val="26"/>
        </w:rPr>
        <w:t>………</w:t>
      </w:r>
      <w:r>
        <w:rPr>
          <w:sz w:val="26"/>
          <w:szCs w:val="26"/>
        </w:rPr>
        <w:t>..</w:t>
      </w:r>
      <w:r w:rsidR="002611B9">
        <w:rPr>
          <w:sz w:val="26"/>
          <w:szCs w:val="26"/>
        </w:rPr>
        <w:t>…. 38</w:t>
      </w:r>
    </w:p>
    <w:p w:rsidR="002611B9" w:rsidRDefault="000D098A" w:rsidP="000D098A">
      <w:pPr>
        <w:suppressAutoHyphens/>
        <w:ind w:left="1440" w:hanging="900"/>
        <w:jc w:val="both"/>
        <w:rPr>
          <w:bCs/>
          <w:color w:val="000000"/>
          <w:sz w:val="26"/>
          <w:szCs w:val="26"/>
        </w:rPr>
      </w:pPr>
      <w:r>
        <w:rPr>
          <w:bCs/>
          <w:color w:val="000000"/>
          <w:sz w:val="26"/>
          <w:szCs w:val="26"/>
        </w:rPr>
        <w:t xml:space="preserve"> </w:t>
      </w:r>
      <w:r w:rsidR="005D05B6" w:rsidRPr="002F6683">
        <w:rPr>
          <w:bCs/>
          <w:color w:val="000000"/>
          <w:sz w:val="26"/>
          <w:szCs w:val="26"/>
        </w:rPr>
        <w:t xml:space="preserve">4.2. Страхование работников от несчастных случаев на производстве </w:t>
      </w:r>
    </w:p>
    <w:p w:rsidR="004F5230" w:rsidRPr="002F6683" w:rsidRDefault="005D05B6" w:rsidP="000D098A">
      <w:pPr>
        <w:suppressAutoHyphens/>
        <w:ind w:left="1260" w:hanging="180"/>
        <w:jc w:val="both"/>
        <w:rPr>
          <w:sz w:val="26"/>
          <w:szCs w:val="26"/>
        </w:rPr>
      </w:pPr>
      <w:r w:rsidRPr="002F6683">
        <w:rPr>
          <w:bCs/>
          <w:color w:val="000000"/>
          <w:sz w:val="26"/>
          <w:szCs w:val="26"/>
        </w:rPr>
        <w:t>и профессиональных заболеваний</w:t>
      </w:r>
      <w:r w:rsidR="002611B9">
        <w:rPr>
          <w:bCs/>
          <w:color w:val="000000"/>
          <w:sz w:val="26"/>
          <w:szCs w:val="26"/>
        </w:rPr>
        <w:t xml:space="preserve"> </w:t>
      </w:r>
      <w:r w:rsidR="006F38D1" w:rsidRPr="002F6683">
        <w:rPr>
          <w:sz w:val="26"/>
          <w:szCs w:val="26"/>
        </w:rPr>
        <w:t>……</w:t>
      </w:r>
      <w:r w:rsidR="002611B9">
        <w:rPr>
          <w:sz w:val="26"/>
          <w:szCs w:val="26"/>
        </w:rPr>
        <w:t>...</w:t>
      </w:r>
      <w:r w:rsidR="006F38D1" w:rsidRPr="002F6683">
        <w:rPr>
          <w:sz w:val="26"/>
          <w:szCs w:val="26"/>
        </w:rPr>
        <w:t>………………</w:t>
      </w:r>
      <w:r w:rsidR="00937720">
        <w:rPr>
          <w:sz w:val="26"/>
          <w:szCs w:val="26"/>
        </w:rPr>
        <w:t>…</w:t>
      </w:r>
      <w:r w:rsidR="006C7A11" w:rsidRPr="002F6683">
        <w:rPr>
          <w:sz w:val="26"/>
          <w:szCs w:val="26"/>
        </w:rPr>
        <w:t>…</w:t>
      </w:r>
      <w:r w:rsidR="006B59CD" w:rsidRPr="002F6683">
        <w:rPr>
          <w:sz w:val="26"/>
          <w:szCs w:val="26"/>
        </w:rPr>
        <w:t>…</w:t>
      </w:r>
      <w:r w:rsidR="000D098A">
        <w:rPr>
          <w:sz w:val="26"/>
          <w:szCs w:val="26"/>
        </w:rPr>
        <w:t>..</w:t>
      </w:r>
      <w:r w:rsidR="006B59CD" w:rsidRPr="002F6683">
        <w:rPr>
          <w:sz w:val="26"/>
          <w:szCs w:val="26"/>
        </w:rPr>
        <w:t>……</w:t>
      </w:r>
      <w:r w:rsidR="006C7A11" w:rsidRPr="002F6683">
        <w:rPr>
          <w:sz w:val="26"/>
          <w:szCs w:val="26"/>
        </w:rPr>
        <w:t>…</w:t>
      </w:r>
      <w:r w:rsidR="002611B9">
        <w:rPr>
          <w:sz w:val="26"/>
          <w:szCs w:val="26"/>
        </w:rPr>
        <w:t>.</w:t>
      </w:r>
      <w:r w:rsidR="006C7A11" w:rsidRPr="002F6683">
        <w:rPr>
          <w:sz w:val="26"/>
          <w:szCs w:val="26"/>
        </w:rPr>
        <w:t>…..</w:t>
      </w:r>
      <w:r w:rsidR="002611B9">
        <w:rPr>
          <w:sz w:val="26"/>
          <w:szCs w:val="26"/>
        </w:rPr>
        <w:t xml:space="preserve"> 40</w:t>
      </w:r>
    </w:p>
    <w:p w:rsidR="005D05B6" w:rsidRPr="002F6683" w:rsidRDefault="000D098A" w:rsidP="000D098A">
      <w:pPr>
        <w:suppressAutoHyphens/>
        <w:ind w:left="720" w:hanging="180"/>
        <w:jc w:val="both"/>
        <w:rPr>
          <w:sz w:val="26"/>
          <w:szCs w:val="26"/>
        </w:rPr>
      </w:pPr>
      <w:r>
        <w:rPr>
          <w:sz w:val="26"/>
          <w:szCs w:val="26"/>
        </w:rPr>
        <w:t xml:space="preserve"> </w:t>
      </w:r>
      <w:r w:rsidR="005D05B6" w:rsidRPr="002F6683">
        <w:rPr>
          <w:sz w:val="26"/>
          <w:szCs w:val="26"/>
        </w:rPr>
        <w:t>4.3. Страхование ущерба от аварий, пожаров</w:t>
      </w:r>
      <w:r w:rsidR="002611B9">
        <w:rPr>
          <w:sz w:val="26"/>
          <w:szCs w:val="26"/>
        </w:rPr>
        <w:t xml:space="preserve"> </w:t>
      </w:r>
      <w:r w:rsidR="006F38D1" w:rsidRPr="002F6683">
        <w:rPr>
          <w:sz w:val="26"/>
          <w:szCs w:val="26"/>
        </w:rPr>
        <w:t>…………</w:t>
      </w:r>
      <w:r w:rsidR="002611B9">
        <w:rPr>
          <w:sz w:val="26"/>
          <w:szCs w:val="26"/>
        </w:rPr>
        <w:t>……..</w:t>
      </w:r>
      <w:r w:rsidR="006F38D1" w:rsidRPr="002F6683">
        <w:rPr>
          <w:sz w:val="26"/>
          <w:szCs w:val="26"/>
        </w:rPr>
        <w:t>………</w:t>
      </w:r>
      <w:r>
        <w:rPr>
          <w:sz w:val="26"/>
          <w:szCs w:val="26"/>
        </w:rPr>
        <w:t>..</w:t>
      </w:r>
      <w:r w:rsidR="006F38D1" w:rsidRPr="002F6683">
        <w:rPr>
          <w:sz w:val="26"/>
          <w:szCs w:val="26"/>
        </w:rPr>
        <w:t>…</w:t>
      </w:r>
      <w:r w:rsidR="006B59CD" w:rsidRPr="002F6683">
        <w:rPr>
          <w:sz w:val="26"/>
          <w:szCs w:val="26"/>
        </w:rPr>
        <w:t>..</w:t>
      </w:r>
      <w:r w:rsidR="006F38D1" w:rsidRPr="002F6683">
        <w:rPr>
          <w:sz w:val="26"/>
          <w:szCs w:val="26"/>
        </w:rPr>
        <w:t>…</w:t>
      </w:r>
      <w:r w:rsidR="006C7A11" w:rsidRPr="002F6683">
        <w:rPr>
          <w:sz w:val="26"/>
          <w:szCs w:val="26"/>
        </w:rPr>
        <w:t>….</w:t>
      </w:r>
      <w:r w:rsidR="006F38D1" w:rsidRPr="002F6683">
        <w:rPr>
          <w:sz w:val="26"/>
          <w:szCs w:val="26"/>
        </w:rPr>
        <w:t>..</w:t>
      </w:r>
      <w:r w:rsidR="002611B9">
        <w:rPr>
          <w:sz w:val="26"/>
          <w:szCs w:val="26"/>
        </w:rPr>
        <w:t xml:space="preserve"> 46</w:t>
      </w:r>
    </w:p>
    <w:p w:rsidR="00937720" w:rsidRDefault="000D098A" w:rsidP="000D098A">
      <w:pPr>
        <w:ind w:left="720" w:hanging="180"/>
        <w:jc w:val="both"/>
        <w:rPr>
          <w:sz w:val="26"/>
          <w:szCs w:val="26"/>
        </w:rPr>
      </w:pPr>
      <w:r>
        <w:rPr>
          <w:sz w:val="26"/>
          <w:szCs w:val="26"/>
        </w:rPr>
        <w:t xml:space="preserve"> </w:t>
      </w:r>
      <w:r w:rsidR="005D05B6" w:rsidRPr="002F6683">
        <w:rPr>
          <w:sz w:val="26"/>
          <w:szCs w:val="26"/>
        </w:rPr>
        <w:t xml:space="preserve">4.4. Страхование ответственности за ущерб, принесенный </w:t>
      </w:r>
    </w:p>
    <w:p w:rsidR="005D05B6" w:rsidRDefault="00937720" w:rsidP="000D098A">
      <w:pPr>
        <w:ind w:left="720" w:hanging="180"/>
        <w:jc w:val="both"/>
        <w:rPr>
          <w:sz w:val="26"/>
          <w:szCs w:val="26"/>
        </w:rPr>
      </w:pPr>
      <w:r>
        <w:rPr>
          <w:sz w:val="26"/>
          <w:szCs w:val="26"/>
        </w:rPr>
        <w:t xml:space="preserve">  </w:t>
      </w:r>
      <w:r w:rsidR="000D098A">
        <w:rPr>
          <w:sz w:val="26"/>
          <w:szCs w:val="26"/>
        </w:rPr>
        <w:t xml:space="preserve">      </w:t>
      </w:r>
      <w:r w:rsidR="005D05B6" w:rsidRPr="002F6683">
        <w:rPr>
          <w:sz w:val="26"/>
          <w:szCs w:val="26"/>
        </w:rPr>
        <w:t>окружающей среде</w:t>
      </w:r>
      <w:r w:rsidR="007449C1">
        <w:rPr>
          <w:sz w:val="26"/>
          <w:szCs w:val="26"/>
        </w:rPr>
        <w:t xml:space="preserve"> </w:t>
      </w:r>
      <w:r>
        <w:rPr>
          <w:sz w:val="26"/>
          <w:szCs w:val="26"/>
        </w:rPr>
        <w:t>…………………………………………………</w:t>
      </w:r>
      <w:r w:rsidR="000D098A">
        <w:rPr>
          <w:sz w:val="26"/>
          <w:szCs w:val="26"/>
        </w:rPr>
        <w:t>..</w:t>
      </w:r>
      <w:r>
        <w:rPr>
          <w:sz w:val="26"/>
          <w:szCs w:val="26"/>
        </w:rPr>
        <w:t>………...</w:t>
      </w:r>
      <w:r w:rsidR="007449C1">
        <w:rPr>
          <w:sz w:val="26"/>
          <w:szCs w:val="26"/>
        </w:rPr>
        <w:t xml:space="preserve"> </w:t>
      </w:r>
      <w:r w:rsidR="002611B9">
        <w:rPr>
          <w:sz w:val="26"/>
          <w:szCs w:val="26"/>
        </w:rPr>
        <w:t>49</w:t>
      </w:r>
    </w:p>
    <w:p w:rsidR="008802E3" w:rsidRDefault="008802E3" w:rsidP="00937720">
      <w:pPr>
        <w:jc w:val="both"/>
        <w:rPr>
          <w:sz w:val="26"/>
          <w:szCs w:val="26"/>
        </w:rPr>
      </w:pPr>
      <w:r>
        <w:rPr>
          <w:sz w:val="26"/>
          <w:szCs w:val="26"/>
        </w:rPr>
        <w:t xml:space="preserve">Типовые задачи </w:t>
      </w:r>
      <w:r w:rsidR="000A15DD">
        <w:rPr>
          <w:sz w:val="26"/>
          <w:szCs w:val="26"/>
        </w:rPr>
        <w:t>*</w:t>
      </w:r>
      <w:r>
        <w:rPr>
          <w:sz w:val="26"/>
          <w:szCs w:val="26"/>
        </w:rPr>
        <w:t>……………</w:t>
      </w:r>
      <w:r w:rsidR="000A15DD">
        <w:rPr>
          <w:sz w:val="26"/>
          <w:szCs w:val="26"/>
        </w:rPr>
        <w:t>...</w:t>
      </w:r>
      <w:r>
        <w:rPr>
          <w:sz w:val="26"/>
          <w:szCs w:val="26"/>
        </w:rPr>
        <w:t>…………………………………………………………</w:t>
      </w:r>
      <w:r w:rsidR="007449C1">
        <w:rPr>
          <w:sz w:val="26"/>
          <w:szCs w:val="26"/>
        </w:rPr>
        <w:t>.</w:t>
      </w:r>
      <w:r>
        <w:rPr>
          <w:sz w:val="26"/>
          <w:szCs w:val="26"/>
        </w:rPr>
        <w:t>. 55</w:t>
      </w:r>
    </w:p>
    <w:p w:rsidR="008802E3" w:rsidRDefault="008802E3" w:rsidP="00937720">
      <w:pPr>
        <w:jc w:val="both"/>
        <w:rPr>
          <w:sz w:val="26"/>
          <w:szCs w:val="26"/>
        </w:rPr>
      </w:pPr>
      <w:r>
        <w:rPr>
          <w:sz w:val="26"/>
          <w:szCs w:val="26"/>
        </w:rPr>
        <w:t>Варианты контрольной работы …………………………………………………………</w:t>
      </w:r>
      <w:r w:rsidR="007449C1">
        <w:rPr>
          <w:sz w:val="26"/>
          <w:szCs w:val="26"/>
        </w:rPr>
        <w:t>. 6</w:t>
      </w:r>
      <w:r w:rsidR="0096796D">
        <w:rPr>
          <w:sz w:val="26"/>
          <w:szCs w:val="26"/>
        </w:rPr>
        <w:t>1</w:t>
      </w:r>
    </w:p>
    <w:p w:rsidR="00937720" w:rsidRPr="002F6683" w:rsidRDefault="00937720" w:rsidP="00937720">
      <w:pPr>
        <w:jc w:val="both"/>
        <w:rPr>
          <w:sz w:val="26"/>
          <w:szCs w:val="26"/>
        </w:rPr>
      </w:pPr>
      <w:r>
        <w:rPr>
          <w:sz w:val="26"/>
          <w:szCs w:val="26"/>
        </w:rPr>
        <w:t>Вопросы для самоподготовки …………………………………………………</w:t>
      </w:r>
      <w:r w:rsidR="000D098A">
        <w:rPr>
          <w:sz w:val="26"/>
          <w:szCs w:val="26"/>
        </w:rPr>
        <w:t>.</w:t>
      </w:r>
      <w:r>
        <w:rPr>
          <w:sz w:val="26"/>
          <w:szCs w:val="26"/>
        </w:rPr>
        <w:t>………... 66</w:t>
      </w:r>
    </w:p>
    <w:p w:rsidR="008802E3" w:rsidRDefault="007449C1" w:rsidP="00937720">
      <w:pPr>
        <w:jc w:val="both"/>
        <w:rPr>
          <w:sz w:val="26"/>
          <w:szCs w:val="26"/>
        </w:rPr>
      </w:pPr>
      <w:r>
        <w:rPr>
          <w:sz w:val="26"/>
          <w:szCs w:val="26"/>
        </w:rPr>
        <w:t>Список рекомендуемой литературы …………………………………………………….</w:t>
      </w:r>
      <w:r w:rsidR="0096796D">
        <w:rPr>
          <w:sz w:val="26"/>
          <w:szCs w:val="26"/>
        </w:rPr>
        <w:t xml:space="preserve"> 64</w:t>
      </w:r>
    </w:p>
    <w:p w:rsidR="005D05B6" w:rsidRDefault="006C7A11" w:rsidP="00937720">
      <w:pPr>
        <w:jc w:val="both"/>
        <w:rPr>
          <w:sz w:val="26"/>
          <w:szCs w:val="26"/>
        </w:rPr>
      </w:pPr>
      <w:r w:rsidRPr="002F6683">
        <w:rPr>
          <w:sz w:val="26"/>
          <w:szCs w:val="26"/>
        </w:rPr>
        <w:t>Приложени</w:t>
      </w:r>
      <w:r w:rsidR="00DF697B" w:rsidRPr="002F6683">
        <w:rPr>
          <w:sz w:val="26"/>
          <w:szCs w:val="26"/>
        </w:rPr>
        <w:t>е</w:t>
      </w:r>
      <w:r w:rsidR="007449C1">
        <w:rPr>
          <w:sz w:val="26"/>
          <w:szCs w:val="26"/>
        </w:rPr>
        <w:t xml:space="preserve"> </w:t>
      </w:r>
      <w:r w:rsidR="005D05B6" w:rsidRPr="002F6683">
        <w:rPr>
          <w:sz w:val="26"/>
          <w:szCs w:val="26"/>
        </w:rPr>
        <w:t>………………………………………………………………</w:t>
      </w:r>
      <w:r w:rsidR="00873918" w:rsidRPr="002F6683">
        <w:rPr>
          <w:sz w:val="26"/>
          <w:szCs w:val="26"/>
        </w:rPr>
        <w:t>..</w:t>
      </w:r>
      <w:r w:rsidR="005D05B6" w:rsidRPr="002F6683">
        <w:rPr>
          <w:sz w:val="26"/>
          <w:szCs w:val="26"/>
        </w:rPr>
        <w:t>……</w:t>
      </w:r>
      <w:r w:rsidR="000D098A">
        <w:rPr>
          <w:sz w:val="26"/>
          <w:szCs w:val="26"/>
        </w:rPr>
        <w:t>.</w:t>
      </w:r>
      <w:r w:rsidRPr="002F6683">
        <w:rPr>
          <w:sz w:val="26"/>
          <w:szCs w:val="26"/>
        </w:rPr>
        <w:t>…</w:t>
      </w:r>
      <w:r w:rsidR="007449C1">
        <w:rPr>
          <w:sz w:val="26"/>
          <w:szCs w:val="26"/>
        </w:rPr>
        <w:t>…….</w:t>
      </w:r>
      <w:r w:rsidRPr="002F6683">
        <w:rPr>
          <w:sz w:val="26"/>
          <w:szCs w:val="26"/>
        </w:rPr>
        <w:t>.</w:t>
      </w:r>
      <w:r w:rsidR="007449C1">
        <w:rPr>
          <w:sz w:val="26"/>
          <w:szCs w:val="26"/>
        </w:rPr>
        <w:t xml:space="preserve"> 6</w:t>
      </w:r>
      <w:r w:rsidR="0096796D">
        <w:rPr>
          <w:sz w:val="26"/>
          <w:szCs w:val="26"/>
        </w:rPr>
        <w:t>7</w:t>
      </w:r>
    </w:p>
    <w:p w:rsidR="000A15DD" w:rsidRDefault="000A15DD" w:rsidP="00937720">
      <w:pPr>
        <w:jc w:val="both"/>
        <w:rPr>
          <w:sz w:val="26"/>
          <w:szCs w:val="26"/>
        </w:rPr>
      </w:pPr>
    </w:p>
    <w:p w:rsidR="000A15DD" w:rsidRDefault="000A15DD" w:rsidP="00937720">
      <w:pPr>
        <w:jc w:val="both"/>
        <w:rPr>
          <w:sz w:val="26"/>
          <w:szCs w:val="26"/>
        </w:rPr>
      </w:pPr>
      <w:r>
        <w:rPr>
          <w:sz w:val="26"/>
          <w:szCs w:val="26"/>
        </w:rPr>
        <w:t>__________</w:t>
      </w:r>
    </w:p>
    <w:p w:rsidR="000A15DD" w:rsidRPr="000A15DD" w:rsidRDefault="000A15DD" w:rsidP="00937720">
      <w:pPr>
        <w:jc w:val="both"/>
      </w:pPr>
      <w:r>
        <w:rPr>
          <w:sz w:val="26"/>
          <w:szCs w:val="26"/>
        </w:rPr>
        <w:tab/>
      </w:r>
      <w:r w:rsidRPr="000A15DD">
        <w:t>* Заголовок представлен в сокращенном виде</w:t>
      </w:r>
    </w:p>
    <w:p w:rsidR="00CF4F8C" w:rsidRPr="00272031" w:rsidRDefault="00DF697B" w:rsidP="00A17D18">
      <w:pPr>
        <w:pStyle w:val="a4"/>
        <w:pageBreakBefore/>
        <w:jc w:val="center"/>
        <w:rPr>
          <w:b/>
          <w:sz w:val="32"/>
          <w:szCs w:val="32"/>
        </w:rPr>
      </w:pPr>
      <w:r w:rsidRPr="00272031">
        <w:rPr>
          <w:b/>
          <w:bCs/>
          <w:sz w:val="32"/>
          <w:szCs w:val="32"/>
        </w:rPr>
        <w:t>П</w:t>
      </w:r>
      <w:r w:rsidR="00A17D18">
        <w:rPr>
          <w:b/>
          <w:bCs/>
          <w:sz w:val="32"/>
          <w:szCs w:val="32"/>
        </w:rPr>
        <w:t>редисловие</w:t>
      </w:r>
    </w:p>
    <w:p w:rsidR="00090A58" w:rsidRPr="00272031" w:rsidRDefault="00090A58" w:rsidP="00090A58">
      <w:pPr>
        <w:pStyle w:val="a4"/>
        <w:ind w:firstLine="680"/>
        <w:jc w:val="center"/>
        <w:rPr>
          <w:b/>
          <w:sz w:val="28"/>
        </w:rPr>
      </w:pPr>
    </w:p>
    <w:p w:rsidR="00090A58" w:rsidRPr="00272031" w:rsidRDefault="00090A58" w:rsidP="00090A58">
      <w:pPr>
        <w:pStyle w:val="a4"/>
        <w:ind w:firstLine="680"/>
        <w:jc w:val="center"/>
        <w:rPr>
          <w:b/>
          <w:sz w:val="28"/>
        </w:rPr>
      </w:pPr>
    </w:p>
    <w:p w:rsidR="00CF4F8C" w:rsidRPr="00272031" w:rsidRDefault="00A17D18" w:rsidP="009D0351">
      <w:pPr>
        <w:pStyle w:val="a4"/>
        <w:ind w:firstLine="680"/>
        <w:rPr>
          <w:sz w:val="28"/>
        </w:rPr>
      </w:pPr>
      <w:r>
        <w:rPr>
          <w:sz w:val="28"/>
        </w:rPr>
        <w:t>В</w:t>
      </w:r>
      <w:r w:rsidR="00CF4F8C" w:rsidRPr="00272031">
        <w:rPr>
          <w:sz w:val="28"/>
        </w:rPr>
        <w:t xml:space="preserve"> условиях современного производства имеется потенциальная опасность возникновения аварий, травм, профзаболеваний. Это определяет необходимость расходования значительных ресурсов на мероприятия </w:t>
      </w:r>
      <w:r w:rsidR="00DF697B" w:rsidRPr="00272031">
        <w:rPr>
          <w:sz w:val="28"/>
        </w:rPr>
        <w:t xml:space="preserve">по </w:t>
      </w:r>
      <w:r w:rsidR="00CF4F8C" w:rsidRPr="00272031">
        <w:rPr>
          <w:sz w:val="28"/>
        </w:rPr>
        <w:t>обеспечени</w:t>
      </w:r>
      <w:r w:rsidR="00DF697B" w:rsidRPr="00272031">
        <w:rPr>
          <w:sz w:val="28"/>
        </w:rPr>
        <w:t>ю</w:t>
      </w:r>
      <w:r w:rsidR="00CF4F8C" w:rsidRPr="00272031">
        <w:rPr>
          <w:sz w:val="28"/>
        </w:rPr>
        <w:t xml:space="preserve"> безаварийности и улучшени</w:t>
      </w:r>
      <w:r w:rsidR="00DF697B" w:rsidRPr="00272031">
        <w:rPr>
          <w:sz w:val="28"/>
        </w:rPr>
        <w:t>ю</w:t>
      </w:r>
      <w:r w:rsidR="00CF4F8C" w:rsidRPr="00272031">
        <w:rPr>
          <w:sz w:val="28"/>
        </w:rPr>
        <w:t xml:space="preserve"> условий труда. Однако известно, что многие разрабатываемые средства и способы предотвращения аварий, травм и профзаболеваний не равноценны как по надежности и эффективности их работы, так и по затратам на их создание и функционирование. Следовательно, использование этих средств и способов должно обосновываться с учетом экономических факторов надежности.</w:t>
      </w:r>
    </w:p>
    <w:p w:rsidR="005A1595" w:rsidRPr="00272031" w:rsidRDefault="005A1595" w:rsidP="009D0351">
      <w:pPr>
        <w:pStyle w:val="a4"/>
        <w:ind w:firstLine="680"/>
        <w:rPr>
          <w:sz w:val="28"/>
        </w:rPr>
      </w:pPr>
      <w:r w:rsidRPr="00272031">
        <w:rPr>
          <w:sz w:val="28"/>
        </w:rPr>
        <w:t xml:space="preserve">«Экономика безопасности труда» входит в перечень специальных дисциплин </w:t>
      </w:r>
      <w:r w:rsidR="00A17D18">
        <w:rPr>
          <w:sz w:val="28"/>
        </w:rPr>
        <w:t>г</w:t>
      </w:r>
      <w:r w:rsidRPr="00272031">
        <w:rPr>
          <w:sz w:val="28"/>
        </w:rPr>
        <w:t>осударственного образовательного стандарта высшего профессионального образования, утвержденного Министерством образования Российской Федерации 02.03.2000 г.</w:t>
      </w:r>
    </w:p>
    <w:p w:rsidR="00B94165" w:rsidRPr="00272031" w:rsidRDefault="00B94165" w:rsidP="009D0351">
      <w:pPr>
        <w:pStyle w:val="a4"/>
        <w:ind w:firstLine="680"/>
        <w:rPr>
          <w:sz w:val="28"/>
        </w:rPr>
      </w:pPr>
      <w:r w:rsidRPr="00272031">
        <w:rPr>
          <w:sz w:val="28"/>
        </w:rPr>
        <w:t>«Экономика безопа</w:t>
      </w:r>
      <w:r w:rsidR="003E3209">
        <w:rPr>
          <w:sz w:val="28"/>
        </w:rPr>
        <w:t>сности труда» взаимодействует</w:t>
      </w:r>
      <w:r w:rsidR="0022720C">
        <w:rPr>
          <w:sz w:val="28"/>
        </w:rPr>
        <w:t xml:space="preserve"> с экономическими</w:t>
      </w:r>
      <w:r w:rsidR="00773F79" w:rsidRPr="00272031">
        <w:rPr>
          <w:sz w:val="28"/>
        </w:rPr>
        <w:t xml:space="preserve"> дисциплина</w:t>
      </w:r>
      <w:r w:rsidR="0022720C">
        <w:rPr>
          <w:sz w:val="28"/>
        </w:rPr>
        <w:t>ми</w:t>
      </w:r>
      <w:r w:rsidRPr="00272031">
        <w:rPr>
          <w:sz w:val="28"/>
        </w:rPr>
        <w:t xml:space="preserve">: </w:t>
      </w:r>
      <w:r w:rsidR="00773F79" w:rsidRPr="00272031">
        <w:rPr>
          <w:sz w:val="28"/>
        </w:rPr>
        <w:t>«</w:t>
      </w:r>
      <w:r w:rsidRPr="00272031">
        <w:rPr>
          <w:sz w:val="28"/>
        </w:rPr>
        <w:t>Экономика труда</w:t>
      </w:r>
      <w:r w:rsidR="00773F79" w:rsidRPr="00272031">
        <w:rPr>
          <w:sz w:val="28"/>
        </w:rPr>
        <w:t>»</w:t>
      </w:r>
      <w:r w:rsidRPr="00272031">
        <w:rPr>
          <w:sz w:val="28"/>
        </w:rPr>
        <w:t xml:space="preserve">, </w:t>
      </w:r>
      <w:r w:rsidR="00773F79" w:rsidRPr="00272031">
        <w:rPr>
          <w:sz w:val="28"/>
        </w:rPr>
        <w:t>«</w:t>
      </w:r>
      <w:r w:rsidR="00A1499A" w:rsidRPr="00272031">
        <w:rPr>
          <w:sz w:val="28"/>
        </w:rPr>
        <w:t xml:space="preserve">Экономика </w:t>
      </w:r>
      <w:r w:rsidRPr="00272031">
        <w:rPr>
          <w:sz w:val="28"/>
        </w:rPr>
        <w:t>природопользования</w:t>
      </w:r>
      <w:r w:rsidR="00773F79" w:rsidRPr="00272031">
        <w:rPr>
          <w:sz w:val="28"/>
        </w:rPr>
        <w:t>»</w:t>
      </w:r>
      <w:r w:rsidRPr="00272031">
        <w:rPr>
          <w:sz w:val="28"/>
        </w:rPr>
        <w:t xml:space="preserve">, </w:t>
      </w:r>
      <w:r w:rsidR="00773F79" w:rsidRPr="00272031">
        <w:rPr>
          <w:sz w:val="28"/>
        </w:rPr>
        <w:t>«</w:t>
      </w:r>
      <w:r w:rsidRPr="00272031">
        <w:rPr>
          <w:sz w:val="28"/>
        </w:rPr>
        <w:t>Страхование</w:t>
      </w:r>
      <w:r w:rsidR="00937720">
        <w:rPr>
          <w:sz w:val="28"/>
        </w:rPr>
        <w:t>», базируется</w:t>
      </w:r>
      <w:r w:rsidR="00773F79" w:rsidRPr="00272031">
        <w:rPr>
          <w:sz w:val="28"/>
        </w:rPr>
        <w:t xml:space="preserve"> на</w:t>
      </w:r>
      <w:r w:rsidR="00A1499A" w:rsidRPr="00272031">
        <w:rPr>
          <w:sz w:val="28"/>
        </w:rPr>
        <w:t xml:space="preserve"> основных законодательных и иных нормативных правовых актов об охране труда, об охране окружающей среды</w:t>
      </w:r>
      <w:r w:rsidR="00773F79" w:rsidRPr="00272031">
        <w:rPr>
          <w:sz w:val="28"/>
        </w:rPr>
        <w:t>, о пожарной и промышленной безопасности</w:t>
      </w:r>
      <w:r w:rsidRPr="00272031">
        <w:rPr>
          <w:sz w:val="28"/>
        </w:rPr>
        <w:t>.</w:t>
      </w:r>
    </w:p>
    <w:p w:rsidR="0022720C" w:rsidRDefault="00F87F5E" w:rsidP="009D0351">
      <w:pPr>
        <w:suppressAutoHyphens/>
        <w:ind w:firstLine="680"/>
        <w:jc w:val="both"/>
        <w:rPr>
          <w:sz w:val="28"/>
          <w:szCs w:val="28"/>
        </w:rPr>
      </w:pPr>
      <w:r w:rsidRPr="00272031">
        <w:rPr>
          <w:sz w:val="28"/>
          <w:szCs w:val="28"/>
        </w:rPr>
        <w:t>Курс «Экономика безопасности труда»</w:t>
      </w:r>
      <w:r w:rsidRPr="00272031">
        <w:rPr>
          <w:b/>
          <w:sz w:val="28"/>
          <w:szCs w:val="28"/>
        </w:rPr>
        <w:t xml:space="preserve"> </w:t>
      </w:r>
      <w:r w:rsidRPr="00272031">
        <w:rPr>
          <w:sz w:val="28"/>
          <w:szCs w:val="28"/>
        </w:rPr>
        <w:t>состоит из четырех раздело</w:t>
      </w:r>
      <w:r w:rsidRPr="00937720">
        <w:rPr>
          <w:sz w:val="28"/>
          <w:szCs w:val="28"/>
        </w:rPr>
        <w:t>в</w:t>
      </w:r>
      <w:r w:rsidR="000321BF" w:rsidRPr="00937720">
        <w:rPr>
          <w:sz w:val="28"/>
          <w:szCs w:val="28"/>
        </w:rPr>
        <w:t>.</w:t>
      </w:r>
      <w:r w:rsidR="000321BF" w:rsidRPr="00272031">
        <w:rPr>
          <w:b/>
          <w:sz w:val="28"/>
          <w:szCs w:val="28"/>
        </w:rPr>
        <w:t xml:space="preserve"> </w:t>
      </w:r>
      <w:r w:rsidR="000321BF" w:rsidRPr="00272031">
        <w:rPr>
          <w:sz w:val="28"/>
          <w:szCs w:val="28"/>
        </w:rPr>
        <w:t xml:space="preserve">В первом разделе </w:t>
      </w:r>
      <w:r w:rsidR="000321BF" w:rsidRPr="00272031">
        <w:rPr>
          <w:bCs/>
          <w:sz w:val="28"/>
          <w:szCs w:val="28"/>
        </w:rPr>
        <w:t>рассматривается оценка экономического ущерба от производ</w:t>
      </w:r>
      <w:r w:rsidR="00937720">
        <w:rPr>
          <w:bCs/>
          <w:sz w:val="28"/>
          <w:szCs w:val="28"/>
        </w:rPr>
        <w:t>-</w:t>
      </w:r>
      <w:r w:rsidR="000321BF" w:rsidRPr="00272031">
        <w:rPr>
          <w:bCs/>
          <w:sz w:val="28"/>
          <w:szCs w:val="28"/>
        </w:rPr>
        <w:t xml:space="preserve">ственного травматизма, профзаболеваний, аварий, </w:t>
      </w:r>
      <w:r w:rsidR="000321BF" w:rsidRPr="00272031">
        <w:rPr>
          <w:sz w:val="28"/>
          <w:szCs w:val="28"/>
        </w:rPr>
        <w:t>пожаров и</w:t>
      </w:r>
      <w:r w:rsidR="000321BF" w:rsidRPr="00272031">
        <w:rPr>
          <w:b/>
          <w:sz w:val="28"/>
          <w:szCs w:val="28"/>
        </w:rPr>
        <w:t xml:space="preserve"> </w:t>
      </w:r>
      <w:r w:rsidR="000321BF" w:rsidRPr="00272031">
        <w:rPr>
          <w:sz w:val="28"/>
          <w:szCs w:val="28"/>
        </w:rPr>
        <w:t>оценка эконо</w:t>
      </w:r>
      <w:r w:rsidR="00937720">
        <w:rPr>
          <w:sz w:val="28"/>
          <w:szCs w:val="28"/>
        </w:rPr>
        <w:t>-</w:t>
      </w:r>
      <w:r w:rsidR="000321BF" w:rsidRPr="00272031">
        <w:rPr>
          <w:sz w:val="28"/>
          <w:szCs w:val="28"/>
        </w:rPr>
        <w:t>мической эффективности противопожарных мероприятий. Во втором разделе изложены основы экономики природопользования</w:t>
      </w:r>
      <w:r w:rsidR="00B56B95" w:rsidRPr="00272031">
        <w:rPr>
          <w:sz w:val="28"/>
          <w:szCs w:val="28"/>
        </w:rPr>
        <w:t xml:space="preserve">. В третьем - </w:t>
      </w:r>
      <w:r w:rsidR="00B56B95" w:rsidRPr="00272031">
        <w:rPr>
          <w:sz w:val="28"/>
        </w:rPr>
        <w:t>изучение показа</w:t>
      </w:r>
      <w:r w:rsidR="00937720">
        <w:rPr>
          <w:sz w:val="28"/>
        </w:rPr>
        <w:t>-</w:t>
      </w:r>
      <w:r w:rsidR="00B56B95" w:rsidRPr="00272031">
        <w:rPr>
          <w:sz w:val="28"/>
        </w:rPr>
        <w:t>телей эффективности мероприятий по улучшению условий труда</w:t>
      </w:r>
      <w:r w:rsidR="00B56B95" w:rsidRPr="00272031">
        <w:rPr>
          <w:bCs/>
          <w:iCs/>
          <w:sz w:val="28"/>
          <w:szCs w:val="28"/>
        </w:rPr>
        <w:t xml:space="preserve"> </w:t>
      </w:r>
      <w:r w:rsidR="00B56B95" w:rsidRPr="00272031">
        <w:rPr>
          <w:sz w:val="28"/>
        </w:rPr>
        <w:t>и охране труда, безопасности промышленных объектов</w:t>
      </w:r>
      <w:r w:rsidR="00280778" w:rsidRPr="00272031">
        <w:rPr>
          <w:sz w:val="28"/>
          <w:szCs w:val="28"/>
        </w:rPr>
        <w:t xml:space="preserve"> </w:t>
      </w:r>
      <w:r w:rsidR="00280778" w:rsidRPr="00272031">
        <w:rPr>
          <w:bCs/>
          <w:iCs/>
          <w:sz w:val="28"/>
          <w:szCs w:val="28"/>
        </w:rPr>
        <w:t>и</w:t>
      </w:r>
      <w:r w:rsidR="00280778" w:rsidRPr="00272031">
        <w:rPr>
          <w:b/>
          <w:bCs/>
          <w:i/>
          <w:iCs/>
          <w:sz w:val="32"/>
        </w:rPr>
        <w:t xml:space="preserve"> </w:t>
      </w:r>
      <w:r w:rsidR="00280778" w:rsidRPr="00272031">
        <w:rPr>
          <w:sz w:val="28"/>
        </w:rPr>
        <w:t>экономическое обоснование затрат.</w:t>
      </w:r>
      <w:r w:rsidR="00280778" w:rsidRPr="00272031">
        <w:rPr>
          <w:sz w:val="28"/>
          <w:szCs w:val="28"/>
        </w:rPr>
        <w:t xml:space="preserve"> В четвертой главе рассмотрены вопросы страхования работников от несчастных случаев на производстве и обобщена информация о перспективах развития противопожарного, экологического страхования</w:t>
      </w:r>
      <w:r w:rsidR="000327AD" w:rsidRPr="00272031">
        <w:rPr>
          <w:sz w:val="28"/>
          <w:szCs w:val="28"/>
        </w:rPr>
        <w:t xml:space="preserve"> </w:t>
      </w:r>
      <w:r w:rsidR="00D930EE" w:rsidRPr="00272031">
        <w:rPr>
          <w:sz w:val="28"/>
          <w:szCs w:val="28"/>
        </w:rPr>
        <w:t>с учетом треб</w:t>
      </w:r>
      <w:r w:rsidR="00D769C5" w:rsidRPr="00272031">
        <w:rPr>
          <w:sz w:val="28"/>
          <w:szCs w:val="28"/>
        </w:rPr>
        <w:t>ований пожарной и промышленной безопасности</w:t>
      </w:r>
      <w:r w:rsidR="00D930EE" w:rsidRPr="00272031">
        <w:rPr>
          <w:sz w:val="28"/>
          <w:szCs w:val="28"/>
        </w:rPr>
        <w:t>.</w:t>
      </w:r>
      <w:r w:rsidR="00DF697B" w:rsidRPr="00272031">
        <w:rPr>
          <w:sz w:val="28"/>
          <w:szCs w:val="28"/>
        </w:rPr>
        <w:t xml:space="preserve"> </w:t>
      </w:r>
    </w:p>
    <w:p w:rsidR="00CC3A96" w:rsidRDefault="0022720C" w:rsidP="009D0351">
      <w:pPr>
        <w:suppressAutoHyphens/>
        <w:ind w:firstLine="680"/>
        <w:jc w:val="both"/>
        <w:rPr>
          <w:sz w:val="28"/>
          <w:szCs w:val="28"/>
        </w:rPr>
      </w:pPr>
      <w:r>
        <w:rPr>
          <w:sz w:val="28"/>
          <w:szCs w:val="28"/>
        </w:rPr>
        <w:t>В пособи</w:t>
      </w:r>
      <w:r w:rsidR="00DF697B" w:rsidRPr="00272031">
        <w:rPr>
          <w:sz w:val="28"/>
          <w:szCs w:val="28"/>
        </w:rPr>
        <w:t xml:space="preserve">и содержатся </w:t>
      </w:r>
      <w:r w:rsidR="007661B5" w:rsidRPr="00272031">
        <w:rPr>
          <w:sz w:val="28"/>
          <w:szCs w:val="28"/>
        </w:rPr>
        <w:t xml:space="preserve">типовые решения задач, </w:t>
      </w:r>
      <w:r>
        <w:rPr>
          <w:sz w:val="28"/>
          <w:szCs w:val="28"/>
        </w:rPr>
        <w:t>вопросы для самоподго</w:t>
      </w:r>
      <w:r w:rsidR="00937720">
        <w:rPr>
          <w:sz w:val="28"/>
          <w:szCs w:val="28"/>
        </w:rPr>
        <w:t>-</w:t>
      </w:r>
      <w:r>
        <w:rPr>
          <w:sz w:val="28"/>
          <w:szCs w:val="28"/>
        </w:rPr>
        <w:t xml:space="preserve">товки, варианты </w:t>
      </w:r>
      <w:r w:rsidR="00DF697B" w:rsidRPr="00272031">
        <w:rPr>
          <w:sz w:val="28"/>
          <w:szCs w:val="28"/>
        </w:rPr>
        <w:t>контрольной работы</w:t>
      </w:r>
      <w:r>
        <w:rPr>
          <w:sz w:val="28"/>
          <w:szCs w:val="28"/>
        </w:rPr>
        <w:t xml:space="preserve">. </w:t>
      </w:r>
    </w:p>
    <w:p w:rsidR="00F87F5E" w:rsidRPr="00272031" w:rsidRDefault="0022720C" w:rsidP="009D0351">
      <w:pPr>
        <w:suppressAutoHyphens/>
        <w:ind w:firstLine="680"/>
        <w:jc w:val="both"/>
        <w:rPr>
          <w:sz w:val="28"/>
          <w:szCs w:val="28"/>
        </w:rPr>
      </w:pPr>
      <w:r>
        <w:rPr>
          <w:sz w:val="28"/>
          <w:szCs w:val="28"/>
        </w:rPr>
        <w:t>В приложении содержатся</w:t>
      </w:r>
      <w:r w:rsidR="007661B5" w:rsidRPr="00272031">
        <w:rPr>
          <w:sz w:val="28"/>
          <w:szCs w:val="28"/>
        </w:rPr>
        <w:t xml:space="preserve"> справочные данные по классификации отрас</w:t>
      </w:r>
      <w:r w:rsidR="00CC3A96">
        <w:rPr>
          <w:sz w:val="28"/>
          <w:szCs w:val="28"/>
        </w:rPr>
        <w:t>-</w:t>
      </w:r>
      <w:r w:rsidR="007661B5" w:rsidRPr="00272031">
        <w:rPr>
          <w:sz w:val="28"/>
          <w:szCs w:val="28"/>
        </w:rPr>
        <w:t>лей экономики по классам профессионального риска</w:t>
      </w:r>
      <w:r w:rsidR="00DF697B" w:rsidRPr="00272031">
        <w:rPr>
          <w:sz w:val="28"/>
          <w:szCs w:val="28"/>
        </w:rPr>
        <w:t>.</w:t>
      </w:r>
    </w:p>
    <w:p w:rsidR="00CF4F8C" w:rsidRPr="00272031" w:rsidRDefault="00095333" w:rsidP="00090A58">
      <w:pPr>
        <w:pStyle w:val="a4"/>
        <w:ind w:firstLine="680"/>
        <w:rPr>
          <w:sz w:val="28"/>
        </w:rPr>
      </w:pPr>
      <w:r w:rsidRPr="00272031">
        <w:rPr>
          <w:sz w:val="28"/>
        </w:rPr>
        <w:t xml:space="preserve">В </w:t>
      </w:r>
      <w:r w:rsidR="00CF4F8C" w:rsidRPr="00272031">
        <w:rPr>
          <w:sz w:val="28"/>
        </w:rPr>
        <w:t>результате изучения курса «</w:t>
      </w:r>
      <w:r w:rsidR="006E2AEC" w:rsidRPr="00272031">
        <w:rPr>
          <w:sz w:val="28"/>
        </w:rPr>
        <w:t xml:space="preserve">Экономика </w:t>
      </w:r>
      <w:r w:rsidR="00CF4F8C" w:rsidRPr="00272031">
        <w:rPr>
          <w:sz w:val="28"/>
        </w:rPr>
        <w:t>безопасности труда» будущие специалисты получ</w:t>
      </w:r>
      <w:r w:rsidR="007D3FC0" w:rsidRPr="00272031">
        <w:rPr>
          <w:sz w:val="28"/>
        </w:rPr>
        <w:t>ат</w:t>
      </w:r>
      <w:r w:rsidR="00CF4F8C" w:rsidRPr="00272031">
        <w:rPr>
          <w:sz w:val="28"/>
        </w:rPr>
        <w:t xml:space="preserve"> знания, необходимые для решения задач по выбору экономичных вариантов технических решений в области охраны и безопасности труда</w:t>
      </w:r>
      <w:r w:rsidR="007D3FC0" w:rsidRPr="00272031">
        <w:rPr>
          <w:sz w:val="28"/>
        </w:rPr>
        <w:t>, природоохранных мероприятий</w:t>
      </w:r>
      <w:r w:rsidR="00CF4F8C" w:rsidRPr="00272031">
        <w:rPr>
          <w:sz w:val="28"/>
        </w:rPr>
        <w:t xml:space="preserve">. </w:t>
      </w:r>
    </w:p>
    <w:p w:rsidR="004F5230" w:rsidRDefault="004F5230" w:rsidP="00090A58">
      <w:pPr>
        <w:pStyle w:val="a4"/>
        <w:ind w:firstLine="680"/>
        <w:rPr>
          <w:sz w:val="28"/>
        </w:rPr>
      </w:pPr>
    </w:p>
    <w:p w:rsidR="006F1316" w:rsidRDefault="006F1316" w:rsidP="00090A58">
      <w:pPr>
        <w:pStyle w:val="a4"/>
        <w:ind w:firstLine="680"/>
        <w:rPr>
          <w:sz w:val="28"/>
        </w:rPr>
      </w:pPr>
    </w:p>
    <w:p w:rsidR="006F1316" w:rsidRDefault="006F1316" w:rsidP="00090A58">
      <w:pPr>
        <w:pStyle w:val="a4"/>
        <w:ind w:firstLine="680"/>
        <w:rPr>
          <w:sz w:val="28"/>
        </w:rPr>
      </w:pPr>
    </w:p>
    <w:p w:rsidR="006F1316" w:rsidRPr="00272031" w:rsidRDefault="006F1316" w:rsidP="00090A58">
      <w:pPr>
        <w:pStyle w:val="a4"/>
        <w:ind w:firstLine="680"/>
        <w:rPr>
          <w:sz w:val="28"/>
        </w:rPr>
      </w:pPr>
    </w:p>
    <w:p w:rsidR="000637BF" w:rsidRPr="006F1316" w:rsidRDefault="005B3BB2" w:rsidP="006F1316">
      <w:pPr>
        <w:pStyle w:val="a4"/>
        <w:jc w:val="center"/>
        <w:rPr>
          <w:b/>
          <w:bCs/>
          <w:sz w:val="32"/>
          <w:szCs w:val="32"/>
        </w:rPr>
      </w:pPr>
      <w:r>
        <w:rPr>
          <w:b/>
          <w:bCs/>
          <w:sz w:val="32"/>
          <w:szCs w:val="32"/>
        </w:rPr>
        <w:t>Тем</w:t>
      </w:r>
      <w:r w:rsidR="000637BF" w:rsidRPr="006F1316">
        <w:rPr>
          <w:b/>
          <w:bCs/>
          <w:sz w:val="32"/>
          <w:szCs w:val="32"/>
        </w:rPr>
        <w:t xml:space="preserve">а 1. Оценка экономического ущерба от производственного травматизма, профзаболеваний, аварий, </w:t>
      </w:r>
      <w:r w:rsidR="000321BF" w:rsidRPr="006F1316">
        <w:rPr>
          <w:b/>
          <w:bCs/>
          <w:sz w:val="32"/>
          <w:szCs w:val="32"/>
        </w:rPr>
        <w:t>пожаров</w:t>
      </w:r>
    </w:p>
    <w:p w:rsidR="000637BF" w:rsidRPr="00272031" w:rsidRDefault="000637BF" w:rsidP="00090A58">
      <w:pPr>
        <w:pStyle w:val="a4"/>
        <w:ind w:firstLine="680"/>
        <w:rPr>
          <w:sz w:val="28"/>
        </w:rPr>
      </w:pPr>
    </w:p>
    <w:p w:rsidR="00090A58" w:rsidRPr="00272031" w:rsidRDefault="00090A58" w:rsidP="00090A58">
      <w:pPr>
        <w:pStyle w:val="a4"/>
        <w:ind w:firstLine="680"/>
        <w:rPr>
          <w:sz w:val="28"/>
        </w:rPr>
      </w:pPr>
    </w:p>
    <w:p w:rsidR="000637BF" w:rsidRPr="006F1316" w:rsidRDefault="006F1316" w:rsidP="006F1316">
      <w:pPr>
        <w:pStyle w:val="a4"/>
        <w:jc w:val="center"/>
        <w:rPr>
          <w:b/>
          <w:bCs/>
          <w:sz w:val="30"/>
          <w:szCs w:val="30"/>
        </w:rPr>
      </w:pPr>
      <w:r w:rsidRPr="006F1316">
        <w:rPr>
          <w:b/>
          <w:bCs/>
          <w:sz w:val="30"/>
          <w:szCs w:val="30"/>
        </w:rPr>
        <w:t xml:space="preserve">1.1. </w:t>
      </w:r>
      <w:r w:rsidR="000637BF" w:rsidRPr="006F1316">
        <w:rPr>
          <w:b/>
          <w:bCs/>
          <w:sz w:val="30"/>
          <w:szCs w:val="30"/>
        </w:rPr>
        <w:t>Актуальность объективно</w:t>
      </w:r>
      <w:r w:rsidR="00090A58" w:rsidRPr="006F1316">
        <w:rPr>
          <w:b/>
          <w:bCs/>
          <w:sz w:val="30"/>
          <w:szCs w:val="30"/>
        </w:rPr>
        <w:t>й оценки экономического ущерба</w:t>
      </w:r>
    </w:p>
    <w:p w:rsidR="00090A58" w:rsidRPr="00272031" w:rsidRDefault="00090A58" w:rsidP="00090A58">
      <w:pPr>
        <w:pStyle w:val="a4"/>
        <w:ind w:left="680"/>
        <w:rPr>
          <w:b/>
          <w:bCs/>
          <w:sz w:val="28"/>
        </w:rPr>
      </w:pPr>
    </w:p>
    <w:p w:rsidR="00407288" w:rsidRPr="00272031" w:rsidRDefault="000637BF" w:rsidP="00090A58">
      <w:pPr>
        <w:pStyle w:val="a4"/>
        <w:ind w:firstLine="680"/>
        <w:rPr>
          <w:sz w:val="28"/>
        </w:rPr>
      </w:pPr>
      <w:r w:rsidRPr="00272031">
        <w:rPr>
          <w:sz w:val="28"/>
        </w:rPr>
        <w:t xml:space="preserve">Условия рыночной экономики в настоящее время требуют усиления экономического анализа всех сторон деятельности нашего общества. </w:t>
      </w:r>
      <w:r w:rsidR="006F1316">
        <w:rPr>
          <w:sz w:val="28"/>
        </w:rPr>
        <w:t>Н</w:t>
      </w:r>
      <w:r w:rsidRPr="00272031">
        <w:rPr>
          <w:sz w:val="28"/>
        </w:rPr>
        <w:t>еобходимо более эффективно использовать производственный и научно-технический потенциал, материальные и трудовые ресурсы.</w:t>
      </w:r>
      <w:r w:rsidR="006F1316">
        <w:rPr>
          <w:sz w:val="28"/>
        </w:rPr>
        <w:t xml:space="preserve"> </w:t>
      </w:r>
      <w:r w:rsidRPr="00272031">
        <w:rPr>
          <w:sz w:val="28"/>
        </w:rPr>
        <w:t>Производственный травматизм и профессиональные заболевания вызывают значительный экономический ущерб, снижая технико-экономические показатели предприятий, способствуют росту дефицита людских резервов, отрицательно сказыва</w:t>
      </w:r>
      <w:r w:rsidR="007661B5" w:rsidRPr="00272031">
        <w:rPr>
          <w:sz w:val="28"/>
        </w:rPr>
        <w:t>ю</w:t>
      </w:r>
      <w:r w:rsidRPr="00272031">
        <w:rPr>
          <w:sz w:val="28"/>
        </w:rPr>
        <w:t xml:space="preserve">тся на росте </w:t>
      </w:r>
      <w:r w:rsidRPr="006F1316">
        <w:rPr>
          <w:sz w:val="28"/>
          <w:szCs w:val="28"/>
        </w:rPr>
        <w:t>эк</w:t>
      </w:r>
      <w:r w:rsidR="00407288" w:rsidRPr="006F1316">
        <w:rPr>
          <w:sz w:val="28"/>
          <w:szCs w:val="28"/>
        </w:rPr>
        <w:t>ономического</w:t>
      </w:r>
      <w:r w:rsidR="00407288" w:rsidRPr="00272031">
        <w:rPr>
          <w:sz w:val="28"/>
        </w:rPr>
        <w:t xml:space="preserve"> потенциала страны.</w:t>
      </w:r>
    </w:p>
    <w:p w:rsidR="000637BF" w:rsidRPr="006F1316" w:rsidRDefault="000637BF" w:rsidP="00090A58">
      <w:pPr>
        <w:pStyle w:val="a4"/>
        <w:ind w:firstLine="680"/>
        <w:rPr>
          <w:spacing w:val="-1"/>
          <w:sz w:val="28"/>
          <w:szCs w:val="28"/>
        </w:rPr>
      </w:pPr>
      <w:r w:rsidRPr="006F1316">
        <w:rPr>
          <w:spacing w:val="-1"/>
          <w:sz w:val="28"/>
          <w:szCs w:val="28"/>
        </w:rPr>
        <w:t xml:space="preserve">Материальное стимулирование только за показатели по производству продукции ведет к ослаблению внимания к вопросам безопасности труда у работников предприятий. </w:t>
      </w:r>
      <w:r w:rsidR="00172C84" w:rsidRPr="006F1316">
        <w:rPr>
          <w:spacing w:val="-1"/>
          <w:sz w:val="28"/>
          <w:szCs w:val="28"/>
        </w:rPr>
        <w:t>А в отдельных случаях выполнение дополнительных заданий достигается за счет отступлений от норм безопасности труда.</w:t>
      </w:r>
      <w:r w:rsidR="006F1316" w:rsidRPr="006F1316">
        <w:rPr>
          <w:spacing w:val="-1"/>
          <w:sz w:val="28"/>
          <w:szCs w:val="28"/>
        </w:rPr>
        <w:t xml:space="preserve"> Т</w:t>
      </w:r>
      <w:r w:rsidR="00407288" w:rsidRPr="006F1316">
        <w:rPr>
          <w:spacing w:val="-1"/>
          <w:sz w:val="28"/>
          <w:szCs w:val="28"/>
        </w:rPr>
        <w:t xml:space="preserve">ак как материальная </w:t>
      </w:r>
      <w:r w:rsidRPr="006F1316">
        <w:rPr>
          <w:spacing w:val="-1"/>
          <w:sz w:val="28"/>
          <w:szCs w:val="28"/>
        </w:rPr>
        <w:t>за</w:t>
      </w:r>
      <w:r w:rsidR="006F1316" w:rsidRPr="006F1316">
        <w:rPr>
          <w:spacing w:val="-1"/>
          <w:sz w:val="28"/>
          <w:szCs w:val="28"/>
        </w:rPr>
        <w:t>интересованность работников различных</w:t>
      </w:r>
      <w:r w:rsidRPr="006F1316">
        <w:rPr>
          <w:spacing w:val="-1"/>
          <w:sz w:val="28"/>
          <w:szCs w:val="28"/>
        </w:rPr>
        <w:t xml:space="preserve"> категорий является</w:t>
      </w:r>
      <w:r w:rsidR="00407288" w:rsidRPr="006F1316">
        <w:rPr>
          <w:spacing w:val="-1"/>
          <w:sz w:val="28"/>
          <w:szCs w:val="28"/>
        </w:rPr>
        <w:t xml:space="preserve"> факто</w:t>
      </w:r>
      <w:r w:rsidR="006F1316" w:rsidRPr="006F1316">
        <w:rPr>
          <w:spacing w:val="-1"/>
          <w:sz w:val="28"/>
          <w:szCs w:val="28"/>
        </w:rPr>
        <w:t>ром постоянно действующим,</w:t>
      </w:r>
      <w:r w:rsidR="00407288" w:rsidRPr="006F1316">
        <w:rPr>
          <w:spacing w:val="-1"/>
          <w:sz w:val="28"/>
          <w:szCs w:val="28"/>
        </w:rPr>
        <w:t xml:space="preserve"> необходимо</w:t>
      </w:r>
      <w:r w:rsidRPr="006F1316">
        <w:rPr>
          <w:spacing w:val="-1"/>
          <w:sz w:val="28"/>
          <w:szCs w:val="28"/>
        </w:rPr>
        <w:t xml:space="preserve"> направить действие этого фактора на фор</w:t>
      </w:r>
      <w:r w:rsidR="00937720">
        <w:rPr>
          <w:spacing w:val="-1"/>
          <w:sz w:val="28"/>
          <w:szCs w:val="28"/>
        </w:rPr>
        <w:t>-</w:t>
      </w:r>
      <w:r w:rsidRPr="006F1316">
        <w:rPr>
          <w:spacing w:val="-1"/>
          <w:sz w:val="28"/>
          <w:szCs w:val="28"/>
        </w:rPr>
        <w:t xml:space="preserve">мирование </w:t>
      </w:r>
      <w:r w:rsidR="006F1316" w:rsidRPr="006F1316">
        <w:rPr>
          <w:spacing w:val="-1"/>
          <w:sz w:val="28"/>
          <w:szCs w:val="28"/>
        </w:rPr>
        <w:t xml:space="preserve">ответственного </w:t>
      </w:r>
      <w:r w:rsidRPr="006F1316">
        <w:rPr>
          <w:spacing w:val="-1"/>
          <w:sz w:val="28"/>
          <w:szCs w:val="28"/>
        </w:rPr>
        <w:t>отношени</w:t>
      </w:r>
      <w:r w:rsidR="00407288" w:rsidRPr="006F1316">
        <w:rPr>
          <w:spacing w:val="-1"/>
          <w:sz w:val="28"/>
          <w:szCs w:val="28"/>
        </w:rPr>
        <w:t>я к вопросам безопасности труда</w:t>
      </w:r>
      <w:r w:rsidR="006F1316" w:rsidRPr="006F1316">
        <w:rPr>
          <w:spacing w:val="-1"/>
          <w:sz w:val="28"/>
          <w:szCs w:val="28"/>
        </w:rPr>
        <w:t>.</w:t>
      </w:r>
      <w:r w:rsidRPr="006F1316">
        <w:rPr>
          <w:spacing w:val="-1"/>
          <w:sz w:val="28"/>
          <w:szCs w:val="28"/>
        </w:rPr>
        <w:t xml:space="preserve"> </w:t>
      </w:r>
    </w:p>
    <w:p w:rsidR="00486473" w:rsidRPr="00B37172" w:rsidRDefault="00486473" w:rsidP="00486473">
      <w:pPr>
        <w:shd w:val="clear" w:color="auto" w:fill="FFFFFF"/>
        <w:ind w:left="11" w:firstLine="680"/>
        <w:jc w:val="both"/>
        <w:rPr>
          <w:spacing w:val="-4"/>
          <w:sz w:val="28"/>
          <w:szCs w:val="28"/>
        </w:rPr>
      </w:pPr>
      <w:r w:rsidRPr="00B37172">
        <w:rPr>
          <w:color w:val="000000"/>
          <w:spacing w:val="-4"/>
          <w:sz w:val="28"/>
          <w:szCs w:val="28"/>
        </w:rPr>
        <w:t xml:space="preserve">Производство страны теряет в течение года из-за заболеваемости </w:t>
      </w:r>
      <w:r w:rsidR="006F1316" w:rsidRPr="00B37172">
        <w:rPr>
          <w:spacing w:val="-4"/>
          <w:sz w:val="28"/>
          <w:szCs w:val="28"/>
        </w:rPr>
        <w:t xml:space="preserve">работников разных категорий </w:t>
      </w:r>
      <w:r w:rsidR="00937720" w:rsidRPr="00B37172">
        <w:rPr>
          <w:color w:val="000000"/>
          <w:spacing w:val="-4"/>
          <w:sz w:val="28"/>
          <w:szCs w:val="28"/>
        </w:rPr>
        <w:t>650 млн</w:t>
      </w:r>
      <w:r w:rsidRPr="00B37172">
        <w:rPr>
          <w:color w:val="000000"/>
          <w:spacing w:val="-4"/>
          <w:sz w:val="28"/>
          <w:szCs w:val="28"/>
        </w:rPr>
        <w:t xml:space="preserve"> человеко-дней, а эт</w:t>
      </w:r>
      <w:r w:rsidR="00937720" w:rsidRPr="00B37172">
        <w:rPr>
          <w:color w:val="000000"/>
          <w:spacing w:val="-4"/>
          <w:sz w:val="28"/>
          <w:szCs w:val="28"/>
        </w:rPr>
        <w:t>о равнозначно тому, что 2,3 млн</w:t>
      </w:r>
      <w:r w:rsidRPr="00B37172">
        <w:rPr>
          <w:color w:val="000000"/>
          <w:spacing w:val="-4"/>
          <w:sz w:val="28"/>
          <w:szCs w:val="28"/>
        </w:rPr>
        <w:t xml:space="preserve"> условных рабочих не трудятся в течение всего года, при этом наносится ущерб, теоретически равнозначный экономическим потерям при остановке всей промышленности более чем на 13 дней.</w:t>
      </w:r>
    </w:p>
    <w:p w:rsidR="00B37172" w:rsidRDefault="00486473" w:rsidP="006F1316">
      <w:pPr>
        <w:shd w:val="clear" w:color="auto" w:fill="FFFFFF"/>
        <w:ind w:firstLine="680"/>
        <w:jc w:val="both"/>
        <w:rPr>
          <w:sz w:val="28"/>
          <w:szCs w:val="28"/>
        </w:rPr>
      </w:pPr>
      <w:r w:rsidRPr="006F1316">
        <w:rPr>
          <w:sz w:val="28"/>
          <w:szCs w:val="28"/>
        </w:rPr>
        <w:t>Снижение заболеваемости с временной утратой трудоспособности и инвалидности имеет большое экономическое значение. Подсчитано, что сниже</w:t>
      </w:r>
      <w:r w:rsidRPr="006F1316">
        <w:rPr>
          <w:sz w:val="28"/>
          <w:szCs w:val="28"/>
        </w:rPr>
        <w:softHyphen/>
        <w:t>ние средней временной утраты трудоспособности только на 1 день сохраняет на</w:t>
      </w:r>
      <w:r w:rsidR="00937720">
        <w:rPr>
          <w:sz w:val="28"/>
          <w:szCs w:val="28"/>
        </w:rPr>
        <w:t>родному хозяйству более 44 млн</w:t>
      </w:r>
      <w:r w:rsidRPr="006F1316">
        <w:rPr>
          <w:sz w:val="28"/>
          <w:szCs w:val="28"/>
        </w:rPr>
        <w:t xml:space="preserve"> человеко-дней на производстве и 155 тысяч условно-годовых рабочих.</w:t>
      </w:r>
      <w:r w:rsidR="006F1316" w:rsidRPr="006F1316">
        <w:rPr>
          <w:sz w:val="28"/>
          <w:szCs w:val="28"/>
        </w:rPr>
        <w:t xml:space="preserve"> </w:t>
      </w:r>
    </w:p>
    <w:p w:rsidR="000637BF" w:rsidRPr="006F1316" w:rsidRDefault="000637BF" w:rsidP="006F1316">
      <w:pPr>
        <w:shd w:val="clear" w:color="auto" w:fill="FFFFFF"/>
        <w:ind w:firstLine="680"/>
        <w:jc w:val="both"/>
        <w:rPr>
          <w:sz w:val="28"/>
          <w:szCs w:val="28"/>
        </w:rPr>
      </w:pPr>
      <w:r w:rsidRPr="006F1316">
        <w:rPr>
          <w:sz w:val="28"/>
          <w:szCs w:val="28"/>
        </w:rPr>
        <w:t>Таким образом, актуальность объективной оценки экономического ущерба от аварий, травм, профзаболеваний в современных условиях очевидна.</w:t>
      </w:r>
    </w:p>
    <w:p w:rsidR="00090A58" w:rsidRPr="006F1316" w:rsidRDefault="00090A58" w:rsidP="00090A58">
      <w:pPr>
        <w:pStyle w:val="a4"/>
        <w:ind w:firstLine="680"/>
        <w:rPr>
          <w:sz w:val="28"/>
          <w:szCs w:val="28"/>
        </w:rPr>
      </w:pPr>
    </w:p>
    <w:p w:rsidR="00090A58" w:rsidRPr="006F1316" w:rsidRDefault="00090A58" w:rsidP="00090A58">
      <w:pPr>
        <w:pStyle w:val="a4"/>
        <w:ind w:firstLine="680"/>
        <w:rPr>
          <w:sz w:val="28"/>
          <w:szCs w:val="28"/>
        </w:rPr>
      </w:pPr>
    </w:p>
    <w:p w:rsidR="006F1316" w:rsidRDefault="006F1316" w:rsidP="006F1316">
      <w:pPr>
        <w:pStyle w:val="a4"/>
        <w:suppressAutoHyphens/>
        <w:jc w:val="center"/>
        <w:rPr>
          <w:b/>
          <w:bCs/>
          <w:sz w:val="30"/>
          <w:szCs w:val="30"/>
        </w:rPr>
      </w:pPr>
      <w:r w:rsidRPr="006F1316">
        <w:rPr>
          <w:b/>
          <w:bCs/>
          <w:sz w:val="30"/>
          <w:szCs w:val="30"/>
        </w:rPr>
        <w:t xml:space="preserve">1.2. </w:t>
      </w:r>
      <w:r w:rsidR="000637BF" w:rsidRPr="006F1316">
        <w:rPr>
          <w:b/>
          <w:bCs/>
          <w:sz w:val="30"/>
          <w:szCs w:val="30"/>
        </w:rPr>
        <w:t>Методика определения экономического ущерба</w:t>
      </w:r>
      <w:r w:rsidR="00486473" w:rsidRPr="006F1316">
        <w:rPr>
          <w:b/>
          <w:bCs/>
          <w:sz w:val="30"/>
          <w:szCs w:val="30"/>
        </w:rPr>
        <w:t xml:space="preserve"> </w:t>
      </w:r>
    </w:p>
    <w:p w:rsidR="000637BF" w:rsidRPr="006F1316" w:rsidRDefault="00486473" w:rsidP="006F1316">
      <w:pPr>
        <w:pStyle w:val="a4"/>
        <w:suppressAutoHyphens/>
        <w:jc w:val="center"/>
        <w:rPr>
          <w:bCs/>
          <w:sz w:val="30"/>
          <w:szCs w:val="30"/>
        </w:rPr>
      </w:pPr>
      <w:r w:rsidRPr="006F1316">
        <w:rPr>
          <w:b/>
          <w:bCs/>
          <w:sz w:val="30"/>
          <w:szCs w:val="30"/>
        </w:rPr>
        <w:t>от производственного травматизма, профзаболеваний, аварий</w:t>
      </w:r>
    </w:p>
    <w:p w:rsidR="00090A58" w:rsidRPr="00272031" w:rsidRDefault="00090A58" w:rsidP="00090A58">
      <w:pPr>
        <w:pStyle w:val="a4"/>
        <w:rPr>
          <w:b/>
          <w:bCs/>
          <w:sz w:val="28"/>
        </w:rPr>
      </w:pPr>
    </w:p>
    <w:p w:rsidR="00A105BA" w:rsidRPr="006F1316" w:rsidRDefault="006F1316" w:rsidP="00A105BA">
      <w:pPr>
        <w:shd w:val="clear" w:color="auto" w:fill="FFFFFF"/>
        <w:ind w:left="17" w:firstLine="680"/>
        <w:jc w:val="both"/>
        <w:rPr>
          <w:spacing w:val="-1"/>
          <w:sz w:val="28"/>
          <w:szCs w:val="28"/>
        </w:rPr>
      </w:pPr>
      <w:r w:rsidRPr="006F1316">
        <w:rPr>
          <w:color w:val="000000"/>
          <w:spacing w:val="-1"/>
          <w:sz w:val="28"/>
          <w:szCs w:val="28"/>
        </w:rPr>
        <w:t>Современные технологии</w:t>
      </w:r>
      <w:r w:rsidR="00A105BA" w:rsidRPr="006F1316">
        <w:rPr>
          <w:color w:val="000000"/>
          <w:spacing w:val="-1"/>
          <w:sz w:val="28"/>
          <w:szCs w:val="28"/>
        </w:rPr>
        <w:t xml:space="preserve"> предъявляют чрезвычайно высокие требования к качеству труда. </w:t>
      </w:r>
      <w:r w:rsidRPr="006F1316">
        <w:rPr>
          <w:color w:val="000000"/>
          <w:spacing w:val="-1"/>
          <w:sz w:val="28"/>
          <w:szCs w:val="28"/>
        </w:rPr>
        <w:t>Д</w:t>
      </w:r>
      <w:r w:rsidR="00A105BA" w:rsidRPr="006F1316">
        <w:rPr>
          <w:color w:val="000000"/>
          <w:spacing w:val="-1"/>
          <w:sz w:val="28"/>
          <w:szCs w:val="28"/>
        </w:rPr>
        <w:t xml:space="preserve">аже незначительные отклонения </w:t>
      </w:r>
      <w:r w:rsidRPr="006F1316">
        <w:rPr>
          <w:color w:val="000000"/>
          <w:spacing w:val="-1"/>
          <w:sz w:val="28"/>
          <w:szCs w:val="28"/>
        </w:rPr>
        <w:t xml:space="preserve">в </w:t>
      </w:r>
      <w:r w:rsidR="00A105BA" w:rsidRPr="006F1316">
        <w:rPr>
          <w:color w:val="000000"/>
          <w:spacing w:val="-1"/>
          <w:sz w:val="28"/>
          <w:szCs w:val="28"/>
        </w:rPr>
        <w:t>самочувст</w:t>
      </w:r>
      <w:r w:rsidRPr="006F1316">
        <w:rPr>
          <w:color w:val="000000"/>
          <w:spacing w:val="-1"/>
          <w:sz w:val="28"/>
          <w:szCs w:val="28"/>
        </w:rPr>
        <w:t>вии</w:t>
      </w:r>
      <w:r w:rsidR="00A105BA" w:rsidRPr="006F1316">
        <w:rPr>
          <w:color w:val="000000"/>
          <w:spacing w:val="-1"/>
          <w:sz w:val="28"/>
          <w:szCs w:val="28"/>
        </w:rPr>
        <w:t xml:space="preserve"> ра</w:t>
      </w:r>
      <w:r w:rsidRPr="006F1316">
        <w:rPr>
          <w:color w:val="000000"/>
          <w:spacing w:val="-1"/>
          <w:sz w:val="28"/>
          <w:szCs w:val="28"/>
        </w:rPr>
        <w:t>ботника</w:t>
      </w:r>
      <w:r w:rsidR="00A105BA" w:rsidRPr="006F1316">
        <w:rPr>
          <w:color w:val="000000"/>
          <w:spacing w:val="-1"/>
          <w:sz w:val="28"/>
          <w:szCs w:val="28"/>
        </w:rPr>
        <w:t xml:space="preserve"> могут привести к значительному экономическому и социальному ущербу. Общие размеры ущерба увеличиваются из-за роста стоимости оборудования, роста квалификации рабочего и, соответственно, роста ценности рабочего времени.</w:t>
      </w:r>
    </w:p>
    <w:p w:rsidR="000637BF" w:rsidRPr="00272031" w:rsidRDefault="001B07A9" w:rsidP="00090A58">
      <w:pPr>
        <w:pStyle w:val="a4"/>
        <w:ind w:firstLine="680"/>
        <w:rPr>
          <w:sz w:val="28"/>
        </w:rPr>
      </w:pPr>
      <w:r w:rsidRPr="00272031">
        <w:rPr>
          <w:sz w:val="28"/>
        </w:rPr>
        <w:t xml:space="preserve">Оценка </w:t>
      </w:r>
      <w:r w:rsidR="000637BF" w:rsidRPr="00272031">
        <w:rPr>
          <w:sz w:val="28"/>
        </w:rPr>
        <w:t xml:space="preserve">экономического ущерба от профессиональных заболеваний </w:t>
      </w:r>
      <w:r w:rsidR="00A105BA" w:rsidRPr="00272031">
        <w:rPr>
          <w:sz w:val="28"/>
        </w:rPr>
        <w:t xml:space="preserve">и производственного травматизма, аварий </w:t>
      </w:r>
      <w:r w:rsidR="006F1316">
        <w:rPr>
          <w:sz w:val="28"/>
        </w:rPr>
        <w:t>-</w:t>
      </w:r>
      <w:r w:rsidR="000637BF" w:rsidRPr="00272031">
        <w:rPr>
          <w:sz w:val="28"/>
        </w:rPr>
        <w:t xml:space="preserve"> задача весьма сложная. Эта сложность обусловлена отсутствием первичной информации и детальной статистической отчетности по экономическим последствиям травматизма и профзаболеваний</w:t>
      </w:r>
      <w:r w:rsidRPr="00272031">
        <w:rPr>
          <w:sz w:val="28"/>
        </w:rPr>
        <w:t xml:space="preserve"> на большинстве предприятий</w:t>
      </w:r>
      <w:r w:rsidR="000637BF" w:rsidRPr="00272031">
        <w:rPr>
          <w:sz w:val="28"/>
        </w:rPr>
        <w:t>.</w:t>
      </w:r>
    </w:p>
    <w:p w:rsidR="000637BF" w:rsidRPr="00272031" w:rsidRDefault="000637BF" w:rsidP="00090A58">
      <w:pPr>
        <w:shd w:val="clear" w:color="auto" w:fill="FFFFFF"/>
        <w:ind w:left="29" w:firstLine="680"/>
        <w:jc w:val="both"/>
        <w:rPr>
          <w:sz w:val="28"/>
          <w:szCs w:val="28"/>
        </w:rPr>
      </w:pPr>
      <w:r w:rsidRPr="00272031">
        <w:rPr>
          <w:color w:val="000000"/>
          <w:sz w:val="28"/>
          <w:szCs w:val="28"/>
        </w:rPr>
        <w:t>Документ об учете экономических последствий аварии, подписанный руководителем предприятия, прилагается к акту расследования аварии. Результаты расчетов в указанном документе используют для подсчета итогового размера экономического ущерба от аварии и для формирования статистической отчетности о пожарах, ущербе (формы №</w:t>
      </w:r>
      <w:r w:rsidR="006F1316">
        <w:rPr>
          <w:color w:val="000000"/>
          <w:sz w:val="28"/>
          <w:szCs w:val="28"/>
        </w:rPr>
        <w:t xml:space="preserve"> </w:t>
      </w:r>
      <w:r w:rsidRPr="00272031">
        <w:rPr>
          <w:color w:val="000000"/>
          <w:sz w:val="28"/>
          <w:szCs w:val="28"/>
        </w:rPr>
        <w:t>12-110, №</w:t>
      </w:r>
      <w:r w:rsidR="006F1316">
        <w:rPr>
          <w:color w:val="000000"/>
          <w:sz w:val="28"/>
          <w:szCs w:val="28"/>
        </w:rPr>
        <w:t xml:space="preserve"> </w:t>
      </w:r>
      <w:r w:rsidRPr="00272031">
        <w:rPr>
          <w:color w:val="000000"/>
          <w:sz w:val="28"/>
          <w:szCs w:val="28"/>
        </w:rPr>
        <w:t>13-110), пострадавших на производстве (форма 7-Т) и другой отчетности.</w:t>
      </w:r>
    </w:p>
    <w:p w:rsidR="000637BF" w:rsidRPr="00272031" w:rsidRDefault="000637BF" w:rsidP="00090A58">
      <w:pPr>
        <w:shd w:val="clear" w:color="auto" w:fill="FFFFFF"/>
        <w:ind w:left="29" w:right="14" w:firstLine="680"/>
        <w:jc w:val="both"/>
        <w:rPr>
          <w:sz w:val="28"/>
          <w:szCs w:val="28"/>
        </w:rPr>
      </w:pPr>
      <w:r w:rsidRPr="00272031">
        <w:rPr>
          <w:color w:val="000000"/>
          <w:sz w:val="28"/>
          <w:szCs w:val="28"/>
        </w:rPr>
        <w:t>Экономический ущерб от аварии слагается из прямых убытков и производственных затрат.</w:t>
      </w:r>
    </w:p>
    <w:p w:rsidR="000637BF" w:rsidRPr="00272031" w:rsidRDefault="000637BF" w:rsidP="00090A58">
      <w:pPr>
        <w:shd w:val="clear" w:color="auto" w:fill="FFFFFF"/>
        <w:spacing w:before="5"/>
        <w:ind w:left="19" w:right="19" w:firstLine="680"/>
        <w:jc w:val="both"/>
        <w:rPr>
          <w:sz w:val="28"/>
          <w:szCs w:val="28"/>
        </w:rPr>
      </w:pPr>
      <w:r w:rsidRPr="00272031">
        <w:rPr>
          <w:i/>
          <w:iCs/>
          <w:color w:val="000000"/>
          <w:sz w:val="28"/>
          <w:szCs w:val="28"/>
        </w:rPr>
        <w:t xml:space="preserve">Прямые убытки </w:t>
      </w:r>
      <w:r w:rsidRPr="00272031">
        <w:rPr>
          <w:color w:val="000000"/>
          <w:sz w:val="28"/>
          <w:szCs w:val="28"/>
        </w:rPr>
        <w:t>включают предусмотренные выплаты заработной платы за работы, связанные с ликвидацией аварии, стоимость полностью или частично выведенных из сферы производства материальных ценностей.</w:t>
      </w:r>
    </w:p>
    <w:p w:rsidR="000637BF" w:rsidRPr="00272031" w:rsidRDefault="000637BF" w:rsidP="00090A58">
      <w:pPr>
        <w:shd w:val="clear" w:color="auto" w:fill="FFFFFF"/>
        <w:ind w:left="14" w:right="19" w:firstLine="680"/>
        <w:jc w:val="both"/>
        <w:rPr>
          <w:color w:val="000000"/>
          <w:sz w:val="28"/>
          <w:szCs w:val="28"/>
        </w:rPr>
      </w:pPr>
      <w:r w:rsidRPr="00272031">
        <w:rPr>
          <w:i/>
          <w:iCs/>
          <w:color w:val="000000"/>
          <w:sz w:val="28"/>
          <w:szCs w:val="28"/>
        </w:rPr>
        <w:t xml:space="preserve">Производственные затраты </w:t>
      </w:r>
      <w:r w:rsidR="006F1316">
        <w:rPr>
          <w:color w:val="000000"/>
          <w:sz w:val="28"/>
          <w:szCs w:val="28"/>
        </w:rPr>
        <w:t>-</w:t>
      </w:r>
      <w:r w:rsidRPr="00272031">
        <w:rPr>
          <w:color w:val="000000"/>
          <w:sz w:val="28"/>
          <w:szCs w:val="28"/>
        </w:rPr>
        <w:t xml:space="preserve"> дополнительные затраты материальных, финансовых и трудовых ресурсов для ремонта и восстановления аварийных объектов или их звеньев.</w:t>
      </w:r>
    </w:p>
    <w:p w:rsidR="00EE3819" w:rsidRPr="00272031" w:rsidRDefault="000637BF" w:rsidP="009D0351">
      <w:pPr>
        <w:shd w:val="clear" w:color="auto" w:fill="FFFFFF"/>
        <w:ind w:firstLine="680"/>
        <w:jc w:val="both"/>
        <w:rPr>
          <w:bCs/>
          <w:color w:val="000000"/>
          <w:sz w:val="28"/>
          <w:szCs w:val="28"/>
        </w:rPr>
      </w:pPr>
      <w:r w:rsidRPr="00272031">
        <w:rPr>
          <w:bCs/>
          <w:color w:val="000000"/>
          <w:sz w:val="28"/>
          <w:szCs w:val="28"/>
        </w:rPr>
        <w:t>Методики по определению ущерба</w:t>
      </w:r>
      <w:r w:rsidR="006F1316">
        <w:rPr>
          <w:bCs/>
          <w:color w:val="000000"/>
          <w:sz w:val="28"/>
          <w:szCs w:val="28"/>
        </w:rPr>
        <w:t>,</w:t>
      </w:r>
      <w:r w:rsidRPr="00272031">
        <w:rPr>
          <w:bCs/>
          <w:color w:val="000000"/>
          <w:sz w:val="28"/>
          <w:szCs w:val="28"/>
        </w:rPr>
        <w:t xml:space="preserve"> причиняемого предприятию и обществу авариями, заболеваемостью, травматизмом, текучестью рабочей си</w:t>
      </w:r>
      <w:r w:rsidR="00C91178">
        <w:rPr>
          <w:bCs/>
          <w:color w:val="000000"/>
          <w:sz w:val="28"/>
          <w:szCs w:val="28"/>
        </w:rPr>
        <w:t>лы и др.,</w:t>
      </w:r>
      <w:r w:rsidRPr="00272031">
        <w:rPr>
          <w:bCs/>
          <w:color w:val="000000"/>
          <w:sz w:val="28"/>
          <w:szCs w:val="28"/>
        </w:rPr>
        <w:t xml:space="preserve"> отличаются друг от друга полнотой учета потерь: расходами предприятия и сторонних организаций, а также расходами из фонда социального обеспечения. </w:t>
      </w:r>
    </w:p>
    <w:p w:rsidR="000637BF" w:rsidRPr="00272031" w:rsidRDefault="00EE3819" w:rsidP="009D0351">
      <w:pPr>
        <w:shd w:val="clear" w:color="auto" w:fill="FFFFFF"/>
        <w:ind w:firstLine="680"/>
        <w:jc w:val="both"/>
        <w:rPr>
          <w:sz w:val="28"/>
          <w:szCs w:val="28"/>
        </w:rPr>
      </w:pPr>
      <w:r w:rsidRPr="00272031">
        <w:rPr>
          <w:bCs/>
          <w:i/>
          <w:iCs/>
          <w:color w:val="000000"/>
          <w:sz w:val="28"/>
          <w:szCs w:val="28"/>
        </w:rPr>
        <w:t xml:space="preserve">Ущерб </w:t>
      </w:r>
      <w:r w:rsidR="000637BF" w:rsidRPr="00272031">
        <w:rPr>
          <w:bCs/>
          <w:i/>
          <w:iCs/>
          <w:color w:val="000000"/>
          <w:sz w:val="28"/>
          <w:szCs w:val="28"/>
        </w:rPr>
        <w:t xml:space="preserve">предприятия </w:t>
      </w:r>
      <w:r w:rsidR="000637BF" w:rsidRPr="00272031">
        <w:rPr>
          <w:bCs/>
          <w:color w:val="000000"/>
          <w:sz w:val="28"/>
          <w:szCs w:val="28"/>
        </w:rPr>
        <w:t>(или отрасли народного хозяйства), на котором произошли авария или несчастный случай, может быть оценен через следующие показатели (руб.):</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потери из-за простоев технологического оборудования при нетрудоспособности персонала;</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потери предприятием дохода из-за снижения объема выпуска продукции;</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расходы на восстановление и ремонт оборудования, транспортных средств и др.;</w:t>
      </w:r>
    </w:p>
    <w:p w:rsidR="000637BF" w:rsidRPr="00B37172" w:rsidRDefault="000637BF" w:rsidP="00BB43EC">
      <w:pPr>
        <w:numPr>
          <w:ilvl w:val="0"/>
          <w:numId w:val="19"/>
        </w:numPr>
        <w:shd w:val="clear" w:color="auto" w:fill="FFFFFF"/>
        <w:tabs>
          <w:tab w:val="left" w:pos="360"/>
        </w:tabs>
        <w:jc w:val="both"/>
        <w:rPr>
          <w:sz w:val="28"/>
          <w:szCs w:val="28"/>
        </w:rPr>
      </w:pPr>
      <w:r w:rsidRPr="00B37172">
        <w:rPr>
          <w:bCs/>
          <w:color w:val="000000"/>
          <w:sz w:val="28"/>
          <w:szCs w:val="28"/>
        </w:rPr>
        <w:t>издержки производства в результате брака;</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расходы по заработной плате трудящимся, принимавшим участие в спасении пострадавшего и оказании ему первой помощи, в ликвидации последствий несчастного случая или аварии;</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расходы, связанные с привлечением к расследованию несчастного случая (аварии) экспертов, технической инспекции, специализированных лаборато</w:t>
      </w:r>
      <w:r w:rsidR="00C91178" w:rsidRPr="00B37172">
        <w:rPr>
          <w:bCs/>
          <w:color w:val="000000"/>
          <w:sz w:val="28"/>
          <w:szCs w:val="28"/>
        </w:rPr>
        <w:t>рий и т.</w:t>
      </w:r>
      <w:r w:rsidR="00B37172" w:rsidRPr="00B37172">
        <w:rPr>
          <w:bCs/>
          <w:color w:val="000000"/>
          <w:sz w:val="28"/>
          <w:szCs w:val="28"/>
        </w:rPr>
        <w:t>д</w:t>
      </w:r>
      <w:r w:rsidRPr="00B37172">
        <w:rPr>
          <w:bCs/>
          <w:color w:val="000000"/>
          <w:sz w:val="28"/>
          <w:szCs w:val="28"/>
        </w:rPr>
        <w:t>.;</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потери от снижения производительности труда после возвращения пострадавшего на производство;</w:t>
      </w:r>
    </w:p>
    <w:p w:rsidR="000637BF" w:rsidRPr="00B37172"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B37172">
        <w:rPr>
          <w:bCs/>
          <w:color w:val="000000"/>
          <w:sz w:val="28"/>
          <w:szCs w:val="28"/>
        </w:rPr>
        <w:t>расходы, связанные с подбором и дополнительным обучением рабочего, который должен заменить пострадавшего;</w:t>
      </w:r>
    </w:p>
    <w:p w:rsidR="000637BF" w:rsidRPr="00B37172" w:rsidRDefault="000637BF" w:rsidP="00BB43EC">
      <w:pPr>
        <w:widowControl w:val="0"/>
        <w:numPr>
          <w:ilvl w:val="0"/>
          <w:numId w:val="19"/>
        </w:numPr>
        <w:shd w:val="clear" w:color="auto" w:fill="FFFFFF"/>
        <w:tabs>
          <w:tab w:val="left" w:pos="360"/>
          <w:tab w:val="left" w:pos="482"/>
        </w:tabs>
        <w:autoSpaceDE w:val="0"/>
        <w:autoSpaceDN w:val="0"/>
        <w:adjustRightInd w:val="0"/>
        <w:jc w:val="both"/>
        <w:rPr>
          <w:bCs/>
          <w:color w:val="000000"/>
          <w:sz w:val="28"/>
          <w:szCs w:val="28"/>
        </w:rPr>
      </w:pPr>
      <w:r w:rsidRPr="00B37172">
        <w:rPr>
          <w:bCs/>
          <w:color w:val="000000"/>
          <w:sz w:val="28"/>
          <w:szCs w:val="28"/>
        </w:rPr>
        <w:t>дополнительная оплата сверхурочных работ, связанных с ликвидацией аварии и ее последствий, а также с заменой пострадавшего;</w:t>
      </w:r>
    </w:p>
    <w:p w:rsidR="000637BF" w:rsidRPr="00B37172" w:rsidRDefault="000637BF" w:rsidP="00BB43EC">
      <w:pPr>
        <w:widowControl w:val="0"/>
        <w:numPr>
          <w:ilvl w:val="0"/>
          <w:numId w:val="19"/>
        </w:numPr>
        <w:shd w:val="clear" w:color="auto" w:fill="FFFFFF"/>
        <w:tabs>
          <w:tab w:val="left" w:pos="360"/>
          <w:tab w:val="left" w:pos="482"/>
        </w:tabs>
        <w:autoSpaceDE w:val="0"/>
        <w:autoSpaceDN w:val="0"/>
        <w:adjustRightInd w:val="0"/>
        <w:jc w:val="both"/>
        <w:rPr>
          <w:bCs/>
          <w:color w:val="000000"/>
          <w:sz w:val="28"/>
          <w:szCs w:val="28"/>
        </w:rPr>
      </w:pPr>
      <w:r w:rsidRPr="00B37172">
        <w:rPr>
          <w:bCs/>
          <w:color w:val="000000"/>
          <w:sz w:val="28"/>
          <w:szCs w:val="28"/>
        </w:rPr>
        <w:t>выплата зарплаты пострадавшему за время, которое он не доработал в день, когда произошел несчастный случай;</w:t>
      </w:r>
    </w:p>
    <w:p w:rsidR="000637BF" w:rsidRPr="00272031"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272031">
        <w:rPr>
          <w:bCs/>
          <w:color w:val="000000"/>
          <w:sz w:val="28"/>
          <w:szCs w:val="28"/>
        </w:rPr>
        <w:t>доплата разницы при переводе пострадавшего на временную нижеоплачиваемую работу до восстановления здоровья или ухода на пенсию;</w:t>
      </w:r>
    </w:p>
    <w:p w:rsidR="000637BF" w:rsidRPr="00272031" w:rsidRDefault="000637BF" w:rsidP="00BB43EC">
      <w:pPr>
        <w:widowControl w:val="0"/>
        <w:numPr>
          <w:ilvl w:val="0"/>
          <w:numId w:val="19"/>
        </w:numPr>
        <w:shd w:val="clear" w:color="auto" w:fill="FFFFFF"/>
        <w:tabs>
          <w:tab w:val="left" w:pos="360"/>
        </w:tabs>
        <w:autoSpaceDE w:val="0"/>
        <w:autoSpaceDN w:val="0"/>
        <w:adjustRightInd w:val="0"/>
        <w:jc w:val="both"/>
        <w:rPr>
          <w:bCs/>
          <w:color w:val="000000"/>
          <w:sz w:val="28"/>
          <w:szCs w:val="28"/>
        </w:rPr>
      </w:pPr>
      <w:r w:rsidRPr="00272031">
        <w:rPr>
          <w:bCs/>
          <w:color w:val="000000"/>
          <w:sz w:val="28"/>
          <w:szCs w:val="28"/>
        </w:rPr>
        <w:t>выплата выходного пособия пострадавшему при переводе его на инвалидность или семье пострадавшего в случае его смерти;</w:t>
      </w:r>
    </w:p>
    <w:p w:rsidR="000637BF" w:rsidRPr="00272031" w:rsidRDefault="000637BF" w:rsidP="00BB43EC">
      <w:pPr>
        <w:numPr>
          <w:ilvl w:val="0"/>
          <w:numId w:val="19"/>
        </w:numPr>
        <w:shd w:val="clear" w:color="auto" w:fill="FFFFFF"/>
        <w:tabs>
          <w:tab w:val="left" w:pos="360"/>
        </w:tabs>
        <w:jc w:val="both"/>
        <w:rPr>
          <w:sz w:val="28"/>
          <w:szCs w:val="28"/>
        </w:rPr>
      </w:pPr>
      <w:r w:rsidRPr="00272031">
        <w:rPr>
          <w:bCs/>
          <w:color w:val="000000"/>
          <w:sz w:val="28"/>
          <w:szCs w:val="28"/>
        </w:rPr>
        <w:t>выплата единовременного пособия пострадавшему или его семье из фонда предприятия;</w:t>
      </w:r>
    </w:p>
    <w:p w:rsidR="000637BF" w:rsidRPr="00272031" w:rsidRDefault="000637BF" w:rsidP="00BB43EC">
      <w:pPr>
        <w:numPr>
          <w:ilvl w:val="0"/>
          <w:numId w:val="19"/>
        </w:numPr>
        <w:shd w:val="clear" w:color="auto" w:fill="FFFFFF"/>
        <w:tabs>
          <w:tab w:val="left" w:pos="360"/>
        </w:tabs>
        <w:jc w:val="both"/>
        <w:rPr>
          <w:sz w:val="28"/>
          <w:szCs w:val="28"/>
        </w:rPr>
      </w:pPr>
      <w:r w:rsidRPr="00272031">
        <w:rPr>
          <w:bCs/>
          <w:color w:val="000000"/>
          <w:sz w:val="28"/>
          <w:szCs w:val="28"/>
        </w:rPr>
        <w:t>расходы, связанные с погребением, выплатой единовременного пособия семье погибшего, оплатой приезда родных на похороны.</w:t>
      </w:r>
    </w:p>
    <w:p w:rsidR="000637BF" w:rsidRPr="00272031" w:rsidRDefault="00C91178" w:rsidP="00C91178">
      <w:pPr>
        <w:shd w:val="clear" w:color="auto" w:fill="FFFFFF"/>
        <w:spacing w:before="7"/>
        <w:ind w:right="22"/>
        <w:jc w:val="both"/>
        <w:rPr>
          <w:sz w:val="28"/>
          <w:szCs w:val="28"/>
        </w:rPr>
      </w:pPr>
      <w:r>
        <w:rPr>
          <w:bCs/>
          <w:color w:val="000000"/>
          <w:w w:val="94"/>
          <w:sz w:val="28"/>
          <w:szCs w:val="28"/>
        </w:rPr>
        <w:tab/>
      </w:r>
      <w:r w:rsidR="000637BF" w:rsidRPr="00272031">
        <w:rPr>
          <w:bCs/>
          <w:color w:val="000000"/>
          <w:w w:val="94"/>
          <w:sz w:val="28"/>
          <w:szCs w:val="28"/>
        </w:rPr>
        <w:t xml:space="preserve">К </w:t>
      </w:r>
      <w:r w:rsidR="000637BF" w:rsidRPr="00272031">
        <w:rPr>
          <w:bCs/>
          <w:i/>
          <w:iCs/>
          <w:color w:val="000000"/>
          <w:w w:val="94"/>
          <w:sz w:val="28"/>
          <w:szCs w:val="28"/>
        </w:rPr>
        <w:t xml:space="preserve">расходам из фонда социального обеспечения </w:t>
      </w:r>
      <w:r w:rsidR="000637BF" w:rsidRPr="00272031">
        <w:rPr>
          <w:bCs/>
          <w:color w:val="000000"/>
          <w:w w:val="94"/>
          <w:sz w:val="28"/>
          <w:szCs w:val="28"/>
        </w:rPr>
        <w:t>отно</w:t>
      </w:r>
      <w:r w:rsidR="000637BF" w:rsidRPr="00272031">
        <w:rPr>
          <w:bCs/>
          <w:color w:val="000000"/>
          <w:sz w:val="28"/>
          <w:szCs w:val="28"/>
        </w:rPr>
        <w:t>сятся:</w:t>
      </w:r>
    </w:p>
    <w:p w:rsidR="000637BF" w:rsidRPr="00272031" w:rsidRDefault="000637BF" w:rsidP="00BB43EC">
      <w:pPr>
        <w:pStyle w:val="a"/>
        <w:numPr>
          <w:ilvl w:val="0"/>
          <w:numId w:val="19"/>
        </w:numPr>
        <w:rPr>
          <w:spacing w:val="0"/>
        </w:rPr>
      </w:pPr>
      <w:r w:rsidRPr="00272031">
        <w:rPr>
          <w:spacing w:val="0"/>
        </w:rPr>
        <w:t>оплата пострадавшему больничного листа;</w:t>
      </w:r>
    </w:p>
    <w:p w:rsidR="000637BF" w:rsidRPr="00272031" w:rsidRDefault="000637BF" w:rsidP="00BB43EC">
      <w:pPr>
        <w:pStyle w:val="a"/>
        <w:numPr>
          <w:ilvl w:val="0"/>
          <w:numId w:val="19"/>
        </w:numPr>
        <w:rPr>
          <w:spacing w:val="0"/>
        </w:rPr>
      </w:pPr>
      <w:r w:rsidRPr="00272031">
        <w:rPr>
          <w:spacing w:val="0"/>
        </w:rPr>
        <w:t>стоимость амбулаторного лечения;</w:t>
      </w:r>
    </w:p>
    <w:p w:rsidR="000637BF" w:rsidRPr="00272031" w:rsidRDefault="000637BF" w:rsidP="00BB43EC">
      <w:pPr>
        <w:pStyle w:val="a"/>
        <w:numPr>
          <w:ilvl w:val="0"/>
          <w:numId w:val="19"/>
        </w:numPr>
        <w:rPr>
          <w:spacing w:val="0"/>
        </w:rPr>
      </w:pPr>
      <w:r w:rsidRPr="00272031">
        <w:rPr>
          <w:spacing w:val="0"/>
        </w:rPr>
        <w:t>стоимость лечения в больнице;</w:t>
      </w:r>
    </w:p>
    <w:p w:rsidR="000637BF" w:rsidRPr="00272031" w:rsidRDefault="000637BF" w:rsidP="00BB43EC">
      <w:pPr>
        <w:pStyle w:val="a"/>
        <w:numPr>
          <w:ilvl w:val="0"/>
          <w:numId w:val="19"/>
        </w:numPr>
        <w:rPr>
          <w:spacing w:val="0"/>
        </w:rPr>
      </w:pPr>
      <w:r w:rsidRPr="00272031">
        <w:rPr>
          <w:spacing w:val="0"/>
        </w:rPr>
        <w:t>стоимость санаторно-курортного лечения;</w:t>
      </w:r>
    </w:p>
    <w:p w:rsidR="000637BF" w:rsidRPr="00272031" w:rsidRDefault="000637BF" w:rsidP="00BB43EC">
      <w:pPr>
        <w:pStyle w:val="a"/>
        <w:numPr>
          <w:ilvl w:val="0"/>
          <w:numId w:val="19"/>
        </w:numPr>
        <w:rPr>
          <w:spacing w:val="0"/>
        </w:rPr>
      </w:pPr>
      <w:r w:rsidRPr="00272031">
        <w:rPr>
          <w:spacing w:val="0"/>
        </w:rPr>
        <w:t>выплата пострадавшему пенсии, согласно действующему законодательству;</w:t>
      </w:r>
    </w:p>
    <w:p w:rsidR="000637BF" w:rsidRPr="00272031" w:rsidRDefault="000637BF" w:rsidP="00BB43EC">
      <w:pPr>
        <w:pStyle w:val="a"/>
        <w:numPr>
          <w:ilvl w:val="0"/>
          <w:numId w:val="19"/>
        </w:numPr>
        <w:rPr>
          <w:spacing w:val="0"/>
        </w:rPr>
      </w:pPr>
      <w:r w:rsidRPr="00272031">
        <w:rPr>
          <w:spacing w:val="0"/>
        </w:rPr>
        <w:t>оплата лекарств при оказании первой помощи;</w:t>
      </w:r>
    </w:p>
    <w:p w:rsidR="000637BF" w:rsidRPr="00272031" w:rsidRDefault="000637BF" w:rsidP="00BB43EC">
      <w:pPr>
        <w:pStyle w:val="a"/>
        <w:numPr>
          <w:ilvl w:val="0"/>
          <w:numId w:val="19"/>
        </w:numPr>
        <w:rPr>
          <w:spacing w:val="0"/>
        </w:rPr>
      </w:pPr>
      <w:r w:rsidRPr="00272031">
        <w:rPr>
          <w:spacing w:val="0"/>
        </w:rPr>
        <w:t xml:space="preserve">расходы на единовременное пособие пострадавшему или его семье, на похороны, на бесплатное </w:t>
      </w:r>
      <w:r w:rsidR="00B37172">
        <w:rPr>
          <w:spacing w:val="0"/>
        </w:rPr>
        <w:t>протезирование и т.д</w:t>
      </w:r>
      <w:r w:rsidRPr="00272031">
        <w:rPr>
          <w:spacing w:val="0"/>
        </w:rPr>
        <w:t>.;</w:t>
      </w:r>
    </w:p>
    <w:p w:rsidR="000637BF" w:rsidRPr="00272031" w:rsidRDefault="000637BF" w:rsidP="00BB43EC">
      <w:pPr>
        <w:pStyle w:val="a"/>
        <w:numPr>
          <w:ilvl w:val="0"/>
          <w:numId w:val="19"/>
        </w:numPr>
        <w:rPr>
          <w:spacing w:val="0"/>
        </w:rPr>
      </w:pPr>
      <w:r w:rsidRPr="00272031">
        <w:rPr>
          <w:spacing w:val="0"/>
        </w:rPr>
        <w:t>дополнительные расходы (например, при посеще</w:t>
      </w:r>
      <w:r w:rsidRPr="00272031">
        <w:rPr>
          <w:spacing w:val="0"/>
        </w:rPr>
        <w:softHyphen/>
        <w:t>нии пострадавшего в боль</w:t>
      </w:r>
      <w:r w:rsidR="00B37172">
        <w:rPr>
          <w:spacing w:val="0"/>
        </w:rPr>
        <w:t>нице или на дому и т.д.)</w:t>
      </w:r>
      <w:r w:rsidRPr="00272031">
        <w:rPr>
          <w:spacing w:val="0"/>
        </w:rPr>
        <w:t>.</w:t>
      </w:r>
    </w:p>
    <w:p w:rsidR="008755FA" w:rsidRPr="00272031" w:rsidRDefault="008755FA" w:rsidP="008755FA">
      <w:pPr>
        <w:widowControl w:val="0"/>
        <w:shd w:val="clear" w:color="auto" w:fill="FFFFFF"/>
        <w:tabs>
          <w:tab w:val="left" w:pos="454"/>
        </w:tabs>
        <w:autoSpaceDE w:val="0"/>
        <w:autoSpaceDN w:val="0"/>
        <w:adjustRightInd w:val="0"/>
        <w:spacing w:before="7"/>
        <w:rPr>
          <w:bCs/>
          <w:color w:val="000000"/>
          <w:sz w:val="28"/>
          <w:szCs w:val="28"/>
        </w:rPr>
      </w:pPr>
    </w:p>
    <w:p w:rsidR="008755FA" w:rsidRPr="00272031" w:rsidRDefault="008755FA" w:rsidP="008755FA">
      <w:pPr>
        <w:widowControl w:val="0"/>
        <w:shd w:val="clear" w:color="auto" w:fill="FFFFFF"/>
        <w:tabs>
          <w:tab w:val="left" w:pos="454"/>
        </w:tabs>
        <w:autoSpaceDE w:val="0"/>
        <w:autoSpaceDN w:val="0"/>
        <w:adjustRightInd w:val="0"/>
        <w:spacing w:before="7"/>
        <w:rPr>
          <w:bCs/>
          <w:color w:val="000000"/>
          <w:sz w:val="28"/>
          <w:szCs w:val="28"/>
        </w:rPr>
      </w:pPr>
    </w:p>
    <w:p w:rsidR="00A05B25" w:rsidRPr="00C91178" w:rsidRDefault="00C91178" w:rsidP="00C91178">
      <w:pPr>
        <w:widowControl w:val="0"/>
        <w:tabs>
          <w:tab w:val="num" w:pos="-2880"/>
        </w:tabs>
        <w:autoSpaceDE w:val="0"/>
        <w:autoSpaceDN w:val="0"/>
        <w:adjustRightInd w:val="0"/>
        <w:jc w:val="center"/>
        <w:rPr>
          <w:sz w:val="30"/>
          <w:szCs w:val="30"/>
        </w:rPr>
      </w:pPr>
      <w:r w:rsidRPr="00C91178">
        <w:rPr>
          <w:b/>
          <w:sz w:val="30"/>
          <w:szCs w:val="30"/>
        </w:rPr>
        <w:t xml:space="preserve">1.3. </w:t>
      </w:r>
      <w:r w:rsidR="004F5230" w:rsidRPr="00C91178">
        <w:rPr>
          <w:b/>
          <w:sz w:val="30"/>
          <w:szCs w:val="30"/>
        </w:rPr>
        <w:t>Оценка экономического ущерба от пожаров</w:t>
      </w:r>
    </w:p>
    <w:p w:rsidR="004F5230" w:rsidRPr="00272031" w:rsidRDefault="004F5230" w:rsidP="004F5230">
      <w:pPr>
        <w:widowControl w:val="0"/>
        <w:autoSpaceDE w:val="0"/>
        <w:autoSpaceDN w:val="0"/>
        <w:adjustRightInd w:val="0"/>
        <w:rPr>
          <w:sz w:val="28"/>
          <w:szCs w:val="28"/>
        </w:rPr>
      </w:pPr>
    </w:p>
    <w:p w:rsidR="008755FA" w:rsidRPr="00272031" w:rsidRDefault="00C91178" w:rsidP="00C91178">
      <w:pPr>
        <w:widowControl w:val="0"/>
        <w:autoSpaceDE w:val="0"/>
        <w:autoSpaceDN w:val="0"/>
        <w:adjustRightInd w:val="0"/>
        <w:ind w:firstLine="708"/>
        <w:jc w:val="both"/>
        <w:rPr>
          <w:sz w:val="28"/>
          <w:szCs w:val="28"/>
        </w:rPr>
      </w:pPr>
      <w:r>
        <w:rPr>
          <w:sz w:val="28"/>
          <w:szCs w:val="28"/>
        </w:rPr>
        <w:t>Пожары наносят</w:t>
      </w:r>
      <w:r w:rsidR="004F5230" w:rsidRPr="00272031">
        <w:rPr>
          <w:sz w:val="28"/>
          <w:szCs w:val="28"/>
        </w:rPr>
        <w:t xml:space="preserve"> не только большой материальный ущерб, но и моральный</w:t>
      </w:r>
      <w:r>
        <w:rPr>
          <w:sz w:val="28"/>
          <w:szCs w:val="28"/>
        </w:rPr>
        <w:t>,</w:t>
      </w:r>
      <w:r w:rsidR="004F5230" w:rsidRPr="00272031">
        <w:rPr>
          <w:sz w:val="28"/>
          <w:szCs w:val="28"/>
        </w:rPr>
        <w:t xml:space="preserve"> часто приводят к гибели людей.</w:t>
      </w:r>
    </w:p>
    <w:p w:rsidR="004F5230" w:rsidRPr="00272031" w:rsidRDefault="004F5230" w:rsidP="00C91178">
      <w:pPr>
        <w:widowControl w:val="0"/>
        <w:autoSpaceDE w:val="0"/>
        <w:autoSpaceDN w:val="0"/>
        <w:adjustRightInd w:val="0"/>
        <w:ind w:firstLine="708"/>
        <w:jc w:val="both"/>
        <w:rPr>
          <w:sz w:val="28"/>
          <w:szCs w:val="28"/>
        </w:rPr>
      </w:pPr>
      <w:r w:rsidRPr="00272031">
        <w:rPr>
          <w:sz w:val="28"/>
          <w:szCs w:val="28"/>
        </w:rPr>
        <w:t>По оперативным данным</w:t>
      </w:r>
      <w:r w:rsidR="00C91178">
        <w:rPr>
          <w:sz w:val="28"/>
          <w:szCs w:val="28"/>
        </w:rPr>
        <w:t>,</w:t>
      </w:r>
      <w:r w:rsidRPr="00272031">
        <w:rPr>
          <w:sz w:val="28"/>
          <w:szCs w:val="28"/>
        </w:rPr>
        <w:t xml:space="preserve"> обстановка с пожарами в Российской Федерации в 2003 г. характ</w:t>
      </w:r>
      <w:r w:rsidR="00C91178">
        <w:rPr>
          <w:sz w:val="28"/>
          <w:szCs w:val="28"/>
        </w:rPr>
        <w:t>еризовалась следующими</w:t>
      </w:r>
      <w:r w:rsidRPr="00272031">
        <w:rPr>
          <w:sz w:val="28"/>
          <w:szCs w:val="28"/>
        </w:rPr>
        <w:t xml:space="preserve"> показателями:</w:t>
      </w:r>
    </w:p>
    <w:p w:rsidR="004F5230" w:rsidRPr="00272031" w:rsidRDefault="004F5230" w:rsidP="00BB43EC">
      <w:pPr>
        <w:pStyle w:val="a"/>
        <w:numPr>
          <w:ilvl w:val="0"/>
          <w:numId w:val="20"/>
        </w:numPr>
        <w:rPr>
          <w:spacing w:val="0"/>
        </w:rPr>
      </w:pPr>
      <w:r w:rsidRPr="00272031">
        <w:rPr>
          <w:spacing w:val="0"/>
        </w:rPr>
        <w:t>зарегистрировано 239286 пожаров (на 7,9 % меньше, чем в 2002 г.);</w:t>
      </w:r>
    </w:p>
    <w:p w:rsidR="004F5230" w:rsidRPr="00272031" w:rsidRDefault="004F5230" w:rsidP="00BB43EC">
      <w:pPr>
        <w:pStyle w:val="a"/>
        <w:numPr>
          <w:ilvl w:val="0"/>
          <w:numId w:val="20"/>
        </w:numPr>
        <w:rPr>
          <w:spacing w:val="0"/>
        </w:rPr>
      </w:pPr>
      <w:r w:rsidRPr="00272031">
        <w:rPr>
          <w:spacing w:val="0"/>
        </w:rPr>
        <w:t>прямой материальный ущерб от пожаров составил 4167,9 млн р</w:t>
      </w:r>
      <w:r w:rsidR="00C91178">
        <w:rPr>
          <w:spacing w:val="0"/>
        </w:rPr>
        <w:t>уб</w:t>
      </w:r>
      <w:r w:rsidRPr="00272031">
        <w:rPr>
          <w:spacing w:val="0"/>
        </w:rPr>
        <w:t>. (на 21,8 % больше</w:t>
      </w:r>
      <w:r w:rsidR="00C91178">
        <w:rPr>
          <w:spacing w:val="0"/>
        </w:rPr>
        <w:t>, чем в 2002 г.</w:t>
      </w:r>
      <w:r w:rsidRPr="00272031">
        <w:rPr>
          <w:spacing w:val="0"/>
        </w:rPr>
        <w:t>);</w:t>
      </w:r>
    </w:p>
    <w:p w:rsidR="004F5230" w:rsidRPr="00272031" w:rsidRDefault="004F5230" w:rsidP="00BB43EC">
      <w:pPr>
        <w:pStyle w:val="a"/>
        <w:numPr>
          <w:ilvl w:val="0"/>
          <w:numId w:val="20"/>
        </w:numPr>
        <w:rPr>
          <w:spacing w:val="0"/>
        </w:rPr>
      </w:pPr>
      <w:r w:rsidRPr="00272031">
        <w:rPr>
          <w:spacing w:val="0"/>
        </w:rPr>
        <w:t>погибли при пожарах 19275 чел. (на 3,2 % меньше</w:t>
      </w:r>
      <w:r w:rsidR="00C91178">
        <w:rPr>
          <w:spacing w:val="0"/>
        </w:rPr>
        <w:t>, чем в 2002 г.</w:t>
      </w:r>
      <w:r w:rsidRPr="00272031">
        <w:rPr>
          <w:spacing w:val="0"/>
        </w:rPr>
        <w:t>), в том числе 774 ребенка (на 2,8 % больше</w:t>
      </w:r>
      <w:r w:rsidR="00C91178">
        <w:rPr>
          <w:spacing w:val="0"/>
        </w:rPr>
        <w:t>, чем в 2002 г.</w:t>
      </w:r>
      <w:r w:rsidRPr="00272031">
        <w:rPr>
          <w:spacing w:val="0"/>
        </w:rPr>
        <w:t>);</w:t>
      </w:r>
    </w:p>
    <w:p w:rsidR="004F5230" w:rsidRPr="00272031" w:rsidRDefault="004F5230" w:rsidP="00BB43EC">
      <w:pPr>
        <w:pStyle w:val="a"/>
        <w:numPr>
          <w:ilvl w:val="0"/>
          <w:numId w:val="20"/>
        </w:numPr>
        <w:rPr>
          <w:spacing w:val="0"/>
        </w:rPr>
      </w:pPr>
      <w:r w:rsidRPr="00272031">
        <w:rPr>
          <w:spacing w:val="0"/>
        </w:rPr>
        <w:t>получили травмы при пожарах 14058 чел. (на 2,6 % меньше</w:t>
      </w:r>
      <w:r w:rsidR="00C91178">
        <w:rPr>
          <w:spacing w:val="0"/>
        </w:rPr>
        <w:t>, чем в 2002 г.</w:t>
      </w:r>
      <w:r w:rsidRPr="00272031">
        <w:rPr>
          <w:spacing w:val="0"/>
        </w:rPr>
        <w:t>).</w:t>
      </w:r>
    </w:p>
    <w:p w:rsidR="008755FA" w:rsidRPr="00B37172" w:rsidRDefault="004F5230" w:rsidP="00C91178">
      <w:pPr>
        <w:widowControl w:val="0"/>
        <w:autoSpaceDE w:val="0"/>
        <w:autoSpaceDN w:val="0"/>
        <w:adjustRightInd w:val="0"/>
        <w:ind w:firstLine="680"/>
        <w:jc w:val="both"/>
        <w:rPr>
          <w:sz w:val="28"/>
          <w:szCs w:val="28"/>
        </w:rPr>
      </w:pPr>
      <w:r w:rsidRPr="00B37172">
        <w:rPr>
          <w:sz w:val="28"/>
          <w:szCs w:val="28"/>
        </w:rPr>
        <w:t xml:space="preserve">В 2003 г. в Российской Федерации </w:t>
      </w:r>
      <w:r w:rsidRPr="00B37172">
        <w:rPr>
          <w:b/>
          <w:sz w:val="28"/>
          <w:szCs w:val="28"/>
        </w:rPr>
        <w:t>ежедневно</w:t>
      </w:r>
      <w:r w:rsidR="00C91178" w:rsidRPr="00B37172">
        <w:rPr>
          <w:sz w:val="28"/>
          <w:szCs w:val="28"/>
        </w:rPr>
        <w:t xml:space="preserve"> происходили 656 пожаров, в</w:t>
      </w:r>
      <w:r w:rsidRPr="00B37172">
        <w:rPr>
          <w:sz w:val="28"/>
          <w:szCs w:val="28"/>
        </w:rPr>
        <w:t xml:space="preserve"> которых </w:t>
      </w:r>
      <w:r w:rsidR="00B37172" w:rsidRPr="00B37172">
        <w:rPr>
          <w:sz w:val="28"/>
          <w:szCs w:val="28"/>
        </w:rPr>
        <w:t>погибли</w:t>
      </w:r>
      <w:r w:rsidR="00C91178" w:rsidRPr="00B37172">
        <w:rPr>
          <w:sz w:val="28"/>
          <w:szCs w:val="28"/>
        </w:rPr>
        <w:t xml:space="preserve"> 53 чел. и получи</w:t>
      </w:r>
      <w:r w:rsidRPr="00B37172">
        <w:rPr>
          <w:sz w:val="28"/>
          <w:szCs w:val="28"/>
        </w:rPr>
        <w:t>ли травмы 39 че</w:t>
      </w:r>
      <w:r w:rsidR="00C91178" w:rsidRPr="00B37172">
        <w:rPr>
          <w:sz w:val="28"/>
          <w:szCs w:val="28"/>
        </w:rPr>
        <w:t>л., огнем уничтожено</w:t>
      </w:r>
      <w:r w:rsidRPr="00B37172">
        <w:rPr>
          <w:sz w:val="28"/>
          <w:szCs w:val="28"/>
        </w:rPr>
        <w:t xml:space="preserve"> 183 строения, 20 ед. автотракторной техники и 13 голов скота. Ежедневный матери</w:t>
      </w:r>
      <w:r w:rsidR="00C91178" w:rsidRPr="00B37172">
        <w:rPr>
          <w:sz w:val="28"/>
          <w:szCs w:val="28"/>
        </w:rPr>
        <w:t>альный ущерб составил</w:t>
      </w:r>
      <w:r w:rsidR="00B37172">
        <w:rPr>
          <w:sz w:val="28"/>
          <w:szCs w:val="28"/>
        </w:rPr>
        <w:t xml:space="preserve"> 11,4 млн руб.</w:t>
      </w:r>
      <w:r w:rsidRPr="00B37172">
        <w:rPr>
          <w:sz w:val="28"/>
          <w:szCs w:val="28"/>
        </w:rPr>
        <w:t xml:space="preserve"> (государственная статистическая отчетность).</w:t>
      </w:r>
    </w:p>
    <w:p w:rsidR="007661B5" w:rsidRPr="00272031" w:rsidRDefault="00A05B25" w:rsidP="00C91178">
      <w:pPr>
        <w:widowControl w:val="0"/>
        <w:autoSpaceDE w:val="0"/>
        <w:autoSpaceDN w:val="0"/>
        <w:adjustRightInd w:val="0"/>
        <w:ind w:firstLine="680"/>
        <w:jc w:val="both"/>
        <w:rPr>
          <w:sz w:val="28"/>
          <w:szCs w:val="28"/>
        </w:rPr>
      </w:pPr>
      <w:r w:rsidRPr="00272031">
        <w:rPr>
          <w:b/>
          <w:bCs/>
          <w:sz w:val="28"/>
          <w:szCs w:val="28"/>
        </w:rPr>
        <w:t>Пожар</w:t>
      </w:r>
      <w:r w:rsidRPr="00272031">
        <w:rPr>
          <w:sz w:val="28"/>
          <w:szCs w:val="28"/>
        </w:rPr>
        <w:t xml:space="preserve"> - неконтролируемое горение</w:t>
      </w:r>
      <w:r w:rsidR="007661B5" w:rsidRPr="00272031">
        <w:rPr>
          <w:sz w:val="28"/>
          <w:szCs w:val="28"/>
        </w:rPr>
        <w:t>, причиняющее материальный ущерб, вред жизни и здоровью граждан, интересам общества и государства.</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Пострадавшим при пожаре</w:t>
      </w:r>
      <w:r w:rsidRPr="00272031">
        <w:rPr>
          <w:sz w:val="28"/>
          <w:szCs w:val="28"/>
        </w:rPr>
        <w:t xml:space="preserve"> считается лицо, погибшее или травмированное на пожаре.</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Погибшим при пожаре</w:t>
      </w:r>
      <w:r w:rsidRPr="00272031">
        <w:rPr>
          <w:sz w:val="28"/>
          <w:szCs w:val="28"/>
        </w:rPr>
        <w:t xml:space="preserve"> признается лицо, смерть которого наступила непосредственно на месте пожара или в течение трех месяцев (90 дней) со дня происшествия от телесных повреждений (травм), полученных вследствие воздействия опасных факторов пожара, а также вторичных проявлений опасных факторов пожара.</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Травмированным при пожаре</w:t>
      </w:r>
      <w:r w:rsidRPr="00272031">
        <w:rPr>
          <w:sz w:val="28"/>
          <w:szCs w:val="28"/>
        </w:rPr>
        <w:t xml:space="preserve"> признается лицо, получившее телесное повреждение от воздействия опасных факторов пожара, а также вторичных проявлений опасных факторов пожара.</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Материальный ущерб от пожара</w:t>
      </w:r>
      <w:r w:rsidRPr="00272031">
        <w:rPr>
          <w:sz w:val="28"/>
          <w:szCs w:val="28"/>
        </w:rPr>
        <w:t xml:space="preserve"> - стоимостное выражение уничтоженных и поврежденных материальных ценностей, затрат на тушение и ликвидацию последствий пожара, в том числе на восстановление объекта.</w:t>
      </w:r>
    </w:p>
    <w:p w:rsidR="00A05B25" w:rsidRPr="00272031" w:rsidRDefault="00A05B25" w:rsidP="00C91178">
      <w:pPr>
        <w:widowControl w:val="0"/>
        <w:autoSpaceDE w:val="0"/>
        <w:autoSpaceDN w:val="0"/>
        <w:adjustRightInd w:val="0"/>
        <w:ind w:firstLine="680"/>
        <w:jc w:val="both"/>
        <w:rPr>
          <w:sz w:val="28"/>
          <w:szCs w:val="28"/>
        </w:rPr>
      </w:pPr>
      <w:r w:rsidRPr="00272031">
        <w:rPr>
          <w:sz w:val="28"/>
          <w:szCs w:val="28"/>
        </w:rPr>
        <w:t>Материальный ущерб от пожара состоит из прямого и косвенного ущерба.</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Прямой ущерб от пожара</w:t>
      </w:r>
      <w:r w:rsidRPr="00272031">
        <w:rPr>
          <w:sz w:val="28"/>
          <w:szCs w:val="28"/>
        </w:rPr>
        <w:t xml:space="preserve"> - оцененные в денежном выражении материальные ценности, уничтоженные и (или) поврежденные вследствие непосредственного воздействия опасных факторов пожара, огнетушащих веществ, мер, принятых для спасения людей и материальных ценностей. </w:t>
      </w:r>
      <w:r w:rsidRPr="00272031">
        <w:rPr>
          <w:color w:val="000000"/>
          <w:sz w:val="28"/>
          <w:szCs w:val="28"/>
        </w:rPr>
        <w:t>Поврежденными в результате пожара считаются материальные ценности, которые могут быть восстановлены в состояние, пригодное для использования по первоначальному назначению; в остальных случаях ценности считаются уничтоженными.</w:t>
      </w:r>
    </w:p>
    <w:p w:rsidR="00A05B25" w:rsidRPr="00272031" w:rsidRDefault="00A05B25" w:rsidP="00C91178">
      <w:pPr>
        <w:widowControl w:val="0"/>
        <w:autoSpaceDE w:val="0"/>
        <w:autoSpaceDN w:val="0"/>
        <w:adjustRightInd w:val="0"/>
        <w:ind w:firstLine="680"/>
        <w:jc w:val="both"/>
        <w:rPr>
          <w:sz w:val="28"/>
          <w:szCs w:val="28"/>
        </w:rPr>
      </w:pPr>
      <w:r w:rsidRPr="00272031">
        <w:rPr>
          <w:b/>
          <w:bCs/>
          <w:sz w:val="28"/>
          <w:szCs w:val="28"/>
        </w:rPr>
        <w:t>Косвенный ущерб от пожара</w:t>
      </w:r>
      <w:r w:rsidRPr="00272031">
        <w:rPr>
          <w:sz w:val="28"/>
          <w:szCs w:val="28"/>
        </w:rPr>
        <w:t xml:space="preserve"> - оцененные в денежном выражении затраты на тушение и ликвидацию последствий пожара (включая социально-эконо</w:t>
      </w:r>
      <w:r w:rsidR="00C91178">
        <w:rPr>
          <w:sz w:val="28"/>
          <w:szCs w:val="28"/>
        </w:rPr>
        <w:t>-</w:t>
      </w:r>
      <w:r w:rsidRPr="00272031">
        <w:rPr>
          <w:sz w:val="28"/>
          <w:szCs w:val="28"/>
        </w:rPr>
        <w:t>мические и экологические), а также восстановление объекта.</w:t>
      </w:r>
    </w:p>
    <w:p w:rsidR="00A05B25" w:rsidRPr="00272031" w:rsidRDefault="00A05B25" w:rsidP="00C91178">
      <w:pPr>
        <w:widowControl w:val="0"/>
        <w:autoSpaceDE w:val="0"/>
        <w:autoSpaceDN w:val="0"/>
        <w:adjustRightInd w:val="0"/>
        <w:ind w:firstLine="680"/>
        <w:jc w:val="both"/>
        <w:rPr>
          <w:sz w:val="28"/>
          <w:szCs w:val="28"/>
        </w:rPr>
      </w:pPr>
      <w:r w:rsidRPr="00272031">
        <w:rPr>
          <w:sz w:val="28"/>
          <w:szCs w:val="28"/>
        </w:rPr>
        <w:t xml:space="preserve">Учету подлежит </w:t>
      </w:r>
      <w:r w:rsidRPr="00C91178">
        <w:rPr>
          <w:sz w:val="28"/>
          <w:szCs w:val="28"/>
        </w:rPr>
        <w:t xml:space="preserve">прямой материальный ущерб </w:t>
      </w:r>
      <w:r w:rsidRPr="00272031">
        <w:rPr>
          <w:sz w:val="28"/>
          <w:szCs w:val="28"/>
        </w:rPr>
        <w:t>от пожара независимо от степени его возмещения.</w:t>
      </w:r>
    </w:p>
    <w:p w:rsidR="00A05B25" w:rsidRPr="007C270C" w:rsidRDefault="00A05B25" w:rsidP="00C91178">
      <w:pPr>
        <w:widowControl w:val="0"/>
        <w:autoSpaceDE w:val="0"/>
        <w:autoSpaceDN w:val="0"/>
        <w:adjustRightInd w:val="0"/>
        <w:ind w:firstLine="680"/>
        <w:jc w:val="both"/>
        <w:rPr>
          <w:sz w:val="28"/>
          <w:szCs w:val="28"/>
        </w:rPr>
      </w:pPr>
      <w:r w:rsidRPr="007C270C">
        <w:rPr>
          <w:sz w:val="28"/>
          <w:szCs w:val="28"/>
        </w:rPr>
        <w:t>Учет прямого материального ущерба от пожаров федеральными органами исполнительной власти, другими юридическими лицами осуществляется на основании документов бухгалтерской отчетности объединений, предприятий, учр</w:t>
      </w:r>
      <w:r w:rsidR="00C91178" w:rsidRPr="007C270C">
        <w:rPr>
          <w:sz w:val="28"/>
          <w:szCs w:val="28"/>
        </w:rPr>
        <w:t>еждений, организаций, где</w:t>
      </w:r>
      <w:r w:rsidRPr="007C270C">
        <w:rPr>
          <w:sz w:val="28"/>
          <w:szCs w:val="28"/>
        </w:rPr>
        <w:t xml:space="preserve"> произошел пожар; сведений страховых организаций; выписок из решений судебных органов; документов собственников личного имущества.</w:t>
      </w:r>
    </w:p>
    <w:p w:rsidR="00A05B25" w:rsidRPr="007C270C" w:rsidRDefault="00A05B25" w:rsidP="00C91178">
      <w:pPr>
        <w:widowControl w:val="0"/>
        <w:autoSpaceDE w:val="0"/>
        <w:autoSpaceDN w:val="0"/>
        <w:adjustRightInd w:val="0"/>
        <w:ind w:firstLine="680"/>
        <w:jc w:val="both"/>
        <w:rPr>
          <w:sz w:val="28"/>
          <w:szCs w:val="28"/>
        </w:rPr>
      </w:pPr>
      <w:r w:rsidRPr="007C270C">
        <w:rPr>
          <w:sz w:val="28"/>
          <w:szCs w:val="28"/>
        </w:rPr>
        <w:t xml:space="preserve">Объединения, предприятия, организации, учреждения, </w:t>
      </w:r>
      <w:r w:rsidR="00C91178" w:rsidRPr="007C270C">
        <w:rPr>
          <w:sz w:val="28"/>
          <w:szCs w:val="28"/>
        </w:rPr>
        <w:t xml:space="preserve">где </w:t>
      </w:r>
      <w:r w:rsidRPr="007C270C">
        <w:rPr>
          <w:sz w:val="28"/>
          <w:szCs w:val="28"/>
        </w:rPr>
        <w:t>произошел пожар, страховые организации, независимо от форм собственности, обязаны пред</w:t>
      </w:r>
      <w:r w:rsidR="00C91178" w:rsidRPr="007C270C">
        <w:rPr>
          <w:sz w:val="28"/>
          <w:szCs w:val="28"/>
        </w:rPr>
        <w:t>о</w:t>
      </w:r>
      <w:r w:rsidRPr="007C270C">
        <w:rPr>
          <w:sz w:val="28"/>
          <w:szCs w:val="28"/>
        </w:rPr>
        <w:t>ставлять в органы, подразделения, ответственным работникам соответствующих федеральных органов исполнительной власти, других юридических лиц документы, подтверждающие величину причиненного пожаром материального ущерба.</w:t>
      </w:r>
    </w:p>
    <w:p w:rsidR="00A05B25" w:rsidRPr="00272031" w:rsidRDefault="00A05B25" w:rsidP="00C91178">
      <w:pPr>
        <w:widowControl w:val="0"/>
        <w:autoSpaceDE w:val="0"/>
        <w:autoSpaceDN w:val="0"/>
        <w:adjustRightInd w:val="0"/>
        <w:ind w:firstLine="680"/>
        <w:jc w:val="both"/>
        <w:rPr>
          <w:sz w:val="28"/>
          <w:szCs w:val="28"/>
        </w:rPr>
      </w:pPr>
      <w:r w:rsidRPr="00272031">
        <w:rPr>
          <w:sz w:val="28"/>
          <w:szCs w:val="28"/>
        </w:rPr>
        <w:t xml:space="preserve">В </w:t>
      </w:r>
      <w:r w:rsidRPr="00272031">
        <w:rPr>
          <w:b/>
          <w:sz w:val="28"/>
          <w:szCs w:val="28"/>
        </w:rPr>
        <w:t>прямой материальный ущерб</w:t>
      </w:r>
      <w:r w:rsidRPr="00272031">
        <w:rPr>
          <w:sz w:val="28"/>
          <w:szCs w:val="28"/>
        </w:rPr>
        <w:t xml:space="preserve"> от пожаров включается ущерб, нанесенный недвижимости, основным фондам, оборотным средствам, личному имуществу граждан, ценным бумагам.</w:t>
      </w:r>
    </w:p>
    <w:p w:rsidR="00A05B25" w:rsidRPr="00272031" w:rsidRDefault="00A05B25" w:rsidP="00C91178">
      <w:pPr>
        <w:widowControl w:val="0"/>
        <w:autoSpaceDE w:val="0"/>
        <w:autoSpaceDN w:val="0"/>
        <w:adjustRightInd w:val="0"/>
        <w:ind w:firstLine="680"/>
        <w:jc w:val="both"/>
        <w:rPr>
          <w:sz w:val="28"/>
          <w:szCs w:val="28"/>
        </w:rPr>
      </w:pPr>
      <w:r w:rsidRPr="00272031">
        <w:rPr>
          <w:sz w:val="28"/>
          <w:szCs w:val="28"/>
        </w:rPr>
        <w:t>Прямой материальный ущерб в результате уничтожения или повреждения пожаром основных фондов определяется по остаточной стоимости с учетом последней переоценки за вычетом стоимости остатков.</w:t>
      </w:r>
    </w:p>
    <w:p w:rsidR="00A05B25" w:rsidRPr="00272031" w:rsidRDefault="00A05B25" w:rsidP="00090A58">
      <w:pPr>
        <w:widowControl w:val="0"/>
        <w:autoSpaceDE w:val="0"/>
        <w:autoSpaceDN w:val="0"/>
        <w:adjustRightInd w:val="0"/>
        <w:ind w:firstLine="680"/>
        <w:jc w:val="both"/>
        <w:rPr>
          <w:sz w:val="28"/>
          <w:szCs w:val="28"/>
        </w:rPr>
      </w:pPr>
      <w:r w:rsidRPr="00272031">
        <w:rPr>
          <w:sz w:val="28"/>
          <w:szCs w:val="28"/>
        </w:rPr>
        <w:t>Материальный ущерб в результате уничтожения пожаром основных фондов на стадиях незавершенного капитального строительства и капитального ремонта рассчитывается</w:t>
      </w:r>
      <w:r w:rsidR="00891777">
        <w:rPr>
          <w:sz w:val="28"/>
          <w:szCs w:val="28"/>
        </w:rPr>
        <w:t>,</w:t>
      </w:r>
      <w:r w:rsidRPr="00272031">
        <w:rPr>
          <w:sz w:val="28"/>
          <w:szCs w:val="28"/>
        </w:rPr>
        <w:t xml:space="preserve"> исходя из объема выполненных работ.</w:t>
      </w:r>
    </w:p>
    <w:p w:rsidR="00A05B25" w:rsidRPr="00272031" w:rsidRDefault="00A05B25" w:rsidP="00090A58">
      <w:pPr>
        <w:widowControl w:val="0"/>
        <w:autoSpaceDE w:val="0"/>
        <w:autoSpaceDN w:val="0"/>
        <w:adjustRightInd w:val="0"/>
        <w:ind w:firstLine="680"/>
        <w:jc w:val="both"/>
        <w:rPr>
          <w:sz w:val="28"/>
          <w:szCs w:val="28"/>
        </w:rPr>
      </w:pPr>
      <w:r w:rsidRPr="00272031">
        <w:rPr>
          <w:sz w:val="28"/>
          <w:szCs w:val="28"/>
        </w:rPr>
        <w:t>Материальный ущерб в результате уничтожения (повреждения) пожаром оборотных средств определяется путем исключения из стоимости материальных ценностей по ценам учета на момент пожара стоимости материальных ценностей, оставшихся после него</w:t>
      </w:r>
      <w:r w:rsidR="00891777">
        <w:rPr>
          <w:sz w:val="28"/>
          <w:szCs w:val="28"/>
        </w:rPr>
        <w:t>,</w:t>
      </w:r>
      <w:r w:rsidR="004555BF" w:rsidRPr="00272031">
        <w:rPr>
          <w:sz w:val="28"/>
          <w:szCs w:val="28"/>
        </w:rPr>
        <w:t xml:space="preserve"> плюс расходы по спасению и приведению товарно-материальных ценностей в порядок</w:t>
      </w:r>
      <w:r w:rsidRPr="00272031">
        <w:rPr>
          <w:sz w:val="28"/>
          <w:szCs w:val="28"/>
        </w:rPr>
        <w:t>.</w:t>
      </w:r>
    </w:p>
    <w:p w:rsidR="00A05B25" w:rsidRPr="00891777" w:rsidRDefault="00A05B25" w:rsidP="00090A58">
      <w:pPr>
        <w:widowControl w:val="0"/>
        <w:autoSpaceDE w:val="0"/>
        <w:autoSpaceDN w:val="0"/>
        <w:adjustRightInd w:val="0"/>
        <w:ind w:firstLine="680"/>
        <w:jc w:val="both"/>
        <w:rPr>
          <w:spacing w:val="-2"/>
          <w:sz w:val="28"/>
          <w:szCs w:val="28"/>
        </w:rPr>
      </w:pPr>
      <w:r w:rsidRPr="00891777">
        <w:rPr>
          <w:spacing w:val="-2"/>
          <w:sz w:val="28"/>
          <w:szCs w:val="28"/>
        </w:rPr>
        <w:t>Стоимость продукции собственного производства, в том числе находящейся на стадии незавершенного производства, определяется</w:t>
      </w:r>
      <w:r w:rsidR="00891777" w:rsidRPr="00891777">
        <w:rPr>
          <w:spacing w:val="-2"/>
          <w:sz w:val="28"/>
          <w:szCs w:val="28"/>
        </w:rPr>
        <w:t>,</w:t>
      </w:r>
      <w:r w:rsidRPr="00891777">
        <w:rPr>
          <w:spacing w:val="-2"/>
          <w:sz w:val="28"/>
          <w:szCs w:val="28"/>
        </w:rPr>
        <w:t xml:space="preserve"> исходя из ее первоначальной стоимости и затрат на ее обработку, произведенных до момента пожара. Готовая продукция, сырье, материалы и другие материальные ценности (включая малоценные и быстроизнашивающиеся предметы), находящиеся на складах (базах), оцениваются по оптовым, закупочным ценам с учетом транспортных и заготовительно-складских расходов, накладных расходов и норм естественной убыли на момент пожара, а в розничной торговле - по розничным ценам.</w:t>
      </w:r>
    </w:p>
    <w:p w:rsidR="00A05B25" w:rsidRPr="00272031" w:rsidRDefault="00A05B25" w:rsidP="00090A58">
      <w:pPr>
        <w:widowControl w:val="0"/>
        <w:autoSpaceDE w:val="0"/>
        <w:autoSpaceDN w:val="0"/>
        <w:adjustRightInd w:val="0"/>
        <w:ind w:firstLine="680"/>
        <w:jc w:val="both"/>
        <w:rPr>
          <w:sz w:val="28"/>
          <w:szCs w:val="28"/>
        </w:rPr>
      </w:pPr>
      <w:r w:rsidRPr="00272031">
        <w:rPr>
          <w:sz w:val="28"/>
          <w:szCs w:val="28"/>
        </w:rPr>
        <w:t>Материальный ущерб в результате уничтожения (повреждения) пожаром личного имущества граждан определяется на основе документов собственника, по застрахованному имуществу - на основе данных страховых организаций по расчетной сумме ущерба</w:t>
      </w:r>
      <w:r w:rsidR="00C06256" w:rsidRPr="00272031">
        <w:rPr>
          <w:sz w:val="28"/>
          <w:szCs w:val="28"/>
        </w:rPr>
        <w:t>,</w:t>
      </w:r>
      <w:r w:rsidRPr="00272031">
        <w:rPr>
          <w:sz w:val="28"/>
          <w:szCs w:val="28"/>
        </w:rPr>
        <w:t xml:space="preserve"> исходя из розничных цен, действующих на момент страхования (перестрахования), за вычетом стоимости оставшегося имущества, годного к дальнейшему использованию.</w:t>
      </w:r>
    </w:p>
    <w:p w:rsidR="00A05B25" w:rsidRPr="00272031" w:rsidRDefault="00A05B25" w:rsidP="00090A58">
      <w:pPr>
        <w:widowControl w:val="0"/>
        <w:autoSpaceDE w:val="0"/>
        <w:autoSpaceDN w:val="0"/>
        <w:adjustRightInd w:val="0"/>
        <w:ind w:firstLine="680"/>
        <w:jc w:val="both"/>
        <w:rPr>
          <w:sz w:val="28"/>
          <w:szCs w:val="28"/>
        </w:rPr>
      </w:pPr>
      <w:r w:rsidRPr="00272031">
        <w:rPr>
          <w:sz w:val="28"/>
          <w:szCs w:val="28"/>
        </w:rPr>
        <w:t xml:space="preserve">В случае уничтожения пожаром ценных бумаг, денежных знаков учитывается </w:t>
      </w:r>
      <w:r w:rsidRPr="00272031">
        <w:rPr>
          <w:b/>
          <w:sz w:val="28"/>
          <w:szCs w:val="28"/>
        </w:rPr>
        <w:t>материальный ущерб</w:t>
      </w:r>
      <w:r w:rsidRPr="00272031">
        <w:rPr>
          <w:sz w:val="28"/>
          <w:szCs w:val="28"/>
        </w:rPr>
        <w:t>, равный их номинальной стоимости, кроме ценных бумаг, находящихся в стадии изготовления (в этом случае материальный ущерб учитывается по себестоимости их изготовления).</w:t>
      </w:r>
    </w:p>
    <w:p w:rsidR="00A05B25" w:rsidRPr="00272031" w:rsidRDefault="00A05B25" w:rsidP="00090A58">
      <w:pPr>
        <w:widowControl w:val="0"/>
        <w:autoSpaceDE w:val="0"/>
        <w:autoSpaceDN w:val="0"/>
        <w:adjustRightInd w:val="0"/>
        <w:ind w:firstLine="680"/>
        <w:jc w:val="both"/>
        <w:rPr>
          <w:sz w:val="28"/>
          <w:szCs w:val="28"/>
        </w:rPr>
      </w:pPr>
      <w:r w:rsidRPr="00272031">
        <w:rPr>
          <w:sz w:val="28"/>
          <w:szCs w:val="28"/>
        </w:rPr>
        <w:t>В случаях причинения материального ущерба в иностранной валюте он учитывается в денежных единицах Российской Федерации по курсу Центрального банка России на момент ее реализации.</w:t>
      </w:r>
    </w:p>
    <w:p w:rsidR="00A05B25" w:rsidRPr="00272031" w:rsidRDefault="00A05B25" w:rsidP="00090A58">
      <w:pPr>
        <w:shd w:val="clear" w:color="auto" w:fill="FFFFFF"/>
        <w:spacing w:before="19"/>
        <w:ind w:left="10" w:firstLine="680"/>
        <w:jc w:val="both"/>
        <w:rPr>
          <w:sz w:val="28"/>
          <w:szCs w:val="28"/>
        </w:rPr>
      </w:pPr>
      <w:r w:rsidRPr="00272031">
        <w:rPr>
          <w:color w:val="000000"/>
          <w:sz w:val="28"/>
          <w:szCs w:val="28"/>
        </w:rPr>
        <w:t>Материальный ущерб от пожаров, происшедших по причине взрыва, учитывается только в части ущерба от пожаров (размер устанавливает комиссия, в состав которой входит представитель пожарной охраны).</w:t>
      </w:r>
    </w:p>
    <w:p w:rsidR="00A05B25" w:rsidRPr="00891777" w:rsidRDefault="00A05B25" w:rsidP="00090A58">
      <w:pPr>
        <w:shd w:val="clear" w:color="auto" w:fill="FFFFFF"/>
        <w:ind w:left="14" w:right="5" w:firstLine="680"/>
        <w:jc w:val="both"/>
        <w:rPr>
          <w:color w:val="000000"/>
          <w:spacing w:val="-4"/>
          <w:sz w:val="28"/>
          <w:szCs w:val="28"/>
        </w:rPr>
      </w:pPr>
      <w:r w:rsidRPr="00891777">
        <w:rPr>
          <w:color w:val="000000"/>
          <w:spacing w:val="-4"/>
          <w:sz w:val="28"/>
          <w:szCs w:val="28"/>
        </w:rPr>
        <w:t>Если после пожара основные фонды, находящиеся в его зоне, могут быть использованы по первоначальному назначению, они учитываются как спасенные.</w:t>
      </w:r>
    </w:p>
    <w:p w:rsidR="004F5230" w:rsidRPr="00272031" w:rsidRDefault="004F5230" w:rsidP="00090A58">
      <w:pPr>
        <w:shd w:val="clear" w:color="auto" w:fill="FFFFFF"/>
        <w:ind w:left="14" w:right="5" w:firstLine="680"/>
        <w:jc w:val="both"/>
        <w:rPr>
          <w:color w:val="000000"/>
          <w:sz w:val="28"/>
          <w:szCs w:val="28"/>
        </w:rPr>
      </w:pPr>
    </w:p>
    <w:p w:rsidR="004F5230" w:rsidRPr="00272031" w:rsidRDefault="004F5230" w:rsidP="00090A58">
      <w:pPr>
        <w:shd w:val="clear" w:color="auto" w:fill="FFFFFF"/>
        <w:ind w:left="14" w:right="5" w:firstLine="680"/>
        <w:jc w:val="both"/>
        <w:rPr>
          <w:color w:val="000000"/>
          <w:sz w:val="28"/>
          <w:szCs w:val="28"/>
        </w:rPr>
      </w:pPr>
    </w:p>
    <w:p w:rsidR="00891777" w:rsidRDefault="004F5230" w:rsidP="00A205B3">
      <w:pPr>
        <w:suppressAutoHyphens/>
        <w:ind w:right="-28"/>
        <w:jc w:val="center"/>
        <w:rPr>
          <w:b/>
          <w:sz w:val="30"/>
          <w:szCs w:val="30"/>
        </w:rPr>
      </w:pPr>
      <w:r w:rsidRPr="00891777">
        <w:rPr>
          <w:b/>
          <w:sz w:val="30"/>
          <w:szCs w:val="30"/>
        </w:rPr>
        <w:t xml:space="preserve">1.4. Оценка экономической эффективности </w:t>
      </w:r>
    </w:p>
    <w:p w:rsidR="00AD5C79" w:rsidRPr="00272031" w:rsidRDefault="004F5230" w:rsidP="00A205B3">
      <w:pPr>
        <w:suppressAutoHyphens/>
        <w:ind w:right="-28"/>
        <w:jc w:val="center"/>
        <w:rPr>
          <w:b/>
          <w:sz w:val="28"/>
          <w:szCs w:val="28"/>
        </w:rPr>
      </w:pPr>
      <w:r w:rsidRPr="00891777">
        <w:rPr>
          <w:b/>
          <w:sz w:val="30"/>
          <w:szCs w:val="30"/>
        </w:rPr>
        <w:t>противопожарных</w:t>
      </w:r>
      <w:r w:rsidRPr="00272031">
        <w:rPr>
          <w:b/>
          <w:sz w:val="28"/>
          <w:szCs w:val="28"/>
        </w:rPr>
        <w:t xml:space="preserve"> мероприятий</w:t>
      </w:r>
    </w:p>
    <w:p w:rsidR="004F5230" w:rsidRPr="00272031" w:rsidRDefault="004F5230" w:rsidP="004F5230">
      <w:pPr>
        <w:suppressAutoHyphens/>
        <w:ind w:right="709" w:firstLine="680"/>
        <w:jc w:val="center"/>
        <w:rPr>
          <w:b/>
          <w:sz w:val="28"/>
          <w:szCs w:val="28"/>
        </w:rPr>
      </w:pPr>
    </w:p>
    <w:p w:rsidR="00AD5C79" w:rsidRPr="00272031" w:rsidRDefault="00AD5C79" w:rsidP="009D0351">
      <w:pPr>
        <w:ind w:firstLine="680"/>
        <w:jc w:val="both"/>
        <w:rPr>
          <w:rStyle w:val="14pt"/>
        </w:rPr>
      </w:pPr>
      <w:r w:rsidRPr="00272031">
        <w:rPr>
          <w:rStyle w:val="14pt"/>
        </w:rPr>
        <w:t xml:space="preserve">Эффективность затрат на обеспечение пожарной безопасности объектов </w:t>
      </w:r>
      <w:r w:rsidR="00C06256" w:rsidRPr="00272031">
        <w:rPr>
          <w:rStyle w:val="14pt"/>
        </w:rPr>
        <w:t xml:space="preserve">экономики </w:t>
      </w:r>
      <w:r w:rsidRPr="00272031">
        <w:rPr>
          <w:rStyle w:val="14pt"/>
        </w:rPr>
        <w:t>является обязательным условием при технико-экономическом обосновании мероприятий, направленных на повышение пожарной безопасности.</w:t>
      </w:r>
    </w:p>
    <w:p w:rsidR="00D458AC" w:rsidRPr="00272031" w:rsidRDefault="004F5230" w:rsidP="00D524D8">
      <w:pPr>
        <w:pStyle w:val="a8"/>
        <w:spacing w:before="0" w:beforeAutospacing="0" w:after="0" w:afterAutospacing="0"/>
        <w:ind w:firstLine="680"/>
        <w:jc w:val="both"/>
        <w:rPr>
          <w:sz w:val="28"/>
          <w:szCs w:val="28"/>
        </w:rPr>
      </w:pPr>
      <w:r w:rsidRPr="00272031">
        <w:rPr>
          <w:rStyle w:val="14pt"/>
          <w:b/>
        </w:rPr>
        <w:t>Противопожарные мероприятия</w:t>
      </w:r>
      <w:r w:rsidR="00891777">
        <w:rPr>
          <w:rStyle w:val="14pt"/>
        </w:rPr>
        <w:t xml:space="preserve"> -</w:t>
      </w:r>
      <w:r w:rsidRPr="00272031">
        <w:rPr>
          <w:rStyle w:val="14pt"/>
        </w:rPr>
        <w:t xml:space="preserve"> это комплекс организационных мероприятий и технических решений, направленных на уменьшение возможности возникновения пожара или на предотвращение воздействия на людей опасных факторов пожара и ограничение материального ущерба от него.</w:t>
      </w:r>
      <w:r w:rsidR="00D458AC" w:rsidRPr="00272031">
        <w:rPr>
          <w:sz w:val="28"/>
          <w:szCs w:val="28"/>
        </w:rPr>
        <w:t xml:space="preserve"> Эффективность затрат на обеспечение пожарной безопасности определяется как социаль</w:t>
      </w:r>
      <w:bookmarkStart w:id="0" w:name="OCRUncertain488"/>
      <w:r w:rsidR="00D458AC" w:rsidRPr="00272031">
        <w:rPr>
          <w:sz w:val="28"/>
          <w:szCs w:val="28"/>
        </w:rPr>
        <w:t>н</w:t>
      </w:r>
      <w:bookmarkEnd w:id="0"/>
      <w:r w:rsidR="00D458AC" w:rsidRPr="00272031">
        <w:rPr>
          <w:sz w:val="28"/>
          <w:szCs w:val="28"/>
        </w:rPr>
        <w:t>ыми (оценивает соответствие фактического положения установленному социальному нормативу), так и экономическими (оценивает достигаемый экономический результат) показателями.</w:t>
      </w:r>
    </w:p>
    <w:p w:rsidR="00D458AC" w:rsidRPr="00C02BA0" w:rsidRDefault="00D458AC" w:rsidP="00D524D8">
      <w:pPr>
        <w:pStyle w:val="a8"/>
        <w:spacing w:before="0" w:beforeAutospacing="0" w:after="0" w:afterAutospacing="0"/>
        <w:ind w:firstLine="680"/>
        <w:jc w:val="both"/>
        <w:rPr>
          <w:spacing w:val="-2"/>
          <w:sz w:val="28"/>
          <w:szCs w:val="28"/>
        </w:rPr>
      </w:pPr>
      <w:r w:rsidRPr="00C02BA0">
        <w:rPr>
          <w:b/>
          <w:spacing w:val="-2"/>
          <w:sz w:val="28"/>
          <w:szCs w:val="28"/>
        </w:rPr>
        <w:t>Экономический эффект</w:t>
      </w:r>
      <w:r w:rsidRPr="00C02BA0">
        <w:rPr>
          <w:spacing w:val="-2"/>
          <w:sz w:val="28"/>
          <w:szCs w:val="28"/>
        </w:rPr>
        <w:t xml:space="preserve"> отражает собой превышение стоимостных оценок конечных результатов над совокупными затратами ресурсов (трудовых, матери</w:t>
      </w:r>
      <w:r w:rsidR="00885735">
        <w:rPr>
          <w:spacing w:val="-2"/>
          <w:sz w:val="28"/>
          <w:szCs w:val="28"/>
        </w:rPr>
        <w:t>альных, капитальных и т.д</w:t>
      </w:r>
      <w:r w:rsidRPr="00C02BA0">
        <w:rPr>
          <w:spacing w:val="-2"/>
          <w:sz w:val="28"/>
          <w:szCs w:val="28"/>
        </w:rPr>
        <w:t xml:space="preserve">.) за расчетный период. Конечным результатом создания и использования мероприятий по обеспечению пожарной безопасности является значение </w:t>
      </w:r>
      <w:r w:rsidRPr="00C02BA0">
        <w:rPr>
          <w:b/>
          <w:spacing w:val="-2"/>
          <w:sz w:val="28"/>
          <w:szCs w:val="28"/>
        </w:rPr>
        <w:t>предотвращенных потерь,</w:t>
      </w:r>
      <w:r w:rsidRPr="00C02BA0">
        <w:rPr>
          <w:spacing w:val="-2"/>
          <w:sz w:val="28"/>
          <w:szCs w:val="28"/>
        </w:rPr>
        <w:t xml:space="preserve"> которые рассчитывают</w:t>
      </w:r>
      <w:r w:rsidR="009D1E55">
        <w:rPr>
          <w:spacing w:val="-2"/>
          <w:sz w:val="28"/>
          <w:szCs w:val="28"/>
        </w:rPr>
        <w:t>,</w:t>
      </w:r>
      <w:r w:rsidRPr="00C02BA0">
        <w:rPr>
          <w:spacing w:val="-2"/>
          <w:sz w:val="28"/>
          <w:szCs w:val="28"/>
        </w:rPr>
        <w:t xml:space="preserve"> исходя из вероятности возникновения пожара и возможных экономических потерь от него до и после реализации мероприятия по обеспечению пожарной безопасности на объекте. Численное значение затрат на мероприятия по обеспечению пожарной безопасности определяется на основе бухгалтерской отчетности объекта защиты.</w:t>
      </w:r>
    </w:p>
    <w:p w:rsidR="001052FB" w:rsidRPr="00272031" w:rsidRDefault="00D458AC" w:rsidP="00D524D8">
      <w:pPr>
        <w:pStyle w:val="a8"/>
        <w:spacing w:before="0" w:beforeAutospacing="0" w:after="0" w:afterAutospacing="0"/>
        <w:ind w:firstLine="680"/>
        <w:jc w:val="both"/>
        <w:rPr>
          <w:sz w:val="28"/>
          <w:szCs w:val="28"/>
        </w:rPr>
      </w:pPr>
      <w:r w:rsidRPr="00272031">
        <w:rPr>
          <w:sz w:val="28"/>
          <w:szCs w:val="28"/>
        </w:rPr>
        <w:t>Затраты на обеспечение пожарной безопасности следует считать эффективными с социальной точки зрения, если они обеспечивают выполнение норматива по исключению воздействия н</w:t>
      </w:r>
      <w:r w:rsidR="000F5C06" w:rsidRPr="00272031">
        <w:rPr>
          <w:sz w:val="28"/>
          <w:szCs w:val="28"/>
        </w:rPr>
        <w:t>а людей опасных факторов пожара.</w:t>
      </w:r>
    </w:p>
    <w:p w:rsidR="000F5C06" w:rsidRPr="00272031" w:rsidRDefault="000F5C06" w:rsidP="00D524D8">
      <w:pPr>
        <w:pStyle w:val="a8"/>
        <w:spacing w:before="0" w:beforeAutospacing="0" w:after="0" w:afterAutospacing="0"/>
        <w:ind w:firstLine="680"/>
        <w:jc w:val="both"/>
        <w:rPr>
          <w:sz w:val="28"/>
          <w:szCs w:val="28"/>
        </w:rPr>
      </w:pPr>
      <w:r w:rsidRPr="00272031">
        <w:rPr>
          <w:sz w:val="28"/>
          <w:szCs w:val="28"/>
        </w:rPr>
        <w:t>В число возможных вариантов реализации мероприятия по обеспечению пожарной безопасност</w:t>
      </w:r>
      <w:bookmarkStart w:id="1" w:name="OCRUncertain543"/>
      <w:r w:rsidRPr="00272031">
        <w:rPr>
          <w:sz w:val="28"/>
          <w:szCs w:val="28"/>
        </w:rPr>
        <w:t>и</w:t>
      </w:r>
      <w:bookmarkEnd w:id="1"/>
      <w:r w:rsidRPr="00272031">
        <w:rPr>
          <w:sz w:val="28"/>
          <w:szCs w:val="28"/>
        </w:rPr>
        <w:t xml:space="preserve"> объекта </w:t>
      </w:r>
      <w:bookmarkStart w:id="2" w:name="OCRUncertain544"/>
      <w:r w:rsidRPr="00272031">
        <w:rPr>
          <w:sz w:val="28"/>
          <w:szCs w:val="28"/>
        </w:rPr>
        <w:t>н</w:t>
      </w:r>
      <w:bookmarkEnd w:id="2"/>
      <w:r w:rsidRPr="00272031">
        <w:rPr>
          <w:sz w:val="28"/>
          <w:szCs w:val="28"/>
        </w:rPr>
        <w:t xml:space="preserve">а этапе технико-экономического обоснования отбираются те, которые отвечают ограничениям технического и социального характера. В число рассматриваемых вариантов включаются </w:t>
      </w:r>
      <w:r w:rsidR="00891777">
        <w:rPr>
          <w:sz w:val="28"/>
          <w:szCs w:val="28"/>
        </w:rPr>
        <w:t xml:space="preserve">- </w:t>
      </w:r>
      <w:r w:rsidRPr="00272031">
        <w:rPr>
          <w:sz w:val="28"/>
          <w:szCs w:val="28"/>
        </w:rPr>
        <w:t>наилучшие, технико-экономические показатели которых превосходят или соответствуют лучшим мировым и отечественным достижениям. При этом должны учитываться возможности закупки техники за рубежом, организации собственного производства на основе приобретения лицензий, организации совместного производства с зарубежными партнерами. Лучшим признается вариант мероприятия по обеспечению пожарной безопасности, который имеет наибольшее значение эконо</w:t>
      </w:r>
      <w:r w:rsidR="00891777">
        <w:rPr>
          <w:sz w:val="28"/>
          <w:szCs w:val="28"/>
        </w:rPr>
        <w:t xml:space="preserve">мического эффекта либо </w:t>
      </w:r>
      <w:r w:rsidR="000B15AF">
        <w:rPr>
          <w:sz w:val="28"/>
          <w:szCs w:val="28"/>
        </w:rPr>
        <w:t xml:space="preserve">при </w:t>
      </w:r>
      <w:r w:rsidR="00891777">
        <w:rPr>
          <w:sz w:val="28"/>
          <w:szCs w:val="28"/>
        </w:rPr>
        <w:t>услови</w:t>
      </w:r>
      <w:r w:rsidR="000B15AF">
        <w:rPr>
          <w:sz w:val="28"/>
          <w:szCs w:val="28"/>
        </w:rPr>
        <w:t>и</w:t>
      </w:r>
      <w:r w:rsidRPr="00272031">
        <w:rPr>
          <w:sz w:val="28"/>
          <w:szCs w:val="28"/>
        </w:rPr>
        <w:t xml:space="preserve"> то</w:t>
      </w:r>
      <w:r w:rsidR="00891777">
        <w:rPr>
          <w:sz w:val="28"/>
          <w:szCs w:val="28"/>
        </w:rPr>
        <w:t xml:space="preserve">ждества предотвращаемых потерь </w:t>
      </w:r>
      <w:r w:rsidR="000B15AF" w:rsidRPr="00272031">
        <w:rPr>
          <w:sz w:val="28"/>
          <w:szCs w:val="28"/>
        </w:rPr>
        <w:t>минимальны</w:t>
      </w:r>
      <w:r w:rsidR="000B15AF">
        <w:rPr>
          <w:sz w:val="28"/>
          <w:szCs w:val="28"/>
        </w:rPr>
        <w:t>е</w:t>
      </w:r>
      <w:r w:rsidR="000B15AF" w:rsidRPr="00272031">
        <w:rPr>
          <w:sz w:val="28"/>
          <w:szCs w:val="28"/>
        </w:rPr>
        <w:t xml:space="preserve"> </w:t>
      </w:r>
      <w:r w:rsidRPr="00272031">
        <w:rPr>
          <w:sz w:val="28"/>
          <w:szCs w:val="28"/>
        </w:rPr>
        <w:t>затраты на его достижение.</w:t>
      </w:r>
    </w:p>
    <w:p w:rsidR="00AD5C79" w:rsidRPr="00525A44" w:rsidRDefault="00217390" w:rsidP="004F5230">
      <w:pPr>
        <w:pStyle w:val="a8"/>
        <w:spacing w:before="0" w:beforeAutospacing="0" w:after="0" w:afterAutospacing="0"/>
        <w:ind w:firstLine="680"/>
        <w:jc w:val="both"/>
        <w:rPr>
          <w:color w:val="000000"/>
          <w:spacing w:val="-2"/>
          <w:sz w:val="28"/>
          <w:szCs w:val="28"/>
        </w:rPr>
      </w:pPr>
      <w:r w:rsidRPr="00525A44">
        <w:rPr>
          <w:bCs/>
          <w:spacing w:val="-2"/>
          <w:sz w:val="28"/>
          <w:szCs w:val="28"/>
        </w:rPr>
        <w:t>Р</w:t>
      </w:r>
      <w:r w:rsidR="001052FB" w:rsidRPr="00525A44">
        <w:rPr>
          <w:bCs/>
          <w:spacing w:val="-2"/>
          <w:sz w:val="28"/>
          <w:szCs w:val="28"/>
        </w:rPr>
        <w:t xml:space="preserve">асчет </w:t>
      </w:r>
      <w:r w:rsidR="00AD5C79" w:rsidRPr="00525A44">
        <w:rPr>
          <w:bCs/>
          <w:spacing w:val="-2"/>
          <w:sz w:val="28"/>
          <w:szCs w:val="28"/>
        </w:rPr>
        <w:t>экономической эффективности систем пожарной безопасности</w:t>
      </w:r>
      <w:r w:rsidR="00AD5C79" w:rsidRPr="00525A44">
        <w:rPr>
          <w:rStyle w:val="a9"/>
          <w:b w:val="0"/>
          <w:spacing w:val="-2"/>
          <w:sz w:val="28"/>
          <w:szCs w:val="28"/>
        </w:rPr>
        <w:t xml:space="preserve"> </w:t>
      </w:r>
      <w:r w:rsidRPr="00525A44">
        <w:rPr>
          <w:rStyle w:val="a9"/>
          <w:b w:val="0"/>
          <w:iCs/>
          <w:color w:val="000000"/>
          <w:spacing w:val="-2"/>
          <w:sz w:val="28"/>
          <w:szCs w:val="28"/>
        </w:rPr>
        <w:t xml:space="preserve">осуществляется методом оценки экономической эффективности систем пожарной безопасности </w:t>
      </w:r>
      <w:r w:rsidR="00C02BA0" w:rsidRPr="00525A44">
        <w:rPr>
          <w:rStyle w:val="a9"/>
          <w:b w:val="0"/>
          <w:iCs/>
          <w:color w:val="000000"/>
          <w:spacing w:val="-2"/>
          <w:sz w:val="28"/>
          <w:szCs w:val="28"/>
        </w:rPr>
        <w:t>(</w:t>
      </w:r>
      <w:r w:rsidRPr="00525A44">
        <w:rPr>
          <w:rStyle w:val="a9"/>
          <w:b w:val="0"/>
          <w:iCs/>
          <w:color w:val="000000"/>
          <w:spacing w:val="-2"/>
          <w:sz w:val="28"/>
          <w:szCs w:val="28"/>
        </w:rPr>
        <w:t>ГОСТ 12.1.004-91. Пожарная безопасность. Общие требования</w:t>
      </w:r>
      <w:r w:rsidR="00525A44" w:rsidRPr="00525A44">
        <w:rPr>
          <w:rStyle w:val="a9"/>
          <w:b w:val="0"/>
          <w:iCs/>
          <w:color w:val="000000"/>
          <w:spacing w:val="-2"/>
          <w:sz w:val="28"/>
          <w:szCs w:val="28"/>
        </w:rPr>
        <w:t>)</w:t>
      </w:r>
      <w:r w:rsidR="00C02BA0" w:rsidRPr="00525A44">
        <w:rPr>
          <w:rStyle w:val="a9"/>
          <w:b w:val="0"/>
          <w:iCs/>
          <w:color w:val="000000"/>
          <w:spacing w:val="-2"/>
          <w:sz w:val="28"/>
          <w:szCs w:val="28"/>
        </w:rPr>
        <w:t>.</w:t>
      </w:r>
    </w:p>
    <w:p w:rsidR="00A05B25" w:rsidRDefault="00A05B25" w:rsidP="000B15AF">
      <w:pPr>
        <w:widowControl w:val="0"/>
        <w:shd w:val="clear" w:color="auto" w:fill="FFFFFF"/>
        <w:tabs>
          <w:tab w:val="left" w:pos="454"/>
        </w:tabs>
        <w:autoSpaceDE w:val="0"/>
        <w:autoSpaceDN w:val="0"/>
        <w:adjustRightInd w:val="0"/>
        <w:spacing w:before="7"/>
        <w:ind w:left="7" w:firstLine="680"/>
        <w:rPr>
          <w:bCs/>
          <w:color w:val="000000"/>
          <w:sz w:val="28"/>
          <w:szCs w:val="28"/>
        </w:rPr>
      </w:pPr>
    </w:p>
    <w:p w:rsidR="000B15AF" w:rsidRPr="00272031" w:rsidRDefault="000B15AF" w:rsidP="000B15AF">
      <w:pPr>
        <w:widowControl w:val="0"/>
        <w:shd w:val="clear" w:color="auto" w:fill="FFFFFF"/>
        <w:tabs>
          <w:tab w:val="left" w:pos="454"/>
        </w:tabs>
        <w:autoSpaceDE w:val="0"/>
        <w:autoSpaceDN w:val="0"/>
        <w:adjustRightInd w:val="0"/>
        <w:spacing w:before="7"/>
        <w:ind w:left="7" w:firstLine="680"/>
        <w:rPr>
          <w:bCs/>
          <w:color w:val="000000"/>
          <w:sz w:val="28"/>
          <w:szCs w:val="28"/>
        </w:rPr>
      </w:pPr>
    </w:p>
    <w:p w:rsidR="00EE3819" w:rsidRPr="000B15AF" w:rsidRDefault="005B3BB2" w:rsidP="000B15AF">
      <w:pPr>
        <w:shd w:val="clear" w:color="auto" w:fill="FFFFFF"/>
        <w:jc w:val="center"/>
        <w:rPr>
          <w:b/>
          <w:bCs/>
          <w:iCs/>
          <w:color w:val="000000"/>
          <w:sz w:val="32"/>
          <w:szCs w:val="32"/>
        </w:rPr>
      </w:pPr>
      <w:r>
        <w:rPr>
          <w:b/>
          <w:bCs/>
          <w:iCs/>
          <w:color w:val="000000"/>
          <w:sz w:val="32"/>
          <w:szCs w:val="32"/>
        </w:rPr>
        <w:t>Тем</w:t>
      </w:r>
      <w:r w:rsidR="00EE3819" w:rsidRPr="000B15AF">
        <w:rPr>
          <w:b/>
          <w:bCs/>
          <w:iCs/>
          <w:color w:val="000000"/>
          <w:sz w:val="32"/>
          <w:szCs w:val="32"/>
        </w:rPr>
        <w:t>а 2. Основы экономик</w:t>
      </w:r>
      <w:r w:rsidR="002B5601" w:rsidRPr="000B15AF">
        <w:rPr>
          <w:b/>
          <w:bCs/>
          <w:iCs/>
          <w:color w:val="000000"/>
          <w:sz w:val="32"/>
          <w:szCs w:val="32"/>
        </w:rPr>
        <w:t>и</w:t>
      </w:r>
      <w:r w:rsidR="00EE3819" w:rsidRPr="000B15AF">
        <w:rPr>
          <w:b/>
          <w:bCs/>
          <w:iCs/>
          <w:color w:val="000000"/>
          <w:sz w:val="32"/>
          <w:szCs w:val="32"/>
        </w:rPr>
        <w:t xml:space="preserve"> природопользования</w:t>
      </w:r>
    </w:p>
    <w:p w:rsidR="001436F4" w:rsidRDefault="001436F4" w:rsidP="000B15AF">
      <w:pPr>
        <w:widowControl w:val="0"/>
        <w:shd w:val="clear" w:color="auto" w:fill="FFFFFF"/>
        <w:autoSpaceDE w:val="0"/>
        <w:autoSpaceDN w:val="0"/>
        <w:adjustRightInd w:val="0"/>
        <w:ind w:left="720" w:firstLine="680"/>
        <w:jc w:val="center"/>
        <w:rPr>
          <w:sz w:val="28"/>
          <w:szCs w:val="28"/>
        </w:rPr>
      </w:pPr>
    </w:p>
    <w:p w:rsidR="00C02BA0" w:rsidRPr="00272031" w:rsidRDefault="00C02BA0" w:rsidP="000B15AF">
      <w:pPr>
        <w:widowControl w:val="0"/>
        <w:shd w:val="clear" w:color="auto" w:fill="FFFFFF"/>
        <w:autoSpaceDE w:val="0"/>
        <w:autoSpaceDN w:val="0"/>
        <w:adjustRightInd w:val="0"/>
        <w:ind w:left="720" w:firstLine="680"/>
        <w:jc w:val="center"/>
        <w:rPr>
          <w:sz w:val="28"/>
          <w:szCs w:val="28"/>
        </w:rPr>
      </w:pPr>
    </w:p>
    <w:p w:rsidR="00EE3819" w:rsidRPr="000B15AF" w:rsidRDefault="001436F4" w:rsidP="000B15AF">
      <w:pPr>
        <w:shd w:val="clear" w:color="auto" w:fill="FFFFFF"/>
        <w:jc w:val="center"/>
        <w:rPr>
          <w:b/>
          <w:color w:val="000000"/>
          <w:sz w:val="30"/>
          <w:szCs w:val="30"/>
        </w:rPr>
      </w:pPr>
      <w:r w:rsidRPr="000B15AF">
        <w:rPr>
          <w:b/>
          <w:color w:val="000000"/>
          <w:sz w:val="30"/>
          <w:szCs w:val="30"/>
        </w:rPr>
        <w:t>2.</w:t>
      </w:r>
      <w:r w:rsidR="00592D75" w:rsidRPr="000B15AF">
        <w:rPr>
          <w:b/>
          <w:color w:val="000000"/>
          <w:sz w:val="30"/>
          <w:szCs w:val="30"/>
        </w:rPr>
        <w:t>1.</w:t>
      </w:r>
      <w:r w:rsidR="000B15AF">
        <w:rPr>
          <w:b/>
          <w:color w:val="000000"/>
          <w:sz w:val="30"/>
          <w:szCs w:val="30"/>
        </w:rPr>
        <w:t xml:space="preserve"> </w:t>
      </w:r>
      <w:r w:rsidRPr="000B15AF">
        <w:rPr>
          <w:b/>
          <w:color w:val="000000"/>
          <w:sz w:val="30"/>
          <w:szCs w:val="30"/>
        </w:rPr>
        <w:t>Задачи экономики природопользования</w:t>
      </w:r>
    </w:p>
    <w:p w:rsidR="001436F4" w:rsidRPr="00272031" w:rsidRDefault="001436F4" w:rsidP="000B15AF">
      <w:pPr>
        <w:shd w:val="clear" w:color="auto" w:fill="FFFFFF"/>
        <w:ind w:left="720" w:firstLine="680"/>
        <w:jc w:val="center"/>
        <w:rPr>
          <w:b/>
          <w:color w:val="000000"/>
          <w:sz w:val="28"/>
          <w:szCs w:val="28"/>
        </w:rPr>
      </w:pPr>
    </w:p>
    <w:p w:rsidR="00EE3819" w:rsidRPr="00272031" w:rsidRDefault="00EE3819" w:rsidP="00525A44">
      <w:pPr>
        <w:shd w:val="clear" w:color="auto" w:fill="FFFFFF"/>
        <w:ind w:firstLine="540"/>
        <w:jc w:val="both"/>
        <w:rPr>
          <w:sz w:val="28"/>
          <w:szCs w:val="28"/>
        </w:rPr>
      </w:pPr>
      <w:r w:rsidRPr="00272031">
        <w:rPr>
          <w:b/>
          <w:bCs/>
          <w:iCs/>
          <w:color w:val="000000"/>
          <w:sz w:val="28"/>
          <w:szCs w:val="28"/>
        </w:rPr>
        <w:t>Экономика природопользования</w:t>
      </w:r>
      <w:r w:rsidRPr="00272031">
        <w:rPr>
          <w:bCs/>
          <w:iCs/>
          <w:color w:val="000000"/>
          <w:sz w:val="28"/>
          <w:szCs w:val="28"/>
        </w:rPr>
        <w:t xml:space="preserve"> </w:t>
      </w:r>
      <w:r w:rsidR="000B15AF">
        <w:rPr>
          <w:iCs/>
          <w:color w:val="000000"/>
          <w:sz w:val="28"/>
          <w:szCs w:val="28"/>
        </w:rPr>
        <w:t>-</w:t>
      </w:r>
      <w:r w:rsidRPr="00272031">
        <w:rPr>
          <w:iCs/>
          <w:color w:val="000000"/>
          <w:sz w:val="28"/>
          <w:szCs w:val="28"/>
        </w:rPr>
        <w:t xml:space="preserve"> </w:t>
      </w:r>
      <w:r w:rsidRPr="00272031">
        <w:rPr>
          <w:color w:val="000000"/>
          <w:sz w:val="28"/>
          <w:szCs w:val="28"/>
        </w:rPr>
        <w:t>раздел экономики, изучающий главным образом</w:t>
      </w:r>
      <w:r w:rsidR="00525A44">
        <w:rPr>
          <w:color w:val="000000"/>
          <w:sz w:val="28"/>
          <w:szCs w:val="28"/>
        </w:rPr>
        <w:t>,</w:t>
      </w:r>
      <w:r w:rsidRPr="00272031">
        <w:rPr>
          <w:color w:val="000000"/>
          <w:sz w:val="28"/>
          <w:szCs w:val="28"/>
        </w:rPr>
        <w:t xml:space="preserve"> вопросы экономической (в ряде случаев и внеэкономической) оценки природных ресурсов и ущербов от загрязнения среды.</w:t>
      </w:r>
    </w:p>
    <w:p w:rsidR="00EE3819" w:rsidRPr="00272031" w:rsidRDefault="00EE3819" w:rsidP="009D1E55">
      <w:pPr>
        <w:shd w:val="clear" w:color="auto" w:fill="FFFFFF"/>
        <w:ind w:firstLine="540"/>
        <w:jc w:val="both"/>
        <w:rPr>
          <w:sz w:val="28"/>
          <w:szCs w:val="28"/>
        </w:rPr>
      </w:pPr>
      <w:r w:rsidRPr="00272031">
        <w:rPr>
          <w:color w:val="000000"/>
          <w:sz w:val="28"/>
          <w:szCs w:val="28"/>
        </w:rPr>
        <w:t>Задачи экономики природопользования следующие</w:t>
      </w:r>
      <w:r w:rsidR="00592D75" w:rsidRPr="00272031">
        <w:rPr>
          <w:color w:val="000000"/>
          <w:sz w:val="28"/>
          <w:szCs w:val="28"/>
        </w:rPr>
        <w:t>:</w:t>
      </w:r>
    </w:p>
    <w:p w:rsidR="00EE3819" w:rsidRPr="00272031" w:rsidRDefault="00EE3819" w:rsidP="000B15AF">
      <w:pPr>
        <w:widowControl w:val="0"/>
        <w:numPr>
          <w:ilvl w:val="0"/>
          <w:numId w:val="1"/>
        </w:numPr>
        <w:shd w:val="clear" w:color="auto" w:fill="FFFFFF"/>
        <w:tabs>
          <w:tab w:val="left" w:pos="509"/>
        </w:tabs>
        <w:autoSpaceDE w:val="0"/>
        <w:autoSpaceDN w:val="0"/>
        <w:adjustRightInd w:val="0"/>
        <w:jc w:val="both"/>
        <w:rPr>
          <w:color w:val="000000"/>
          <w:sz w:val="28"/>
          <w:szCs w:val="28"/>
        </w:rPr>
      </w:pPr>
      <w:r w:rsidRPr="00272031">
        <w:rPr>
          <w:color w:val="000000"/>
          <w:sz w:val="28"/>
          <w:szCs w:val="28"/>
        </w:rPr>
        <w:t>Экономическая (и внеэкономическая) оценка природных ресурсов.</w:t>
      </w:r>
    </w:p>
    <w:p w:rsidR="00EE3819" w:rsidRPr="00272031" w:rsidRDefault="00EE3819" w:rsidP="000B15AF">
      <w:pPr>
        <w:widowControl w:val="0"/>
        <w:numPr>
          <w:ilvl w:val="0"/>
          <w:numId w:val="1"/>
        </w:numPr>
        <w:shd w:val="clear" w:color="auto" w:fill="FFFFFF"/>
        <w:tabs>
          <w:tab w:val="left" w:pos="509"/>
        </w:tabs>
        <w:autoSpaceDE w:val="0"/>
        <w:autoSpaceDN w:val="0"/>
        <w:adjustRightInd w:val="0"/>
        <w:jc w:val="both"/>
        <w:rPr>
          <w:color w:val="000000"/>
          <w:sz w:val="28"/>
          <w:szCs w:val="28"/>
        </w:rPr>
      </w:pPr>
      <w:r w:rsidRPr="00272031">
        <w:rPr>
          <w:color w:val="000000"/>
          <w:sz w:val="28"/>
          <w:szCs w:val="28"/>
        </w:rPr>
        <w:t>Определение экономического (и внеэкономического) ущерба, наносимого народному хозяйству в результате нерационального при</w:t>
      </w:r>
      <w:r w:rsidRPr="00272031">
        <w:rPr>
          <w:color w:val="000000"/>
          <w:sz w:val="28"/>
          <w:szCs w:val="28"/>
        </w:rPr>
        <w:softHyphen/>
        <w:t>родопользования, и величины затрат, необходимых для ликвидации его последствий.</w:t>
      </w:r>
    </w:p>
    <w:p w:rsidR="00EE3819" w:rsidRPr="00272031" w:rsidRDefault="00EE3819" w:rsidP="000B15AF">
      <w:pPr>
        <w:widowControl w:val="0"/>
        <w:numPr>
          <w:ilvl w:val="0"/>
          <w:numId w:val="1"/>
        </w:numPr>
        <w:shd w:val="clear" w:color="auto" w:fill="FFFFFF"/>
        <w:tabs>
          <w:tab w:val="left" w:pos="509"/>
        </w:tabs>
        <w:autoSpaceDE w:val="0"/>
        <w:autoSpaceDN w:val="0"/>
        <w:adjustRightInd w:val="0"/>
        <w:jc w:val="both"/>
        <w:rPr>
          <w:color w:val="000000"/>
          <w:sz w:val="28"/>
          <w:szCs w:val="28"/>
        </w:rPr>
      </w:pPr>
      <w:r w:rsidRPr="00272031">
        <w:rPr>
          <w:color w:val="000000"/>
          <w:sz w:val="28"/>
          <w:szCs w:val="28"/>
        </w:rPr>
        <w:t>Выбор наиболее эффективных вариантов использования природных ресурсов и природоохранной деятельности, оценка абсолютной и относительной эффективности природоохранных затрат.</w:t>
      </w:r>
    </w:p>
    <w:p w:rsidR="00EE3819" w:rsidRDefault="00EE3819" w:rsidP="000B15AF">
      <w:pPr>
        <w:widowControl w:val="0"/>
        <w:numPr>
          <w:ilvl w:val="0"/>
          <w:numId w:val="1"/>
        </w:numPr>
        <w:shd w:val="clear" w:color="auto" w:fill="FFFFFF"/>
        <w:tabs>
          <w:tab w:val="left" w:pos="509"/>
        </w:tabs>
        <w:autoSpaceDE w:val="0"/>
        <w:autoSpaceDN w:val="0"/>
        <w:adjustRightInd w:val="0"/>
        <w:jc w:val="both"/>
        <w:rPr>
          <w:color w:val="000000"/>
          <w:sz w:val="28"/>
          <w:szCs w:val="28"/>
        </w:rPr>
      </w:pPr>
      <w:r w:rsidRPr="00272031">
        <w:rPr>
          <w:color w:val="000000"/>
          <w:sz w:val="28"/>
          <w:szCs w:val="28"/>
        </w:rPr>
        <w:t xml:space="preserve">Разработка экономических </w:t>
      </w:r>
      <w:r w:rsidR="00592D75" w:rsidRPr="00272031">
        <w:rPr>
          <w:color w:val="000000"/>
          <w:sz w:val="28"/>
          <w:szCs w:val="28"/>
        </w:rPr>
        <w:t>методов управления природоохран</w:t>
      </w:r>
      <w:r w:rsidRPr="00272031">
        <w:rPr>
          <w:color w:val="000000"/>
          <w:sz w:val="28"/>
          <w:szCs w:val="28"/>
        </w:rPr>
        <w:t>ной деятельностью, материального стимулирования охраны окружающей среды.</w:t>
      </w:r>
    </w:p>
    <w:p w:rsidR="00DF5FB8" w:rsidRDefault="00DF5FB8" w:rsidP="00DF5FB8">
      <w:pPr>
        <w:widowControl w:val="0"/>
        <w:shd w:val="clear" w:color="auto" w:fill="FFFFFF"/>
        <w:tabs>
          <w:tab w:val="left" w:pos="509"/>
        </w:tabs>
        <w:autoSpaceDE w:val="0"/>
        <w:autoSpaceDN w:val="0"/>
        <w:adjustRightInd w:val="0"/>
        <w:ind w:left="567"/>
        <w:jc w:val="both"/>
        <w:rPr>
          <w:color w:val="000000"/>
          <w:sz w:val="28"/>
          <w:szCs w:val="28"/>
        </w:rPr>
      </w:pPr>
    </w:p>
    <w:p w:rsidR="00DF5FB8" w:rsidRPr="00272031" w:rsidRDefault="00DF5FB8" w:rsidP="00DF5FB8">
      <w:pPr>
        <w:widowControl w:val="0"/>
        <w:shd w:val="clear" w:color="auto" w:fill="FFFFFF"/>
        <w:tabs>
          <w:tab w:val="left" w:pos="509"/>
        </w:tabs>
        <w:autoSpaceDE w:val="0"/>
        <w:autoSpaceDN w:val="0"/>
        <w:adjustRightInd w:val="0"/>
        <w:ind w:left="567"/>
        <w:jc w:val="both"/>
        <w:rPr>
          <w:color w:val="000000"/>
          <w:sz w:val="28"/>
          <w:szCs w:val="28"/>
        </w:rPr>
      </w:pPr>
    </w:p>
    <w:p w:rsidR="00EE3819" w:rsidRPr="00CC29FE" w:rsidRDefault="001436F4" w:rsidP="000B15AF">
      <w:pPr>
        <w:shd w:val="clear" w:color="auto" w:fill="FFFFFF"/>
        <w:jc w:val="center"/>
        <w:rPr>
          <w:bCs/>
          <w:color w:val="000000"/>
          <w:sz w:val="30"/>
          <w:szCs w:val="30"/>
        </w:rPr>
      </w:pPr>
      <w:r w:rsidRPr="00CC29FE">
        <w:rPr>
          <w:b/>
          <w:bCs/>
          <w:color w:val="000000"/>
          <w:sz w:val="30"/>
          <w:szCs w:val="30"/>
        </w:rPr>
        <w:t>2.2.</w:t>
      </w:r>
      <w:r w:rsidR="00CC29FE" w:rsidRPr="00CC29FE">
        <w:rPr>
          <w:b/>
          <w:bCs/>
          <w:color w:val="000000"/>
          <w:sz w:val="30"/>
          <w:szCs w:val="30"/>
        </w:rPr>
        <w:t xml:space="preserve"> </w:t>
      </w:r>
      <w:r w:rsidRPr="00CC29FE">
        <w:rPr>
          <w:b/>
          <w:bCs/>
          <w:color w:val="000000"/>
          <w:sz w:val="30"/>
          <w:szCs w:val="30"/>
        </w:rPr>
        <w:t>Оценка природных ресурсов</w:t>
      </w:r>
    </w:p>
    <w:p w:rsidR="001436F4" w:rsidRPr="00272031" w:rsidRDefault="001436F4" w:rsidP="001436F4">
      <w:pPr>
        <w:shd w:val="clear" w:color="auto" w:fill="FFFFFF"/>
        <w:jc w:val="center"/>
        <w:rPr>
          <w:bCs/>
          <w:color w:val="000000"/>
          <w:sz w:val="28"/>
          <w:szCs w:val="28"/>
        </w:rPr>
      </w:pP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Каждый природный ресурс обладает определенной ценностью для человека (экономической, экологической, культурной и т.д.). Эта ценность </w:t>
      </w:r>
      <w:r w:rsidR="00A75180">
        <w:rPr>
          <w:color w:val="000000"/>
          <w:sz w:val="28"/>
          <w:szCs w:val="28"/>
        </w:rPr>
        <w:t>выр</w:t>
      </w:r>
      <w:r w:rsidRPr="00272031">
        <w:rPr>
          <w:color w:val="000000"/>
          <w:sz w:val="28"/>
          <w:szCs w:val="28"/>
        </w:rPr>
        <w:t>ажается суммой экономической и внеэкономической оценок.</w:t>
      </w:r>
    </w:p>
    <w:p w:rsidR="00EE3819" w:rsidRPr="00272031" w:rsidRDefault="00EE3819" w:rsidP="00090A58">
      <w:pPr>
        <w:shd w:val="clear" w:color="auto" w:fill="FFFFFF"/>
        <w:ind w:firstLine="680"/>
        <w:jc w:val="both"/>
        <w:rPr>
          <w:sz w:val="28"/>
          <w:szCs w:val="28"/>
        </w:rPr>
      </w:pPr>
      <w:r w:rsidRPr="00272031">
        <w:rPr>
          <w:b/>
          <w:bCs/>
          <w:i/>
          <w:iCs/>
          <w:color w:val="000000"/>
          <w:sz w:val="28"/>
          <w:szCs w:val="28"/>
        </w:rPr>
        <w:t>Экономическая оценка природных ресурсов</w:t>
      </w:r>
      <w:r w:rsidRPr="00272031">
        <w:rPr>
          <w:bCs/>
          <w:iCs/>
          <w:color w:val="000000"/>
          <w:sz w:val="28"/>
          <w:szCs w:val="28"/>
        </w:rPr>
        <w:t xml:space="preserve"> </w:t>
      </w:r>
      <w:r w:rsidR="00A75180">
        <w:rPr>
          <w:iCs/>
          <w:color w:val="000000"/>
          <w:sz w:val="28"/>
          <w:szCs w:val="28"/>
        </w:rPr>
        <w:t>-</w:t>
      </w:r>
      <w:r w:rsidRPr="00272031">
        <w:rPr>
          <w:iCs/>
          <w:color w:val="000000"/>
          <w:sz w:val="28"/>
          <w:szCs w:val="28"/>
        </w:rPr>
        <w:t xml:space="preserve"> </w:t>
      </w:r>
      <w:r w:rsidRPr="00272031">
        <w:rPr>
          <w:color w:val="000000"/>
          <w:sz w:val="28"/>
          <w:szCs w:val="28"/>
        </w:rPr>
        <w:t>определение их общественной полезности, т.е. вклада данного ресурса (его единицы) в повышение уровня удовлетворения человеческих потребностей через производство или потребление</w:t>
      </w:r>
      <w:r w:rsidR="00CC66C0" w:rsidRPr="00272031">
        <w:rPr>
          <w:color w:val="000000"/>
          <w:sz w:val="28"/>
          <w:szCs w:val="28"/>
        </w:rPr>
        <w:t>, т.е.</w:t>
      </w:r>
      <w:r w:rsidRPr="00272031">
        <w:rPr>
          <w:color w:val="000000"/>
          <w:sz w:val="28"/>
          <w:szCs w:val="28"/>
        </w:rPr>
        <w:t xml:space="preserve"> денежное выражение народнохозяйственной ценности природных ресурсов.</w:t>
      </w:r>
    </w:p>
    <w:p w:rsidR="00EE3819" w:rsidRPr="00272031" w:rsidRDefault="00EE3819" w:rsidP="00090A58">
      <w:pPr>
        <w:shd w:val="clear" w:color="auto" w:fill="FFFFFF"/>
        <w:ind w:firstLine="680"/>
        <w:jc w:val="both"/>
        <w:rPr>
          <w:sz w:val="28"/>
          <w:szCs w:val="28"/>
        </w:rPr>
      </w:pPr>
      <w:r w:rsidRPr="00272031">
        <w:rPr>
          <w:b/>
          <w:bCs/>
          <w:i/>
          <w:iCs/>
          <w:color w:val="000000"/>
          <w:sz w:val="28"/>
          <w:szCs w:val="28"/>
        </w:rPr>
        <w:t>Внеэкономическая оценка природных ресурсов</w:t>
      </w:r>
      <w:r w:rsidRPr="00272031">
        <w:rPr>
          <w:bCs/>
          <w:iCs/>
          <w:color w:val="000000"/>
          <w:sz w:val="28"/>
          <w:szCs w:val="28"/>
        </w:rPr>
        <w:t xml:space="preserve"> </w:t>
      </w:r>
      <w:r w:rsidR="00A75180">
        <w:rPr>
          <w:iCs/>
          <w:color w:val="000000"/>
          <w:sz w:val="28"/>
          <w:szCs w:val="28"/>
        </w:rPr>
        <w:t>-</w:t>
      </w:r>
      <w:r w:rsidRPr="00272031">
        <w:rPr>
          <w:iCs/>
          <w:color w:val="000000"/>
          <w:sz w:val="28"/>
          <w:szCs w:val="28"/>
        </w:rPr>
        <w:t xml:space="preserve"> </w:t>
      </w:r>
      <w:r w:rsidRPr="00272031">
        <w:rPr>
          <w:color w:val="000000"/>
          <w:sz w:val="28"/>
          <w:szCs w:val="28"/>
        </w:rPr>
        <w:t>определение экологической, здравоохранительной, социальной, социально-психологической (моральной и культурной), религиозно-культовой и иной ценности природного ресурса, обычно не выражае</w:t>
      </w:r>
      <w:r w:rsidR="000937C8">
        <w:rPr>
          <w:color w:val="000000"/>
          <w:sz w:val="28"/>
          <w:szCs w:val="28"/>
        </w:rPr>
        <w:t>мой в экономических показателях</w:t>
      </w:r>
      <w:r w:rsidRPr="00272031">
        <w:rPr>
          <w:color w:val="000000"/>
          <w:sz w:val="28"/>
          <w:szCs w:val="28"/>
        </w:rPr>
        <w:t xml:space="preserve"> либо условно выражен</w:t>
      </w:r>
      <w:r w:rsidR="00525A44">
        <w:rPr>
          <w:color w:val="000000"/>
          <w:sz w:val="28"/>
          <w:szCs w:val="28"/>
        </w:rPr>
        <w:t>ной</w:t>
      </w:r>
      <w:r w:rsidRPr="00272031">
        <w:rPr>
          <w:color w:val="000000"/>
          <w:sz w:val="28"/>
          <w:szCs w:val="28"/>
        </w:rPr>
        <w:t xml:space="preserve"> в </w:t>
      </w:r>
      <w:r w:rsidR="008668E4" w:rsidRPr="00272031">
        <w:rPr>
          <w:color w:val="000000"/>
          <w:sz w:val="28"/>
          <w:szCs w:val="28"/>
        </w:rPr>
        <w:t xml:space="preserve">денежном эквиваленте </w:t>
      </w:r>
      <w:r w:rsidR="000937C8">
        <w:rPr>
          <w:color w:val="000000"/>
          <w:sz w:val="28"/>
          <w:szCs w:val="28"/>
        </w:rPr>
        <w:t>как сумма, которая</w:t>
      </w:r>
      <w:r w:rsidRPr="00272031">
        <w:rPr>
          <w:color w:val="000000"/>
          <w:sz w:val="28"/>
          <w:szCs w:val="28"/>
        </w:rPr>
        <w:t xml:space="preserve"> может </w:t>
      </w:r>
      <w:r w:rsidR="000937C8">
        <w:rPr>
          <w:color w:val="000000"/>
          <w:sz w:val="28"/>
          <w:szCs w:val="28"/>
        </w:rPr>
        <w:t xml:space="preserve">быть </w:t>
      </w:r>
      <w:r w:rsidRPr="00272031">
        <w:rPr>
          <w:color w:val="000000"/>
          <w:sz w:val="28"/>
          <w:szCs w:val="28"/>
        </w:rPr>
        <w:t>пожертвова</w:t>
      </w:r>
      <w:r w:rsidR="000937C8">
        <w:rPr>
          <w:color w:val="000000"/>
          <w:sz w:val="28"/>
          <w:szCs w:val="28"/>
        </w:rPr>
        <w:t>на</w:t>
      </w:r>
      <w:r w:rsidRPr="00272031">
        <w:rPr>
          <w:color w:val="000000"/>
          <w:sz w:val="28"/>
          <w:szCs w:val="28"/>
        </w:rPr>
        <w:t xml:space="preserve"> общест</w:t>
      </w:r>
      <w:r w:rsidR="000937C8">
        <w:rPr>
          <w:color w:val="000000"/>
          <w:sz w:val="28"/>
          <w:szCs w:val="28"/>
        </w:rPr>
        <w:t>ву</w:t>
      </w:r>
      <w:r w:rsidRPr="00272031">
        <w:rPr>
          <w:color w:val="000000"/>
          <w:sz w:val="28"/>
          <w:szCs w:val="28"/>
        </w:rPr>
        <w:t xml:space="preserve"> для сохранения природных ресурсов.</w:t>
      </w:r>
    </w:p>
    <w:p w:rsidR="00EE3819" w:rsidRPr="00272031" w:rsidRDefault="00EE3819" w:rsidP="00090A58">
      <w:pPr>
        <w:shd w:val="clear" w:color="auto" w:fill="FFFFFF"/>
        <w:ind w:firstLine="680"/>
        <w:jc w:val="both"/>
        <w:rPr>
          <w:sz w:val="28"/>
          <w:szCs w:val="28"/>
        </w:rPr>
      </w:pPr>
      <w:r w:rsidRPr="00272031">
        <w:rPr>
          <w:color w:val="000000"/>
          <w:sz w:val="28"/>
          <w:szCs w:val="28"/>
        </w:rPr>
        <w:t>Задачи, стоящие перед экономикой природопользования, можно ре</w:t>
      </w:r>
      <w:r w:rsidR="00525A44">
        <w:rPr>
          <w:color w:val="000000"/>
          <w:sz w:val="28"/>
          <w:szCs w:val="28"/>
        </w:rPr>
        <w:t>шить</w:t>
      </w:r>
      <w:r w:rsidR="00A95B72">
        <w:rPr>
          <w:color w:val="000000"/>
          <w:sz w:val="28"/>
          <w:szCs w:val="28"/>
        </w:rPr>
        <w:t xml:space="preserve"> посредством правильной экономической оценки природных ресурсов</w:t>
      </w:r>
      <w:r w:rsidRPr="00272031">
        <w:rPr>
          <w:color w:val="000000"/>
          <w:sz w:val="28"/>
          <w:szCs w:val="28"/>
        </w:rPr>
        <w:t>.</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Экономическая оценка природных ресурсов выполняет две функции: </w:t>
      </w:r>
      <w:r w:rsidRPr="00272031">
        <w:rPr>
          <w:b/>
          <w:bCs/>
          <w:iCs/>
          <w:color w:val="000000"/>
          <w:sz w:val="28"/>
          <w:szCs w:val="28"/>
        </w:rPr>
        <w:t>учетную</w:t>
      </w:r>
      <w:r w:rsidRPr="00272031">
        <w:rPr>
          <w:bCs/>
          <w:iCs/>
          <w:color w:val="000000"/>
          <w:sz w:val="28"/>
          <w:szCs w:val="28"/>
        </w:rPr>
        <w:t xml:space="preserve"> </w:t>
      </w:r>
      <w:r w:rsidRPr="00272031">
        <w:rPr>
          <w:color w:val="000000"/>
          <w:sz w:val="28"/>
          <w:szCs w:val="28"/>
        </w:rPr>
        <w:t xml:space="preserve">(показывает, каким национальным богатством обладает страна, на что можно рассчитывать в развитии производства) и </w:t>
      </w:r>
      <w:r w:rsidRPr="00272031">
        <w:rPr>
          <w:b/>
          <w:bCs/>
          <w:iCs/>
          <w:color w:val="000000"/>
          <w:sz w:val="28"/>
          <w:szCs w:val="28"/>
        </w:rPr>
        <w:t>стимулирующую</w:t>
      </w:r>
      <w:r w:rsidRPr="00272031">
        <w:rPr>
          <w:bCs/>
          <w:iCs/>
          <w:color w:val="000000"/>
          <w:sz w:val="28"/>
          <w:szCs w:val="28"/>
        </w:rPr>
        <w:t xml:space="preserve"> </w:t>
      </w:r>
      <w:r w:rsidRPr="00272031">
        <w:rPr>
          <w:color w:val="000000"/>
          <w:sz w:val="28"/>
          <w:szCs w:val="28"/>
        </w:rPr>
        <w:t>(создает основу для введения платы за эксплуатацию природных ресурсов с учетом ущерба и его возмещения в случае их нерационального использования).</w:t>
      </w:r>
    </w:p>
    <w:p w:rsidR="00EE3819" w:rsidRPr="00272031" w:rsidRDefault="00EE3819" w:rsidP="00090A58">
      <w:pPr>
        <w:shd w:val="clear" w:color="auto" w:fill="FFFFFF"/>
        <w:ind w:firstLine="680"/>
        <w:jc w:val="both"/>
        <w:rPr>
          <w:sz w:val="28"/>
          <w:szCs w:val="28"/>
        </w:rPr>
      </w:pPr>
      <w:r w:rsidRPr="00272031">
        <w:rPr>
          <w:color w:val="000000"/>
          <w:sz w:val="28"/>
          <w:szCs w:val="28"/>
        </w:rPr>
        <w:t>Экономическая оценка природных ресурсов представляет собой очень сложную научную и практическую проблему. Дело в том, что стоимость любой вещи определяется затратами труда на ее изготовление, а природные ресурсы являются продуктами природы, а не человека. Однако в их разведку, освоение, охрану и воспроизводство вкладывается</w:t>
      </w:r>
      <w:r w:rsidR="008668E4" w:rsidRPr="00272031">
        <w:rPr>
          <w:color w:val="000000"/>
          <w:sz w:val="28"/>
          <w:szCs w:val="28"/>
        </w:rPr>
        <w:t xml:space="preserve"> труд</w:t>
      </w:r>
      <w:r w:rsidRPr="00272031">
        <w:rPr>
          <w:color w:val="000000"/>
          <w:sz w:val="28"/>
          <w:szCs w:val="28"/>
        </w:rPr>
        <w:t>, т.е. создается стоимость.</w:t>
      </w:r>
    </w:p>
    <w:p w:rsidR="00EE3819" w:rsidRPr="00272031" w:rsidRDefault="00EE3819" w:rsidP="00090A58">
      <w:pPr>
        <w:shd w:val="clear" w:color="auto" w:fill="FFFFFF"/>
        <w:ind w:firstLine="680"/>
        <w:jc w:val="both"/>
        <w:rPr>
          <w:sz w:val="28"/>
          <w:szCs w:val="28"/>
        </w:rPr>
      </w:pPr>
      <w:r w:rsidRPr="00272031">
        <w:rPr>
          <w:color w:val="000000"/>
          <w:sz w:val="28"/>
          <w:szCs w:val="28"/>
        </w:rPr>
        <w:t>В настоящее время существуют две основные концепции оценки природных ресурсов: затратная и рентная.</w:t>
      </w:r>
    </w:p>
    <w:p w:rsidR="00EE3819" w:rsidRPr="00A95B72" w:rsidRDefault="0025355B" w:rsidP="00090A58">
      <w:pPr>
        <w:shd w:val="clear" w:color="auto" w:fill="FFFFFF"/>
        <w:ind w:firstLine="680"/>
        <w:jc w:val="both"/>
        <w:rPr>
          <w:spacing w:val="-2"/>
          <w:sz w:val="28"/>
          <w:szCs w:val="28"/>
        </w:rPr>
      </w:pPr>
      <w:r w:rsidRPr="00A95B72">
        <w:rPr>
          <w:bCs/>
          <w:color w:val="000000"/>
          <w:spacing w:val="-2"/>
          <w:sz w:val="28"/>
          <w:szCs w:val="28"/>
        </w:rPr>
        <w:t xml:space="preserve">При затратном подходе оценка природных ресурсов осуществляется по величине затрат на их добычу, освоение или использование, </w:t>
      </w:r>
      <w:r w:rsidR="00EE3819" w:rsidRPr="00A95B72">
        <w:rPr>
          <w:color w:val="000000"/>
          <w:spacing w:val="-2"/>
          <w:sz w:val="28"/>
          <w:szCs w:val="28"/>
        </w:rPr>
        <w:t>а качество природных благ, их полезность выступают как дополнительны</w:t>
      </w:r>
      <w:r w:rsidR="00C06256" w:rsidRPr="00A95B72">
        <w:rPr>
          <w:color w:val="000000"/>
          <w:spacing w:val="-2"/>
          <w:sz w:val="28"/>
          <w:szCs w:val="28"/>
        </w:rPr>
        <w:t>е</w:t>
      </w:r>
      <w:r w:rsidR="00EE3819" w:rsidRPr="00A95B72">
        <w:rPr>
          <w:color w:val="000000"/>
          <w:spacing w:val="-2"/>
          <w:sz w:val="28"/>
          <w:szCs w:val="28"/>
        </w:rPr>
        <w:t xml:space="preserve"> фактор</w:t>
      </w:r>
      <w:r w:rsidR="00C06256" w:rsidRPr="00A95B72">
        <w:rPr>
          <w:color w:val="000000"/>
          <w:spacing w:val="-2"/>
          <w:sz w:val="28"/>
          <w:szCs w:val="28"/>
        </w:rPr>
        <w:t>ы</w:t>
      </w:r>
      <w:r w:rsidR="00EE3819" w:rsidRPr="00A95B72">
        <w:rPr>
          <w:color w:val="000000"/>
          <w:spacing w:val="-2"/>
          <w:sz w:val="28"/>
          <w:szCs w:val="28"/>
        </w:rPr>
        <w:t xml:space="preserve"> меры ценности.</w:t>
      </w:r>
    </w:p>
    <w:p w:rsidR="00EE3819" w:rsidRPr="00272031" w:rsidRDefault="0025355B" w:rsidP="00090A58">
      <w:pPr>
        <w:shd w:val="clear" w:color="auto" w:fill="FFFFFF"/>
        <w:ind w:firstLine="680"/>
        <w:jc w:val="both"/>
        <w:rPr>
          <w:sz w:val="28"/>
          <w:szCs w:val="28"/>
        </w:rPr>
      </w:pPr>
      <w:r w:rsidRPr="00272031">
        <w:rPr>
          <w:bCs/>
          <w:color w:val="000000"/>
          <w:sz w:val="28"/>
          <w:szCs w:val="28"/>
        </w:rPr>
        <w:t>Рентный подход основан на выявлении дополнительного экономического эффекта (</w:t>
      </w:r>
      <w:r w:rsidRPr="00272031">
        <w:rPr>
          <w:color w:val="000000"/>
          <w:sz w:val="28"/>
          <w:szCs w:val="28"/>
        </w:rPr>
        <w:t>дифференциальной рент</w:t>
      </w:r>
      <w:r w:rsidRPr="00272031">
        <w:rPr>
          <w:bCs/>
          <w:color w:val="000000"/>
          <w:sz w:val="28"/>
          <w:szCs w:val="28"/>
        </w:rPr>
        <w:t>ы), возникающего при использовании данно</w:t>
      </w:r>
      <w:r w:rsidR="00A95B72">
        <w:rPr>
          <w:bCs/>
          <w:color w:val="000000"/>
          <w:sz w:val="28"/>
          <w:szCs w:val="28"/>
        </w:rPr>
        <w:t>го ресурсного источника</w:t>
      </w:r>
      <w:r w:rsidRPr="00272031">
        <w:rPr>
          <w:bCs/>
          <w:color w:val="000000"/>
          <w:sz w:val="28"/>
          <w:szCs w:val="28"/>
        </w:rPr>
        <w:t xml:space="preserve"> по сравнению с другим (худшим)</w:t>
      </w:r>
      <w:r w:rsidR="00A95B72">
        <w:rPr>
          <w:bCs/>
          <w:color w:val="000000"/>
          <w:sz w:val="28"/>
          <w:szCs w:val="28"/>
        </w:rPr>
        <w:t xml:space="preserve"> источником</w:t>
      </w:r>
      <w:r w:rsidRPr="00272031">
        <w:rPr>
          <w:bCs/>
          <w:color w:val="000000"/>
          <w:sz w:val="28"/>
          <w:szCs w:val="28"/>
        </w:rPr>
        <w:t xml:space="preserve">. </w:t>
      </w:r>
      <w:r w:rsidRPr="00272031">
        <w:rPr>
          <w:color w:val="000000"/>
          <w:sz w:val="28"/>
          <w:szCs w:val="28"/>
        </w:rPr>
        <w:t>Например</w:t>
      </w:r>
      <w:r w:rsidR="00EE3819" w:rsidRPr="00272031">
        <w:rPr>
          <w:color w:val="000000"/>
          <w:sz w:val="28"/>
          <w:szCs w:val="28"/>
        </w:rPr>
        <w:t>, земель высоко- и низкоплодородных, расположенных далеко или близко от транспортных путей и т.д.</w:t>
      </w:r>
    </w:p>
    <w:p w:rsidR="00EE3819" w:rsidRPr="00272031" w:rsidRDefault="00EE3819" w:rsidP="00090A58">
      <w:pPr>
        <w:shd w:val="clear" w:color="auto" w:fill="FFFFFF"/>
        <w:ind w:firstLine="680"/>
        <w:jc w:val="both"/>
        <w:rPr>
          <w:sz w:val="28"/>
          <w:szCs w:val="28"/>
        </w:rPr>
      </w:pPr>
      <w:r w:rsidRPr="00272031">
        <w:rPr>
          <w:color w:val="000000"/>
          <w:sz w:val="28"/>
          <w:szCs w:val="28"/>
        </w:rPr>
        <w:t>При экономической оценке природных ресурсов очень важно найти компромиссное решение с учетом о</w:t>
      </w:r>
      <w:r w:rsidR="00A95B72">
        <w:rPr>
          <w:color w:val="000000"/>
          <w:sz w:val="28"/>
          <w:szCs w:val="28"/>
        </w:rPr>
        <w:t>боих подходов. От его разумного решения</w:t>
      </w:r>
      <w:r w:rsidRPr="00272031">
        <w:rPr>
          <w:color w:val="000000"/>
          <w:sz w:val="28"/>
          <w:szCs w:val="28"/>
        </w:rPr>
        <w:t xml:space="preserve"> будет зависеть:</w:t>
      </w:r>
    </w:p>
    <w:p w:rsidR="00EE3819" w:rsidRPr="00272031" w:rsidRDefault="00EE3819" w:rsidP="00BB43EC">
      <w:pPr>
        <w:pStyle w:val="a"/>
        <w:numPr>
          <w:ilvl w:val="0"/>
          <w:numId w:val="21"/>
        </w:numPr>
        <w:rPr>
          <w:iCs/>
          <w:spacing w:val="0"/>
        </w:rPr>
      </w:pPr>
      <w:r w:rsidRPr="00272031">
        <w:rPr>
          <w:spacing w:val="0"/>
        </w:rPr>
        <w:t>выбор очередности и вариантов использования природных ресурсов в народном хозяйстве;</w:t>
      </w:r>
    </w:p>
    <w:p w:rsidR="00EE3819" w:rsidRPr="00272031" w:rsidRDefault="00EE3819" w:rsidP="00BB43EC">
      <w:pPr>
        <w:pStyle w:val="a"/>
        <w:numPr>
          <w:ilvl w:val="0"/>
          <w:numId w:val="21"/>
        </w:numPr>
        <w:rPr>
          <w:spacing w:val="0"/>
        </w:rPr>
      </w:pPr>
      <w:r w:rsidRPr="00272031">
        <w:rPr>
          <w:spacing w:val="0"/>
        </w:rPr>
        <w:t>оценка ущерба от их нерационального использования и эффективности природоохранных затрат;</w:t>
      </w:r>
    </w:p>
    <w:p w:rsidR="00EE3819" w:rsidRPr="00272031" w:rsidRDefault="00EE3819" w:rsidP="00BB43EC">
      <w:pPr>
        <w:pStyle w:val="a"/>
        <w:numPr>
          <w:ilvl w:val="0"/>
          <w:numId w:val="21"/>
        </w:numPr>
        <w:rPr>
          <w:spacing w:val="0"/>
        </w:rPr>
      </w:pPr>
      <w:r w:rsidRPr="00272031">
        <w:rPr>
          <w:spacing w:val="0"/>
        </w:rPr>
        <w:t>действенность мер по стимулированию рационализации природопользования, обоснованность размеров платы за использование природных ресурсов;</w:t>
      </w:r>
    </w:p>
    <w:p w:rsidR="00EE3819" w:rsidRPr="00272031" w:rsidRDefault="00EE3819" w:rsidP="00BB43EC">
      <w:pPr>
        <w:pStyle w:val="a"/>
        <w:numPr>
          <w:ilvl w:val="0"/>
          <w:numId w:val="21"/>
        </w:numPr>
        <w:rPr>
          <w:spacing w:val="0"/>
        </w:rPr>
      </w:pPr>
      <w:r w:rsidRPr="00272031">
        <w:rPr>
          <w:spacing w:val="0"/>
        </w:rPr>
        <w:t>прибыльность экспорта природных ресурсов;</w:t>
      </w:r>
    </w:p>
    <w:p w:rsidR="00EE3819" w:rsidRPr="00A95B72" w:rsidRDefault="00EE3819" w:rsidP="00BB43EC">
      <w:pPr>
        <w:pStyle w:val="a"/>
        <w:numPr>
          <w:ilvl w:val="0"/>
          <w:numId w:val="21"/>
        </w:numPr>
        <w:rPr>
          <w:spacing w:val="-6"/>
        </w:rPr>
      </w:pPr>
      <w:r w:rsidRPr="00A95B72">
        <w:rPr>
          <w:spacing w:val="-6"/>
        </w:rPr>
        <w:t>справедливое распределение прибыли, получаемой на совместных</w:t>
      </w:r>
      <w:r w:rsidR="008668E4" w:rsidRPr="00A95B72">
        <w:rPr>
          <w:spacing w:val="-6"/>
        </w:rPr>
        <w:t xml:space="preserve"> </w:t>
      </w:r>
      <w:r w:rsidRPr="00A95B72">
        <w:rPr>
          <w:spacing w:val="-6"/>
        </w:rPr>
        <w:t>предприятиях.</w:t>
      </w:r>
    </w:p>
    <w:p w:rsidR="001436F4" w:rsidRDefault="001436F4" w:rsidP="001436F4">
      <w:pPr>
        <w:widowControl w:val="0"/>
        <w:shd w:val="clear" w:color="auto" w:fill="FFFFFF"/>
        <w:tabs>
          <w:tab w:val="left" w:pos="341"/>
        </w:tabs>
        <w:autoSpaceDE w:val="0"/>
        <w:autoSpaceDN w:val="0"/>
        <w:adjustRightInd w:val="0"/>
        <w:jc w:val="both"/>
        <w:rPr>
          <w:color w:val="000000"/>
          <w:sz w:val="28"/>
          <w:szCs w:val="28"/>
        </w:rPr>
      </w:pPr>
    </w:p>
    <w:p w:rsidR="00CC29FE" w:rsidRPr="00272031" w:rsidRDefault="00CC29FE" w:rsidP="001436F4">
      <w:pPr>
        <w:widowControl w:val="0"/>
        <w:shd w:val="clear" w:color="auto" w:fill="FFFFFF"/>
        <w:tabs>
          <w:tab w:val="left" w:pos="341"/>
        </w:tabs>
        <w:autoSpaceDE w:val="0"/>
        <w:autoSpaceDN w:val="0"/>
        <w:adjustRightInd w:val="0"/>
        <w:jc w:val="both"/>
        <w:rPr>
          <w:color w:val="000000"/>
          <w:sz w:val="28"/>
          <w:szCs w:val="28"/>
        </w:rPr>
      </w:pPr>
    </w:p>
    <w:p w:rsidR="00EE3819" w:rsidRPr="00A95B72" w:rsidRDefault="001436F4" w:rsidP="00A95B72">
      <w:pPr>
        <w:shd w:val="clear" w:color="auto" w:fill="FFFFFF"/>
        <w:suppressAutoHyphens/>
        <w:jc w:val="center"/>
        <w:rPr>
          <w:bCs/>
          <w:color w:val="000000"/>
          <w:sz w:val="30"/>
          <w:szCs w:val="30"/>
        </w:rPr>
      </w:pPr>
      <w:r w:rsidRPr="00A95B72">
        <w:rPr>
          <w:b/>
          <w:bCs/>
          <w:color w:val="000000"/>
          <w:sz w:val="30"/>
          <w:szCs w:val="30"/>
        </w:rPr>
        <w:t>2.3</w:t>
      </w:r>
      <w:r w:rsidR="00592D75" w:rsidRPr="00A95B72">
        <w:rPr>
          <w:b/>
          <w:bCs/>
          <w:color w:val="000000"/>
          <w:sz w:val="30"/>
          <w:szCs w:val="30"/>
        </w:rPr>
        <w:t xml:space="preserve">. </w:t>
      </w:r>
      <w:r w:rsidR="00EE3819" w:rsidRPr="00A95B72">
        <w:rPr>
          <w:b/>
          <w:bCs/>
          <w:color w:val="000000"/>
          <w:sz w:val="30"/>
          <w:szCs w:val="30"/>
        </w:rPr>
        <w:t>У</w:t>
      </w:r>
      <w:r w:rsidR="00A95B72">
        <w:rPr>
          <w:b/>
          <w:bCs/>
          <w:color w:val="000000"/>
          <w:sz w:val="30"/>
          <w:szCs w:val="30"/>
        </w:rPr>
        <w:t>щербы при нерациональном природопользовании</w:t>
      </w:r>
    </w:p>
    <w:p w:rsidR="001436F4" w:rsidRPr="00272031" w:rsidRDefault="001436F4" w:rsidP="00090A58">
      <w:pPr>
        <w:shd w:val="clear" w:color="auto" w:fill="FFFFFF"/>
        <w:ind w:firstLine="680"/>
        <w:jc w:val="center"/>
        <w:rPr>
          <w:bCs/>
          <w:color w:val="000000"/>
          <w:sz w:val="28"/>
          <w:szCs w:val="28"/>
        </w:rPr>
      </w:pP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В природопользовании под </w:t>
      </w:r>
      <w:r w:rsidRPr="00272031">
        <w:rPr>
          <w:b/>
          <w:bCs/>
          <w:iCs/>
          <w:color w:val="000000"/>
          <w:sz w:val="28"/>
          <w:szCs w:val="28"/>
        </w:rPr>
        <w:t>ущербом</w:t>
      </w:r>
      <w:r w:rsidRPr="00272031">
        <w:rPr>
          <w:bCs/>
          <w:iCs/>
          <w:color w:val="000000"/>
          <w:sz w:val="28"/>
          <w:szCs w:val="28"/>
        </w:rPr>
        <w:t xml:space="preserve"> </w:t>
      </w:r>
      <w:r w:rsidRPr="00272031">
        <w:rPr>
          <w:color w:val="000000"/>
          <w:sz w:val="28"/>
          <w:szCs w:val="28"/>
        </w:rPr>
        <w:t>понимают фактические или возможные экономические и социальные потери в результате изменения природной среды под воздействием хозяйственной деятельности человека.</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Ущербы в природопользовании классифицируют на </w:t>
      </w:r>
      <w:r w:rsidRPr="00272031">
        <w:rPr>
          <w:iCs/>
          <w:color w:val="000000"/>
          <w:sz w:val="28"/>
          <w:szCs w:val="28"/>
        </w:rPr>
        <w:t xml:space="preserve">исчислимые (экономические и социально-экономические) </w:t>
      </w:r>
      <w:r w:rsidRPr="00272031">
        <w:rPr>
          <w:color w:val="000000"/>
          <w:sz w:val="28"/>
          <w:szCs w:val="28"/>
        </w:rPr>
        <w:t xml:space="preserve">и </w:t>
      </w:r>
      <w:r w:rsidRPr="00272031">
        <w:rPr>
          <w:bCs/>
          <w:iCs/>
          <w:color w:val="000000"/>
          <w:sz w:val="28"/>
          <w:szCs w:val="28"/>
        </w:rPr>
        <w:t xml:space="preserve">условно-исчислимые </w:t>
      </w:r>
      <w:r w:rsidRPr="00272031">
        <w:rPr>
          <w:iCs/>
          <w:color w:val="000000"/>
          <w:sz w:val="28"/>
          <w:szCs w:val="28"/>
        </w:rPr>
        <w:t xml:space="preserve">(социальные и экологические). </w:t>
      </w:r>
      <w:r w:rsidRPr="00272031">
        <w:rPr>
          <w:color w:val="000000"/>
          <w:sz w:val="28"/>
          <w:szCs w:val="28"/>
        </w:rPr>
        <w:t>В качестве примера приведем классификацию ущербов в результате загрязнения атмосферы.</w:t>
      </w:r>
    </w:p>
    <w:p w:rsidR="00A95B72" w:rsidRDefault="00592D75" w:rsidP="00090A58">
      <w:pPr>
        <w:shd w:val="clear" w:color="auto" w:fill="FFFFFF"/>
        <w:ind w:firstLine="680"/>
        <w:jc w:val="both"/>
        <w:rPr>
          <w:color w:val="000000"/>
          <w:sz w:val="28"/>
          <w:szCs w:val="28"/>
        </w:rPr>
      </w:pPr>
      <w:r w:rsidRPr="00272031">
        <w:rPr>
          <w:color w:val="000000"/>
          <w:sz w:val="28"/>
          <w:szCs w:val="28"/>
        </w:rPr>
        <w:t>1</w:t>
      </w:r>
      <w:r w:rsidR="00EE3819" w:rsidRPr="00272031">
        <w:rPr>
          <w:color w:val="000000"/>
          <w:sz w:val="28"/>
          <w:szCs w:val="28"/>
        </w:rPr>
        <w:t xml:space="preserve">. </w:t>
      </w:r>
      <w:r w:rsidR="00EE3819" w:rsidRPr="00272031">
        <w:rPr>
          <w:b/>
          <w:color w:val="000000"/>
          <w:sz w:val="28"/>
          <w:szCs w:val="28"/>
        </w:rPr>
        <w:t>Исчислимые</w:t>
      </w:r>
      <w:r w:rsidR="00EE3819" w:rsidRPr="00272031">
        <w:rPr>
          <w:color w:val="000000"/>
          <w:sz w:val="28"/>
          <w:szCs w:val="28"/>
        </w:rPr>
        <w:t xml:space="preserve">: </w:t>
      </w:r>
    </w:p>
    <w:p w:rsidR="00EE3819" w:rsidRPr="00272031" w:rsidRDefault="00EE3819" w:rsidP="00090A58">
      <w:pPr>
        <w:shd w:val="clear" w:color="auto" w:fill="FFFFFF"/>
        <w:ind w:firstLine="680"/>
        <w:jc w:val="both"/>
        <w:rPr>
          <w:sz w:val="28"/>
          <w:szCs w:val="28"/>
        </w:rPr>
      </w:pPr>
      <w:r w:rsidRPr="00272031">
        <w:rPr>
          <w:color w:val="000000"/>
          <w:sz w:val="28"/>
          <w:szCs w:val="28"/>
        </w:rPr>
        <w:t>а) экономические:</w:t>
      </w:r>
    </w:p>
    <w:p w:rsidR="00EE3819" w:rsidRPr="00272031" w:rsidRDefault="00EE3819" w:rsidP="00BB43EC">
      <w:pPr>
        <w:pStyle w:val="a"/>
        <w:numPr>
          <w:ilvl w:val="0"/>
          <w:numId w:val="22"/>
        </w:numPr>
        <w:rPr>
          <w:spacing w:val="0"/>
        </w:rPr>
      </w:pPr>
      <w:r w:rsidRPr="00272031">
        <w:rPr>
          <w:spacing w:val="0"/>
        </w:rPr>
        <w:t>потери вследствие недополучения промышленной и сельскохозяйственной продукции;</w:t>
      </w:r>
    </w:p>
    <w:p w:rsidR="00EE3819" w:rsidRPr="00272031" w:rsidRDefault="00EE3819" w:rsidP="00BB43EC">
      <w:pPr>
        <w:pStyle w:val="a"/>
        <w:numPr>
          <w:ilvl w:val="0"/>
          <w:numId w:val="22"/>
        </w:numPr>
        <w:rPr>
          <w:spacing w:val="0"/>
        </w:rPr>
      </w:pPr>
      <w:r w:rsidRPr="00272031">
        <w:rPr>
          <w:spacing w:val="0"/>
        </w:rPr>
        <w:t>потери вследствие снижения продуктивности биогеоценозов;</w:t>
      </w:r>
    </w:p>
    <w:p w:rsidR="00EE3819" w:rsidRPr="00272031" w:rsidRDefault="00EE3819" w:rsidP="00BB43EC">
      <w:pPr>
        <w:pStyle w:val="a"/>
        <w:numPr>
          <w:ilvl w:val="0"/>
          <w:numId w:val="22"/>
        </w:numPr>
        <w:rPr>
          <w:spacing w:val="0"/>
        </w:rPr>
      </w:pPr>
      <w:r w:rsidRPr="00272031">
        <w:rPr>
          <w:spacing w:val="0"/>
        </w:rPr>
        <w:t>потери вследствие снижения производительности труда, вызванного ростом заболеваемости;</w:t>
      </w:r>
    </w:p>
    <w:p w:rsidR="00EE3819" w:rsidRPr="00272031" w:rsidRDefault="00EE3819" w:rsidP="00BB43EC">
      <w:pPr>
        <w:pStyle w:val="a"/>
        <w:numPr>
          <w:ilvl w:val="0"/>
          <w:numId w:val="22"/>
        </w:numPr>
        <w:rPr>
          <w:spacing w:val="0"/>
        </w:rPr>
      </w:pPr>
      <w:r w:rsidRPr="00272031">
        <w:rPr>
          <w:spacing w:val="0"/>
        </w:rPr>
        <w:t>потери сырья, топлива и материалов в связи с выбросами;</w:t>
      </w:r>
    </w:p>
    <w:p w:rsidR="00EE3819" w:rsidRPr="00272031" w:rsidRDefault="00EE3819" w:rsidP="00BB43EC">
      <w:pPr>
        <w:pStyle w:val="a"/>
        <w:numPr>
          <w:ilvl w:val="0"/>
          <w:numId w:val="22"/>
        </w:numPr>
        <w:rPr>
          <w:spacing w:val="0"/>
        </w:rPr>
      </w:pPr>
      <w:r w:rsidRPr="00272031">
        <w:rPr>
          <w:spacing w:val="0"/>
        </w:rPr>
        <w:t>затраты на ликвидацию последствий от загрязнения;</w:t>
      </w:r>
    </w:p>
    <w:p w:rsidR="008668E4" w:rsidRPr="00272031" w:rsidRDefault="00EE3819" w:rsidP="00BB43EC">
      <w:pPr>
        <w:pStyle w:val="a"/>
        <w:numPr>
          <w:ilvl w:val="0"/>
          <w:numId w:val="22"/>
        </w:numPr>
        <w:rPr>
          <w:spacing w:val="0"/>
        </w:rPr>
      </w:pPr>
      <w:r w:rsidRPr="00272031">
        <w:rPr>
          <w:spacing w:val="0"/>
        </w:rPr>
        <w:t>затраты на восстановление или поддержания равновесия в экосистемах;</w:t>
      </w:r>
    </w:p>
    <w:p w:rsidR="00EE3819" w:rsidRPr="00272031" w:rsidRDefault="00EE3819" w:rsidP="00BB43EC">
      <w:pPr>
        <w:pStyle w:val="a"/>
        <w:numPr>
          <w:ilvl w:val="0"/>
          <w:numId w:val="22"/>
        </w:numPr>
        <w:rPr>
          <w:spacing w:val="0"/>
        </w:rPr>
      </w:pPr>
      <w:r w:rsidRPr="00272031">
        <w:rPr>
          <w:spacing w:val="0"/>
        </w:rPr>
        <w:t>затраты вследствие сокращения срока службы зданий и сооружений;</w:t>
      </w:r>
    </w:p>
    <w:p w:rsidR="00EE3819" w:rsidRPr="00272031" w:rsidRDefault="00EE3819" w:rsidP="00A95B72">
      <w:pPr>
        <w:pStyle w:val="a"/>
        <w:numPr>
          <w:ilvl w:val="0"/>
          <w:numId w:val="0"/>
        </w:numPr>
        <w:tabs>
          <w:tab w:val="clear" w:pos="360"/>
          <w:tab w:val="left" w:pos="720"/>
        </w:tabs>
        <w:ind w:firstLine="720"/>
        <w:rPr>
          <w:spacing w:val="0"/>
        </w:rPr>
      </w:pPr>
      <w:r w:rsidRPr="00272031">
        <w:rPr>
          <w:spacing w:val="0"/>
        </w:rPr>
        <w:t>б) социально-экономические:</w:t>
      </w:r>
    </w:p>
    <w:p w:rsidR="00EE3819" w:rsidRPr="00272031" w:rsidRDefault="00EE3819" w:rsidP="00BB43EC">
      <w:pPr>
        <w:pStyle w:val="a"/>
        <w:numPr>
          <w:ilvl w:val="0"/>
          <w:numId w:val="23"/>
        </w:numPr>
        <w:rPr>
          <w:spacing w:val="0"/>
        </w:rPr>
      </w:pPr>
      <w:r w:rsidRPr="00272031">
        <w:rPr>
          <w:spacing w:val="0"/>
        </w:rPr>
        <w:t>затраты в области здравоохранения;</w:t>
      </w:r>
    </w:p>
    <w:p w:rsidR="00EE3819" w:rsidRPr="00272031" w:rsidRDefault="00EE3819" w:rsidP="00BB43EC">
      <w:pPr>
        <w:pStyle w:val="a"/>
        <w:numPr>
          <w:ilvl w:val="0"/>
          <w:numId w:val="23"/>
        </w:numPr>
        <w:rPr>
          <w:spacing w:val="0"/>
        </w:rPr>
      </w:pPr>
      <w:r w:rsidRPr="00272031">
        <w:rPr>
          <w:spacing w:val="0"/>
        </w:rPr>
        <w:t>затраты на сохранение рекреационных ресурсов;</w:t>
      </w:r>
    </w:p>
    <w:p w:rsidR="00EE3819" w:rsidRPr="00272031" w:rsidRDefault="00EE3819" w:rsidP="00BB43EC">
      <w:pPr>
        <w:pStyle w:val="a"/>
        <w:numPr>
          <w:ilvl w:val="0"/>
          <w:numId w:val="23"/>
        </w:numPr>
        <w:rPr>
          <w:spacing w:val="0"/>
        </w:rPr>
      </w:pPr>
      <w:r w:rsidRPr="00272031">
        <w:rPr>
          <w:spacing w:val="0"/>
        </w:rPr>
        <w:t>потери вследствие миграции, вызванной ухудшением качества среды;</w:t>
      </w:r>
    </w:p>
    <w:p w:rsidR="00EE3819" w:rsidRPr="00272031" w:rsidRDefault="00EE3819" w:rsidP="00BB43EC">
      <w:pPr>
        <w:pStyle w:val="a"/>
        <w:numPr>
          <w:ilvl w:val="0"/>
          <w:numId w:val="23"/>
        </w:numPr>
        <w:rPr>
          <w:spacing w:val="0"/>
        </w:rPr>
      </w:pPr>
      <w:r w:rsidRPr="00272031">
        <w:rPr>
          <w:spacing w:val="0"/>
        </w:rPr>
        <w:t>дополнительные затраты на отдых.</w:t>
      </w:r>
    </w:p>
    <w:p w:rsidR="00EE3819" w:rsidRPr="00272031" w:rsidRDefault="00592D75" w:rsidP="00090A58">
      <w:pPr>
        <w:shd w:val="clear" w:color="auto" w:fill="FFFFFF"/>
        <w:ind w:firstLine="680"/>
        <w:jc w:val="both"/>
        <w:rPr>
          <w:sz w:val="28"/>
          <w:szCs w:val="28"/>
        </w:rPr>
      </w:pPr>
      <w:r w:rsidRPr="00272031">
        <w:rPr>
          <w:color w:val="000000"/>
          <w:sz w:val="28"/>
          <w:szCs w:val="28"/>
        </w:rPr>
        <w:t>2</w:t>
      </w:r>
      <w:r w:rsidR="00EE3819" w:rsidRPr="00272031">
        <w:rPr>
          <w:color w:val="000000"/>
          <w:sz w:val="28"/>
          <w:szCs w:val="28"/>
        </w:rPr>
        <w:t xml:space="preserve">. </w:t>
      </w:r>
      <w:r w:rsidR="00EE3819" w:rsidRPr="00272031">
        <w:rPr>
          <w:b/>
          <w:color w:val="000000"/>
          <w:sz w:val="28"/>
          <w:szCs w:val="28"/>
        </w:rPr>
        <w:t>Условно</w:t>
      </w:r>
      <w:r w:rsidR="008668E4" w:rsidRPr="00272031">
        <w:rPr>
          <w:b/>
          <w:color w:val="000000"/>
          <w:sz w:val="28"/>
          <w:szCs w:val="28"/>
        </w:rPr>
        <w:t>-</w:t>
      </w:r>
      <w:r w:rsidR="00EE3819" w:rsidRPr="00272031">
        <w:rPr>
          <w:b/>
          <w:color w:val="000000"/>
          <w:sz w:val="28"/>
          <w:szCs w:val="28"/>
        </w:rPr>
        <w:t>исчислимые</w:t>
      </w:r>
      <w:r w:rsidR="00EE3819" w:rsidRPr="00272031">
        <w:rPr>
          <w:color w:val="000000"/>
          <w:sz w:val="28"/>
          <w:szCs w:val="28"/>
        </w:rPr>
        <w:t xml:space="preserve"> (практически не поддающиеся количественной оценке):</w:t>
      </w:r>
    </w:p>
    <w:p w:rsidR="00EE3819" w:rsidRPr="00272031" w:rsidRDefault="00A95B72" w:rsidP="00090A58">
      <w:pPr>
        <w:shd w:val="clear" w:color="auto" w:fill="FFFFFF"/>
        <w:tabs>
          <w:tab w:val="left" w:pos="336"/>
        </w:tabs>
        <w:ind w:firstLine="680"/>
        <w:jc w:val="both"/>
        <w:rPr>
          <w:sz w:val="28"/>
          <w:szCs w:val="28"/>
        </w:rPr>
      </w:pPr>
      <w:r>
        <w:rPr>
          <w:color w:val="000000"/>
          <w:sz w:val="28"/>
          <w:szCs w:val="28"/>
        </w:rPr>
        <w:t xml:space="preserve">а) </w:t>
      </w:r>
      <w:r w:rsidR="00EE3819" w:rsidRPr="00272031">
        <w:rPr>
          <w:color w:val="000000"/>
          <w:sz w:val="28"/>
          <w:szCs w:val="28"/>
        </w:rPr>
        <w:t>социальные:</w:t>
      </w:r>
    </w:p>
    <w:p w:rsidR="00EE3819" w:rsidRPr="00272031" w:rsidRDefault="00EE3819" w:rsidP="00BB43EC">
      <w:pPr>
        <w:pStyle w:val="a"/>
        <w:numPr>
          <w:ilvl w:val="0"/>
          <w:numId w:val="24"/>
        </w:numPr>
        <w:rPr>
          <w:spacing w:val="0"/>
        </w:rPr>
      </w:pPr>
      <w:r w:rsidRPr="00272031">
        <w:rPr>
          <w:spacing w:val="0"/>
        </w:rPr>
        <w:t xml:space="preserve">затраты </w:t>
      </w:r>
      <w:r w:rsidR="00C06256" w:rsidRPr="00272031">
        <w:rPr>
          <w:spacing w:val="0"/>
        </w:rPr>
        <w:t xml:space="preserve">на </w:t>
      </w:r>
      <w:r w:rsidRPr="00272031">
        <w:rPr>
          <w:spacing w:val="0"/>
        </w:rPr>
        <w:t>эстетический ущерб от деградации ландшафтов;</w:t>
      </w:r>
    </w:p>
    <w:p w:rsidR="00EE3819" w:rsidRPr="00272031" w:rsidRDefault="00EE3819" w:rsidP="00BB43EC">
      <w:pPr>
        <w:pStyle w:val="a"/>
        <w:numPr>
          <w:ilvl w:val="0"/>
          <w:numId w:val="24"/>
        </w:numPr>
        <w:rPr>
          <w:spacing w:val="0"/>
        </w:rPr>
      </w:pPr>
      <w:r w:rsidRPr="00272031">
        <w:rPr>
          <w:spacing w:val="0"/>
        </w:rPr>
        <w:t>увеличение смертности, патологических изменений в организме</w:t>
      </w:r>
      <w:r w:rsidR="008668E4" w:rsidRPr="00272031">
        <w:rPr>
          <w:spacing w:val="0"/>
        </w:rPr>
        <w:t xml:space="preserve"> </w:t>
      </w:r>
      <w:r w:rsidRPr="00272031">
        <w:rPr>
          <w:spacing w:val="0"/>
        </w:rPr>
        <w:t>людей;</w:t>
      </w:r>
    </w:p>
    <w:p w:rsidR="00EE3819" w:rsidRPr="00272031" w:rsidRDefault="00EE3819" w:rsidP="00BB43EC">
      <w:pPr>
        <w:pStyle w:val="a"/>
        <w:numPr>
          <w:ilvl w:val="0"/>
          <w:numId w:val="24"/>
        </w:numPr>
        <w:rPr>
          <w:spacing w:val="0"/>
        </w:rPr>
      </w:pPr>
      <w:r w:rsidRPr="00272031">
        <w:rPr>
          <w:spacing w:val="0"/>
        </w:rPr>
        <w:t>психологический ущерб вследствие неудовлетворенности населения качеством среды;</w:t>
      </w:r>
    </w:p>
    <w:p w:rsidR="008668E4" w:rsidRPr="00272031" w:rsidRDefault="00A95B72" w:rsidP="00090A58">
      <w:pPr>
        <w:shd w:val="clear" w:color="auto" w:fill="FFFFFF"/>
        <w:tabs>
          <w:tab w:val="left" w:pos="336"/>
        </w:tabs>
        <w:ind w:firstLine="680"/>
        <w:jc w:val="both"/>
        <w:rPr>
          <w:color w:val="000000"/>
          <w:sz w:val="28"/>
          <w:szCs w:val="28"/>
        </w:rPr>
      </w:pPr>
      <w:r>
        <w:rPr>
          <w:color w:val="000000"/>
          <w:sz w:val="28"/>
          <w:szCs w:val="28"/>
        </w:rPr>
        <w:t xml:space="preserve">б) </w:t>
      </w:r>
      <w:r w:rsidR="00EE3819" w:rsidRPr="00272031">
        <w:rPr>
          <w:color w:val="000000"/>
          <w:sz w:val="28"/>
          <w:szCs w:val="28"/>
        </w:rPr>
        <w:t>экологические:</w:t>
      </w:r>
    </w:p>
    <w:p w:rsidR="008668E4" w:rsidRPr="00272031" w:rsidRDefault="00EE3819" w:rsidP="00BB43EC">
      <w:pPr>
        <w:pStyle w:val="a"/>
        <w:numPr>
          <w:ilvl w:val="0"/>
          <w:numId w:val="25"/>
        </w:numPr>
        <w:rPr>
          <w:spacing w:val="0"/>
        </w:rPr>
      </w:pPr>
      <w:r w:rsidRPr="00272031">
        <w:rPr>
          <w:spacing w:val="0"/>
        </w:rPr>
        <w:t xml:space="preserve">необратимые </w:t>
      </w:r>
      <w:r w:rsidR="00C06256" w:rsidRPr="00272031">
        <w:rPr>
          <w:spacing w:val="0"/>
        </w:rPr>
        <w:t>разрушения уникальных экосистем;</w:t>
      </w:r>
    </w:p>
    <w:p w:rsidR="008668E4" w:rsidRPr="00272031" w:rsidRDefault="00C06256" w:rsidP="00BB43EC">
      <w:pPr>
        <w:pStyle w:val="a"/>
        <w:numPr>
          <w:ilvl w:val="0"/>
          <w:numId w:val="25"/>
        </w:numPr>
        <w:rPr>
          <w:spacing w:val="0"/>
        </w:rPr>
      </w:pPr>
      <w:r w:rsidRPr="00272031">
        <w:rPr>
          <w:spacing w:val="0"/>
        </w:rPr>
        <w:t>исчезновение видов;</w:t>
      </w:r>
    </w:p>
    <w:p w:rsidR="00EE3819" w:rsidRPr="00272031" w:rsidRDefault="00EE3819" w:rsidP="00BB43EC">
      <w:pPr>
        <w:pStyle w:val="a"/>
        <w:numPr>
          <w:ilvl w:val="0"/>
          <w:numId w:val="25"/>
        </w:numPr>
        <w:rPr>
          <w:spacing w:val="0"/>
        </w:rPr>
      </w:pPr>
      <w:r w:rsidRPr="00272031">
        <w:rPr>
          <w:spacing w:val="0"/>
        </w:rPr>
        <w:t>генетический ущерб.</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Под </w:t>
      </w:r>
      <w:r w:rsidRPr="00272031">
        <w:rPr>
          <w:b/>
          <w:bCs/>
          <w:iCs/>
          <w:color w:val="000000"/>
          <w:sz w:val="28"/>
          <w:szCs w:val="28"/>
        </w:rPr>
        <w:t>экономическим ущербом</w:t>
      </w:r>
      <w:r w:rsidRPr="00272031">
        <w:rPr>
          <w:bCs/>
          <w:iCs/>
          <w:color w:val="000000"/>
          <w:sz w:val="28"/>
          <w:szCs w:val="28"/>
        </w:rPr>
        <w:t xml:space="preserve">, </w:t>
      </w:r>
      <w:r w:rsidRPr="00272031">
        <w:rPr>
          <w:color w:val="000000"/>
          <w:sz w:val="28"/>
          <w:szCs w:val="28"/>
        </w:rPr>
        <w:t>наносимым окружающей среде, понима</w:t>
      </w:r>
      <w:r w:rsidR="00A3534F" w:rsidRPr="00272031">
        <w:rPr>
          <w:color w:val="000000"/>
          <w:sz w:val="28"/>
          <w:szCs w:val="28"/>
        </w:rPr>
        <w:t>е</w:t>
      </w:r>
      <w:r w:rsidRPr="00272031">
        <w:rPr>
          <w:color w:val="000000"/>
          <w:sz w:val="28"/>
          <w:szCs w:val="28"/>
        </w:rPr>
        <w:t xml:space="preserve">тся </w:t>
      </w:r>
      <w:r w:rsidR="00A3534F" w:rsidRPr="00272031">
        <w:rPr>
          <w:color w:val="000000"/>
          <w:sz w:val="28"/>
          <w:szCs w:val="28"/>
        </w:rPr>
        <w:t xml:space="preserve">денежная оценка </w:t>
      </w:r>
      <w:r w:rsidR="008668E4" w:rsidRPr="00272031">
        <w:rPr>
          <w:color w:val="000000"/>
          <w:sz w:val="28"/>
          <w:szCs w:val="28"/>
        </w:rPr>
        <w:t>фактически</w:t>
      </w:r>
      <w:r w:rsidR="00A3534F" w:rsidRPr="00272031">
        <w:rPr>
          <w:color w:val="000000"/>
          <w:sz w:val="28"/>
          <w:szCs w:val="28"/>
        </w:rPr>
        <w:t>х</w:t>
      </w:r>
      <w:r w:rsidR="008668E4" w:rsidRPr="00272031">
        <w:rPr>
          <w:color w:val="000000"/>
          <w:sz w:val="28"/>
          <w:szCs w:val="28"/>
        </w:rPr>
        <w:t xml:space="preserve"> и возмож</w:t>
      </w:r>
      <w:r w:rsidRPr="00272031">
        <w:rPr>
          <w:color w:val="000000"/>
          <w:sz w:val="28"/>
          <w:szCs w:val="28"/>
        </w:rPr>
        <w:t>ны</w:t>
      </w:r>
      <w:r w:rsidR="00A3534F" w:rsidRPr="00272031">
        <w:rPr>
          <w:color w:val="000000"/>
          <w:sz w:val="28"/>
          <w:szCs w:val="28"/>
        </w:rPr>
        <w:t>х</w:t>
      </w:r>
      <w:r w:rsidRPr="00272031">
        <w:rPr>
          <w:color w:val="000000"/>
          <w:sz w:val="28"/>
          <w:szCs w:val="28"/>
        </w:rPr>
        <w:t xml:space="preserve"> убытк</w:t>
      </w:r>
      <w:r w:rsidR="00A3534F" w:rsidRPr="00272031">
        <w:rPr>
          <w:color w:val="000000"/>
          <w:sz w:val="28"/>
          <w:szCs w:val="28"/>
        </w:rPr>
        <w:t>ов</w:t>
      </w:r>
      <w:r w:rsidR="00C02BA0">
        <w:rPr>
          <w:color w:val="000000"/>
          <w:sz w:val="28"/>
          <w:szCs w:val="28"/>
        </w:rPr>
        <w:t>, причиняемых</w:t>
      </w:r>
      <w:r w:rsidRPr="00272031">
        <w:rPr>
          <w:color w:val="000000"/>
          <w:sz w:val="28"/>
          <w:szCs w:val="28"/>
        </w:rPr>
        <w:t xml:space="preserve"> народ</w:t>
      </w:r>
      <w:r w:rsidR="00C02BA0">
        <w:rPr>
          <w:color w:val="000000"/>
          <w:sz w:val="28"/>
          <w:szCs w:val="28"/>
        </w:rPr>
        <w:t>ному хозяйству загрязнениями</w:t>
      </w:r>
      <w:r w:rsidRPr="00272031">
        <w:rPr>
          <w:color w:val="000000"/>
          <w:sz w:val="28"/>
          <w:szCs w:val="28"/>
        </w:rPr>
        <w:t xml:space="preserve"> или дополнительные затраты на компенсацию этих убытков.</w:t>
      </w:r>
    </w:p>
    <w:p w:rsidR="00EE3819" w:rsidRPr="00272031" w:rsidRDefault="00EE3819" w:rsidP="00090A58">
      <w:pPr>
        <w:shd w:val="clear" w:color="auto" w:fill="FFFFFF"/>
        <w:ind w:firstLine="680"/>
        <w:jc w:val="both"/>
        <w:rPr>
          <w:sz w:val="28"/>
          <w:szCs w:val="28"/>
        </w:rPr>
      </w:pPr>
      <w:r w:rsidRPr="00272031">
        <w:rPr>
          <w:b/>
          <w:color w:val="000000"/>
          <w:sz w:val="28"/>
          <w:szCs w:val="28"/>
        </w:rPr>
        <w:t>Экономический эффект</w:t>
      </w:r>
      <w:r w:rsidRPr="00272031">
        <w:rPr>
          <w:color w:val="000000"/>
          <w:sz w:val="28"/>
          <w:szCs w:val="28"/>
        </w:rPr>
        <w:t xml:space="preserve"> природоохранного мероприятия выражается величиной годового экономического ущерба от загрязнения среды, предотвращаемого благодаря этим мероприятиям, или суммой предотвращаемых ущербов и годового прироста дохода от улучшения производственных результатов вследствие проведения природоохранных мероприятий.</w:t>
      </w:r>
    </w:p>
    <w:p w:rsidR="00EE3819" w:rsidRPr="00C02BA0" w:rsidRDefault="00EE3819" w:rsidP="00090A58">
      <w:pPr>
        <w:shd w:val="clear" w:color="auto" w:fill="FFFFFF"/>
        <w:ind w:firstLine="680"/>
        <w:jc w:val="both"/>
        <w:rPr>
          <w:spacing w:val="-4"/>
          <w:sz w:val="28"/>
          <w:szCs w:val="28"/>
        </w:rPr>
      </w:pPr>
      <w:r w:rsidRPr="00C02BA0">
        <w:rPr>
          <w:color w:val="000000"/>
          <w:spacing w:val="-4"/>
          <w:sz w:val="28"/>
          <w:szCs w:val="28"/>
        </w:rPr>
        <w:t>Предотвращаемый экономический ущерб от загрязнения среды равен разности между величиной ущерба, который имел место до осуществления реализованного мероприятия, и остаточного ущерба после проведения этого мероприятия.</w:t>
      </w:r>
    </w:p>
    <w:p w:rsidR="001436F4" w:rsidRPr="00272031" w:rsidRDefault="001436F4" w:rsidP="00090A58">
      <w:pPr>
        <w:shd w:val="clear" w:color="auto" w:fill="FFFFFF"/>
        <w:ind w:firstLine="680"/>
        <w:jc w:val="both"/>
        <w:rPr>
          <w:sz w:val="28"/>
          <w:szCs w:val="28"/>
        </w:rPr>
      </w:pPr>
    </w:p>
    <w:p w:rsidR="001436F4" w:rsidRPr="00272031" w:rsidRDefault="001436F4" w:rsidP="00090A58">
      <w:pPr>
        <w:shd w:val="clear" w:color="auto" w:fill="FFFFFF"/>
        <w:ind w:firstLine="680"/>
        <w:jc w:val="both"/>
        <w:rPr>
          <w:sz w:val="28"/>
          <w:szCs w:val="28"/>
        </w:rPr>
      </w:pPr>
    </w:p>
    <w:p w:rsidR="00C02BA0" w:rsidRDefault="001436F4" w:rsidP="001436F4">
      <w:pPr>
        <w:shd w:val="clear" w:color="auto" w:fill="FFFFFF"/>
        <w:jc w:val="center"/>
        <w:rPr>
          <w:b/>
          <w:bCs/>
          <w:color w:val="000000"/>
          <w:sz w:val="30"/>
          <w:szCs w:val="30"/>
        </w:rPr>
      </w:pPr>
      <w:r w:rsidRPr="00C02BA0">
        <w:rPr>
          <w:b/>
          <w:bCs/>
          <w:color w:val="000000"/>
          <w:sz w:val="30"/>
          <w:szCs w:val="30"/>
        </w:rPr>
        <w:t>2.4.</w:t>
      </w:r>
      <w:r w:rsidR="00C02BA0">
        <w:rPr>
          <w:b/>
          <w:bCs/>
          <w:color w:val="000000"/>
          <w:sz w:val="30"/>
          <w:szCs w:val="30"/>
        </w:rPr>
        <w:t xml:space="preserve"> </w:t>
      </w:r>
      <w:r w:rsidR="00EE3819" w:rsidRPr="00C02BA0">
        <w:rPr>
          <w:b/>
          <w:bCs/>
          <w:color w:val="000000"/>
          <w:sz w:val="30"/>
          <w:szCs w:val="30"/>
        </w:rPr>
        <w:t xml:space="preserve">Эффективность природопользования </w:t>
      </w:r>
    </w:p>
    <w:p w:rsidR="00EE3819" w:rsidRPr="00C02BA0" w:rsidRDefault="00EE3819" w:rsidP="001436F4">
      <w:pPr>
        <w:shd w:val="clear" w:color="auto" w:fill="FFFFFF"/>
        <w:jc w:val="center"/>
        <w:rPr>
          <w:bCs/>
          <w:color w:val="000000"/>
          <w:sz w:val="30"/>
          <w:szCs w:val="30"/>
        </w:rPr>
      </w:pPr>
      <w:r w:rsidRPr="00C02BA0">
        <w:rPr>
          <w:b/>
          <w:bCs/>
          <w:color w:val="000000"/>
          <w:sz w:val="30"/>
          <w:szCs w:val="30"/>
        </w:rPr>
        <w:t>и природоохранных мероприятий</w:t>
      </w:r>
    </w:p>
    <w:p w:rsidR="001436F4" w:rsidRPr="00C02BA0" w:rsidRDefault="001436F4" w:rsidP="001436F4">
      <w:pPr>
        <w:shd w:val="clear" w:color="auto" w:fill="FFFFFF"/>
        <w:jc w:val="center"/>
        <w:rPr>
          <w:bCs/>
          <w:color w:val="000000"/>
          <w:sz w:val="30"/>
          <w:szCs w:val="30"/>
        </w:rPr>
      </w:pPr>
    </w:p>
    <w:p w:rsidR="00EE3819" w:rsidRPr="00272031" w:rsidRDefault="00EE3819" w:rsidP="00C02BA0">
      <w:pPr>
        <w:shd w:val="clear" w:color="auto" w:fill="FFFFFF"/>
        <w:ind w:firstLine="680"/>
        <w:jc w:val="both"/>
        <w:rPr>
          <w:sz w:val="28"/>
          <w:szCs w:val="28"/>
        </w:rPr>
      </w:pPr>
      <w:r w:rsidRPr="00272031">
        <w:rPr>
          <w:b/>
          <w:bCs/>
          <w:i/>
          <w:iCs/>
          <w:color w:val="000000"/>
          <w:sz w:val="28"/>
          <w:szCs w:val="28"/>
        </w:rPr>
        <w:t>Эффективность</w:t>
      </w:r>
      <w:r w:rsidRPr="00272031">
        <w:rPr>
          <w:bCs/>
          <w:iCs/>
          <w:color w:val="000000"/>
          <w:sz w:val="28"/>
          <w:szCs w:val="28"/>
        </w:rPr>
        <w:t xml:space="preserve"> (</w:t>
      </w:r>
      <w:r w:rsidR="00592D75" w:rsidRPr="00272031">
        <w:rPr>
          <w:bCs/>
          <w:iCs/>
          <w:color w:val="000000"/>
          <w:sz w:val="28"/>
          <w:szCs w:val="28"/>
        </w:rPr>
        <w:t xml:space="preserve">в </w:t>
      </w:r>
      <w:r w:rsidRPr="00272031">
        <w:rPr>
          <w:bCs/>
          <w:iCs/>
          <w:color w:val="000000"/>
          <w:sz w:val="28"/>
          <w:szCs w:val="28"/>
        </w:rPr>
        <w:t xml:space="preserve">общем смысле) </w:t>
      </w:r>
      <w:r w:rsidR="00C02BA0">
        <w:rPr>
          <w:iCs/>
          <w:color w:val="000000"/>
          <w:sz w:val="28"/>
          <w:szCs w:val="28"/>
        </w:rPr>
        <w:t>-</w:t>
      </w:r>
      <w:r w:rsidRPr="00272031">
        <w:rPr>
          <w:iCs/>
          <w:color w:val="000000"/>
          <w:sz w:val="28"/>
          <w:szCs w:val="28"/>
        </w:rPr>
        <w:t xml:space="preserve"> </w:t>
      </w:r>
      <w:r w:rsidRPr="00272031">
        <w:rPr>
          <w:color w:val="000000"/>
          <w:sz w:val="28"/>
          <w:szCs w:val="28"/>
        </w:rPr>
        <w:t>отношение полезного действия (эффекта) к затраченным усилиям.</w:t>
      </w:r>
    </w:p>
    <w:p w:rsidR="00EE3819" w:rsidRPr="00272031" w:rsidRDefault="00EE3819" w:rsidP="00C02BA0">
      <w:pPr>
        <w:shd w:val="clear" w:color="auto" w:fill="FFFFFF"/>
        <w:ind w:firstLine="680"/>
        <w:jc w:val="both"/>
        <w:rPr>
          <w:color w:val="000000"/>
          <w:sz w:val="28"/>
          <w:szCs w:val="28"/>
        </w:rPr>
      </w:pPr>
      <w:r w:rsidRPr="00272031">
        <w:rPr>
          <w:b/>
          <w:bCs/>
          <w:i/>
          <w:iCs/>
          <w:color w:val="000000"/>
          <w:sz w:val="28"/>
          <w:szCs w:val="28"/>
        </w:rPr>
        <w:t>Эффективность природопользования</w:t>
      </w:r>
      <w:r w:rsidRPr="00272031">
        <w:rPr>
          <w:bCs/>
          <w:iCs/>
          <w:color w:val="000000"/>
          <w:sz w:val="28"/>
          <w:szCs w:val="28"/>
        </w:rPr>
        <w:t xml:space="preserve"> </w:t>
      </w:r>
      <w:r w:rsidR="00C02BA0">
        <w:rPr>
          <w:iCs/>
          <w:color w:val="000000"/>
          <w:sz w:val="28"/>
          <w:szCs w:val="28"/>
        </w:rPr>
        <w:t>-</w:t>
      </w:r>
      <w:r w:rsidRPr="00272031">
        <w:rPr>
          <w:iCs/>
          <w:color w:val="000000"/>
          <w:sz w:val="28"/>
          <w:szCs w:val="28"/>
        </w:rPr>
        <w:t xml:space="preserve"> </w:t>
      </w:r>
      <w:r w:rsidR="00C02BA0">
        <w:rPr>
          <w:color w:val="000000"/>
          <w:sz w:val="28"/>
          <w:szCs w:val="28"/>
        </w:rPr>
        <w:t>эколого-социально-эко</w:t>
      </w:r>
      <w:r w:rsidRPr="00272031">
        <w:rPr>
          <w:color w:val="000000"/>
          <w:sz w:val="28"/>
          <w:szCs w:val="28"/>
        </w:rPr>
        <w:t>номичес</w:t>
      </w:r>
      <w:r w:rsidR="00C02BA0">
        <w:rPr>
          <w:color w:val="000000"/>
          <w:sz w:val="28"/>
          <w:szCs w:val="28"/>
        </w:rPr>
        <w:t>-</w:t>
      </w:r>
      <w:r w:rsidRPr="00272031">
        <w:rPr>
          <w:color w:val="000000"/>
          <w:sz w:val="28"/>
          <w:szCs w:val="28"/>
        </w:rPr>
        <w:t>кая результативность использования природных ресурсов и эксплуатации природной среды. При этом следует рассматривать не отдельные формы природопользования, которые в некоторых случаях могут быть псевдоубыточными (например, создание заповедников), а их комплекс,</w:t>
      </w:r>
      <w:r w:rsidR="00525A44">
        <w:rPr>
          <w:color w:val="000000"/>
          <w:sz w:val="28"/>
          <w:szCs w:val="28"/>
        </w:rPr>
        <w:t xml:space="preserve"> при эт</w:t>
      </w:r>
      <w:r w:rsidR="00F87863">
        <w:rPr>
          <w:color w:val="000000"/>
          <w:sz w:val="28"/>
          <w:szCs w:val="28"/>
        </w:rPr>
        <w:t>ом</w:t>
      </w:r>
      <w:r w:rsidRPr="00272031">
        <w:rPr>
          <w:color w:val="000000"/>
          <w:sz w:val="28"/>
          <w:szCs w:val="28"/>
        </w:rPr>
        <w:t xml:space="preserve"> проводя</w:t>
      </w:r>
      <w:r w:rsidR="00F87863">
        <w:rPr>
          <w:color w:val="000000"/>
          <w:sz w:val="28"/>
          <w:szCs w:val="28"/>
        </w:rPr>
        <w:t>тся</w:t>
      </w:r>
      <w:r w:rsidRPr="00272031">
        <w:rPr>
          <w:color w:val="000000"/>
          <w:sz w:val="28"/>
          <w:szCs w:val="28"/>
        </w:rPr>
        <w:t xml:space="preserve"> соответствующее моделирование и расчеты.</w:t>
      </w:r>
    </w:p>
    <w:p w:rsidR="00EE3819" w:rsidRPr="00272031" w:rsidRDefault="00EE3819" w:rsidP="00C02BA0">
      <w:pPr>
        <w:shd w:val="clear" w:color="auto" w:fill="FFFFFF"/>
        <w:ind w:firstLine="680"/>
        <w:jc w:val="both"/>
        <w:rPr>
          <w:sz w:val="28"/>
          <w:szCs w:val="28"/>
        </w:rPr>
      </w:pPr>
      <w:r w:rsidRPr="00272031">
        <w:rPr>
          <w:b/>
          <w:bCs/>
          <w:i/>
          <w:iCs/>
          <w:color w:val="000000"/>
          <w:sz w:val="28"/>
          <w:szCs w:val="28"/>
        </w:rPr>
        <w:t>Эффективность природоохранных мероприятий</w:t>
      </w:r>
      <w:r w:rsidRPr="00272031">
        <w:rPr>
          <w:bCs/>
          <w:iCs/>
          <w:color w:val="000000"/>
          <w:sz w:val="28"/>
          <w:szCs w:val="28"/>
        </w:rPr>
        <w:t xml:space="preserve"> </w:t>
      </w:r>
      <w:r w:rsidR="00F87863">
        <w:rPr>
          <w:iCs/>
          <w:color w:val="000000"/>
          <w:sz w:val="28"/>
          <w:szCs w:val="28"/>
        </w:rPr>
        <w:t>-</w:t>
      </w:r>
      <w:r w:rsidRPr="00272031">
        <w:rPr>
          <w:iCs/>
          <w:color w:val="000000"/>
          <w:sz w:val="28"/>
          <w:szCs w:val="28"/>
        </w:rPr>
        <w:t xml:space="preserve"> </w:t>
      </w:r>
      <w:r w:rsidRPr="00272031">
        <w:rPr>
          <w:color w:val="000000"/>
          <w:sz w:val="28"/>
          <w:szCs w:val="28"/>
        </w:rPr>
        <w:t>эколого-социально-экономическая результативность проведения тех или иных природоохранных мероприятий. Эффективность природоохранных мероприятий рассчитывается по формуле:</w:t>
      </w:r>
    </w:p>
    <w:p w:rsidR="006A0898" w:rsidRPr="00272031" w:rsidRDefault="005B7D63" w:rsidP="00090A58">
      <w:pPr>
        <w:shd w:val="clear" w:color="auto" w:fill="FFFFFF"/>
        <w:ind w:firstLine="680"/>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80pt;margin-top:2.4pt;width:102.75pt;height:46.15pt;z-index:251655168">
            <v:imagedata r:id="rId7" o:title=""/>
            <w10:wrap type="square"/>
          </v:shape>
          <o:OLEObject Type="Embed" ProgID="Equation.3" ShapeID="_x0000_s1031" DrawAspect="Content" ObjectID="_1472560434" r:id="rId8"/>
        </w:object>
      </w:r>
    </w:p>
    <w:p w:rsidR="006A0898" w:rsidRPr="00272031" w:rsidRDefault="00922208" w:rsidP="00922208">
      <w:pPr>
        <w:shd w:val="clear" w:color="auto" w:fill="FFFFFF"/>
        <w:ind w:firstLine="680"/>
        <w:jc w:val="right"/>
        <w:rPr>
          <w:sz w:val="28"/>
          <w:szCs w:val="28"/>
        </w:rPr>
      </w:pPr>
      <w:r w:rsidRPr="00272031">
        <w:rPr>
          <w:sz w:val="28"/>
          <w:szCs w:val="28"/>
        </w:rPr>
        <w:t xml:space="preserve">                                                                           (1)</w:t>
      </w:r>
    </w:p>
    <w:p w:rsidR="006A0898" w:rsidRPr="00272031" w:rsidRDefault="006A0898" w:rsidP="00090A58">
      <w:pPr>
        <w:shd w:val="clear" w:color="auto" w:fill="FFFFFF"/>
        <w:ind w:firstLine="680"/>
        <w:jc w:val="both"/>
        <w:rPr>
          <w:sz w:val="28"/>
          <w:szCs w:val="28"/>
        </w:rPr>
      </w:pPr>
    </w:p>
    <w:p w:rsidR="00922208" w:rsidRPr="00272031" w:rsidRDefault="00922208" w:rsidP="00090A58">
      <w:pPr>
        <w:shd w:val="clear" w:color="auto" w:fill="FFFFFF"/>
        <w:ind w:firstLine="680"/>
        <w:jc w:val="both"/>
        <w:rPr>
          <w:sz w:val="28"/>
          <w:szCs w:val="28"/>
        </w:rPr>
      </w:pPr>
    </w:p>
    <w:p w:rsidR="006A0898" w:rsidRPr="00272031" w:rsidRDefault="00F87863" w:rsidP="006A0898">
      <w:pPr>
        <w:shd w:val="clear" w:color="auto" w:fill="FFFFFF"/>
        <w:jc w:val="both"/>
        <w:rPr>
          <w:color w:val="000000"/>
          <w:sz w:val="28"/>
          <w:szCs w:val="28"/>
        </w:rPr>
      </w:pPr>
      <w:r>
        <w:rPr>
          <w:color w:val="000000"/>
          <w:sz w:val="28"/>
          <w:szCs w:val="28"/>
        </w:rPr>
        <w:t>где Эпом -</w:t>
      </w:r>
      <w:r w:rsidR="00EE3819" w:rsidRPr="00272031">
        <w:rPr>
          <w:color w:val="000000"/>
          <w:sz w:val="28"/>
          <w:szCs w:val="28"/>
        </w:rPr>
        <w:t xml:space="preserve"> эффективность природоохранных мероприятий; </w:t>
      </w:r>
    </w:p>
    <w:p w:rsidR="006A0898" w:rsidRPr="00272031" w:rsidRDefault="00525A44" w:rsidP="00525A44">
      <w:pPr>
        <w:shd w:val="clear" w:color="auto" w:fill="FFFFFF"/>
        <w:ind w:firstLine="360"/>
        <w:jc w:val="both"/>
        <w:rPr>
          <w:color w:val="000000"/>
          <w:sz w:val="28"/>
          <w:szCs w:val="28"/>
        </w:rPr>
      </w:pPr>
      <w:r>
        <w:rPr>
          <w:color w:val="000000"/>
          <w:sz w:val="28"/>
          <w:szCs w:val="28"/>
        </w:rPr>
        <w:t xml:space="preserve">  </w:t>
      </w:r>
      <w:r w:rsidR="00F87863">
        <w:rPr>
          <w:color w:val="000000"/>
          <w:sz w:val="28"/>
          <w:szCs w:val="28"/>
        </w:rPr>
        <w:t>ΣΔУ -</w:t>
      </w:r>
      <w:r w:rsidR="00EE3819" w:rsidRPr="00272031">
        <w:rPr>
          <w:color w:val="000000"/>
          <w:sz w:val="28"/>
          <w:szCs w:val="28"/>
        </w:rPr>
        <w:t xml:space="preserve"> сум</w:t>
      </w:r>
      <w:r w:rsidR="006A0898" w:rsidRPr="00272031">
        <w:rPr>
          <w:color w:val="000000"/>
          <w:sz w:val="28"/>
          <w:szCs w:val="28"/>
        </w:rPr>
        <w:t xml:space="preserve">ма </w:t>
      </w:r>
      <w:r w:rsidR="00D435E2" w:rsidRPr="00272031">
        <w:rPr>
          <w:color w:val="000000"/>
          <w:sz w:val="28"/>
          <w:szCs w:val="28"/>
        </w:rPr>
        <w:t xml:space="preserve">предотвращенных </w:t>
      </w:r>
      <w:r w:rsidR="006A0898" w:rsidRPr="00272031">
        <w:rPr>
          <w:color w:val="000000"/>
          <w:sz w:val="28"/>
          <w:szCs w:val="28"/>
        </w:rPr>
        <w:t>ущербов, руб.;</w:t>
      </w:r>
    </w:p>
    <w:p w:rsidR="00EE3819" w:rsidRPr="00F87863" w:rsidRDefault="00525A44" w:rsidP="00525A44">
      <w:pPr>
        <w:shd w:val="clear" w:color="auto" w:fill="FFFFFF"/>
        <w:ind w:firstLine="360"/>
        <w:jc w:val="both"/>
        <w:rPr>
          <w:spacing w:val="-4"/>
          <w:sz w:val="28"/>
          <w:szCs w:val="28"/>
        </w:rPr>
      </w:pPr>
      <w:r>
        <w:rPr>
          <w:color w:val="000000"/>
          <w:spacing w:val="-4"/>
          <w:sz w:val="28"/>
          <w:szCs w:val="28"/>
        </w:rPr>
        <w:t xml:space="preserve">  </w:t>
      </w:r>
      <w:r w:rsidR="006A0898" w:rsidRPr="00F87863">
        <w:rPr>
          <w:color w:val="000000"/>
          <w:spacing w:val="-4"/>
          <w:sz w:val="28"/>
          <w:szCs w:val="28"/>
        </w:rPr>
        <w:t>З</w:t>
      </w:r>
      <w:r w:rsidR="00F87863" w:rsidRPr="00F87863">
        <w:rPr>
          <w:color w:val="000000"/>
          <w:spacing w:val="-4"/>
          <w:sz w:val="28"/>
          <w:szCs w:val="28"/>
        </w:rPr>
        <w:t xml:space="preserve"> -</w:t>
      </w:r>
      <w:r w:rsidR="00EE3819" w:rsidRPr="00F87863">
        <w:rPr>
          <w:color w:val="000000"/>
          <w:spacing w:val="-4"/>
          <w:sz w:val="28"/>
          <w:szCs w:val="28"/>
        </w:rPr>
        <w:t xml:space="preserve"> годовые затраты на осуществление природоохранных мероприятий</w:t>
      </w:r>
      <w:r w:rsidR="006A0898" w:rsidRPr="00F87863">
        <w:rPr>
          <w:color w:val="000000"/>
          <w:spacing w:val="-4"/>
          <w:sz w:val="28"/>
          <w:szCs w:val="28"/>
        </w:rPr>
        <w:t>, руб</w:t>
      </w:r>
      <w:r w:rsidR="00EE3819" w:rsidRPr="00F87863">
        <w:rPr>
          <w:color w:val="000000"/>
          <w:spacing w:val="-4"/>
          <w:sz w:val="28"/>
          <w:szCs w:val="28"/>
        </w:rPr>
        <w:t>.</w:t>
      </w:r>
    </w:p>
    <w:p w:rsidR="00F87863" w:rsidRDefault="00F87863" w:rsidP="00090A58">
      <w:pPr>
        <w:shd w:val="clear" w:color="auto" w:fill="FFFFFF"/>
        <w:ind w:firstLine="680"/>
        <w:jc w:val="both"/>
        <w:rPr>
          <w:color w:val="000000"/>
          <w:sz w:val="28"/>
          <w:szCs w:val="28"/>
        </w:rPr>
      </w:pPr>
    </w:p>
    <w:p w:rsidR="00EE3819" w:rsidRPr="00272031" w:rsidRDefault="00EE3819" w:rsidP="00090A58">
      <w:pPr>
        <w:shd w:val="clear" w:color="auto" w:fill="FFFFFF"/>
        <w:ind w:firstLine="680"/>
        <w:jc w:val="both"/>
        <w:rPr>
          <w:sz w:val="28"/>
          <w:szCs w:val="28"/>
        </w:rPr>
      </w:pPr>
      <w:r w:rsidRPr="00272031">
        <w:rPr>
          <w:color w:val="000000"/>
          <w:sz w:val="28"/>
          <w:szCs w:val="28"/>
        </w:rPr>
        <w:t>П</w:t>
      </w:r>
      <w:r w:rsidR="00525A44">
        <w:rPr>
          <w:color w:val="000000"/>
          <w:sz w:val="28"/>
          <w:szCs w:val="28"/>
        </w:rPr>
        <w:t>рактическое определение ущербов (рис</w:t>
      </w:r>
      <w:r w:rsidR="00DF5FB8">
        <w:rPr>
          <w:color w:val="000000"/>
          <w:sz w:val="28"/>
          <w:szCs w:val="28"/>
        </w:rPr>
        <w:t>.</w:t>
      </w:r>
      <w:r w:rsidR="00525A44">
        <w:rPr>
          <w:color w:val="000000"/>
          <w:sz w:val="28"/>
          <w:szCs w:val="28"/>
        </w:rPr>
        <w:t xml:space="preserve"> 4) и, следовательно, </w:t>
      </w:r>
      <w:r w:rsidRPr="00272031">
        <w:rPr>
          <w:color w:val="000000"/>
          <w:sz w:val="28"/>
          <w:szCs w:val="28"/>
        </w:rPr>
        <w:t>эффективнос</w:t>
      </w:r>
      <w:r w:rsidR="00F87863">
        <w:rPr>
          <w:color w:val="000000"/>
          <w:sz w:val="28"/>
          <w:szCs w:val="28"/>
        </w:rPr>
        <w:t>ти природоохранных мероприятий -</w:t>
      </w:r>
      <w:r w:rsidRPr="00272031">
        <w:rPr>
          <w:color w:val="000000"/>
          <w:sz w:val="28"/>
          <w:szCs w:val="28"/>
        </w:rPr>
        <w:t xml:space="preserve"> сложная задача.</w:t>
      </w:r>
    </w:p>
    <w:p w:rsidR="00F87863" w:rsidRDefault="00F87863" w:rsidP="00F87863">
      <w:pPr>
        <w:shd w:val="clear" w:color="auto" w:fill="FFFFFF"/>
        <w:ind w:firstLine="680"/>
        <w:jc w:val="both"/>
        <w:rPr>
          <w:sz w:val="28"/>
          <w:szCs w:val="28"/>
        </w:rPr>
      </w:pPr>
    </w:p>
    <w:p w:rsidR="00EE3819" w:rsidRPr="00272031" w:rsidRDefault="005B7D63" w:rsidP="00525A44">
      <w:pPr>
        <w:jc w:val="center"/>
        <w:rPr>
          <w:sz w:val="28"/>
          <w:szCs w:val="28"/>
        </w:rPr>
      </w:pPr>
      <w:r>
        <w:rPr>
          <w:sz w:val="28"/>
          <w:szCs w:val="28"/>
        </w:rPr>
        <w:pict>
          <v:shape id="_x0000_i1026" type="#_x0000_t75" style="width:317.25pt;height:200.25pt">
            <v:imagedata r:id="rId9" o:title=""/>
          </v:shape>
        </w:pict>
      </w:r>
    </w:p>
    <w:p w:rsidR="00EE3819" w:rsidRPr="00272031" w:rsidRDefault="00EE3819" w:rsidP="00FA1F3D">
      <w:pPr>
        <w:shd w:val="clear" w:color="auto" w:fill="FFFFFF"/>
        <w:jc w:val="center"/>
        <w:rPr>
          <w:sz w:val="28"/>
          <w:szCs w:val="28"/>
        </w:rPr>
      </w:pPr>
      <w:r w:rsidRPr="00272031">
        <w:rPr>
          <w:bCs/>
          <w:color w:val="000000"/>
          <w:sz w:val="28"/>
          <w:szCs w:val="28"/>
        </w:rPr>
        <w:t>Концентрация загрязнений</w:t>
      </w:r>
    </w:p>
    <w:p w:rsidR="000838EA" w:rsidRPr="00272031" w:rsidRDefault="000838EA" w:rsidP="00F87863">
      <w:pPr>
        <w:shd w:val="clear" w:color="auto" w:fill="FFFFFF"/>
        <w:ind w:firstLine="680"/>
        <w:jc w:val="center"/>
        <w:rPr>
          <w:sz w:val="28"/>
          <w:szCs w:val="28"/>
        </w:rPr>
      </w:pPr>
    </w:p>
    <w:p w:rsidR="000838EA" w:rsidRPr="00272031" w:rsidRDefault="000838EA" w:rsidP="00F87863">
      <w:pPr>
        <w:shd w:val="clear" w:color="auto" w:fill="FFFFFF"/>
        <w:ind w:firstLine="680"/>
        <w:jc w:val="center"/>
        <w:rPr>
          <w:sz w:val="28"/>
          <w:szCs w:val="28"/>
        </w:rPr>
      </w:pPr>
    </w:p>
    <w:p w:rsidR="00EE3819" w:rsidRPr="00272031" w:rsidRDefault="00FA1F3D" w:rsidP="00FA1F3D">
      <w:pPr>
        <w:shd w:val="clear" w:color="auto" w:fill="FFFFFF"/>
        <w:jc w:val="center"/>
      </w:pPr>
      <w:r>
        <w:rPr>
          <w:bCs/>
          <w:iCs/>
          <w:color w:val="000000"/>
        </w:rPr>
        <w:t>Рис.</w:t>
      </w:r>
      <w:r w:rsidR="00592D75" w:rsidRPr="00272031">
        <w:rPr>
          <w:bCs/>
          <w:iCs/>
          <w:color w:val="000000"/>
        </w:rPr>
        <w:t>1</w:t>
      </w:r>
      <w:r w:rsidR="00EE3819" w:rsidRPr="00272031">
        <w:rPr>
          <w:bCs/>
          <w:iCs/>
          <w:color w:val="000000"/>
        </w:rPr>
        <w:t>. Соотношение экологического (в точке ПДК)</w:t>
      </w:r>
      <w:r w:rsidR="000838EA" w:rsidRPr="00272031">
        <w:rPr>
          <w:bCs/>
          <w:iCs/>
          <w:color w:val="000000"/>
        </w:rPr>
        <w:t xml:space="preserve"> </w:t>
      </w:r>
      <w:r w:rsidR="00EE3819" w:rsidRPr="00272031">
        <w:rPr>
          <w:bCs/>
          <w:iCs/>
          <w:color w:val="000000"/>
        </w:rPr>
        <w:t xml:space="preserve">и экономического (в точке </w:t>
      </w:r>
      <w:r w:rsidR="00EE3819" w:rsidRPr="00272031">
        <w:rPr>
          <w:bCs/>
          <w:color w:val="000000"/>
        </w:rPr>
        <w:t xml:space="preserve">4 </w:t>
      </w:r>
      <w:r w:rsidR="00EE3819" w:rsidRPr="00272031">
        <w:rPr>
          <w:bCs/>
          <w:iCs/>
          <w:color w:val="000000"/>
        </w:rPr>
        <w:t>наименьших суммарных</w:t>
      </w:r>
      <w:r w:rsidR="000838EA" w:rsidRPr="00272031">
        <w:rPr>
          <w:bCs/>
          <w:iCs/>
          <w:color w:val="000000"/>
        </w:rPr>
        <w:t xml:space="preserve"> </w:t>
      </w:r>
      <w:r w:rsidR="00EE3819" w:rsidRPr="00272031">
        <w:rPr>
          <w:bCs/>
          <w:iCs/>
          <w:color w:val="000000"/>
        </w:rPr>
        <w:t>затрат) оптимумов вложения средств в природоохранную</w:t>
      </w:r>
      <w:r w:rsidR="000838EA" w:rsidRPr="00272031">
        <w:rPr>
          <w:bCs/>
          <w:iCs/>
          <w:color w:val="000000"/>
        </w:rPr>
        <w:t xml:space="preserve"> </w:t>
      </w:r>
      <w:r w:rsidR="00EE3819" w:rsidRPr="00272031">
        <w:rPr>
          <w:bCs/>
          <w:iCs/>
          <w:color w:val="000000"/>
        </w:rPr>
        <w:t>деятельность:</w:t>
      </w:r>
    </w:p>
    <w:p w:rsidR="00EE3819" w:rsidRPr="00272031" w:rsidRDefault="00525A44" w:rsidP="00FA1F3D">
      <w:pPr>
        <w:widowControl w:val="0"/>
        <w:shd w:val="clear" w:color="auto" w:fill="FFFFFF"/>
        <w:tabs>
          <w:tab w:val="left" w:pos="-2700"/>
        </w:tabs>
        <w:autoSpaceDE w:val="0"/>
        <w:autoSpaceDN w:val="0"/>
        <w:adjustRightInd w:val="0"/>
        <w:jc w:val="center"/>
        <w:rPr>
          <w:color w:val="000000"/>
          <w:sz w:val="20"/>
          <w:szCs w:val="20"/>
        </w:rPr>
      </w:pPr>
      <w:r>
        <w:rPr>
          <w:color w:val="000000"/>
          <w:sz w:val="20"/>
          <w:szCs w:val="20"/>
        </w:rPr>
        <w:t>1 -</w:t>
      </w:r>
      <w:r w:rsidR="00EE3819" w:rsidRPr="00272031">
        <w:rPr>
          <w:color w:val="000000"/>
          <w:sz w:val="20"/>
          <w:szCs w:val="20"/>
        </w:rPr>
        <w:t xml:space="preserve"> кривая расходов на ликвидацию ущерба от загрязнений;</w:t>
      </w:r>
      <w:r>
        <w:rPr>
          <w:color w:val="000000"/>
          <w:sz w:val="20"/>
          <w:szCs w:val="20"/>
        </w:rPr>
        <w:t xml:space="preserve"> 2 -</w:t>
      </w:r>
      <w:r w:rsidR="00FA1F3D">
        <w:rPr>
          <w:color w:val="000000"/>
          <w:sz w:val="20"/>
          <w:szCs w:val="20"/>
        </w:rPr>
        <w:t xml:space="preserve"> </w:t>
      </w:r>
      <w:r w:rsidR="00EE3819" w:rsidRPr="00272031">
        <w:rPr>
          <w:color w:val="000000"/>
          <w:sz w:val="20"/>
          <w:szCs w:val="20"/>
        </w:rPr>
        <w:t>кривая затрат на природоохранную деятельность, т.е. на</w:t>
      </w:r>
      <w:r w:rsidR="000838EA" w:rsidRPr="00272031">
        <w:rPr>
          <w:color w:val="000000"/>
          <w:sz w:val="20"/>
          <w:szCs w:val="20"/>
        </w:rPr>
        <w:t xml:space="preserve"> </w:t>
      </w:r>
      <w:r w:rsidR="00EE3819" w:rsidRPr="00272031">
        <w:rPr>
          <w:color w:val="000000"/>
          <w:sz w:val="20"/>
          <w:szCs w:val="20"/>
        </w:rPr>
        <w:t>предотвращение ущерба от загрязнения;</w:t>
      </w:r>
      <w:r>
        <w:rPr>
          <w:color w:val="000000"/>
          <w:sz w:val="20"/>
          <w:szCs w:val="20"/>
        </w:rPr>
        <w:t xml:space="preserve"> 3 -</w:t>
      </w:r>
      <w:r w:rsidR="00FA1F3D">
        <w:rPr>
          <w:color w:val="000000"/>
          <w:sz w:val="20"/>
          <w:szCs w:val="20"/>
        </w:rPr>
        <w:t xml:space="preserve"> суммарные затраты</w:t>
      </w:r>
    </w:p>
    <w:p w:rsidR="000838EA" w:rsidRPr="00272031" w:rsidRDefault="000838EA" w:rsidP="00090A58">
      <w:pPr>
        <w:shd w:val="clear" w:color="auto" w:fill="FFFFFF"/>
        <w:ind w:firstLine="680"/>
        <w:jc w:val="both"/>
        <w:rPr>
          <w:color w:val="000000"/>
          <w:sz w:val="28"/>
          <w:szCs w:val="28"/>
        </w:rPr>
      </w:pPr>
    </w:p>
    <w:p w:rsidR="00EE3819" w:rsidRPr="00272031" w:rsidRDefault="00EE3819" w:rsidP="00090A58">
      <w:pPr>
        <w:shd w:val="clear" w:color="auto" w:fill="FFFFFF"/>
        <w:ind w:firstLine="680"/>
        <w:jc w:val="both"/>
        <w:rPr>
          <w:sz w:val="28"/>
          <w:szCs w:val="28"/>
        </w:rPr>
      </w:pPr>
      <w:r w:rsidRPr="00272031">
        <w:rPr>
          <w:color w:val="000000"/>
          <w:sz w:val="28"/>
          <w:szCs w:val="28"/>
        </w:rPr>
        <w:t>В каждый момент времени общество несет затраты, складывающиеся из средств, затраченных на предотвращение загрязнения (и вызываемого им ущерба</w:t>
      </w:r>
      <w:r w:rsidR="00FA1F3D">
        <w:rPr>
          <w:color w:val="000000"/>
          <w:sz w:val="28"/>
          <w:szCs w:val="28"/>
        </w:rPr>
        <w:t>) и ликвидацию последствий от</w:t>
      </w:r>
      <w:r w:rsidRPr="00272031">
        <w:rPr>
          <w:color w:val="000000"/>
          <w:sz w:val="28"/>
          <w:szCs w:val="28"/>
        </w:rPr>
        <w:t xml:space="preserve"> загрязнений, которых не удалось избежать. Чем больше средств вкладывается в природоохранную деятельность (кривая 2), тем меньше их понадобится для ликвидации ущерба от загрязнения окружающей среды (кривая 1), и наоборот. При этом общая сумма затрат будет наименьшей при таком уровне загрязнения окружающей среды (точка 4), при котором первые затраты равны вторым.</w:t>
      </w:r>
    </w:p>
    <w:p w:rsidR="00EE3819" w:rsidRPr="00272031" w:rsidRDefault="00EE3819" w:rsidP="00090A58">
      <w:pPr>
        <w:shd w:val="clear" w:color="auto" w:fill="FFFFFF"/>
        <w:ind w:firstLine="680"/>
        <w:jc w:val="both"/>
        <w:rPr>
          <w:sz w:val="28"/>
          <w:szCs w:val="28"/>
        </w:rPr>
      </w:pPr>
      <w:r w:rsidRPr="00272031">
        <w:rPr>
          <w:color w:val="000000"/>
          <w:sz w:val="28"/>
          <w:szCs w:val="28"/>
        </w:rPr>
        <w:t>Природоохранная деятельность требует очень больших средств. Например, стоимость природоохранного об</w:t>
      </w:r>
      <w:r w:rsidR="00FA1F3D">
        <w:rPr>
          <w:color w:val="000000"/>
          <w:sz w:val="28"/>
          <w:szCs w:val="28"/>
        </w:rPr>
        <w:t>орудования может составлять 30</w:t>
      </w:r>
      <w:r w:rsidRPr="00272031">
        <w:rPr>
          <w:color w:val="000000"/>
          <w:sz w:val="28"/>
          <w:szCs w:val="28"/>
        </w:rPr>
        <w:t xml:space="preserve"> и более </w:t>
      </w:r>
      <w:r w:rsidR="00FA1F3D">
        <w:rPr>
          <w:color w:val="000000"/>
          <w:sz w:val="28"/>
          <w:szCs w:val="28"/>
        </w:rPr>
        <w:t xml:space="preserve">процентов </w:t>
      </w:r>
      <w:r w:rsidRPr="00272031">
        <w:rPr>
          <w:color w:val="000000"/>
          <w:sz w:val="28"/>
          <w:szCs w:val="28"/>
        </w:rPr>
        <w:t>от стоимости всего оборудования на предприятии. Однако затраты на охрану природы обязательны.</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На рис. </w:t>
      </w:r>
      <w:r w:rsidR="00592D75" w:rsidRPr="00272031">
        <w:rPr>
          <w:color w:val="000000"/>
          <w:sz w:val="28"/>
          <w:szCs w:val="28"/>
        </w:rPr>
        <w:t>1</w:t>
      </w:r>
      <w:r w:rsidRPr="00272031">
        <w:rPr>
          <w:color w:val="000000"/>
          <w:sz w:val="28"/>
          <w:szCs w:val="28"/>
        </w:rPr>
        <w:t xml:space="preserve"> видно, когда эффективность природоохранных меропр</w:t>
      </w:r>
      <w:r w:rsidR="00FA1F3D">
        <w:rPr>
          <w:color w:val="000000"/>
          <w:sz w:val="28"/>
          <w:szCs w:val="28"/>
        </w:rPr>
        <w:t>иятий максимальна. Это точка 4,</w:t>
      </w:r>
      <w:r w:rsidRPr="00272031">
        <w:rPr>
          <w:color w:val="000000"/>
          <w:sz w:val="28"/>
          <w:szCs w:val="28"/>
        </w:rPr>
        <w:t xml:space="preserve"> так называемый </w:t>
      </w:r>
      <w:r w:rsidRPr="00FA1F3D">
        <w:rPr>
          <w:i/>
          <w:color w:val="000000"/>
          <w:sz w:val="28"/>
          <w:szCs w:val="28"/>
        </w:rPr>
        <w:t>экономический оптимум</w:t>
      </w:r>
      <w:r w:rsidRPr="00272031">
        <w:rPr>
          <w:color w:val="000000"/>
          <w:sz w:val="28"/>
          <w:szCs w:val="28"/>
        </w:rPr>
        <w:t>. В этой точке сумма ущербов равна расходам на природоохранную деятельность. Для поддержания экономического оптимума уровень природоохранных затрат долже</w:t>
      </w:r>
      <w:r w:rsidR="00FA1F3D">
        <w:rPr>
          <w:color w:val="000000"/>
          <w:sz w:val="28"/>
          <w:szCs w:val="28"/>
        </w:rPr>
        <w:t>н составлять около 8-</w:t>
      </w:r>
      <w:r w:rsidRPr="00272031">
        <w:rPr>
          <w:color w:val="000000"/>
          <w:sz w:val="28"/>
          <w:szCs w:val="28"/>
        </w:rPr>
        <w:t>10 % от ВНП (валового национального продукта). В нашей стране суммы уще</w:t>
      </w:r>
      <w:r w:rsidR="00FA1F3D">
        <w:rPr>
          <w:color w:val="000000"/>
          <w:sz w:val="28"/>
          <w:szCs w:val="28"/>
        </w:rPr>
        <w:t>рба составляют приблизительно 8-</w:t>
      </w:r>
      <w:r w:rsidRPr="00272031">
        <w:rPr>
          <w:color w:val="000000"/>
          <w:sz w:val="28"/>
          <w:szCs w:val="28"/>
        </w:rPr>
        <w:t>9 %, расходы на ох</w:t>
      </w:r>
      <w:r w:rsidR="00FA1F3D">
        <w:rPr>
          <w:color w:val="000000"/>
          <w:sz w:val="28"/>
          <w:szCs w:val="28"/>
        </w:rPr>
        <w:t>рану природы -</w:t>
      </w:r>
      <w:r w:rsidRPr="00272031">
        <w:rPr>
          <w:color w:val="000000"/>
          <w:sz w:val="28"/>
          <w:szCs w:val="28"/>
        </w:rPr>
        <w:t xml:space="preserve"> </w:t>
      </w:r>
      <w:r w:rsidR="00CC29FE">
        <w:rPr>
          <w:color w:val="000000"/>
          <w:sz w:val="28"/>
          <w:szCs w:val="28"/>
        </w:rPr>
        <w:t>только 1 %. Если положение</w:t>
      </w:r>
      <w:r w:rsidRPr="00272031">
        <w:rPr>
          <w:color w:val="000000"/>
          <w:sz w:val="28"/>
          <w:szCs w:val="28"/>
        </w:rPr>
        <w:t xml:space="preserve"> не изменится, то результатом будет экологическая катастрофа.</w:t>
      </w:r>
    </w:p>
    <w:p w:rsidR="00EE3819" w:rsidRPr="00272031" w:rsidRDefault="00CC29FE" w:rsidP="00090A58">
      <w:pPr>
        <w:shd w:val="clear" w:color="auto" w:fill="FFFFFF"/>
        <w:ind w:firstLine="680"/>
        <w:jc w:val="both"/>
        <w:rPr>
          <w:sz w:val="28"/>
          <w:szCs w:val="28"/>
        </w:rPr>
      </w:pPr>
      <w:r>
        <w:rPr>
          <w:color w:val="000000"/>
          <w:sz w:val="28"/>
          <w:szCs w:val="28"/>
        </w:rPr>
        <w:t>Еще больше средств требуется</w:t>
      </w:r>
      <w:r w:rsidR="00EE3819" w:rsidRPr="00272031">
        <w:rPr>
          <w:color w:val="000000"/>
          <w:sz w:val="28"/>
          <w:szCs w:val="28"/>
        </w:rPr>
        <w:t xml:space="preserve"> для достижения экологического оптимума (точка ПДК). При этом затраты на природоохранную деятельность должны быть такими, чтобы ущерба не возникало вообще.</w:t>
      </w:r>
    </w:p>
    <w:p w:rsidR="00EE3819" w:rsidRPr="00272031" w:rsidRDefault="00EE3819" w:rsidP="00090A58">
      <w:pPr>
        <w:shd w:val="clear" w:color="auto" w:fill="FFFFFF"/>
        <w:ind w:firstLine="680"/>
        <w:jc w:val="both"/>
        <w:rPr>
          <w:sz w:val="28"/>
          <w:szCs w:val="28"/>
        </w:rPr>
      </w:pPr>
      <w:r w:rsidRPr="00272031">
        <w:rPr>
          <w:color w:val="000000"/>
          <w:sz w:val="28"/>
          <w:szCs w:val="28"/>
        </w:rPr>
        <w:t>Расчет экономического эффекта природоохранных мероприятий основывается на сопоставлении затрат на их осуществление с экономическим результатом, достигнутым благодаря этим мероприятиям. Этот результат выражается величиной ликвидированного или предотвращенного экономического ущерба от нарушения или потерь ресурса.</w:t>
      </w:r>
    </w:p>
    <w:p w:rsidR="00EE3819" w:rsidRPr="00272031" w:rsidRDefault="00EE3819" w:rsidP="00090A58">
      <w:pPr>
        <w:shd w:val="clear" w:color="auto" w:fill="FFFFFF"/>
        <w:ind w:firstLine="680"/>
        <w:jc w:val="both"/>
        <w:rPr>
          <w:sz w:val="28"/>
          <w:szCs w:val="28"/>
        </w:rPr>
      </w:pPr>
      <w:r w:rsidRPr="00272031">
        <w:rPr>
          <w:color w:val="000000"/>
          <w:sz w:val="28"/>
          <w:szCs w:val="28"/>
        </w:rPr>
        <w:t>Превышение экономического результата над затратами на его достижение свидетельствует об экономической эффективности природоохранного мероприятия. Разность между результатом и затратами характеризует экономический эффект.</w:t>
      </w:r>
    </w:p>
    <w:p w:rsidR="001436F4" w:rsidRPr="00272031" w:rsidRDefault="001436F4" w:rsidP="00090A58">
      <w:pPr>
        <w:shd w:val="clear" w:color="auto" w:fill="FFFFFF"/>
        <w:ind w:firstLine="680"/>
        <w:jc w:val="both"/>
        <w:rPr>
          <w:sz w:val="28"/>
          <w:szCs w:val="28"/>
        </w:rPr>
      </w:pPr>
    </w:p>
    <w:p w:rsidR="001436F4" w:rsidRPr="00272031" w:rsidRDefault="001436F4" w:rsidP="00090A58">
      <w:pPr>
        <w:shd w:val="clear" w:color="auto" w:fill="FFFFFF"/>
        <w:ind w:firstLine="680"/>
        <w:jc w:val="both"/>
        <w:rPr>
          <w:sz w:val="28"/>
          <w:szCs w:val="28"/>
        </w:rPr>
      </w:pPr>
    </w:p>
    <w:p w:rsidR="00EE3819" w:rsidRPr="00CC29FE" w:rsidRDefault="001436F4" w:rsidP="001436F4">
      <w:pPr>
        <w:jc w:val="center"/>
        <w:rPr>
          <w:b/>
          <w:sz w:val="30"/>
          <w:szCs w:val="30"/>
        </w:rPr>
      </w:pPr>
      <w:r w:rsidRPr="00CC29FE">
        <w:rPr>
          <w:b/>
          <w:sz w:val="30"/>
          <w:szCs w:val="30"/>
        </w:rPr>
        <w:t>2.5.</w:t>
      </w:r>
      <w:r w:rsidR="00CC29FE" w:rsidRPr="00CC29FE">
        <w:rPr>
          <w:b/>
          <w:sz w:val="30"/>
          <w:szCs w:val="30"/>
        </w:rPr>
        <w:t xml:space="preserve"> </w:t>
      </w:r>
      <w:r w:rsidR="00EE3819" w:rsidRPr="00CC29FE">
        <w:rPr>
          <w:b/>
          <w:sz w:val="30"/>
          <w:szCs w:val="30"/>
        </w:rPr>
        <w:t>Управление природопользованием и охраной природы</w:t>
      </w:r>
    </w:p>
    <w:p w:rsidR="001436F4" w:rsidRPr="00CC29FE" w:rsidRDefault="001436F4" w:rsidP="001436F4">
      <w:pPr>
        <w:rPr>
          <w:b/>
          <w:sz w:val="28"/>
          <w:szCs w:val="28"/>
        </w:rPr>
      </w:pPr>
    </w:p>
    <w:p w:rsidR="00EE3819" w:rsidRPr="00272031" w:rsidRDefault="00EE3819" w:rsidP="00090A58">
      <w:pPr>
        <w:shd w:val="clear" w:color="auto" w:fill="FFFFFF"/>
        <w:ind w:firstLine="680"/>
        <w:jc w:val="both"/>
        <w:rPr>
          <w:sz w:val="28"/>
          <w:szCs w:val="28"/>
        </w:rPr>
      </w:pPr>
      <w:r w:rsidRPr="00272031">
        <w:rPr>
          <w:bCs/>
          <w:iCs/>
          <w:color w:val="000000"/>
          <w:sz w:val="28"/>
          <w:szCs w:val="28"/>
        </w:rPr>
        <w:t xml:space="preserve">Управление </w:t>
      </w:r>
      <w:r w:rsidR="00CC29FE">
        <w:rPr>
          <w:iCs/>
          <w:color w:val="000000"/>
          <w:sz w:val="28"/>
          <w:szCs w:val="28"/>
        </w:rPr>
        <w:t>-</w:t>
      </w:r>
      <w:r w:rsidRPr="00272031">
        <w:rPr>
          <w:iCs/>
          <w:color w:val="000000"/>
          <w:sz w:val="28"/>
          <w:szCs w:val="28"/>
        </w:rPr>
        <w:t xml:space="preserve"> </w:t>
      </w:r>
      <w:r w:rsidRPr="00272031">
        <w:rPr>
          <w:color w:val="000000"/>
          <w:sz w:val="28"/>
          <w:szCs w:val="28"/>
        </w:rPr>
        <w:t xml:space="preserve">организация </w:t>
      </w:r>
      <w:r w:rsidR="00EE4631" w:rsidRPr="00272031">
        <w:rPr>
          <w:color w:val="000000"/>
          <w:sz w:val="28"/>
          <w:szCs w:val="28"/>
        </w:rPr>
        <w:t>и постоянное поддержание взаимо</w:t>
      </w:r>
      <w:r w:rsidRPr="00272031">
        <w:rPr>
          <w:color w:val="000000"/>
          <w:sz w:val="28"/>
          <w:szCs w:val="28"/>
        </w:rPr>
        <w:t>связей между составляющими частями управляемой системы, направленные на достижение намеченных результатов.</w:t>
      </w:r>
    </w:p>
    <w:p w:rsidR="00EE3819" w:rsidRPr="00272031" w:rsidRDefault="00EE3819" w:rsidP="00090A58">
      <w:pPr>
        <w:shd w:val="clear" w:color="auto" w:fill="FFFFFF"/>
        <w:ind w:firstLine="680"/>
        <w:jc w:val="both"/>
        <w:rPr>
          <w:sz w:val="28"/>
          <w:szCs w:val="28"/>
        </w:rPr>
      </w:pPr>
      <w:r w:rsidRPr="00272031">
        <w:rPr>
          <w:color w:val="000000"/>
          <w:sz w:val="28"/>
          <w:szCs w:val="28"/>
        </w:rPr>
        <w:t>В природопользовании различают управление природными системами и управление природопользователями.</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Управление природными системами</w:t>
      </w:r>
      <w:r w:rsidRPr="00272031">
        <w:rPr>
          <w:bCs/>
          <w:iCs/>
          <w:color w:val="000000"/>
          <w:sz w:val="28"/>
          <w:szCs w:val="28"/>
        </w:rPr>
        <w:t xml:space="preserve"> </w:t>
      </w:r>
      <w:r w:rsidR="00CC29FE">
        <w:rPr>
          <w:iCs/>
          <w:color w:val="000000"/>
          <w:sz w:val="28"/>
          <w:szCs w:val="28"/>
        </w:rPr>
        <w:t>-</w:t>
      </w:r>
      <w:r w:rsidRPr="00272031">
        <w:rPr>
          <w:iCs/>
          <w:color w:val="000000"/>
          <w:sz w:val="28"/>
          <w:szCs w:val="28"/>
        </w:rPr>
        <w:t xml:space="preserve"> </w:t>
      </w:r>
      <w:r w:rsidRPr="00272031">
        <w:rPr>
          <w:color w:val="000000"/>
          <w:sz w:val="28"/>
          <w:szCs w:val="28"/>
        </w:rPr>
        <w:t>мероприятия, осуществление которых позволяет изменить природные явления и процессы (усилить или ограничить их) в желательном для человека направлении. Управление природными системами опирается на изучение и использование естественных законов, в первую очередь</w:t>
      </w:r>
      <w:r w:rsidR="00976770">
        <w:rPr>
          <w:color w:val="000000"/>
          <w:sz w:val="28"/>
          <w:szCs w:val="28"/>
        </w:rPr>
        <w:t>,</w:t>
      </w:r>
      <w:r w:rsidRPr="00272031">
        <w:rPr>
          <w:color w:val="000000"/>
          <w:sz w:val="28"/>
          <w:szCs w:val="28"/>
        </w:rPr>
        <w:t xml:space="preserve"> экологических.</w:t>
      </w:r>
    </w:p>
    <w:p w:rsidR="00EE3819" w:rsidRPr="002F6683" w:rsidRDefault="00EE3819" w:rsidP="00090A58">
      <w:pPr>
        <w:shd w:val="clear" w:color="auto" w:fill="FFFFFF"/>
        <w:ind w:firstLine="680"/>
        <w:jc w:val="both"/>
        <w:rPr>
          <w:spacing w:val="-2"/>
          <w:sz w:val="28"/>
          <w:szCs w:val="28"/>
        </w:rPr>
      </w:pPr>
      <w:r w:rsidRPr="002F6683">
        <w:rPr>
          <w:b/>
          <w:bCs/>
          <w:iCs/>
          <w:color w:val="000000"/>
          <w:spacing w:val="-2"/>
          <w:sz w:val="28"/>
          <w:szCs w:val="28"/>
        </w:rPr>
        <w:t>Управление природопользователями</w:t>
      </w:r>
      <w:r w:rsidRPr="002F6683">
        <w:rPr>
          <w:bCs/>
          <w:iCs/>
          <w:color w:val="000000"/>
          <w:spacing w:val="-2"/>
          <w:sz w:val="28"/>
          <w:szCs w:val="28"/>
        </w:rPr>
        <w:t xml:space="preserve"> </w:t>
      </w:r>
      <w:r w:rsidRPr="002F6683">
        <w:rPr>
          <w:color w:val="000000"/>
          <w:spacing w:val="-2"/>
          <w:sz w:val="28"/>
          <w:szCs w:val="28"/>
        </w:rPr>
        <w:t>(управление охраной окружающей среды и рационализацией исп</w:t>
      </w:r>
      <w:r w:rsidR="00976770" w:rsidRPr="002F6683">
        <w:rPr>
          <w:color w:val="000000"/>
          <w:spacing w:val="-2"/>
          <w:sz w:val="28"/>
          <w:szCs w:val="28"/>
        </w:rPr>
        <w:t>ользования природных ресурсов) -</w:t>
      </w:r>
      <w:r w:rsidRPr="002F6683">
        <w:rPr>
          <w:color w:val="000000"/>
          <w:spacing w:val="-2"/>
          <w:sz w:val="28"/>
          <w:szCs w:val="28"/>
        </w:rPr>
        <w:t xml:space="preserve"> обеспечение норм и требований, ограничивающих вредно</w:t>
      </w:r>
      <w:r w:rsidR="00A3534F" w:rsidRPr="002F6683">
        <w:rPr>
          <w:color w:val="000000"/>
          <w:spacing w:val="-2"/>
          <w:sz w:val="28"/>
          <w:szCs w:val="28"/>
        </w:rPr>
        <w:t>е</w:t>
      </w:r>
      <w:r w:rsidRPr="002F6683">
        <w:rPr>
          <w:color w:val="000000"/>
          <w:spacing w:val="-2"/>
          <w:sz w:val="28"/>
          <w:szCs w:val="28"/>
        </w:rPr>
        <w:t xml:space="preserve"> воздействие процессов производства и выпускаемой продукции на окружающую среду, и рациональное использование природных ре</w:t>
      </w:r>
      <w:r w:rsidRPr="002F6683">
        <w:rPr>
          <w:color w:val="000000"/>
          <w:spacing w:val="-2"/>
          <w:sz w:val="28"/>
          <w:szCs w:val="28"/>
        </w:rPr>
        <w:softHyphen/>
        <w:t>сурсов, их восстановление и воспроизводство. Управление природопользователями опирается на юридические и экономиче</w:t>
      </w:r>
      <w:r w:rsidR="00976770" w:rsidRPr="002F6683">
        <w:rPr>
          <w:color w:val="000000"/>
          <w:spacing w:val="-2"/>
          <w:sz w:val="28"/>
          <w:szCs w:val="28"/>
        </w:rPr>
        <w:t xml:space="preserve">ские </w:t>
      </w:r>
      <w:r w:rsidRPr="002F6683">
        <w:rPr>
          <w:color w:val="000000"/>
          <w:spacing w:val="-2"/>
          <w:sz w:val="28"/>
          <w:szCs w:val="28"/>
        </w:rPr>
        <w:t>законы.</w:t>
      </w:r>
    </w:p>
    <w:p w:rsidR="00EE3819" w:rsidRPr="00272031" w:rsidRDefault="00EE3819" w:rsidP="00090A58">
      <w:pPr>
        <w:shd w:val="clear" w:color="auto" w:fill="FFFFFF"/>
        <w:ind w:firstLine="680"/>
        <w:jc w:val="both"/>
        <w:rPr>
          <w:sz w:val="28"/>
          <w:szCs w:val="28"/>
        </w:rPr>
      </w:pPr>
      <w:r w:rsidRPr="00272031">
        <w:rPr>
          <w:color w:val="000000"/>
          <w:sz w:val="28"/>
          <w:szCs w:val="28"/>
        </w:rPr>
        <w:t>Управление природными системами может быть «жестким» и «мягким».</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Жесткое</w:t>
      </w:r>
      <w:r w:rsidRPr="00272031">
        <w:rPr>
          <w:bCs/>
          <w:iCs/>
          <w:color w:val="000000"/>
          <w:sz w:val="28"/>
          <w:szCs w:val="28"/>
        </w:rPr>
        <w:t xml:space="preserve"> управление </w:t>
      </w:r>
      <w:r w:rsidR="00976770">
        <w:rPr>
          <w:iCs/>
          <w:color w:val="000000"/>
          <w:sz w:val="28"/>
          <w:szCs w:val="28"/>
        </w:rPr>
        <w:t>-</w:t>
      </w:r>
      <w:r w:rsidRPr="00272031">
        <w:rPr>
          <w:iCs/>
          <w:color w:val="000000"/>
          <w:sz w:val="28"/>
          <w:szCs w:val="28"/>
        </w:rPr>
        <w:t xml:space="preserve"> </w:t>
      </w:r>
      <w:r w:rsidRPr="00272031">
        <w:rPr>
          <w:color w:val="000000"/>
          <w:sz w:val="28"/>
          <w:szCs w:val="28"/>
        </w:rPr>
        <w:t>прямое, непосредственное воздействие на природу, грубо нарушающее естественные процессы с помощью технических средств, коренное преобразование самих механизмов и систем природы. На</w:t>
      </w:r>
      <w:r w:rsidR="00976770">
        <w:rPr>
          <w:color w:val="000000"/>
          <w:sz w:val="28"/>
          <w:szCs w:val="28"/>
        </w:rPr>
        <w:t>пример:</w:t>
      </w:r>
      <w:r w:rsidRPr="00272031">
        <w:rPr>
          <w:color w:val="000000"/>
          <w:sz w:val="28"/>
          <w:szCs w:val="28"/>
        </w:rPr>
        <w:t xml:space="preserve"> распашка земель, строительство плотин на реках.</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Мягкое</w:t>
      </w:r>
      <w:r w:rsidRPr="00272031">
        <w:rPr>
          <w:bCs/>
          <w:iCs/>
          <w:color w:val="000000"/>
          <w:sz w:val="28"/>
          <w:szCs w:val="28"/>
        </w:rPr>
        <w:t xml:space="preserve"> управление </w:t>
      </w:r>
      <w:r w:rsidR="00976770">
        <w:rPr>
          <w:color w:val="000000"/>
          <w:sz w:val="28"/>
          <w:szCs w:val="28"/>
        </w:rPr>
        <w:t xml:space="preserve">- </w:t>
      </w:r>
      <w:r w:rsidR="00EE4631" w:rsidRPr="00272031">
        <w:rPr>
          <w:color w:val="000000"/>
          <w:sz w:val="28"/>
          <w:szCs w:val="28"/>
        </w:rPr>
        <w:t>косвенное, опосредован</w:t>
      </w:r>
      <w:r w:rsidRPr="00272031">
        <w:rPr>
          <w:color w:val="000000"/>
          <w:sz w:val="28"/>
          <w:szCs w:val="28"/>
        </w:rPr>
        <w:t>ное воздействие на природу с использованием естественных механизмов саморегуляции, т.е. способности природных систем к восстановлению своих свойств после антропогенного вмешательства. Например, агролесомелиорация.</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Жесткое управление дает быстрый и высокий хозяйственный эффект в виде роста объема продукции или снижения затрат на ее производство, но лишь в относительно коротком временном интервале. Через определенное время </w:t>
      </w:r>
      <w:r w:rsidR="00976770">
        <w:rPr>
          <w:color w:val="000000"/>
          <w:sz w:val="28"/>
          <w:szCs w:val="28"/>
        </w:rPr>
        <w:t>обяза</w:t>
      </w:r>
      <w:r w:rsidR="00525A44">
        <w:rPr>
          <w:color w:val="000000"/>
          <w:sz w:val="28"/>
          <w:szCs w:val="28"/>
        </w:rPr>
        <w:t>тель</w:t>
      </w:r>
      <w:r w:rsidR="00976770">
        <w:rPr>
          <w:color w:val="000000"/>
          <w:sz w:val="28"/>
          <w:szCs w:val="28"/>
        </w:rPr>
        <w:t xml:space="preserve">но отмечается рост </w:t>
      </w:r>
      <w:r w:rsidRPr="00272031">
        <w:rPr>
          <w:color w:val="000000"/>
          <w:sz w:val="28"/>
          <w:szCs w:val="28"/>
        </w:rPr>
        <w:t xml:space="preserve">экономических и экологических ущербов. Например, </w:t>
      </w:r>
      <w:r w:rsidR="00525A44">
        <w:rPr>
          <w:color w:val="000000"/>
          <w:sz w:val="28"/>
          <w:szCs w:val="28"/>
        </w:rPr>
        <w:t>освоение</w:t>
      </w:r>
      <w:r w:rsidRPr="00272031">
        <w:rPr>
          <w:color w:val="000000"/>
          <w:sz w:val="28"/>
          <w:szCs w:val="28"/>
        </w:rPr>
        <w:t xml:space="preserve"> целинных земель.</w:t>
      </w:r>
    </w:p>
    <w:p w:rsidR="00EE3819" w:rsidRPr="00976770" w:rsidRDefault="00EE3819" w:rsidP="00090A58">
      <w:pPr>
        <w:shd w:val="clear" w:color="auto" w:fill="FFFFFF"/>
        <w:ind w:firstLine="680"/>
        <w:jc w:val="both"/>
        <w:rPr>
          <w:spacing w:val="-2"/>
          <w:sz w:val="28"/>
          <w:szCs w:val="28"/>
        </w:rPr>
      </w:pPr>
      <w:r w:rsidRPr="00976770">
        <w:rPr>
          <w:color w:val="000000"/>
          <w:spacing w:val="-2"/>
          <w:sz w:val="28"/>
          <w:szCs w:val="28"/>
        </w:rPr>
        <w:t>Жесткое управление основано на перенапряжении или предельном омоложении природных систем (например, агроэкосистемы) и поэтому требует мероприятий по поддержанию экологического рав</w:t>
      </w:r>
      <w:r w:rsidRPr="00976770">
        <w:rPr>
          <w:color w:val="000000"/>
          <w:spacing w:val="-2"/>
          <w:sz w:val="28"/>
          <w:szCs w:val="28"/>
        </w:rPr>
        <w:softHyphen/>
        <w:t>новесия, осуществляемых</w:t>
      </w:r>
      <w:r w:rsidR="009D1E55">
        <w:rPr>
          <w:color w:val="000000"/>
          <w:spacing w:val="-2"/>
          <w:sz w:val="28"/>
          <w:szCs w:val="28"/>
        </w:rPr>
        <w:t>,</w:t>
      </w:r>
      <w:r w:rsidRPr="00976770">
        <w:rPr>
          <w:color w:val="000000"/>
          <w:spacing w:val="-2"/>
          <w:sz w:val="28"/>
          <w:szCs w:val="28"/>
        </w:rPr>
        <w:t xml:space="preserve"> главным образом</w:t>
      </w:r>
      <w:r w:rsidR="00976770" w:rsidRPr="00976770">
        <w:rPr>
          <w:color w:val="000000"/>
          <w:spacing w:val="-2"/>
          <w:sz w:val="28"/>
          <w:szCs w:val="28"/>
        </w:rPr>
        <w:t>,</w:t>
      </w:r>
      <w:r w:rsidRPr="00976770">
        <w:rPr>
          <w:color w:val="000000"/>
          <w:spacing w:val="-2"/>
          <w:sz w:val="28"/>
          <w:szCs w:val="28"/>
        </w:rPr>
        <w:t xml:space="preserve"> путем мягкого управле</w:t>
      </w:r>
      <w:r w:rsidRPr="00976770">
        <w:rPr>
          <w:color w:val="000000"/>
          <w:spacing w:val="-2"/>
          <w:sz w:val="28"/>
          <w:szCs w:val="28"/>
        </w:rPr>
        <w:softHyphen/>
        <w:t>ния (например, использование севооборотов).</w:t>
      </w:r>
    </w:p>
    <w:p w:rsidR="00EE3819" w:rsidRPr="00272031" w:rsidRDefault="00EE3819" w:rsidP="00090A58">
      <w:pPr>
        <w:shd w:val="clear" w:color="auto" w:fill="FFFFFF"/>
        <w:ind w:firstLine="680"/>
        <w:jc w:val="both"/>
        <w:rPr>
          <w:sz w:val="28"/>
          <w:szCs w:val="28"/>
        </w:rPr>
      </w:pPr>
      <w:r w:rsidRPr="00272031">
        <w:rPr>
          <w:color w:val="000000"/>
          <w:sz w:val="28"/>
          <w:szCs w:val="28"/>
        </w:rPr>
        <w:t>Таким образом, максимальный эколого-экономический эффект можно получить только при разумном сочетании жесткого и мягкого форм управления.</w:t>
      </w:r>
    </w:p>
    <w:p w:rsidR="00EE3819" w:rsidRPr="00272031" w:rsidRDefault="00EE3819" w:rsidP="00090A58">
      <w:pPr>
        <w:shd w:val="clear" w:color="auto" w:fill="FFFFFF"/>
        <w:ind w:firstLine="680"/>
        <w:jc w:val="both"/>
        <w:rPr>
          <w:sz w:val="28"/>
          <w:szCs w:val="28"/>
        </w:rPr>
      </w:pPr>
      <w:r w:rsidRPr="00272031">
        <w:rPr>
          <w:b/>
          <w:color w:val="000000"/>
          <w:sz w:val="28"/>
          <w:szCs w:val="28"/>
        </w:rPr>
        <w:t>Управление природопользователями</w:t>
      </w:r>
      <w:r w:rsidRPr="00272031">
        <w:rPr>
          <w:color w:val="000000"/>
          <w:sz w:val="28"/>
          <w:szCs w:val="28"/>
        </w:rPr>
        <w:t xml:space="preserve"> может быть командно-админи</w:t>
      </w:r>
      <w:r w:rsidR="00976770">
        <w:rPr>
          <w:color w:val="000000"/>
          <w:sz w:val="28"/>
          <w:szCs w:val="28"/>
        </w:rPr>
        <w:t>-</w:t>
      </w:r>
      <w:r w:rsidRPr="00272031">
        <w:rPr>
          <w:color w:val="000000"/>
          <w:sz w:val="28"/>
          <w:szCs w:val="28"/>
        </w:rPr>
        <w:t>стративным и экономическим</w:t>
      </w:r>
      <w:r w:rsidR="00525A44">
        <w:rPr>
          <w:color w:val="000000"/>
          <w:sz w:val="28"/>
          <w:szCs w:val="28"/>
        </w:rPr>
        <w:t>.</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Командно-административное</w:t>
      </w:r>
      <w:r w:rsidRPr="00272031">
        <w:rPr>
          <w:bCs/>
          <w:iCs/>
          <w:color w:val="000000"/>
          <w:sz w:val="28"/>
          <w:szCs w:val="28"/>
        </w:rPr>
        <w:t xml:space="preserve"> управление </w:t>
      </w:r>
      <w:r w:rsidR="00976770">
        <w:rPr>
          <w:iCs/>
          <w:color w:val="000000"/>
          <w:sz w:val="28"/>
          <w:szCs w:val="28"/>
        </w:rPr>
        <w:t>-</w:t>
      </w:r>
      <w:r w:rsidRPr="00272031">
        <w:rPr>
          <w:iCs/>
          <w:color w:val="000000"/>
          <w:sz w:val="28"/>
          <w:szCs w:val="28"/>
        </w:rPr>
        <w:t xml:space="preserve"> </w:t>
      </w:r>
      <w:r w:rsidRPr="00272031">
        <w:rPr>
          <w:color w:val="000000"/>
          <w:sz w:val="28"/>
          <w:szCs w:val="28"/>
        </w:rPr>
        <w:t>управление природопользователями, основанное на установлении норм, стандартов, правил природопользования и соответствующих плановых заданий предприятиям по охране окружающей среды и наказаний от выгово</w:t>
      </w:r>
      <w:r w:rsidRPr="00272031">
        <w:rPr>
          <w:color w:val="000000"/>
          <w:sz w:val="28"/>
          <w:szCs w:val="28"/>
        </w:rPr>
        <w:softHyphen/>
        <w:t xml:space="preserve">ра до </w:t>
      </w:r>
      <w:r w:rsidR="00B6183E" w:rsidRPr="00272031">
        <w:rPr>
          <w:color w:val="000000"/>
          <w:sz w:val="28"/>
          <w:szCs w:val="28"/>
        </w:rPr>
        <w:t>уголовной ответственности</w:t>
      </w:r>
      <w:r w:rsidRPr="00272031">
        <w:rPr>
          <w:color w:val="000000"/>
          <w:sz w:val="28"/>
          <w:szCs w:val="28"/>
        </w:rPr>
        <w:t xml:space="preserve"> или снятия с работ</w:t>
      </w:r>
      <w:r w:rsidR="00976770">
        <w:rPr>
          <w:color w:val="000000"/>
          <w:sz w:val="28"/>
          <w:szCs w:val="28"/>
        </w:rPr>
        <w:t>ы и выплаты штра</w:t>
      </w:r>
      <w:r w:rsidR="00976770">
        <w:rPr>
          <w:color w:val="000000"/>
          <w:sz w:val="28"/>
          <w:szCs w:val="28"/>
        </w:rPr>
        <w:softHyphen/>
        <w:t>фов предприятие</w:t>
      </w:r>
      <w:r w:rsidRPr="00272031">
        <w:rPr>
          <w:color w:val="000000"/>
          <w:sz w:val="28"/>
          <w:szCs w:val="28"/>
        </w:rPr>
        <w:t>м и его руководством.</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Экономическое</w:t>
      </w:r>
      <w:r w:rsidRPr="00272031">
        <w:rPr>
          <w:bCs/>
          <w:iCs/>
          <w:color w:val="000000"/>
          <w:sz w:val="28"/>
          <w:szCs w:val="28"/>
        </w:rPr>
        <w:t xml:space="preserve"> управление </w:t>
      </w:r>
      <w:r w:rsidR="00976770">
        <w:rPr>
          <w:iCs/>
          <w:color w:val="000000"/>
          <w:sz w:val="28"/>
          <w:szCs w:val="28"/>
        </w:rPr>
        <w:t>-</w:t>
      </w:r>
      <w:r w:rsidRPr="00272031">
        <w:rPr>
          <w:iCs/>
          <w:color w:val="000000"/>
          <w:sz w:val="28"/>
          <w:szCs w:val="28"/>
        </w:rPr>
        <w:t xml:space="preserve"> </w:t>
      </w:r>
      <w:r w:rsidRPr="00272031">
        <w:rPr>
          <w:color w:val="000000"/>
          <w:sz w:val="28"/>
          <w:szCs w:val="28"/>
        </w:rPr>
        <w:t>управление природопользователями, основанное на экономическом стимулировании, когда с помощью различных рычагов (цен, платежей, налоговых льгот и наказаний) государство делает для предприятий более выгодным материально, т.е. более прибыльным, соблюдать природоохранное законодатель</w:t>
      </w:r>
      <w:r w:rsidRPr="00272031">
        <w:rPr>
          <w:color w:val="000000"/>
          <w:sz w:val="28"/>
          <w:szCs w:val="28"/>
        </w:rPr>
        <w:softHyphen/>
        <w:t>ство, чем нарушать его.</w:t>
      </w:r>
    </w:p>
    <w:p w:rsidR="00EE3819" w:rsidRPr="00272031" w:rsidRDefault="00EE3819" w:rsidP="00090A58">
      <w:pPr>
        <w:shd w:val="clear" w:color="auto" w:fill="FFFFFF"/>
        <w:ind w:firstLine="680"/>
        <w:jc w:val="both"/>
        <w:rPr>
          <w:sz w:val="28"/>
          <w:szCs w:val="28"/>
        </w:rPr>
      </w:pPr>
      <w:r w:rsidRPr="00272031">
        <w:rPr>
          <w:color w:val="000000"/>
          <w:sz w:val="28"/>
          <w:szCs w:val="28"/>
        </w:rPr>
        <w:t>Предприятия-природопользователи сами по себе не заинтересованы в природоохранной деятельности. Этому имеется несколько причин. Во-первых, природоохранная деятельность не приносит прибыли, за искл</w:t>
      </w:r>
      <w:r w:rsidR="00592D75" w:rsidRPr="00272031">
        <w:rPr>
          <w:color w:val="000000"/>
          <w:sz w:val="28"/>
          <w:szCs w:val="28"/>
        </w:rPr>
        <w:t>юч</w:t>
      </w:r>
      <w:r w:rsidRPr="00272031">
        <w:rPr>
          <w:color w:val="000000"/>
          <w:sz w:val="28"/>
          <w:szCs w:val="28"/>
        </w:rPr>
        <w:t xml:space="preserve">ением случаев, когда экономически выгодна утилизация (вторичное использование) отходов производства (твердых отходов, сточных вод, отходящих газов). Во-вторых, часто наблюдается несовпадение во времени момента нанесения вреда окружающей </w:t>
      </w:r>
      <w:r w:rsidR="00976770">
        <w:rPr>
          <w:color w:val="000000"/>
          <w:sz w:val="28"/>
          <w:szCs w:val="28"/>
        </w:rPr>
        <w:t>среде и момента возмещения ущерба</w:t>
      </w:r>
      <w:r w:rsidRPr="00272031">
        <w:rPr>
          <w:color w:val="000000"/>
          <w:sz w:val="28"/>
          <w:szCs w:val="28"/>
        </w:rPr>
        <w:t>. Например, загрязнение окружающей среды может сказаться на здоровье человека только через несколько лет или десятилетий. В-третьих, часто ущерб природной среде наносят одни предприятия или отрасли (предприятия-«загрязнители»), а экономически страдают, в большей степени, совсем другие (предприятия-«реципиенты»). Например, основными загрязнителями окружающей среды являются промышленность и энергетика, а страдают здравоохранение, коммунальное, сельское, лесное и рыбное хозяйство, так как увеличиваются затраты на лечение боль</w:t>
      </w:r>
      <w:r w:rsidR="00976770">
        <w:rPr>
          <w:color w:val="000000"/>
          <w:sz w:val="28"/>
          <w:szCs w:val="28"/>
        </w:rPr>
        <w:t>ных, ремонт зданий, снижается</w:t>
      </w:r>
      <w:r w:rsidRPr="00272031">
        <w:rPr>
          <w:color w:val="000000"/>
          <w:sz w:val="28"/>
          <w:szCs w:val="28"/>
        </w:rPr>
        <w:t xml:space="preserve"> урожайность и качество растениеводческой продукции, продуктивность животноводства и т.д.</w:t>
      </w:r>
    </w:p>
    <w:p w:rsidR="00EE3819" w:rsidRPr="00272031" w:rsidRDefault="00976770" w:rsidP="00090A58">
      <w:pPr>
        <w:shd w:val="clear" w:color="auto" w:fill="FFFFFF"/>
        <w:ind w:firstLine="680"/>
        <w:jc w:val="both"/>
        <w:rPr>
          <w:color w:val="000000"/>
          <w:sz w:val="28"/>
          <w:szCs w:val="28"/>
        </w:rPr>
      </w:pPr>
      <w:r>
        <w:rPr>
          <w:color w:val="000000"/>
          <w:sz w:val="28"/>
          <w:szCs w:val="28"/>
        </w:rPr>
        <w:t>Таким образом, предприятия-</w:t>
      </w:r>
      <w:r w:rsidR="00EE3819" w:rsidRPr="00272031">
        <w:rPr>
          <w:color w:val="000000"/>
          <w:sz w:val="28"/>
          <w:szCs w:val="28"/>
        </w:rPr>
        <w:t xml:space="preserve">природопользователи не </w:t>
      </w:r>
      <w:r>
        <w:rPr>
          <w:color w:val="000000"/>
          <w:sz w:val="28"/>
          <w:szCs w:val="28"/>
        </w:rPr>
        <w:t xml:space="preserve">занимаются </w:t>
      </w:r>
      <w:r w:rsidR="00EE3819" w:rsidRPr="00272031">
        <w:rPr>
          <w:color w:val="000000"/>
          <w:sz w:val="28"/>
          <w:szCs w:val="28"/>
        </w:rPr>
        <w:t>природоохранной деятельностью просто</w:t>
      </w:r>
      <w:r w:rsidR="00525A44">
        <w:rPr>
          <w:color w:val="000000"/>
          <w:sz w:val="28"/>
          <w:szCs w:val="28"/>
        </w:rPr>
        <w:t xml:space="preserve"> так, поскольку сама по себе такая деятельность</w:t>
      </w:r>
      <w:r w:rsidR="00EE3819" w:rsidRPr="00272031">
        <w:rPr>
          <w:color w:val="000000"/>
          <w:sz w:val="28"/>
          <w:szCs w:val="28"/>
        </w:rPr>
        <w:t xml:space="preserve"> не выгодна. Командно-административный путь управления природопользователями в чистом виде дорогостоящ и малоэффективен, так как требует большого количества проверяющих и постоя</w:t>
      </w:r>
      <w:r>
        <w:rPr>
          <w:color w:val="000000"/>
          <w:sz w:val="28"/>
          <w:szCs w:val="28"/>
        </w:rPr>
        <w:t xml:space="preserve">нного контроля. Но и </w:t>
      </w:r>
      <w:r w:rsidR="00EE3819" w:rsidRPr="00272031">
        <w:rPr>
          <w:color w:val="000000"/>
          <w:sz w:val="28"/>
          <w:szCs w:val="28"/>
        </w:rPr>
        <w:t>одни только экономические методы не всегда обеспечивают нужный результат. Наилучшие результаты дает разумное сочетание экономической заинтересованности природопользователей с жестким контролем и административным принуждением.</w:t>
      </w:r>
    </w:p>
    <w:p w:rsidR="001436F4" w:rsidRDefault="001436F4" w:rsidP="00090A58">
      <w:pPr>
        <w:shd w:val="clear" w:color="auto" w:fill="FFFFFF"/>
        <w:ind w:firstLine="680"/>
        <w:jc w:val="both"/>
        <w:rPr>
          <w:color w:val="000000"/>
          <w:sz w:val="28"/>
          <w:szCs w:val="28"/>
        </w:rPr>
      </w:pPr>
    </w:p>
    <w:p w:rsidR="00976770" w:rsidRDefault="001436F4" w:rsidP="00976770">
      <w:pPr>
        <w:shd w:val="clear" w:color="auto" w:fill="FFFFFF"/>
        <w:suppressAutoHyphens/>
        <w:jc w:val="center"/>
        <w:rPr>
          <w:b/>
          <w:bCs/>
          <w:iCs/>
          <w:color w:val="000000"/>
          <w:sz w:val="30"/>
          <w:szCs w:val="30"/>
        </w:rPr>
      </w:pPr>
      <w:r w:rsidRPr="00976770">
        <w:rPr>
          <w:b/>
          <w:bCs/>
          <w:iCs/>
          <w:color w:val="000000"/>
          <w:sz w:val="30"/>
          <w:szCs w:val="30"/>
        </w:rPr>
        <w:t>2.6</w:t>
      </w:r>
      <w:r w:rsidR="007D04DA" w:rsidRPr="00976770">
        <w:rPr>
          <w:b/>
          <w:bCs/>
          <w:iCs/>
          <w:color w:val="000000"/>
          <w:sz w:val="30"/>
          <w:szCs w:val="30"/>
        </w:rPr>
        <w:t xml:space="preserve">. </w:t>
      </w:r>
      <w:r w:rsidR="00EE3819" w:rsidRPr="00976770">
        <w:rPr>
          <w:b/>
          <w:bCs/>
          <w:iCs/>
          <w:color w:val="000000"/>
          <w:sz w:val="30"/>
          <w:szCs w:val="30"/>
        </w:rPr>
        <w:t xml:space="preserve">Экономические методы природопользования </w:t>
      </w:r>
    </w:p>
    <w:p w:rsidR="00EE3819" w:rsidRPr="00976770" w:rsidRDefault="00EE3819" w:rsidP="00976770">
      <w:pPr>
        <w:shd w:val="clear" w:color="auto" w:fill="FFFFFF"/>
        <w:suppressAutoHyphens/>
        <w:jc w:val="center"/>
        <w:rPr>
          <w:b/>
          <w:sz w:val="30"/>
          <w:szCs w:val="30"/>
        </w:rPr>
      </w:pPr>
      <w:r w:rsidRPr="00976770">
        <w:rPr>
          <w:b/>
          <w:bCs/>
          <w:iCs/>
          <w:color w:val="000000"/>
          <w:sz w:val="30"/>
          <w:szCs w:val="30"/>
        </w:rPr>
        <w:t>и охраны окружающей среды</w:t>
      </w:r>
    </w:p>
    <w:p w:rsidR="001436F4" w:rsidRPr="00272031" w:rsidRDefault="001436F4" w:rsidP="00090A58">
      <w:pPr>
        <w:shd w:val="clear" w:color="auto" w:fill="FFFFFF"/>
        <w:ind w:firstLine="680"/>
        <w:jc w:val="center"/>
        <w:rPr>
          <w:b/>
          <w:sz w:val="28"/>
          <w:szCs w:val="28"/>
        </w:rPr>
      </w:pPr>
    </w:p>
    <w:p w:rsidR="00EE3819" w:rsidRPr="009E1B4B" w:rsidRDefault="00EE3819" w:rsidP="00090A58">
      <w:pPr>
        <w:shd w:val="clear" w:color="auto" w:fill="FFFFFF"/>
        <w:ind w:firstLine="680"/>
        <w:jc w:val="both"/>
        <w:rPr>
          <w:spacing w:val="-2"/>
          <w:sz w:val="28"/>
          <w:szCs w:val="28"/>
        </w:rPr>
      </w:pPr>
      <w:r w:rsidRPr="009E1B4B">
        <w:rPr>
          <w:color w:val="000000"/>
          <w:spacing w:val="-2"/>
          <w:sz w:val="28"/>
          <w:szCs w:val="28"/>
        </w:rPr>
        <w:t>Экономический механизм охраны окружающей среды имеет определенные инструменты воздействия на материальные интересы природопользователей.</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Лимитирование природопользования</w:t>
      </w:r>
      <w:r w:rsidRPr="00272031">
        <w:rPr>
          <w:bCs/>
          <w:iCs/>
          <w:color w:val="000000"/>
          <w:sz w:val="28"/>
          <w:szCs w:val="28"/>
        </w:rPr>
        <w:t xml:space="preserve"> </w:t>
      </w:r>
      <w:r w:rsidR="009E1B4B">
        <w:rPr>
          <w:iCs/>
          <w:color w:val="000000"/>
          <w:sz w:val="28"/>
          <w:szCs w:val="28"/>
        </w:rPr>
        <w:t>-</w:t>
      </w:r>
      <w:r w:rsidRPr="00272031">
        <w:rPr>
          <w:iCs/>
          <w:color w:val="000000"/>
          <w:sz w:val="28"/>
          <w:szCs w:val="28"/>
        </w:rPr>
        <w:t xml:space="preserve"> </w:t>
      </w:r>
      <w:r w:rsidRPr="00272031">
        <w:rPr>
          <w:color w:val="000000"/>
          <w:sz w:val="28"/>
          <w:szCs w:val="28"/>
        </w:rPr>
        <w:t>плата за сверхлимитное использование природных ресурсов и загрязнение окружающей среды в несколько раз превышает плату за использование и загрязнение в пределах установленных предприятию нормативов (лимитов).</w:t>
      </w:r>
    </w:p>
    <w:p w:rsidR="00EE3819" w:rsidRPr="00272031" w:rsidRDefault="00EE3819" w:rsidP="00090A58">
      <w:pPr>
        <w:shd w:val="clear" w:color="auto" w:fill="FFFFFF"/>
        <w:tabs>
          <w:tab w:val="left" w:pos="4867"/>
        </w:tabs>
        <w:ind w:firstLine="680"/>
        <w:jc w:val="both"/>
        <w:rPr>
          <w:color w:val="000000"/>
          <w:sz w:val="28"/>
          <w:szCs w:val="28"/>
        </w:rPr>
      </w:pPr>
      <w:r w:rsidRPr="00272031">
        <w:rPr>
          <w:b/>
          <w:iCs/>
          <w:color w:val="000000"/>
          <w:sz w:val="28"/>
          <w:szCs w:val="28"/>
        </w:rPr>
        <w:t>Платность природопользования</w:t>
      </w:r>
      <w:r w:rsidR="009E1B4B">
        <w:rPr>
          <w:iCs/>
          <w:color w:val="000000"/>
          <w:sz w:val="28"/>
          <w:szCs w:val="28"/>
        </w:rPr>
        <w:t xml:space="preserve"> -</w:t>
      </w:r>
      <w:r w:rsidRPr="00272031">
        <w:rPr>
          <w:iCs/>
          <w:color w:val="000000"/>
          <w:sz w:val="28"/>
          <w:szCs w:val="28"/>
        </w:rPr>
        <w:t xml:space="preserve"> </w:t>
      </w:r>
      <w:r w:rsidRPr="00272031">
        <w:rPr>
          <w:color w:val="000000"/>
          <w:sz w:val="28"/>
          <w:szCs w:val="28"/>
        </w:rPr>
        <w:t>плата за использование практически всех природные ресурсов, за загрязнение окружающей среды, размещение</w:t>
      </w:r>
      <w:r w:rsidR="009E1B4B">
        <w:rPr>
          <w:color w:val="000000"/>
          <w:sz w:val="28"/>
          <w:szCs w:val="28"/>
        </w:rPr>
        <w:t xml:space="preserve"> в ней отходов производства и</w:t>
      </w:r>
      <w:r w:rsidRPr="00272031">
        <w:rPr>
          <w:color w:val="000000"/>
          <w:sz w:val="28"/>
          <w:szCs w:val="28"/>
        </w:rPr>
        <w:t xml:space="preserve"> другие виды воздействия. Внесение платы за использование и загрязнение не освобождает природопользователя от выполнения мероприятий по охране окружающей среды и возмещения ущерба.</w:t>
      </w:r>
    </w:p>
    <w:p w:rsidR="00EE3819" w:rsidRPr="00525A44" w:rsidRDefault="00EE3819" w:rsidP="00090A58">
      <w:pPr>
        <w:shd w:val="clear" w:color="auto" w:fill="FFFFFF"/>
        <w:tabs>
          <w:tab w:val="left" w:pos="4867"/>
        </w:tabs>
        <w:ind w:firstLine="680"/>
        <w:jc w:val="both"/>
        <w:rPr>
          <w:spacing w:val="-1"/>
          <w:sz w:val="28"/>
          <w:szCs w:val="28"/>
        </w:rPr>
      </w:pPr>
      <w:r w:rsidRPr="00525A44">
        <w:rPr>
          <w:b/>
          <w:iCs/>
          <w:color w:val="000000"/>
          <w:spacing w:val="-1"/>
          <w:sz w:val="28"/>
          <w:szCs w:val="28"/>
        </w:rPr>
        <w:t>Финансирование природоохранных мероприятий</w:t>
      </w:r>
      <w:r w:rsidRPr="00525A44">
        <w:rPr>
          <w:iCs/>
          <w:color w:val="000000"/>
          <w:spacing w:val="-1"/>
          <w:sz w:val="28"/>
          <w:szCs w:val="28"/>
        </w:rPr>
        <w:t xml:space="preserve"> </w:t>
      </w:r>
      <w:r w:rsidR="009E1B4B" w:rsidRPr="00525A44">
        <w:rPr>
          <w:iCs/>
          <w:color w:val="000000"/>
          <w:spacing w:val="-1"/>
          <w:sz w:val="28"/>
          <w:szCs w:val="28"/>
        </w:rPr>
        <w:t>-</w:t>
      </w:r>
      <w:r w:rsidRPr="00525A44">
        <w:rPr>
          <w:iCs/>
          <w:color w:val="000000"/>
          <w:spacing w:val="-1"/>
          <w:sz w:val="28"/>
          <w:szCs w:val="28"/>
        </w:rPr>
        <w:t xml:space="preserve"> </w:t>
      </w:r>
      <w:r w:rsidRPr="00525A44">
        <w:rPr>
          <w:color w:val="000000"/>
          <w:spacing w:val="-1"/>
          <w:sz w:val="28"/>
          <w:szCs w:val="28"/>
        </w:rPr>
        <w:t xml:space="preserve">предоставление денежных средств на природоохранные мероприятия. </w:t>
      </w:r>
      <w:r w:rsidR="00B6183E" w:rsidRPr="00525A44">
        <w:rPr>
          <w:color w:val="000000"/>
          <w:spacing w:val="-1"/>
          <w:sz w:val="28"/>
          <w:szCs w:val="28"/>
        </w:rPr>
        <w:t xml:space="preserve">Закон РФ «Об охране окружающей природной среды» (ст. 17, пункт 2) называет несколько </w:t>
      </w:r>
      <w:r w:rsidR="00B6183E" w:rsidRPr="00525A44">
        <w:rPr>
          <w:b/>
          <w:color w:val="000000"/>
          <w:spacing w:val="-1"/>
          <w:sz w:val="28"/>
          <w:szCs w:val="28"/>
        </w:rPr>
        <w:t>источников финансирования</w:t>
      </w:r>
      <w:r w:rsidR="00B6183E" w:rsidRPr="00525A44">
        <w:rPr>
          <w:color w:val="000000"/>
          <w:spacing w:val="-1"/>
          <w:sz w:val="28"/>
          <w:szCs w:val="28"/>
        </w:rPr>
        <w:t xml:space="preserve"> охраны природной среды. Это </w:t>
      </w:r>
      <w:r w:rsidRPr="00525A44">
        <w:rPr>
          <w:color w:val="000000"/>
          <w:spacing w:val="-1"/>
          <w:sz w:val="28"/>
          <w:szCs w:val="28"/>
        </w:rPr>
        <w:t xml:space="preserve">могут быть собственные средства предприятий (в основном прибыль), бюджетные средства, банковские кредиты, экологические фонды и другие источники. </w:t>
      </w:r>
      <w:r w:rsidRPr="00525A44">
        <w:rPr>
          <w:iCs/>
          <w:color w:val="000000"/>
          <w:spacing w:val="-1"/>
          <w:sz w:val="28"/>
          <w:szCs w:val="28"/>
        </w:rPr>
        <w:t xml:space="preserve">Создание экологических фондов </w:t>
      </w:r>
      <w:r w:rsidRPr="00525A44">
        <w:rPr>
          <w:color w:val="000000"/>
          <w:spacing w:val="-1"/>
          <w:sz w:val="28"/>
          <w:szCs w:val="28"/>
        </w:rPr>
        <w:t xml:space="preserve">является одним из новых экономических методов управления в природопользовании. Под </w:t>
      </w:r>
      <w:r w:rsidRPr="00525A44">
        <w:rPr>
          <w:b/>
          <w:color w:val="000000"/>
          <w:spacing w:val="-1"/>
          <w:sz w:val="28"/>
          <w:szCs w:val="28"/>
        </w:rPr>
        <w:t>фондами</w:t>
      </w:r>
      <w:r w:rsidRPr="00525A44">
        <w:rPr>
          <w:color w:val="000000"/>
          <w:spacing w:val="-1"/>
          <w:sz w:val="28"/>
          <w:szCs w:val="28"/>
        </w:rPr>
        <w:t xml:space="preserve"> понимаются как учреждения, призванные оказывать </w:t>
      </w:r>
      <w:r w:rsidRPr="00525A44">
        <w:rPr>
          <w:iCs/>
          <w:color w:val="000000"/>
          <w:spacing w:val="-1"/>
          <w:sz w:val="28"/>
          <w:szCs w:val="28"/>
        </w:rPr>
        <w:t xml:space="preserve">какую-либо </w:t>
      </w:r>
      <w:r w:rsidRPr="00525A44">
        <w:rPr>
          <w:color w:val="000000"/>
          <w:spacing w:val="-1"/>
          <w:sz w:val="28"/>
          <w:szCs w:val="28"/>
        </w:rPr>
        <w:t>материальную помощь, так и сами денежные материальные средства, а также их источники. Например, в экологические фонды поступают платежи всех предприятий за природопользование, а потом эти средства выдаются на проведение самых неотложных и дорогостоящих природоохранных мероп</w:t>
      </w:r>
      <w:r w:rsidRPr="00525A44">
        <w:rPr>
          <w:color w:val="000000"/>
          <w:spacing w:val="-1"/>
          <w:sz w:val="28"/>
          <w:szCs w:val="28"/>
        </w:rPr>
        <w:softHyphen/>
        <w:t>риятий. Кроме того, предприятия могут делать взносы в фонды экологи</w:t>
      </w:r>
      <w:r w:rsidR="009E1B4B" w:rsidRPr="00525A44">
        <w:rPr>
          <w:color w:val="000000"/>
          <w:spacing w:val="-1"/>
          <w:sz w:val="28"/>
          <w:szCs w:val="28"/>
        </w:rPr>
        <w:t>ческого страхования. В</w:t>
      </w:r>
      <w:r w:rsidRPr="00525A44">
        <w:rPr>
          <w:color w:val="000000"/>
          <w:spacing w:val="-1"/>
          <w:sz w:val="28"/>
          <w:szCs w:val="28"/>
        </w:rPr>
        <w:t xml:space="preserve"> случае, если произойдет какое-либо экологическое ЧП</w:t>
      </w:r>
      <w:r w:rsidR="00525A44" w:rsidRPr="00525A44">
        <w:rPr>
          <w:color w:val="000000"/>
          <w:spacing w:val="-1"/>
          <w:sz w:val="28"/>
          <w:szCs w:val="28"/>
        </w:rPr>
        <w:t xml:space="preserve"> (чрезвычайное происшествие)</w:t>
      </w:r>
      <w:r w:rsidRPr="00525A44">
        <w:rPr>
          <w:color w:val="000000"/>
          <w:spacing w:val="-1"/>
          <w:sz w:val="28"/>
          <w:szCs w:val="28"/>
        </w:rPr>
        <w:t xml:space="preserve"> и предприятие </w:t>
      </w:r>
      <w:r w:rsidR="009E1B4B" w:rsidRPr="00525A44">
        <w:rPr>
          <w:color w:val="000000"/>
          <w:spacing w:val="-1"/>
          <w:sz w:val="28"/>
          <w:szCs w:val="28"/>
        </w:rPr>
        <w:t xml:space="preserve">полностью </w:t>
      </w:r>
      <w:r w:rsidRPr="00525A44">
        <w:rPr>
          <w:color w:val="000000"/>
          <w:spacing w:val="-1"/>
          <w:sz w:val="28"/>
          <w:szCs w:val="28"/>
        </w:rPr>
        <w:t>должно будет платить большой штраф и возмещать нанесенный ущерб, стра</w:t>
      </w:r>
      <w:r w:rsidR="009E1B4B" w:rsidRPr="00525A44">
        <w:rPr>
          <w:color w:val="000000"/>
          <w:spacing w:val="-1"/>
          <w:sz w:val="28"/>
          <w:szCs w:val="28"/>
        </w:rPr>
        <w:t>ховой фонд поможет предприятию</w:t>
      </w:r>
      <w:r w:rsidRPr="00525A44">
        <w:rPr>
          <w:color w:val="000000"/>
          <w:spacing w:val="-1"/>
          <w:sz w:val="28"/>
          <w:szCs w:val="28"/>
        </w:rPr>
        <w:t>.</w:t>
      </w:r>
    </w:p>
    <w:p w:rsidR="00EE3819" w:rsidRPr="00272031" w:rsidRDefault="00EE3819" w:rsidP="00090A58">
      <w:pPr>
        <w:shd w:val="clear" w:color="auto" w:fill="FFFFFF"/>
        <w:ind w:firstLine="680"/>
        <w:jc w:val="both"/>
        <w:rPr>
          <w:sz w:val="28"/>
          <w:szCs w:val="28"/>
        </w:rPr>
      </w:pPr>
      <w:r w:rsidRPr="00272031">
        <w:rPr>
          <w:b/>
          <w:iCs/>
          <w:color w:val="000000"/>
          <w:sz w:val="28"/>
          <w:szCs w:val="28"/>
        </w:rPr>
        <w:t>Материальное стимулирование</w:t>
      </w:r>
      <w:r w:rsidR="009E1B4B">
        <w:rPr>
          <w:iCs/>
          <w:color w:val="000000"/>
          <w:sz w:val="28"/>
          <w:szCs w:val="28"/>
        </w:rPr>
        <w:t xml:space="preserve"> природоохранной деятельности -</w:t>
      </w:r>
      <w:r w:rsidRPr="00272031">
        <w:rPr>
          <w:iCs/>
          <w:color w:val="000000"/>
          <w:sz w:val="28"/>
          <w:szCs w:val="28"/>
        </w:rPr>
        <w:t xml:space="preserve"> </w:t>
      </w:r>
      <w:r w:rsidRPr="00272031">
        <w:rPr>
          <w:color w:val="000000"/>
          <w:sz w:val="28"/>
          <w:szCs w:val="28"/>
        </w:rPr>
        <w:t>обеспечение выгодности для природопользователей природоохранной деятельности. Материальное стимулирование предполагает применение не только мер поощрения, но и наказания.</w:t>
      </w:r>
    </w:p>
    <w:p w:rsidR="00EE3819" w:rsidRPr="00272031" w:rsidRDefault="00EE3819" w:rsidP="00EE4631">
      <w:pPr>
        <w:shd w:val="clear" w:color="auto" w:fill="FFFFFF"/>
        <w:ind w:firstLine="680"/>
        <w:rPr>
          <w:sz w:val="28"/>
          <w:szCs w:val="28"/>
        </w:rPr>
      </w:pPr>
      <w:r w:rsidRPr="00272031">
        <w:rPr>
          <w:b/>
          <w:color w:val="000000"/>
          <w:sz w:val="28"/>
          <w:szCs w:val="28"/>
        </w:rPr>
        <w:t>Меры материального поощрения</w:t>
      </w:r>
      <w:r w:rsidRPr="00272031">
        <w:rPr>
          <w:color w:val="000000"/>
          <w:sz w:val="28"/>
          <w:szCs w:val="28"/>
        </w:rPr>
        <w:t>:</w:t>
      </w:r>
    </w:p>
    <w:p w:rsidR="00EE3819" w:rsidRPr="00272031" w:rsidRDefault="00EE3819" w:rsidP="00BB43EC">
      <w:pPr>
        <w:pStyle w:val="a"/>
        <w:numPr>
          <w:ilvl w:val="0"/>
          <w:numId w:val="26"/>
        </w:numPr>
        <w:rPr>
          <w:iCs/>
          <w:spacing w:val="0"/>
        </w:rPr>
      </w:pPr>
      <w:r w:rsidRPr="00272031">
        <w:rPr>
          <w:spacing w:val="0"/>
        </w:rPr>
        <w:t xml:space="preserve">установление </w:t>
      </w:r>
      <w:r w:rsidRPr="00272031">
        <w:rPr>
          <w:iCs/>
          <w:spacing w:val="0"/>
        </w:rPr>
        <w:t xml:space="preserve">налоговых льгот </w:t>
      </w:r>
      <w:r w:rsidRPr="00272031">
        <w:rPr>
          <w:spacing w:val="0"/>
        </w:rPr>
        <w:t>(сумма прибыли, с которой взимается налог, уменьшается на величину, полностью или частично со</w:t>
      </w:r>
      <w:r w:rsidRPr="00272031">
        <w:rPr>
          <w:spacing w:val="0"/>
        </w:rPr>
        <w:softHyphen/>
        <w:t>ответствующую природоохранным затратам);</w:t>
      </w:r>
    </w:p>
    <w:p w:rsidR="00EE3819" w:rsidRPr="00272031" w:rsidRDefault="00EE3819" w:rsidP="00BB43EC">
      <w:pPr>
        <w:pStyle w:val="a"/>
        <w:numPr>
          <w:ilvl w:val="0"/>
          <w:numId w:val="26"/>
        </w:numPr>
        <w:rPr>
          <w:spacing w:val="0"/>
        </w:rPr>
      </w:pPr>
      <w:r w:rsidRPr="00272031">
        <w:rPr>
          <w:iCs/>
          <w:spacing w:val="0"/>
        </w:rPr>
        <w:t xml:space="preserve">освобождение от налогообложения </w:t>
      </w:r>
      <w:r w:rsidRPr="00272031">
        <w:rPr>
          <w:spacing w:val="0"/>
        </w:rPr>
        <w:t>экологических фондов и природоохранного имущества;</w:t>
      </w:r>
    </w:p>
    <w:p w:rsidR="00EE3819" w:rsidRPr="00272031" w:rsidRDefault="00EE3819" w:rsidP="00BB43EC">
      <w:pPr>
        <w:pStyle w:val="a"/>
        <w:numPr>
          <w:ilvl w:val="0"/>
          <w:numId w:val="26"/>
        </w:numPr>
        <w:rPr>
          <w:spacing w:val="0"/>
        </w:rPr>
      </w:pPr>
      <w:r w:rsidRPr="00272031">
        <w:rPr>
          <w:spacing w:val="0"/>
        </w:rPr>
        <w:t xml:space="preserve">применение </w:t>
      </w:r>
      <w:r w:rsidRPr="00272031">
        <w:rPr>
          <w:iCs/>
          <w:spacing w:val="0"/>
        </w:rPr>
        <w:t xml:space="preserve">поощрительных цен и надбавок </w:t>
      </w:r>
      <w:r w:rsidRPr="00272031">
        <w:rPr>
          <w:spacing w:val="0"/>
        </w:rPr>
        <w:t>на экологически чистую продукцию (овощи с пониженным содержанием нитратов, пестицидов, ядохимикатов и других вредных веществ могут стоить дороже, а значит, их выгоднее будет продавать и выращивать);</w:t>
      </w:r>
    </w:p>
    <w:p w:rsidR="00EE3819" w:rsidRPr="00272031" w:rsidRDefault="00EE3819" w:rsidP="00BB43EC">
      <w:pPr>
        <w:pStyle w:val="a"/>
        <w:numPr>
          <w:ilvl w:val="0"/>
          <w:numId w:val="26"/>
        </w:numPr>
        <w:rPr>
          <w:iCs/>
          <w:spacing w:val="0"/>
        </w:rPr>
      </w:pPr>
      <w:r w:rsidRPr="00272031">
        <w:rPr>
          <w:spacing w:val="0"/>
        </w:rPr>
        <w:t xml:space="preserve">применение </w:t>
      </w:r>
      <w:r w:rsidRPr="00272031">
        <w:rPr>
          <w:iCs/>
          <w:spacing w:val="0"/>
        </w:rPr>
        <w:t xml:space="preserve">льготного кредитования </w:t>
      </w:r>
      <w:r w:rsidRPr="00272031">
        <w:rPr>
          <w:spacing w:val="0"/>
        </w:rPr>
        <w:t>предприятий, эффективно осуществляющих охрану окружающей среды (снижение процента за кредит или беспроцентное кредитование).</w:t>
      </w:r>
    </w:p>
    <w:p w:rsidR="00EE3819" w:rsidRPr="00272031" w:rsidRDefault="00EE3819" w:rsidP="00090A58">
      <w:pPr>
        <w:shd w:val="clear" w:color="auto" w:fill="FFFFFF"/>
        <w:ind w:firstLine="680"/>
        <w:jc w:val="both"/>
        <w:rPr>
          <w:sz w:val="28"/>
          <w:szCs w:val="28"/>
        </w:rPr>
      </w:pPr>
      <w:r w:rsidRPr="00272031">
        <w:rPr>
          <w:b/>
          <w:color w:val="000000"/>
          <w:sz w:val="28"/>
          <w:szCs w:val="28"/>
        </w:rPr>
        <w:t>Меры материального наказания</w:t>
      </w:r>
      <w:r w:rsidRPr="00272031">
        <w:rPr>
          <w:color w:val="000000"/>
          <w:sz w:val="28"/>
          <w:szCs w:val="28"/>
        </w:rPr>
        <w:t>:</w:t>
      </w:r>
    </w:p>
    <w:p w:rsidR="00EE3819" w:rsidRPr="00272031" w:rsidRDefault="00EE3819" w:rsidP="00BB43EC">
      <w:pPr>
        <w:pStyle w:val="a"/>
        <w:numPr>
          <w:ilvl w:val="0"/>
          <w:numId w:val="27"/>
        </w:numPr>
        <w:rPr>
          <w:spacing w:val="0"/>
        </w:rPr>
      </w:pPr>
      <w:r w:rsidRPr="00272031">
        <w:rPr>
          <w:spacing w:val="0"/>
        </w:rPr>
        <w:t xml:space="preserve">введение специального </w:t>
      </w:r>
      <w:r w:rsidRPr="00272031">
        <w:rPr>
          <w:iCs/>
          <w:spacing w:val="0"/>
        </w:rPr>
        <w:t xml:space="preserve">добавочного налогообложения </w:t>
      </w:r>
      <w:r w:rsidRPr="00272031">
        <w:rPr>
          <w:spacing w:val="0"/>
        </w:rPr>
        <w:t>экологически вредной продукции и продукции, выпускаемой с применением экологически</w:t>
      </w:r>
      <w:r w:rsidR="009E1B4B">
        <w:rPr>
          <w:spacing w:val="0"/>
        </w:rPr>
        <w:t xml:space="preserve"> опасных технологий (т.е. </w:t>
      </w:r>
      <w:r w:rsidRPr="00272031">
        <w:rPr>
          <w:spacing w:val="0"/>
        </w:rPr>
        <w:t>продукции, потребление или производство которой опасно для здоровья людей и окружающей среды);</w:t>
      </w:r>
    </w:p>
    <w:p w:rsidR="00EE3819" w:rsidRPr="00272031" w:rsidRDefault="00EE3819" w:rsidP="00BB43EC">
      <w:pPr>
        <w:pStyle w:val="a"/>
        <w:numPr>
          <w:ilvl w:val="0"/>
          <w:numId w:val="27"/>
        </w:numPr>
        <w:rPr>
          <w:spacing w:val="0"/>
        </w:rPr>
      </w:pPr>
      <w:r w:rsidRPr="00272031">
        <w:rPr>
          <w:iCs/>
          <w:spacing w:val="0"/>
        </w:rPr>
        <w:t xml:space="preserve">штрафы </w:t>
      </w:r>
      <w:r w:rsidRPr="00272031">
        <w:rPr>
          <w:spacing w:val="0"/>
        </w:rPr>
        <w:t>за экологические правонарушения.</w:t>
      </w:r>
    </w:p>
    <w:p w:rsidR="00EE3819" w:rsidRPr="00272031" w:rsidRDefault="00EE3819" w:rsidP="00090A58">
      <w:pPr>
        <w:shd w:val="clear" w:color="auto" w:fill="FFFFFF"/>
        <w:ind w:firstLine="680"/>
        <w:jc w:val="both"/>
        <w:rPr>
          <w:sz w:val="28"/>
          <w:szCs w:val="28"/>
        </w:rPr>
      </w:pPr>
      <w:r w:rsidRPr="00272031">
        <w:rPr>
          <w:color w:val="000000"/>
          <w:sz w:val="28"/>
          <w:szCs w:val="28"/>
        </w:rPr>
        <w:t>Экономическое стимулирование эффективно в том случае, если соблюдаются следующие условия:</w:t>
      </w:r>
    </w:p>
    <w:p w:rsidR="00EE4631" w:rsidRPr="00272031" w:rsidRDefault="00EE4631" w:rsidP="00090A58">
      <w:pPr>
        <w:shd w:val="clear" w:color="auto" w:fill="FFFFFF"/>
        <w:ind w:firstLine="680"/>
        <w:jc w:val="both"/>
        <w:rPr>
          <w:sz w:val="28"/>
          <w:szCs w:val="28"/>
        </w:rPr>
      </w:pPr>
    </w:p>
    <w:p w:rsidR="009E1B4B" w:rsidRPr="00272031" w:rsidRDefault="005B7D63" w:rsidP="00525A44">
      <w:pPr>
        <w:shd w:val="clear" w:color="auto" w:fill="FFFFFF"/>
        <w:tabs>
          <w:tab w:val="left" w:pos="3984"/>
        </w:tabs>
        <w:ind w:firstLine="680"/>
        <w:jc w:val="both"/>
        <w:rPr>
          <w:sz w:val="28"/>
          <w:szCs w:val="28"/>
        </w:rPr>
      </w:pPr>
      <w:r>
        <w:rPr>
          <w:noProof/>
          <w:sz w:val="28"/>
          <w:szCs w:val="28"/>
        </w:rPr>
        <w:object w:dxaOrig="1440" w:dyaOrig="1440">
          <v:shape id="_x0000_s1032" type="#_x0000_t75" style="position:absolute;left:0;text-align:left;margin-left:135pt;margin-top:1.8pt;width:348.85pt;height:44.85pt;z-index:251656192">
            <v:imagedata r:id="rId10" o:title=""/>
            <w10:wrap type="square"/>
          </v:shape>
          <o:OLEObject Type="Embed" ProgID="Equation.3" ShapeID="_x0000_s1032" DrawAspect="Content" ObjectID="_1472560435" r:id="rId11"/>
        </w:object>
      </w:r>
      <w:r w:rsidR="009E1B4B">
        <w:rPr>
          <w:sz w:val="28"/>
          <w:szCs w:val="28"/>
        </w:rPr>
        <w:t xml:space="preserve">                       </w:t>
      </w:r>
    </w:p>
    <w:p w:rsidR="00EE4631" w:rsidRPr="00272031" w:rsidRDefault="00EE4631" w:rsidP="00090A58">
      <w:pPr>
        <w:shd w:val="clear" w:color="auto" w:fill="FFFFFF"/>
        <w:tabs>
          <w:tab w:val="left" w:pos="3984"/>
        </w:tabs>
        <w:ind w:firstLine="680"/>
        <w:jc w:val="both"/>
        <w:rPr>
          <w:sz w:val="28"/>
          <w:szCs w:val="28"/>
        </w:rPr>
      </w:pPr>
    </w:p>
    <w:p w:rsidR="00EE4631" w:rsidRPr="00272031" w:rsidRDefault="00EE4631" w:rsidP="00090A58">
      <w:pPr>
        <w:shd w:val="clear" w:color="auto" w:fill="FFFFFF"/>
        <w:tabs>
          <w:tab w:val="left" w:pos="3984"/>
        </w:tabs>
        <w:ind w:firstLine="680"/>
        <w:jc w:val="both"/>
        <w:rPr>
          <w:sz w:val="28"/>
          <w:szCs w:val="28"/>
        </w:rPr>
      </w:pPr>
    </w:p>
    <w:p w:rsidR="00EE4631" w:rsidRPr="00272031" w:rsidRDefault="00EE4631" w:rsidP="00090A58">
      <w:pPr>
        <w:shd w:val="clear" w:color="auto" w:fill="FFFFFF"/>
        <w:ind w:firstLine="680"/>
        <w:jc w:val="both"/>
        <w:rPr>
          <w:sz w:val="28"/>
          <w:szCs w:val="28"/>
        </w:rPr>
      </w:pPr>
    </w:p>
    <w:p w:rsidR="00922208" w:rsidRPr="00272031" w:rsidRDefault="00EE3819" w:rsidP="00922208">
      <w:pPr>
        <w:shd w:val="clear" w:color="auto" w:fill="FFFFFF"/>
        <w:jc w:val="both"/>
        <w:rPr>
          <w:color w:val="000000"/>
          <w:sz w:val="28"/>
          <w:szCs w:val="28"/>
        </w:rPr>
      </w:pPr>
      <w:r w:rsidRPr="00272031">
        <w:rPr>
          <w:color w:val="000000"/>
          <w:sz w:val="28"/>
          <w:szCs w:val="28"/>
        </w:rPr>
        <w:t xml:space="preserve">где </w:t>
      </w:r>
      <w:r w:rsidR="00ED6569">
        <w:rPr>
          <w:color w:val="000000"/>
          <w:sz w:val="28"/>
          <w:szCs w:val="28"/>
        </w:rPr>
        <w:t xml:space="preserve"> </w:t>
      </w:r>
      <w:r w:rsidR="00922208" w:rsidRPr="00272031">
        <w:rPr>
          <w:color w:val="000000"/>
          <w:sz w:val="28"/>
          <w:szCs w:val="28"/>
        </w:rPr>
        <w:t>З</w:t>
      </w:r>
      <w:r w:rsidR="009E1B4B">
        <w:rPr>
          <w:color w:val="000000"/>
          <w:sz w:val="28"/>
          <w:szCs w:val="28"/>
        </w:rPr>
        <w:t xml:space="preserve"> -</w:t>
      </w:r>
      <w:r w:rsidRPr="00272031">
        <w:rPr>
          <w:color w:val="000000"/>
          <w:sz w:val="28"/>
          <w:szCs w:val="28"/>
        </w:rPr>
        <w:t xml:space="preserve"> затраты природопользователя на природоохранную деятельность;</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Р</w:t>
      </w:r>
      <w:r w:rsidRPr="00272031">
        <w:rPr>
          <w:i/>
          <w:color w:val="000000"/>
          <w:sz w:val="28"/>
          <w:szCs w:val="28"/>
        </w:rPr>
        <w:t>ут</w:t>
      </w:r>
      <w:r w:rsidR="009E1B4B">
        <w:rPr>
          <w:color w:val="000000"/>
          <w:sz w:val="28"/>
          <w:szCs w:val="28"/>
        </w:rPr>
        <w:t xml:space="preserve"> -</w:t>
      </w:r>
      <w:r w:rsidRPr="00272031">
        <w:rPr>
          <w:color w:val="000000"/>
          <w:sz w:val="28"/>
          <w:szCs w:val="28"/>
        </w:rPr>
        <w:t xml:space="preserve"> прибыль от утилизации отходов;</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Н</w:t>
      </w:r>
      <w:r w:rsidRPr="00272031">
        <w:rPr>
          <w:i/>
          <w:color w:val="000000"/>
          <w:sz w:val="28"/>
          <w:szCs w:val="28"/>
        </w:rPr>
        <w:t>л</w:t>
      </w:r>
      <w:r w:rsidR="009E1B4B">
        <w:rPr>
          <w:color w:val="000000"/>
          <w:sz w:val="28"/>
          <w:szCs w:val="28"/>
        </w:rPr>
        <w:t xml:space="preserve"> -</w:t>
      </w:r>
      <w:r w:rsidRPr="00272031">
        <w:rPr>
          <w:color w:val="000000"/>
          <w:sz w:val="28"/>
          <w:szCs w:val="28"/>
        </w:rPr>
        <w:t xml:space="preserve"> льготы по налогообложению;</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К</w:t>
      </w:r>
      <w:r w:rsidRPr="00272031">
        <w:rPr>
          <w:i/>
          <w:color w:val="000000"/>
          <w:sz w:val="28"/>
          <w:szCs w:val="28"/>
        </w:rPr>
        <w:t>л</w:t>
      </w:r>
      <w:r w:rsidRPr="00272031">
        <w:rPr>
          <w:color w:val="000000"/>
          <w:sz w:val="28"/>
          <w:szCs w:val="28"/>
        </w:rPr>
        <w:t xml:space="preserve"> </w:t>
      </w:r>
      <w:r w:rsidR="009E1B4B">
        <w:rPr>
          <w:color w:val="000000"/>
          <w:sz w:val="28"/>
          <w:szCs w:val="28"/>
        </w:rPr>
        <w:t>-</w:t>
      </w:r>
      <w:r w:rsidRPr="00272031">
        <w:rPr>
          <w:color w:val="000000"/>
          <w:sz w:val="28"/>
          <w:szCs w:val="28"/>
        </w:rPr>
        <w:t xml:space="preserve"> кредитные льготы;</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Ц</w:t>
      </w:r>
      <w:r w:rsidRPr="00272031">
        <w:rPr>
          <w:i/>
          <w:color w:val="000000"/>
          <w:sz w:val="28"/>
          <w:szCs w:val="28"/>
        </w:rPr>
        <w:t>н</w:t>
      </w:r>
      <w:r w:rsidRPr="00272031">
        <w:rPr>
          <w:color w:val="000000"/>
          <w:sz w:val="28"/>
          <w:szCs w:val="28"/>
        </w:rPr>
        <w:t xml:space="preserve"> </w:t>
      </w:r>
      <w:r w:rsidR="009E1B4B">
        <w:rPr>
          <w:color w:val="000000"/>
          <w:sz w:val="28"/>
          <w:szCs w:val="28"/>
        </w:rPr>
        <w:t>-</w:t>
      </w:r>
      <w:r w:rsidRPr="00272031">
        <w:rPr>
          <w:color w:val="000000"/>
          <w:sz w:val="28"/>
          <w:szCs w:val="28"/>
        </w:rPr>
        <w:t xml:space="preserve"> надбавка к цене;</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П</w:t>
      </w:r>
      <w:r w:rsidRPr="00272031">
        <w:rPr>
          <w:i/>
          <w:color w:val="000000"/>
          <w:sz w:val="28"/>
          <w:szCs w:val="28"/>
        </w:rPr>
        <w:t>си</w:t>
      </w:r>
      <w:r w:rsidRPr="00272031">
        <w:rPr>
          <w:color w:val="000000"/>
          <w:sz w:val="28"/>
          <w:szCs w:val="28"/>
        </w:rPr>
        <w:t xml:space="preserve"> </w:t>
      </w:r>
      <w:r w:rsidR="009E1B4B">
        <w:rPr>
          <w:color w:val="000000"/>
          <w:sz w:val="28"/>
          <w:szCs w:val="28"/>
        </w:rPr>
        <w:t>-</w:t>
      </w:r>
      <w:r w:rsidRPr="00272031">
        <w:rPr>
          <w:color w:val="000000"/>
          <w:sz w:val="28"/>
          <w:szCs w:val="28"/>
        </w:rPr>
        <w:t xml:space="preserve"> плата за сверхнормативное использование ресурсов природы;</w:t>
      </w:r>
    </w:p>
    <w:p w:rsidR="00922208" w:rsidRPr="00272031" w:rsidRDefault="00EE3819" w:rsidP="00922208">
      <w:pPr>
        <w:shd w:val="clear" w:color="auto" w:fill="FFFFFF"/>
        <w:ind w:firstLine="540"/>
        <w:jc w:val="both"/>
        <w:rPr>
          <w:color w:val="000000"/>
          <w:sz w:val="28"/>
          <w:szCs w:val="28"/>
        </w:rPr>
      </w:pPr>
      <w:r w:rsidRPr="00272031">
        <w:rPr>
          <w:color w:val="000000"/>
          <w:sz w:val="28"/>
          <w:szCs w:val="28"/>
        </w:rPr>
        <w:t>П</w:t>
      </w:r>
      <w:r w:rsidRPr="00272031">
        <w:rPr>
          <w:i/>
          <w:color w:val="000000"/>
          <w:sz w:val="28"/>
          <w:szCs w:val="28"/>
        </w:rPr>
        <w:t>сз</w:t>
      </w:r>
      <w:r w:rsidRPr="00272031">
        <w:rPr>
          <w:color w:val="000000"/>
          <w:sz w:val="28"/>
          <w:szCs w:val="28"/>
        </w:rPr>
        <w:t xml:space="preserve"> </w:t>
      </w:r>
      <w:r w:rsidR="009E1B4B">
        <w:rPr>
          <w:color w:val="000000"/>
          <w:sz w:val="28"/>
          <w:szCs w:val="28"/>
        </w:rPr>
        <w:t>-</w:t>
      </w:r>
      <w:r w:rsidRPr="00272031">
        <w:rPr>
          <w:color w:val="000000"/>
          <w:sz w:val="28"/>
          <w:szCs w:val="28"/>
        </w:rPr>
        <w:t xml:space="preserve"> плата за сверхнормативное загрязнение окружающей среды;</w:t>
      </w:r>
    </w:p>
    <w:p w:rsidR="00922208" w:rsidRPr="00272031" w:rsidRDefault="00EE3819" w:rsidP="00ED6569">
      <w:pPr>
        <w:shd w:val="clear" w:color="auto" w:fill="FFFFFF"/>
        <w:ind w:left="540"/>
        <w:jc w:val="both"/>
        <w:rPr>
          <w:color w:val="000000"/>
          <w:sz w:val="28"/>
          <w:szCs w:val="28"/>
        </w:rPr>
      </w:pPr>
      <w:r w:rsidRPr="00272031">
        <w:rPr>
          <w:color w:val="000000"/>
          <w:sz w:val="28"/>
          <w:szCs w:val="28"/>
        </w:rPr>
        <w:t>П</w:t>
      </w:r>
      <w:r w:rsidRPr="00272031">
        <w:rPr>
          <w:i/>
          <w:color w:val="000000"/>
          <w:sz w:val="28"/>
          <w:szCs w:val="28"/>
        </w:rPr>
        <w:t>ср</w:t>
      </w:r>
      <w:r w:rsidRPr="00272031">
        <w:rPr>
          <w:color w:val="000000"/>
          <w:sz w:val="28"/>
          <w:szCs w:val="28"/>
        </w:rPr>
        <w:t xml:space="preserve"> </w:t>
      </w:r>
      <w:r w:rsidR="009E1B4B">
        <w:rPr>
          <w:color w:val="000000"/>
          <w:sz w:val="28"/>
          <w:szCs w:val="28"/>
        </w:rPr>
        <w:t>-</w:t>
      </w:r>
      <w:r w:rsidRPr="00272031">
        <w:rPr>
          <w:color w:val="000000"/>
          <w:sz w:val="28"/>
          <w:szCs w:val="28"/>
        </w:rPr>
        <w:t xml:space="preserve"> плата за размещение отходов в окружающей среде (складирование уловленных в природоохранных аппаратах вредных веществ);</w:t>
      </w:r>
    </w:p>
    <w:p w:rsidR="00922208" w:rsidRPr="00272031" w:rsidRDefault="009E1B4B" w:rsidP="00922208">
      <w:pPr>
        <w:shd w:val="clear" w:color="auto" w:fill="FFFFFF"/>
        <w:ind w:firstLine="540"/>
        <w:jc w:val="both"/>
        <w:rPr>
          <w:color w:val="000000"/>
          <w:sz w:val="28"/>
          <w:szCs w:val="28"/>
        </w:rPr>
      </w:pPr>
      <w:r>
        <w:rPr>
          <w:color w:val="000000"/>
          <w:sz w:val="28"/>
          <w:szCs w:val="28"/>
        </w:rPr>
        <w:t>Ш -</w:t>
      </w:r>
      <w:r w:rsidR="00EE3819" w:rsidRPr="00272031">
        <w:rPr>
          <w:color w:val="000000"/>
          <w:sz w:val="28"/>
          <w:szCs w:val="28"/>
        </w:rPr>
        <w:t xml:space="preserve"> штрафы;</w:t>
      </w:r>
    </w:p>
    <w:p w:rsidR="00EE3819" w:rsidRDefault="00EE3819" w:rsidP="00922208">
      <w:pPr>
        <w:shd w:val="clear" w:color="auto" w:fill="FFFFFF"/>
        <w:ind w:firstLine="540"/>
        <w:jc w:val="both"/>
        <w:rPr>
          <w:color w:val="000000"/>
          <w:sz w:val="28"/>
          <w:szCs w:val="28"/>
        </w:rPr>
      </w:pPr>
      <w:r w:rsidRPr="00272031">
        <w:rPr>
          <w:color w:val="000000"/>
          <w:sz w:val="28"/>
          <w:szCs w:val="28"/>
        </w:rPr>
        <w:t>Н</w:t>
      </w:r>
      <w:r w:rsidRPr="00272031">
        <w:rPr>
          <w:i/>
          <w:color w:val="000000"/>
          <w:sz w:val="28"/>
          <w:szCs w:val="28"/>
        </w:rPr>
        <w:t>доп</w:t>
      </w:r>
      <w:r w:rsidRPr="00272031">
        <w:rPr>
          <w:color w:val="000000"/>
          <w:sz w:val="28"/>
          <w:szCs w:val="28"/>
        </w:rPr>
        <w:t xml:space="preserve"> </w:t>
      </w:r>
      <w:r w:rsidR="009E1B4B">
        <w:rPr>
          <w:color w:val="000000"/>
          <w:sz w:val="28"/>
          <w:szCs w:val="28"/>
        </w:rPr>
        <w:t>-</w:t>
      </w:r>
      <w:r w:rsidRPr="00272031">
        <w:rPr>
          <w:color w:val="000000"/>
          <w:sz w:val="28"/>
          <w:szCs w:val="28"/>
        </w:rPr>
        <w:t xml:space="preserve"> дополнительное налогообложение.</w:t>
      </w:r>
    </w:p>
    <w:p w:rsidR="009E1B4B" w:rsidRPr="00272031" w:rsidRDefault="009E1B4B" w:rsidP="00922208">
      <w:pPr>
        <w:shd w:val="clear" w:color="auto" w:fill="FFFFFF"/>
        <w:ind w:firstLine="540"/>
        <w:jc w:val="both"/>
        <w:rPr>
          <w:sz w:val="28"/>
          <w:szCs w:val="28"/>
        </w:rPr>
      </w:pPr>
    </w:p>
    <w:p w:rsidR="00EE3819" w:rsidRPr="003A2BD4" w:rsidRDefault="003A2BD4" w:rsidP="00090A58">
      <w:pPr>
        <w:shd w:val="clear" w:color="auto" w:fill="FFFFFF"/>
        <w:ind w:firstLine="680"/>
        <w:jc w:val="both"/>
        <w:rPr>
          <w:sz w:val="28"/>
          <w:szCs w:val="28"/>
        </w:rPr>
      </w:pPr>
      <w:r>
        <w:rPr>
          <w:color w:val="000000"/>
          <w:sz w:val="28"/>
          <w:szCs w:val="28"/>
        </w:rPr>
        <w:t xml:space="preserve"> </w:t>
      </w:r>
      <w:r w:rsidR="00EE3819" w:rsidRPr="003A2BD4">
        <w:rPr>
          <w:color w:val="000000"/>
          <w:sz w:val="28"/>
          <w:szCs w:val="28"/>
        </w:rPr>
        <w:t>Элементы формулы (</w:t>
      </w:r>
      <w:r w:rsidR="00922208" w:rsidRPr="003A2BD4">
        <w:rPr>
          <w:color w:val="000000"/>
          <w:sz w:val="28"/>
          <w:szCs w:val="28"/>
        </w:rPr>
        <w:t>2</w:t>
      </w:r>
      <w:r w:rsidR="00EE3819" w:rsidRPr="003A2BD4">
        <w:rPr>
          <w:color w:val="000000"/>
          <w:sz w:val="28"/>
          <w:szCs w:val="28"/>
        </w:rPr>
        <w:t>) должны увеличивать доход, остающийся в распоряжении предприятия в случае проведения эффективной природоохранной деятельности, а элементы формулы (</w:t>
      </w:r>
      <w:r w:rsidR="00922208" w:rsidRPr="003A2BD4">
        <w:rPr>
          <w:color w:val="000000"/>
          <w:sz w:val="28"/>
          <w:szCs w:val="28"/>
        </w:rPr>
        <w:t>3</w:t>
      </w:r>
      <w:r w:rsidR="000C780C" w:rsidRPr="003A2BD4">
        <w:rPr>
          <w:color w:val="000000"/>
          <w:sz w:val="28"/>
          <w:szCs w:val="28"/>
        </w:rPr>
        <w:t>) -</w:t>
      </w:r>
      <w:r w:rsidR="00EE3819" w:rsidRPr="003A2BD4">
        <w:rPr>
          <w:color w:val="000000"/>
          <w:sz w:val="28"/>
          <w:szCs w:val="28"/>
        </w:rPr>
        <w:t xml:space="preserve"> снижать его, когда предприятие пытается экономить на природоохранных затратах. </w:t>
      </w:r>
      <w:r w:rsidR="000C780C" w:rsidRPr="003A2BD4">
        <w:rPr>
          <w:color w:val="000000"/>
          <w:sz w:val="28"/>
          <w:szCs w:val="28"/>
        </w:rPr>
        <w:t>И т</w:t>
      </w:r>
      <w:r w:rsidR="00EE3819" w:rsidRPr="003A2BD4">
        <w:rPr>
          <w:color w:val="000000"/>
          <w:sz w:val="28"/>
          <w:szCs w:val="28"/>
        </w:rPr>
        <w:t>о и другое должно превышать затраты, необходимые для осуществления природоохранной деятельности в достаточном объеме.</w:t>
      </w:r>
    </w:p>
    <w:p w:rsidR="001436F4" w:rsidRPr="003A2BD4" w:rsidRDefault="001436F4" w:rsidP="00090A58">
      <w:pPr>
        <w:shd w:val="clear" w:color="auto" w:fill="FFFFFF"/>
        <w:ind w:firstLine="680"/>
        <w:jc w:val="both"/>
        <w:rPr>
          <w:spacing w:val="-2"/>
          <w:sz w:val="28"/>
          <w:szCs w:val="28"/>
        </w:rPr>
      </w:pPr>
    </w:p>
    <w:p w:rsidR="001436F4" w:rsidRPr="00272031" w:rsidRDefault="001436F4" w:rsidP="00090A58">
      <w:pPr>
        <w:shd w:val="clear" w:color="auto" w:fill="FFFFFF"/>
        <w:ind w:firstLine="680"/>
        <w:jc w:val="both"/>
        <w:rPr>
          <w:sz w:val="28"/>
          <w:szCs w:val="28"/>
        </w:rPr>
      </w:pPr>
    </w:p>
    <w:p w:rsidR="00EE3819" w:rsidRPr="000C780C" w:rsidRDefault="001436F4" w:rsidP="000C780C">
      <w:pPr>
        <w:shd w:val="clear" w:color="auto" w:fill="FFFFFF"/>
        <w:jc w:val="center"/>
        <w:rPr>
          <w:b/>
          <w:sz w:val="30"/>
          <w:szCs w:val="30"/>
        </w:rPr>
      </w:pPr>
      <w:r w:rsidRPr="000C780C">
        <w:rPr>
          <w:b/>
          <w:bCs/>
          <w:iCs/>
          <w:color w:val="000000"/>
          <w:sz w:val="30"/>
          <w:szCs w:val="30"/>
        </w:rPr>
        <w:t>2.</w:t>
      </w:r>
      <w:r w:rsidR="00C6027F" w:rsidRPr="000C780C">
        <w:rPr>
          <w:b/>
          <w:bCs/>
          <w:iCs/>
          <w:color w:val="000000"/>
          <w:sz w:val="30"/>
          <w:szCs w:val="30"/>
        </w:rPr>
        <w:t>7</w:t>
      </w:r>
      <w:r w:rsidR="007D04DA" w:rsidRPr="000C780C">
        <w:rPr>
          <w:b/>
          <w:bCs/>
          <w:iCs/>
          <w:color w:val="000000"/>
          <w:sz w:val="30"/>
          <w:szCs w:val="30"/>
        </w:rPr>
        <w:t xml:space="preserve">. </w:t>
      </w:r>
      <w:r w:rsidR="00EE3819" w:rsidRPr="000C780C">
        <w:rPr>
          <w:b/>
          <w:bCs/>
          <w:iCs/>
          <w:color w:val="000000"/>
          <w:sz w:val="30"/>
          <w:szCs w:val="30"/>
        </w:rPr>
        <w:t>Принцип платности использования природных ресурсов</w:t>
      </w:r>
    </w:p>
    <w:p w:rsidR="001436F4" w:rsidRPr="00272031" w:rsidRDefault="001436F4" w:rsidP="00090A58">
      <w:pPr>
        <w:shd w:val="clear" w:color="auto" w:fill="FFFFFF"/>
        <w:ind w:firstLine="680"/>
        <w:jc w:val="center"/>
        <w:rPr>
          <w:b/>
          <w:sz w:val="28"/>
          <w:szCs w:val="28"/>
        </w:rPr>
      </w:pPr>
    </w:p>
    <w:p w:rsidR="000C780C" w:rsidRDefault="00EE3819" w:rsidP="000C780C">
      <w:pPr>
        <w:shd w:val="clear" w:color="auto" w:fill="FFFFFF"/>
        <w:ind w:firstLine="680"/>
        <w:jc w:val="both"/>
        <w:rPr>
          <w:sz w:val="28"/>
          <w:szCs w:val="28"/>
        </w:rPr>
      </w:pPr>
      <w:r w:rsidRPr="00272031">
        <w:rPr>
          <w:color w:val="000000"/>
          <w:sz w:val="28"/>
          <w:szCs w:val="28"/>
        </w:rPr>
        <w:t>Следствием рыночных реформ явилось введение платежей за использование природных ресурсов. Установление такой платы стало возможным после отмены исключительной государственной монополии на землю и другие природные ресурсы, превращения земель и других ресурсов в объект купли-продажи и гражданско-правовых сделок. При установлении платности за пользование природными ресурсами ставились следующие задачи:</w:t>
      </w:r>
    </w:p>
    <w:p w:rsidR="00EE3819" w:rsidRPr="000C780C" w:rsidRDefault="000C780C" w:rsidP="000C780C">
      <w:pPr>
        <w:numPr>
          <w:ilvl w:val="0"/>
          <w:numId w:val="28"/>
        </w:numPr>
        <w:shd w:val="clear" w:color="auto" w:fill="FFFFFF"/>
        <w:jc w:val="both"/>
        <w:rPr>
          <w:sz w:val="28"/>
          <w:szCs w:val="28"/>
        </w:rPr>
      </w:pPr>
      <w:r>
        <w:rPr>
          <w:color w:val="000000"/>
          <w:sz w:val="28"/>
          <w:szCs w:val="28"/>
        </w:rPr>
        <w:t>П</w:t>
      </w:r>
      <w:r w:rsidR="00EE3819" w:rsidRPr="00272031">
        <w:rPr>
          <w:color w:val="000000"/>
          <w:sz w:val="28"/>
          <w:szCs w:val="28"/>
        </w:rPr>
        <w:t>овышение заинтересованности производителя в эффективном использовании природных ресурсов и земель</w:t>
      </w:r>
      <w:r>
        <w:rPr>
          <w:color w:val="000000"/>
          <w:sz w:val="28"/>
          <w:szCs w:val="28"/>
        </w:rPr>
        <w:t>.</w:t>
      </w:r>
    </w:p>
    <w:p w:rsidR="00EE3819" w:rsidRPr="00272031" w:rsidRDefault="000C780C" w:rsidP="00BB43EC">
      <w:pPr>
        <w:widowControl w:val="0"/>
        <w:numPr>
          <w:ilvl w:val="0"/>
          <w:numId w:val="28"/>
        </w:numPr>
        <w:shd w:val="clear" w:color="auto" w:fill="FFFFFF"/>
        <w:tabs>
          <w:tab w:val="left" w:pos="336"/>
        </w:tabs>
        <w:autoSpaceDE w:val="0"/>
        <w:autoSpaceDN w:val="0"/>
        <w:adjustRightInd w:val="0"/>
        <w:jc w:val="both"/>
        <w:rPr>
          <w:color w:val="000000"/>
          <w:sz w:val="28"/>
          <w:szCs w:val="28"/>
        </w:rPr>
      </w:pPr>
      <w:r>
        <w:rPr>
          <w:color w:val="000000"/>
          <w:sz w:val="28"/>
          <w:szCs w:val="28"/>
        </w:rPr>
        <w:t>П</w:t>
      </w:r>
      <w:r w:rsidR="00EE3819" w:rsidRPr="00272031">
        <w:rPr>
          <w:color w:val="000000"/>
          <w:sz w:val="28"/>
          <w:szCs w:val="28"/>
        </w:rPr>
        <w:t>овышение заинтересованности в сохранении и воспроизводстве матери</w:t>
      </w:r>
      <w:r>
        <w:rPr>
          <w:color w:val="000000"/>
          <w:sz w:val="28"/>
          <w:szCs w:val="28"/>
        </w:rPr>
        <w:t>альных ресурсов.</w:t>
      </w:r>
    </w:p>
    <w:p w:rsidR="00EE3819" w:rsidRPr="00272031" w:rsidRDefault="000C780C" w:rsidP="00BB43EC">
      <w:pPr>
        <w:widowControl w:val="0"/>
        <w:numPr>
          <w:ilvl w:val="0"/>
          <w:numId w:val="28"/>
        </w:numPr>
        <w:shd w:val="clear" w:color="auto" w:fill="FFFFFF"/>
        <w:tabs>
          <w:tab w:val="left" w:pos="336"/>
        </w:tabs>
        <w:autoSpaceDE w:val="0"/>
        <w:autoSpaceDN w:val="0"/>
        <w:adjustRightInd w:val="0"/>
        <w:jc w:val="both"/>
        <w:rPr>
          <w:color w:val="000000"/>
          <w:sz w:val="28"/>
          <w:szCs w:val="28"/>
        </w:rPr>
      </w:pPr>
      <w:r>
        <w:rPr>
          <w:color w:val="000000"/>
          <w:sz w:val="28"/>
          <w:szCs w:val="28"/>
        </w:rPr>
        <w:t>П</w:t>
      </w:r>
      <w:r w:rsidR="00EE3819" w:rsidRPr="00272031">
        <w:rPr>
          <w:color w:val="000000"/>
          <w:sz w:val="28"/>
          <w:szCs w:val="28"/>
        </w:rPr>
        <w:t>олучение дополнительных средств на восстановление и воспроизводство природных ресурсов.</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Законом РФ «Об охране окружающей природной среды» (ст. 20) предусмотрено </w:t>
      </w:r>
      <w:r w:rsidRPr="00272031">
        <w:rPr>
          <w:b/>
          <w:bCs/>
          <w:iCs/>
          <w:color w:val="000000"/>
          <w:sz w:val="28"/>
          <w:szCs w:val="28"/>
        </w:rPr>
        <w:t>два вида платежей</w:t>
      </w:r>
      <w:r w:rsidRPr="00272031">
        <w:rPr>
          <w:bCs/>
          <w:iCs/>
          <w:color w:val="000000"/>
          <w:sz w:val="28"/>
          <w:szCs w:val="28"/>
        </w:rPr>
        <w:t xml:space="preserve"> </w:t>
      </w:r>
      <w:r w:rsidRPr="00272031">
        <w:rPr>
          <w:color w:val="000000"/>
          <w:sz w:val="28"/>
          <w:szCs w:val="28"/>
        </w:rPr>
        <w:t>за ресурсы природы:</w:t>
      </w:r>
    </w:p>
    <w:p w:rsidR="00EE3819" w:rsidRPr="00272031" w:rsidRDefault="00EE3819" w:rsidP="00BB43EC">
      <w:pPr>
        <w:pStyle w:val="a"/>
        <w:numPr>
          <w:ilvl w:val="0"/>
          <w:numId w:val="29"/>
        </w:numPr>
        <w:rPr>
          <w:spacing w:val="0"/>
        </w:rPr>
      </w:pPr>
      <w:r w:rsidRPr="00272031">
        <w:rPr>
          <w:spacing w:val="0"/>
        </w:rPr>
        <w:t>за право пользования природными ресурсами;</w:t>
      </w:r>
    </w:p>
    <w:p w:rsidR="00EE3819" w:rsidRPr="00272031" w:rsidRDefault="00EE3819" w:rsidP="00BB43EC">
      <w:pPr>
        <w:pStyle w:val="a"/>
        <w:numPr>
          <w:ilvl w:val="0"/>
          <w:numId w:val="29"/>
        </w:numPr>
        <w:rPr>
          <w:spacing w:val="0"/>
        </w:rPr>
      </w:pPr>
      <w:r w:rsidRPr="00272031">
        <w:rPr>
          <w:spacing w:val="0"/>
        </w:rPr>
        <w:t>за загрязнение окружающей природной среды.</w:t>
      </w:r>
    </w:p>
    <w:p w:rsidR="001F4747" w:rsidRPr="00272031" w:rsidRDefault="00EE3819" w:rsidP="00090A58">
      <w:pPr>
        <w:shd w:val="clear" w:color="auto" w:fill="FFFFFF"/>
        <w:ind w:firstLine="680"/>
        <w:jc w:val="both"/>
        <w:rPr>
          <w:color w:val="000000"/>
          <w:sz w:val="28"/>
          <w:szCs w:val="28"/>
        </w:rPr>
      </w:pPr>
      <w:r w:rsidRPr="00272031">
        <w:rPr>
          <w:b/>
          <w:bCs/>
          <w:iCs/>
          <w:color w:val="000000"/>
          <w:sz w:val="28"/>
          <w:szCs w:val="28"/>
        </w:rPr>
        <w:t>Плата за использование природных ресурсов</w:t>
      </w:r>
      <w:r w:rsidRPr="00272031">
        <w:rPr>
          <w:bCs/>
          <w:iCs/>
          <w:color w:val="000000"/>
          <w:sz w:val="28"/>
          <w:szCs w:val="28"/>
        </w:rPr>
        <w:t xml:space="preserve"> </w:t>
      </w:r>
      <w:r w:rsidRPr="00272031">
        <w:rPr>
          <w:color w:val="000000"/>
          <w:sz w:val="28"/>
          <w:szCs w:val="28"/>
        </w:rPr>
        <w:t>включает:</w:t>
      </w:r>
    </w:p>
    <w:p w:rsidR="001F4747" w:rsidRPr="00272031" w:rsidRDefault="00EE3819" w:rsidP="00BB43EC">
      <w:pPr>
        <w:pStyle w:val="a"/>
        <w:numPr>
          <w:ilvl w:val="0"/>
          <w:numId w:val="30"/>
        </w:numPr>
        <w:rPr>
          <w:spacing w:val="0"/>
        </w:rPr>
      </w:pPr>
      <w:r w:rsidRPr="00272031">
        <w:rPr>
          <w:spacing w:val="0"/>
        </w:rPr>
        <w:t>плату за право пользования ресурсами;</w:t>
      </w:r>
    </w:p>
    <w:p w:rsidR="001F4747" w:rsidRPr="00272031" w:rsidRDefault="00EE3819" w:rsidP="00BB43EC">
      <w:pPr>
        <w:pStyle w:val="a"/>
        <w:numPr>
          <w:ilvl w:val="0"/>
          <w:numId w:val="30"/>
        </w:numPr>
        <w:rPr>
          <w:spacing w:val="0"/>
        </w:rPr>
      </w:pPr>
      <w:r w:rsidRPr="00272031">
        <w:rPr>
          <w:spacing w:val="0"/>
        </w:rPr>
        <w:t>выплаты за сверхлимитное и нерациональное использование природных ресурсов;</w:t>
      </w:r>
    </w:p>
    <w:p w:rsidR="00EE3819" w:rsidRPr="00272031" w:rsidRDefault="00EE3819" w:rsidP="00BB43EC">
      <w:pPr>
        <w:pStyle w:val="a"/>
        <w:numPr>
          <w:ilvl w:val="0"/>
          <w:numId w:val="30"/>
        </w:numPr>
        <w:rPr>
          <w:spacing w:val="0"/>
        </w:rPr>
      </w:pPr>
      <w:r w:rsidRPr="00272031">
        <w:rPr>
          <w:spacing w:val="0"/>
        </w:rPr>
        <w:t>выплаты на воспроизводство и охрану природных ресурсов.</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Плата за землю</w:t>
      </w:r>
      <w:r w:rsidRPr="00272031">
        <w:rPr>
          <w:bCs/>
          <w:iCs/>
          <w:color w:val="000000"/>
          <w:sz w:val="28"/>
          <w:szCs w:val="28"/>
        </w:rPr>
        <w:t xml:space="preserve"> </w:t>
      </w:r>
      <w:r w:rsidRPr="00272031">
        <w:rPr>
          <w:color w:val="000000"/>
          <w:sz w:val="28"/>
          <w:szCs w:val="28"/>
        </w:rPr>
        <w:t>имеет три формы: земельный налог, арендная плата, нормативная цена земли.</w:t>
      </w:r>
    </w:p>
    <w:p w:rsidR="00EE3819" w:rsidRPr="00272031" w:rsidRDefault="00EE3819" w:rsidP="00090A58">
      <w:pPr>
        <w:shd w:val="clear" w:color="auto" w:fill="FFFFFF"/>
        <w:ind w:firstLine="680"/>
        <w:jc w:val="both"/>
        <w:rPr>
          <w:sz w:val="28"/>
          <w:szCs w:val="28"/>
        </w:rPr>
      </w:pPr>
      <w:r w:rsidRPr="00272031">
        <w:rPr>
          <w:iCs/>
          <w:color w:val="000000"/>
          <w:sz w:val="28"/>
          <w:szCs w:val="28"/>
        </w:rPr>
        <w:t xml:space="preserve">Ставки </w:t>
      </w:r>
      <w:r w:rsidRPr="00272031">
        <w:rPr>
          <w:b/>
          <w:iCs/>
          <w:color w:val="000000"/>
          <w:sz w:val="28"/>
          <w:szCs w:val="28"/>
        </w:rPr>
        <w:t>налога на сельскохозяйственные земли</w:t>
      </w:r>
      <w:r w:rsidRPr="00272031">
        <w:rPr>
          <w:iCs/>
          <w:color w:val="000000"/>
          <w:sz w:val="28"/>
          <w:szCs w:val="28"/>
        </w:rPr>
        <w:t xml:space="preserve"> (угодья) </w:t>
      </w:r>
      <w:r w:rsidRPr="00272031">
        <w:rPr>
          <w:color w:val="000000"/>
          <w:sz w:val="28"/>
          <w:szCs w:val="28"/>
        </w:rPr>
        <w:t>устанавливаются с учетом качества (плодородия) почвы, качества и месторасположения площадей.</w:t>
      </w:r>
    </w:p>
    <w:p w:rsidR="00EE3819" w:rsidRPr="00272031" w:rsidRDefault="00EE3819" w:rsidP="00090A58">
      <w:pPr>
        <w:shd w:val="clear" w:color="auto" w:fill="FFFFFF"/>
        <w:ind w:firstLine="680"/>
        <w:jc w:val="both"/>
        <w:rPr>
          <w:sz w:val="28"/>
          <w:szCs w:val="28"/>
        </w:rPr>
      </w:pPr>
      <w:r w:rsidRPr="00272031">
        <w:rPr>
          <w:color w:val="000000"/>
          <w:sz w:val="28"/>
          <w:szCs w:val="28"/>
        </w:rPr>
        <w:t>Средние ставки налога</w:t>
      </w:r>
      <w:r w:rsidR="00ED6569">
        <w:rPr>
          <w:color w:val="000000"/>
          <w:sz w:val="28"/>
          <w:szCs w:val="28"/>
        </w:rPr>
        <w:t xml:space="preserve"> дифференцируются субъектами ф</w:t>
      </w:r>
      <w:r w:rsidRPr="00272031">
        <w:rPr>
          <w:color w:val="000000"/>
          <w:sz w:val="28"/>
          <w:szCs w:val="28"/>
        </w:rPr>
        <w:t>е</w:t>
      </w:r>
      <w:r w:rsidR="000C780C">
        <w:rPr>
          <w:color w:val="000000"/>
          <w:sz w:val="28"/>
          <w:szCs w:val="28"/>
        </w:rPr>
        <w:t>дерации, а по городским землям -</w:t>
      </w:r>
      <w:r w:rsidRPr="00272031">
        <w:rPr>
          <w:color w:val="000000"/>
          <w:sz w:val="28"/>
          <w:szCs w:val="28"/>
        </w:rPr>
        <w:t xml:space="preserve"> местными органами самоуправления.</w:t>
      </w:r>
    </w:p>
    <w:p w:rsidR="00EE3819" w:rsidRPr="00272031" w:rsidRDefault="00EE3819" w:rsidP="00090A58">
      <w:pPr>
        <w:shd w:val="clear" w:color="auto" w:fill="FFFFFF"/>
        <w:ind w:firstLine="680"/>
        <w:jc w:val="both"/>
        <w:rPr>
          <w:sz w:val="28"/>
          <w:szCs w:val="28"/>
        </w:rPr>
      </w:pPr>
      <w:r w:rsidRPr="00272031">
        <w:rPr>
          <w:iCs/>
          <w:color w:val="000000"/>
          <w:sz w:val="28"/>
          <w:szCs w:val="28"/>
        </w:rPr>
        <w:t xml:space="preserve">Налог за земли лесного фонда </w:t>
      </w:r>
      <w:r w:rsidRPr="00272031">
        <w:rPr>
          <w:color w:val="000000"/>
          <w:sz w:val="28"/>
          <w:szCs w:val="28"/>
        </w:rPr>
        <w:t>взимается в составе платы за пользование лесами, где производится заготовка древесины. Такой налог взимается в размере 5 % от таксовой стоимости древесины, отпускаемой на корню. Арендодателем выступают местные органы исполнительной власти, земельный налог и арендная плата за землю поступают в местный бюджет (сельский, посел</w:t>
      </w:r>
      <w:r w:rsidR="00ED6569">
        <w:rPr>
          <w:color w:val="000000"/>
          <w:sz w:val="28"/>
          <w:szCs w:val="28"/>
        </w:rPr>
        <w:t>ковый,</w:t>
      </w:r>
      <w:r w:rsidRPr="00272031">
        <w:rPr>
          <w:color w:val="000000"/>
          <w:sz w:val="28"/>
          <w:szCs w:val="28"/>
        </w:rPr>
        <w:t xml:space="preserve"> районный, городской) и используются исключительно на цели улучшения и восстановления земель.</w:t>
      </w:r>
    </w:p>
    <w:p w:rsidR="00EE3819" w:rsidRPr="00272031" w:rsidRDefault="00EE3819" w:rsidP="00090A58">
      <w:pPr>
        <w:shd w:val="clear" w:color="auto" w:fill="FFFFFF"/>
        <w:ind w:firstLine="680"/>
        <w:jc w:val="both"/>
        <w:rPr>
          <w:sz w:val="28"/>
          <w:szCs w:val="28"/>
        </w:rPr>
      </w:pPr>
      <w:r w:rsidRPr="00272031">
        <w:rPr>
          <w:b/>
          <w:iCs/>
          <w:color w:val="000000"/>
          <w:sz w:val="28"/>
          <w:szCs w:val="28"/>
        </w:rPr>
        <w:t>Нормативная цена земли</w:t>
      </w:r>
      <w:r w:rsidRPr="00272031">
        <w:rPr>
          <w:iCs/>
          <w:color w:val="000000"/>
          <w:sz w:val="28"/>
          <w:szCs w:val="28"/>
        </w:rPr>
        <w:t xml:space="preserve"> </w:t>
      </w:r>
      <w:r w:rsidRPr="00272031">
        <w:rPr>
          <w:color w:val="000000"/>
          <w:sz w:val="28"/>
          <w:szCs w:val="28"/>
        </w:rPr>
        <w:t xml:space="preserve">указывается в </w:t>
      </w:r>
      <w:r w:rsidR="00ED6569">
        <w:rPr>
          <w:color w:val="000000"/>
          <w:sz w:val="28"/>
          <w:szCs w:val="28"/>
        </w:rPr>
        <w:t>з</w:t>
      </w:r>
      <w:r w:rsidRPr="000C780C">
        <w:rPr>
          <w:color w:val="000000"/>
          <w:sz w:val="28"/>
          <w:szCs w:val="28"/>
        </w:rPr>
        <w:t>аконе РФ об оплате за землю.</w:t>
      </w:r>
      <w:r w:rsidRPr="00272031">
        <w:rPr>
          <w:color w:val="000000"/>
          <w:sz w:val="28"/>
          <w:szCs w:val="28"/>
        </w:rPr>
        <w:t xml:space="preserve"> Этот показатель характеризует стоимость участка земли определенного качества и месторасположения с учетом потенциального дохода за расчетный срок окупаемости. Нормативы цены земли применяются при бесплатной передаче земли в собственность, при установлении общей собственности на землю, при передаче земли по наследству, при дарении, получении банковского кредита под залог земельного участка. Помимо нормативной существует (в ограниченном объеме) </w:t>
      </w:r>
      <w:r w:rsidRPr="00272031">
        <w:rPr>
          <w:iCs/>
          <w:color w:val="000000"/>
          <w:sz w:val="28"/>
          <w:szCs w:val="28"/>
        </w:rPr>
        <w:t xml:space="preserve">договорная </w:t>
      </w:r>
      <w:r w:rsidRPr="00272031">
        <w:rPr>
          <w:color w:val="000000"/>
          <w:sz w:val="28"/>
          <w:szCs w:val="28"/>
        </w:rPr>
        <w:t xml:space="preserve">цена земли (по договору купли-продажи), </w:t>
      </w:r>
      <w:r w:rsidRPr="00272031">
        <w:rPr>
          <w:iCs/>
          <w:color w:val="000000"/>
          <w:sz w:val="28"/>
          <w:szCs w:val="28"/>
        </w:rPr>
        <w:t xml:space="preserve">конкурсная </w:t>
      </w:r>
      <w:r w:rsidRPr="00272031">
        <w:rPr>
          <w:color w:val="000000"/>
          <w:sz w:val="28"/>
          <w:szCs w:val="28"/>
        </w:rPr>
        <w:t xml:space="preserve">(при продаже по конкурсу) и </w:t>
      </w:r>
      <w:r w:rsidRPr="00272031">
        <w:rPr>
          <w:iCs/>
          <w:color w:val="000000"/>
          <w:sz w:val="28"/>
          <w:szCs w:val="28"/>
        </w:rPr>
        <w:t xml:space="preserve">аукционная </w:t>
      </w:r>
      <w:r w:rsidRPr="00272031">
        <w:rPr>
          <w:color w:val="000000"/>
          <w:sz w:val="28"/>
          <w:szCs w:val="28"/>
        </w:rPr>
        <w:t>(при продаже на аукционе). Нормативная цена зе</w:t>
      </w:r>
      <w:r w:rsidR="000C780C">
        <w:rPr>
          <w:color w:val="000000"/>
          <w:sz w:val="28"/>
          <w:szCs w:val="28"/>
        </w:rPr>
        <w:t>мли устанавливается субъектами федерации, остальные -</w:t>
      </w:r>
      <w:r w:rsidRPr="00272031">
        <w:rPr>
          <w:color w:val="000000"/>
          <w:sz w:val="28"/>
          <w:szCs w:val="28"/>
        </w:rPr>
        <w:t xml:space="preserve"> по соглашению сторон, в результате конкурсного отбора, аукциона.</w:t>
      </w:r>
    </w:p>
    <w:p w:rsidR="00EE3819" w:rsidRPr="00272031" w:rsidRDefault="00EE3819" w:rsidP="00090A58">
      <w:pPr>
        <w:shd w:val="clear" w:color="auto" w:fill="FFFFFF"/>
        <w:ind w:firstLine="680"/>
        <w:jc w:val="both"/>
        <w:rPr>
          <w:sz w:val="28"/>
          <w:szCs w:val="28"/>
        </w:rPr>
      </w:pPr>
      <w:r w:rsidRPr="00272031">
        <w:rPr>
          <w:b/>
          <w:bCs/>
          <w:iCs/>
          <w:color w:val="000000"/>
          <w:sz w:val="28"/>
          <w:szCs w:val="28"/>
        </w:rPr>
        <w:t>Плата за использование недр</w:t>
      </w:r>
      <w:r w:rsidRPr="00272031">
        <w:rPr>
          <w:bCs/>
          <w:iCs/>
          <w:color w:val="000000"/>
          <w:sz w:val="28"/>
          <w:szCs w:val="28"/>
        </w:rPr>
        <w:t xml:space="preserve"> </w:t>
      </w:r>
      <w:r w:rsidRPr="00272031">
        <w:rPr>
          <w:color w:val="000000"/>
          <w:sz w:val="28"/>
          <w:szCs w:val="28"/>
        </w:rPr>
        <w:t>имеет три формы: за право на поиск и разведку месторождений полезных ископаемых; их добычу; использование недр для иных целей, не связанных с добычей полезного сырья.</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Существует </w:t>
      </w:r>
      <w:r w:rsidRPr="00272031">
        <w:rPr>
          <w:iCs/>
          <w:color w:val="000000"/>
          <w:sz w:val="28"/>
          <w:szCs w:val="28"/>
        </w:rPr>
        <w:t xml:space="preserve">плата за захоронение отходов. </w:t>
      </w:r>
      <w:r w:rsidRPr="00272031">
        <w:rPr>
          <w:color w:val="000000"/>
          <w:sz w:val="28"/>
          <w:szCs w:val="28"/>
        </w:rPr>
        <w:t xml:space="preserve">Этот вид недроиспользования можно было бы отнести к использованию недр, не связанному с добычей полезных ископаемых. Но </w:t>
      </w:r>
      <w:r w:rsidRPr="000C780C">
        <w:rPr>
          <w:color w:val="000000"/>
          <w:sz w:val="28"/>
          <w:szCs w:val="28"/>
        </w:rPr>
        <w:t xml:space="preserve">Закон </w:t>
      </w:r>
      <w:r w:rsidR="00ED6569">
        <w:rPr>
          <w:color w:val="000000"/>
          <w:sz w:val="28"/>
          <w:szCs w:val="28"/>
        </w:rPr>
        <w:t xml:space="preserve">РФ </w:t>
      </w:r>
      <w:r w:rsidRPr="000C780C">
        <w:rPr>
          <w:color w:val="000000"/>
          <w:sz w:val="28"/>
          <w:szCs w:val="28"/>
        </w:rPr>
        <w:t>«Об охране окружающей природной среды»</w:t>
      </w:r>
      <w:r w:rsidRPr="00272031">
        <w:rPr>
          <w:color w:val="000000"/>
          <w:sz w:val="28"/>
          <w:szCs w:val="28"/>
        </w:rPr>
        <w:t xml:space="preserve"> умалчивает об этом. Поэтому все вопросы, обусловленные захоронением отходов, решаются на основе правительственных постановлений, действующих стандартов и существующих нормативов.</w:t>
      </w:r>
    </w:p>
    <w:p w:rsidR="00EE3819" w:rsidRPr="000C780C" w:rsidRDefault="00EE3819" w:rsidP="00090A58">
      <w:pPr>
        <w:shd w:val="clear" w:color="auto" w:fill="FFFFFF"/>
        <w:ind w:firstLine="680"/>
        <w:jc w:val="both"/>
        <w:rPr>
          <w:sz w:val="28"/>
          <w:szCs w:val="28"/>
        </w:rPr>
      </w:pPr>
      <w:r w:rsidRPr="00272031">
        <w:rPr>
          <w:color w:val="000000"/>
          <w:sz w:val="28"/>
          <w:szCs w:val="28"/>
        </w:rPr>
        <w:t xml:space="preserve">Порядок взимания </w:t>
      </w:r>
      <w:r w:rsidRPr="00272031">
        <w:rPr>
          <w:b/>
          <w:color w:val="000000"/>
          <w:sz w:val="28"/>
          <w:szCs w:val="28"/>
        </w:rPr>
        <w:t xml:space="preserve">платежей за </w:t>
      </w:r>
      <w:r w:rsidR="001F4747" w:rsidRPr="00272031">
        <w:rPr>
          <w:b/>
          <w:color w:val="000000"/>
          <w:sz w:val="28"/>
          <w:szCs w:val="28"/>
        </w:rPr>
        <w:t>право пользования недрами</w:t>
      </w:r>
      <w:r w:rsidR="001F4747" w:rsidRPr="00272031">
        <w:rPr>
          <w:color w:val="000000"/>
          <w:sz w:val="28"/>
          <w:szCs w:val="28"/>
        </w:rPr>
        <w:t>, аква</w:t>
      </w:r>
      <w:r w:rsidRPr="00272031">
        <w:rPr>
          <w:color w:val="000000"/>
          <w:sz w:val="28"/>
          <w:szCs w:val="28"/>
        </w:rPr>
        <w:t xml:space="preserve">торией и участками морского шельфа регулируется </w:t>
      </w:r>
      <w:r w:rsidR="000C780C">
        <w:rPr>
          <w:color w:val="000000"/>
          <w:sz w:val="28"/>
          <w:szCs w:val="28"/>
        </w:rPr>
        <w:t>п</w:t>
      </w:r>
      <w:r w:rsidRPr="000C780C">
        <w:rPr>
          <w:color w:val="000000"/>
          <w:sz w:val="28"/>
          <w:szCs w:val="28"/>
        </w:rPr>
        <w:t>оложением, утвержденным Правительством РФ 28 октября 1992 г.</w:t>
      </w:r>
    </w:p>
    <w:p w:rsidR="001F4747" w:rsidRPr="00272031" w:rsidRDefault="00EE3819" w:rsidP="00090A58">
      <w:pPr>
        <w:shd w:val="clear" w:color="auto" w:fill="FFFFFF"/>
        <w:ind w:firstLine="680"/>
        <w:jc w:val="both"/>
        <w:rPr>
          <w:color w:val="000000"/>
          <w:sz w:val="28"/>
          <w:szCs w:val="28"/>
        </w:rPr>
      </w:pPr>
      <w:r w:rsidRPr="00272031">
        <w:rPr>
          <w:color w:val="000000"/>
          <w:sz w:val="28"/>
          <w:szCs w:val="28"/>
        </w:rPr>
        <w:t xml:space="preserve">Распределение средств налогов и средств от использования производится следующим образом: </w:t>
      </w:r>
    </w:p>
    <w:p w:rsidR="00EE3819" w:rsidRPr="00272031" w:rsidRDefault="00EE3819" w:rsidP="00BB43EC">
      <w:pPr>
        <w:pStyle w:val="a"/>
        <w:numPr>
          <w:ilvl w:val="0"/>
          <w:numId w:val="31"/>
        </w:numPr>
        <w:rPr>
          <w:spacing w:val="0"/>
        </w:rPr>
      </w:pPr>
      <w:r w:rsidRPr="00272031">
        <w:rPr>
          <w:spacing w:val="0"/>
        </w:rPr>
        <w:t>платежи за право добычи полезных ископаемых распределяются в соответствующих процентах между федерацией, субъектами федерации и местными органами;</w:t>
      </w:r>
    </w:p>
    <w:p w:rsidR="00EE3819" w:rsidRPr="00272031" w:rsidRDefault="00EE3819" w:rsidP="00BB43EC">
      <w:pPr>
        <w:pStyle w:val="a"/>
        <w:numPr>
          <w:ilvl w:val="0"/>
          <w:numId w:val="31"/>
        </w:numPr>
        <w:rPr>
          <w:spacing w:val="0"/>
        </w:rPr>
      </w:pPr>
      <w:r w:rsidRPr="00272031">
        <w:rPr>
          <w:spacing w:val="0"/>
        </w:rPr>
        <w:t>плата за право выполнения поисково-разведывательных работ и за право использования недр для целей, не связанных с разра</w:t>
      </w:r>
      <w:r w:rsidRPr="00272031">
        <w:rPr>
          <w:spacing w:val="0"/>
        </w:rPr>
        <w:softHyphen/>
        <w:t>боткой полезных ископаемых, а также платежи за право добычи общераспространенных полезных ископаемых поступают в бюджеты городов и районов, на территории которых происходило пользование недрами.</w:t>
      </w:r>
    </w:p>
    <w:p w:rsidR="00EE3819" w:rsidRPr="000C780C" w:rsidRDefault="00EE3819" w:rsidP="000C780C">
      <w:pPr>
        <w:shd w:val="clear" w:color="auto" w:fill="FFFFFF"/>
        <w:ind w:firstLine="680"/>
        <w:jc w:val="both"/>
        <w:rPr>
          <w:spacing w:val="-2"/>
          <w:sz w:val="28"/>
          <w:szCs w:val="28"/>
        </w:rPr>
      </w:pPr>
      <w:r w:rsidRPr="000C780C">
        <w:rPr>
          <w:b/>
          <w:color w:val="000000"/>
          <w:spacing w:val="-2"/>
          <w:sz w:val="28"/>
          <w:szCs w:val="28"/>
        </w:rPr>
        <w:t>Плата за право добычи полезных ископаемых</w:t>
      </w:r>
      <w:r w:rsidRPr="000C780C">
        <w:rPr>
          <w:color w:val="000000"/>
          <w:spacing w:val="-2"/>
          <w:sz w:val="28"/>
          <w:szCs w:val="28"/>
        </w:rPr>
        <w:t xml:space="preserve"> может производиться деньгами, частью добытой продукции, выполнением работ или предоставлением услуг. Помимо налогов за добычу полезных ископаемых, с пользователей недр производятся отчисления на создание внебюджетного фонда для финансирования поисково-разведывательных работ, расширения научных исследований.</w:t>
      </w:r>
    </w:p>
    <w:p w:rsidR="00EE3819" w:rsidRPr="00272031" w:rsidRDefault="00EE3819" w:rsidP="00090A58">
      <w:pPr>
        <w:shd w:val="clear" w:color="auto" w:fill="FFFFFF"/>
        <w:tabs>
          <w:tab w:val="left" w:pos="518"/>
        </w:tabs>
        <w:ind w:firstLine="680"/>
        <w:jc w:val="both"/>
        <w:rPr>
          <w:sz w:val="28"/>
          <w:szCs w:val="28"/>
        </w:rPr>
      </w:pPr>
      <w:r w:rsidRPr="00272031">
        <w:rPr>
          <w:b/>
          <w:bCs/>
          <w:iCs/>
          <w:color w:val="000000"/>
          <w:sz w:val="28"/>
          <w:szCs w:val="28"/>
        </w:rPr>
        <w:t>Плата за пользование водными объектами</w:t>
      </w:r>
      <w:r w:rsidRPr="00272031">
        <w:rPr>
          <w:bCs/>
          <w:iCs/>
          <w:color w:val="000000"/>
          <w:sz w:val="28"/>
          <w:szCs w:val="28"/>
        </w:rPr>
        <w:t xml:space="preserve"> </w:t>
      </w:r>
      <w:r w:rsidRPr="00272031">
        <w:rPr>
          <w:bCs/>
          <w:color w:val="000000"/>
          <w:sz w:val="28"/>
          <w:szCs w:val="28"/>
        </w:rPr>
        <w:t>имеет две формы: за право пользования водными объектами и на восстановление и охрану вод.</w:t>
      </w:r>
    </w:p>
    <w:p w:rsidR="00EE3819" w:rsidRPr="00272031" w:rsidRDefault="00EE3819" w:rsidP="00090A58">
      <w:pPr>
        <w:shd w:val="clear" w:color="auto" w:fill="FFFFFF"/>
        <w:ind w:firstLine="680"/>
        <w:jc w:val="both"/>
        <w:rPr>
          <w:sz w:val="28"/>
          <w:szCs w:val="28"/>
        </w:rPr>
      </w:pPr>
      <w:r w:rsidRPr="00272031">
        <w:rPr>
          <w:b/>
          <w:iCs/>
          <w:color w:val="000000"/>
          <w:sz w:val="28"/>
          <w:szCs w:val="28"/>
        </w:rPr>
        <w:t>Плата за право пользования</w:t>
      </w:r>
      <w:r w:rsidRPr="00272031">
        <w:rPr>
          <w:iCs/>
          <w:color w:val="000000"/>
          <w:sz w:val="28"/>
          <w:szCs w:val="28"/>
        </w:rPr>
        <w:t xml:space="preserve"> </w:t>
      </w:r>
      <w:r w:rsidRPr="00272031">
        <w:rPr>
          <w:color w:val="000000"/>
          <w:sz w:val="28"/>
          <w:szCs w:val="28"/>
        </w:rPr>
        <w:t>вносится потребителями в виде регулярных платежей в течение срока водопользования. Плата за пользование поверхностными водами поступает в бюджеты субъектов федерации. Плата за право пользования подземными водами поступает в бюджет федерации и субъектов федерации и распределяется органами государственной представительной власти субъектов федерации. Порядок и размеры платы определяет Правительство РФ.</w:t>
      </w:r>
    </w:p>
    <w:p w:rsidR="00EE3819" w:rsidRPr="00272031" w:rsidRDefault="00EE3819" w:rsidP="00090A58">
      <w:pPr>
        <w:shd w:val="clear" w:color="auto" w:fill="FFFFFF"/>
        <w:ind w:firstLine="680"/>
        <w:jc w:val="both"/>
        <w:rPr>
          <w:sz w:val="28"/>
          <w:szCs w:val="28"/>
        </w:rPr>
      </w:pPr>
      <w:r w:rsidRPr="00272031">
        <w:rPr>
          <w:b/>
          <w:iCs/>
          <w:color w:val="000000"/>
          <w:sz w:val="28"/>
          <w:szCs w:val="28"/>
        </w:rPr>
        <w:t>Плата за восстановление и охрану водных объектов</w:t>
      </w:r>
      <w:r w:rsidRPr="00272031">
        <w:rPr>
          <w:iCs/>
          <w:color w:val="000000"/>
          <w:sz w:val="28"/>
          <w:szCs w:val="28"/>
        </w:rPr>
        <w:t xml:space="preserve"> </w:t>
      </w:r>
      <w:r w:rsidR="001F4747" w:rsidRPr="00272031">
        <w:rPr>
          <w:color w:val="000000"/>
          <w:sz w:val="28"/>
          <w:szCs w:val="28"/>
        </w:rPr>
        <w:t>устанав</w:t>
      </w:r>
      <w:r w:rsidR="000C780C">
        <w:rPr>
          <w:color w:val="000000"/>
          <w:sz w:val="28"/>
          <w:szCs w:val="28"/>
        </w:rPr>
        <w:t>ливается П</w:t>
      </w:r>
      <w:r w:rsidRPr="00272031">
        <w:rPr>
          <w:color w:val="000000"/>
          <w:sz w:val="28"/>
          <w:szCs w:val="28"/>
        </w:rPr>
        <w:t xml:space="preserve">равительством </w:t>
      </w:r>
      <w:r w:rsidR="000C780C">
        <w:rPr>
          <w:color w:val="000000"/>
          <w:sz w:val="28"/>
          <w:szCs w:val="28"/>
        </w:rPr>
        <w:t xml:space="preserve">РФ </w:t>
      </w:r>
      <w:r w:rsidRPr="00272031">
        <w:rPr>
          <w:color w:val="000000"/>
          <w:sz w:val="28"/>
          <w:szCs w:val="28"/>
        </w:rPr>
        <w:t xml:space="preserve">согласно </w:t>
      </w:r>
      <w:r w:rsidR="000C780C" w:rsidRPr="000C780C">
        <w:rPr>
          <w:color w:val="000000"/>
          <w:sz w:val="28"/>
          <w:szCs w:val="28"/>
        </w:rPr>
        <w:t>«</w:t>
      </w:r>
      <w:r w:rsidRPr="000C780C">
        <w:rPr>
          <w:color w:val="000000"/>
          <w:sz w:val="28"/>
          <w:szCs w:val="28"/>
        </w:rPr>
        <w:t>Основам водного законодательства</w:t>
      </w:r>
      <w:r w:rsidR="000C780C" w:rsidRPr="000C780C">
        <w:rPr>
          <w:color w:val="000000"/>
          <w:sz w:val="28"/>
          <w:szCs w:val="28"/>
        </w:rPr>
        <w:t xml:space="preserve"> РФ»</w:t>
      </w:r>
      <w:r w:rsidRPr="00272031">
        <w:rPr>
          <w:color w:val="000000"/>
          <w:sz w:val="28"/>
          <w:szCs w:val="28"/>
        </w:rPr>
        <w:t xml:space="preserve">. Она взимается с водопользователей и поступает в государственный внебюджетный фонд восстановления и охраны водных объектов, а за пользование подземными водами </w:t>
      </w:r>
      <w:r w:rsidR="001F4747" w:rsidRPr="00272031">
        <w:rPr>
          <w:color w:val="000000"/>
          <w:sz w:val="28"/>
          <w:szCs w:val="28"/>
        </w:rPr>
        <w:t xml:space="preserve">поступает </w:t>
      </w:r>
      <w:r w:rsidRPr="00272031">
        <w:rPr>
          <w:color w:val="000000"/>
          <w:sz w:val="28"/>
          <w:szCs w:val="28"/>
        </w:rPr>
        <w:t>в государственный внебюджетный фонд воспроизводства минерально-сырьевой базы.</w:t>
      </w:r>
    </w:p>
    <w:p w:rsidR="00EE3819" w:rsidRPr="000C780C" w:rsidRDefault="00EE3819" w:rsidP="00090A58">
      <w:pPr>
        <w:shd w:val="clear" w:color="auto" w:fill="FFFFFF"/>
        <w:tabs>
          <w:tab w:val="left" w:pos="518"/>
        </w:tabs>
        <w:ind w:firstLine="680"/>
        <w:jc w:val="both"/>
        <w:rPr>
          <w:sz w:val="28"/>
          <w:szCs w:val="28"/>
        </w:rPr>
      </w:pPr>
      <w:r w:rsidRPr="00272031">
        <w:rPr>
          <w:b/>
          <w:iCs/>
          <w:color w:val="000000"/>
          <w:sz w:val="28"/>
          <w:szCs w:val="28"/>
        </w:rPr>
        <w:t>Платы за пользование лесными ресурсами</w:t>
      </w:r>
      <w:r w:rsidRPr="00272031">
        <w:rPr>
          <w:iCs/>
          <w:color w:val="000000"/>
          <w:sz w:val="28"/>
          <w:szCs w:val="28"/>
        </w:rPr>
        <w:t xml:space="preserve"> </w:t>
      </w:r>
      <w:r w:rsidRPr="00272031">
        <w:rPr>
          <w:color w:val="000000"/>
          <w:sz w:val="28"/>
          <w:szCs w:val="28"/>
        </w:rPr>
        <w:t xml:space="preserve">имеет три формы: лесные подати (лесной налог); арендная плата; отчисления в фонды воспроизводства, охраны и защиты леса. Условия платы регламентированы </w:t>
      </w:r>
      <w:r w:rsidR="000C780C" w:rsidRPr="000C780C">
        <w:rPr>
          <w:color w:val="000000"/>
          <w:sz w:val="28"/>
          <w:szCs w:val="28"/>
        </w:rPr>
        <w:t>«</w:t>
      </w:r>
      <w:r w:rsidRPr="000C780C">
        <w:rPr>
          <w:color w:val="000000"/>
          <w:sz w:val="28"/>
          <w:szCs w:val="28"/>
        </w:rPr>
        <w:t>Основами лесного законодательства РФ</w:t>
      </w:r>
      <w:r w:rsidR="000C780C" w:rsidRPr="000C780C">
        <w:rPr>
          <w:color w:val="000000"/>
          <w:sz w:val="28"/>
          <w:szCs w:val="28"/>
        </w:rPr>
        <w:t>»</w:t>
      </w:r>
      <w:r w:rsidRPr="000C780C">
        <w:rPr>
          <w:color w:val="000000"/>
          <w:sz w:val="28"/>
          <w:szCs w:val="28"/>
        </w:rPr>
        <w:t>.</w:t>
      </w:r>
    </w:p>
    <w:p w:rsidR="00EE3819" w:rsidRPr="00272031" w:rsidRDefault="00EE3819" w:rsidP="00090A58">
      <w:pPr>
        <w:shd w:val="clear" w:color="auto" w:fill="FFFFFF"/>
        <w:ind w:firstLine="680"/>
        <w:jc w:val="both"/>
        <w:rPr>
          <w:sz w:val="28"/>
          <w:szCs w:val="28"/>
        </w:rPr>
      </w:pPr>
      <w:r w:rsidRPr="00272031">
        <w:rPr>
          <w:b/>
          <w:iCs/>
          <w:color w:val="000000"/>
          <w:sz w:val="28"/>
          <w:szCs w:val="28"/>
        </w:rPr>
        <w:t>Лесные подати</w:t>
      </w:r>
      <w:r w:rsidRPr="00272031">
        <w:rPr>
          <w:iCs/>
          <w:color w:val="000000"/>
          <w:sz w:val="28"/>
          <w:szCs w:val="28"/>
        </w:rPr>
        <w:t xml:space="preserve"> </w:t>
      </w:r>
      <w:r w:rsidRPr="00272031">
        <w:rPr>
          <w:color w:val="000000"/>
          <w:sz w:val="28"/>
          <w:szCs w:val="28"/>
        </w:rPr>
        <w:t xml:space="preserve">(точнее, </w:t>
      </w:r>
      <w:r w:rsidRPr="00272031">
        <w:rPr>
          <w:iCs/>
          <w:color w:val="000000"/>
          <w:sz w:val="28"/>
          <w:szCs w:val="28"/>
        </w:rPr>
        <w:t xml:space="preserve">лесной налог) </w:t>
      </w:r>
      <w:r w:rsidRPr="00272031">
        <w:rPr>
          <w:color w:val="000000"/>
          <w:sz w:val="28"/>
          <w:szCs w:val="28"/>
        </w:rPr>
        <w:t>взимаются за древесину (отпускаемую на корню), заготовку живицы, побочных лесных материалов, за сенокошение, а также за пользование лесом для нужд охотничьего хозяйства, в культурно-оздоровительных, туристических и спортивных целях.</w:t>
      </w:r>
    </w:p>
    <w:p w:rsidR="00EE3819" w:rsidRPr="00272031" w:rsidRDefault="00EE3819" w:rsidP="00090A58">
      <w:pPr>
        <w:shd w:val="clear" w:color="auto" w:fill="FFFFFF"/>
        <w:ind w:firstLine="680"/>
        <w:jc w:val="both"/>
        <w:rPr>
          <w:sz w:val="28"/>
          <w:szCs w:val="28"/>
        </w:rPr>
      </w:pPr>
      <w:r w:rsidRPr="00272031">
        <w:rPr>
          <w:color w:val="000000"/>
          <w:sz w:val="28"/>
          <w:szCs w:val="28"/>
        </w:rPr>
        <w:t>Размеры лесных податей определяются по ставкам за единицу продукции (при пользовании лесом) или по гектарным ставкам эксп</w:t>
      </w:r>
      <w:r w:rsidRPr="00272031">
        <w:rPr>
          <w:color w:val="000000"/>
          <w:sz w:val="28"/>
          <w:szCs w:val="28"/>
        </w:rPr>
        <w:softHyphen/>
        <w:t>луатируемой площади лесного фонда. Принципы определения ставок лесных податей устанавливаются субъектами федерации, а конк</w:t>
      </w:r>
      <w:r w:rsidR="000C780C">
        <w:rPr>
          <w:color w:val="000000"/>
          <w:sz w:val="28"/>
          <w:szCs w:val="28"/>
        </w:rPr>
        <w:t>рет</w:t>
      </w:r>
      <w:r w:rsidR="000C780C">
        <w:rPr>
          <w:color w:val="000000"/>
          <w:sz w:val="28"/>
          <w:szCs w:val="28"/>
        </w:rPr>
        <w:softHyphen/>
        <w:t>ные размеры ставок налогов -</w:t>
      </w:r>
      <w:r w:rsidRPr="00272031">
        <w:rPr>
          <w:color w:val="000000"/>
          <w:sz w:val="28"/>
          <w:szCs w:val="28"/>
        </w:rPr>
        <w:t xml:space="preserve"> местными ор</w:t>
      </w:r>
      <w:r w:rsidR="000C780C">
        <w:rPr>
          <w:color w:val="000000"/>
          <w:sz w:val="28"/>
          <w:szCs w:val="28"/>
        </w:rPr>
        <w:t>-</w:t>
      </w:r>
      <w:r w:rsidRPr="00272031">
        <w:rPr>
          <w:color w:val="000000"/>
          <w:sz w:val="28"/>
          <w:szCs w:val="28"/>
        </w:rPr>
        <w:t>ганами самоуправления.</w:t>
      </w:r>
    </w:p>
    <w:p w:rsidR="00EE3819" w:rsidRPr="00272031" w:rsidRDefault="00EE3819" w:rsidP="00090A58">
      <w:pPr>
        <w:shd w:val="clear" w:color="auto" w:fill="FFFFFF"/>
        <w:ind w:firstLine="680"/>
        <w:jc w:val="both"/>
        <w:rPr>
          <w:sz w:val="28"/>
          <w:szCs w:val="28"/>
        </w:rPr>
      </w:pPr>
      <w:r w:rsidRPr="00272031">
        <w:rPr>
          <w:color w:val="000000"/>
          <w:sz w:val="28"/>
          <w:szCs w:val="28"/>
        </w:rPr>
        <w:t>Лесные подати могут вноситься (по договоренности) лесопользо</w:t>
      </w:r>
      <w:r w:rsidRPr="00272031">
        <w:rPr>
          <w:color w:val="000000"/>
          <w:sz w:val="28"/>
          <w:szCs w:val="28"/>
        </w:rPr>
        <w:softHyphen/>
        <w:t>вателей в форме денежных платежей, произведенной продукцией или предоставлением услуг. Лесные подати поступают в бюджеты горо</w:t>
      </w:r>
      <w:r w:rsidRPr="00272031">
        <w:rPr>
          <w:color w:val="000000"/>
          <w:sz w:val="28"/>
          <w:szCs w:val="28"/>
        </w:rPr>
        <w:softHyphen/>
        <w:t>дов и районов. Часть средств направляется на охрану и защиту лесов.</w:t>
      </w:r>
    </w:p>
    <w:p w:rsidR="00EE3819" w:rsidRPr="00272031" w:rsidRDefault="00EE3819" w:rsidP="00090A58">
      <w:pPr>
        <w:shd w:val="clear" w:color="auto" w:fill="FFFFFF"/>
        <w:ind w:firstLine="680"/>
        <w:jc w:val="both"/>
        <w:rPr>
          <w:sz w:val="28"/>
          <w:szCs w:val="28"/>
        </w:rPr>
      </w:pPr>
      <w:r w:rsidRPr="00272031">
        <w:rPr>
          <w:b/>
          <w:iCs/>
          <w:color w:val="000000"/>
          <w:sz w:val="28"/>
          <w:szCs w:val="28"/>
        </w:rPr>
        <w:t>Арендная плата</w:t>
      </w:r>
      <w:r w:rsidRPr="00272031">
        <w:rPr>
          <w:iCs/>
          <w:color w:val="000000"/>
          <w:sz w:val="28"/>
          <w:szCs w:val="28"/>
        </w:rPr>
        <w:t xml:space="preserve"> </w:t>
      </w:r>
      <w:r w:rsidRPr="00272031">
        <w:rPr>
          <w:color w:val="000000"/>
          <w:sz w:val="28"/>
          <w:szCs w:val="28"/>
        </w:rPr>
        <w:t>вносится за аренду лесного фонда. Принципы определения и взимания арендной платы устанавливаются представи</w:t>
      </w:r>
      <w:r w:rsidRPr="00272031">
        <w:rPr>
          <w:color w:val="000000"/>
          <w:sz w:val="28"/>
          <w:szCs w:val="28"/>
        </w:rPr>
        <w:softHyphen/>
        <w:t>тельными ор</w:t>
      </w:r>
      <w:r w:rsidR="00E915A5">
        <w:rPr>
          <w:color w:val="000000"/>
          <w:sz w:val="28"/>
          <w:szCs w:val="28"/>
        </w:rPr>
        <w:t>ганами субъектов ф</w:t>
      </w:r>
      <w:r w:rsidRPr="00272031">
        <w:rPr>
          <w:color w:val="000000"/>
          <w:sz w:val="28"/>
          <w:szCs w:val="28"/>
        </w:rPr>
        <w:t>едерации. Конкретный ее размер оп</w:t>
      </w:r>
      <w:r w:rsidRPr="00272031">
        <w:rPr>
          <w:color w:val="000000"/>
          <w:sz w:val="28"/>
          <w:szCs w:val="28"/>
        </w:rPr>
        <w:softHyphen/>
        <w:t>ределяется городскими, районными органами самоуправления. Вся арен</w:t>
      </w:r>
      <w:r w:rsidRPr="00272031">
        <w:rPr>
          <w:color w:val="000000"/>
          <w:sz w:val="28"/>
          <w:szCs w:val="28"/>
        </w:rPr>
        <w:softHyphen/>
        <w:t>дная плата поступает в бюджет города или района по месту аренды.</w:t>
      </w:r>
    </w:p>
    <w:p w:rsidR="00EE3819" w:rsidRPr="00272031" w:rsidRDefault="00EE3819" w:rsidP="00090A58">
      <w:pPr>
        <w:shd w:val="clear" w:color="auto" w:fill="FFFFFF"/>
        <w:ind w:firstLine="680"/>
        <w:jc w:val="both"/>
        <w:rPr>
          <w:sz w:val="28"/>
          <w:szCs w:val="28"/>
        </w:rPr>
      </w:pPr>
      <w:r w:rsidRPr="00272031">
        <w:rPr>
          <w:b/>
          <w:iCs/>
          <w:color w:val="000000"/>
          <w:sz w:val="28"/>
          <w:szCs w:val="28"/>
        </w:rPr>
        <w:t>Фонд воспроизводства, охраны и защиты лесов</w:t>
      </w:r>
      <w:r w:rsidRPr="00272031">
        <w:rPr>
          <w:iCs/>
          <w:color w:val="000000"/>
          <w:sz w:val="28"/>
          <w:szCs w:val="28"/>
        </w:rPr>
        <w:t xml:space="preserve"> </w:t>
      </w:r>
      <w:r w:rsidRPr="00272031">
        <w:rPr>
          <w:color w:val="000000"/>
          <w:sz w:val="28"/>
          <w:szCs w:val="28"/>
        </w:rPr>
        <w:t xml:space="preserve">создается за счет отчислений лесопользователей. Размер отчислений определяется в процентах от стоимости </w:t>
      </w:r>
      <w:r w:rsidR="00E915A5">
        <w:rPr>
          <w:color w:val="000000"/>
          <w:sz w:val="28"/>
          <w:szCs w:val="28"/>
        </w:rPr>
        <w:t>заготовленной лесной продукции -</w:t>
      </w:r>
      <w:r w:rsidRPr="00272031">
        <w:rPr>
          <w:color w:val="000000"/>
          <w:sz w:val="28"/>
          <w:szCs w:val="28"/>
        </w:rPr>
        <w:t xml:space="preserve"> древесины как заготовленной, так и переработанной, реализованной, израсходованной на собственные нужды, исчисленной по ценам реализации.</w:t>
      </w:r>
    </w:p>
    <w:p w:rsidR="00EE3819" w:rsidRPr="00272031" w:rsidRDefault="00EE3819" w:rsidP="009D0351">
      <w:pPr>
        <w:shd w:val="clear" w:color="auto" w:fill="FFFFFF"/>
        <w:ind w:firstLine="680"/>
        <w:jc w:val="both"/>
        <w:rPr>
          <w:sz w:val="28"/>
          <w:szCs w:val="28"/>
        </w:rPr>
      </w:pPr>
      <w:r w:rsidRPr="00272031">
        <w:rPr>
          <w:color w:val="000000"/>
          <w:sz w:val="28"/>
          <w:szCs w:val="28"/>
        </w:rPr>
        <w:t>Фонд воспроизводства является государственным внебюджетным фондом. Его средства расходуются на воспроизводство, охрану, за</w:t>
      </w:r>
      <w:r w:rsidRPr="00272031">
        <w:rPr>
          <w:color w:val="000000"/>
          <w:sz w:val="28"/>
          <w:szCs w:val="28"/>
        </w:rPr>
        <w:softHyphen/>
        <w:t>щиту лесов; на содержание лесной охраны, лесоустройство, учет, мони</w:t>
      </w:r>
      <w:r w:rsidRPr="00272031">
        <w:rPr>
          <w:color w:val="000000"/>
          <w:sz w:val="28"/>
          <w:szCs w:val="28"/>
        </w:rPr>
        <w:softHyphen/>
        <w:t>торинг лесов, организацию пользования лесным фондом. Размеры от</w:t>
      </w:r>
      <w:r w:rsidRPr="00272031">
        <w:rPr>
          <w:color w:val="000000"/>
          <w:sz w:val="28"/>
          <w:szCs w:val="28"/>
        </w:rPr>
        <w:softHyphen/>
        <w:t>числений в этот фонд, порядок их взимания, распределения между субъектами</w:t>
      </w:r>
      <w:r w:rsidR="00454BC5">
        <w:rPr>
          <w:color w:val="000000"/>
          <w:sz w:val="28"/>
          <w:szCs w:val="28"/>
        </w:rPr>
        <w:t xml:space="preserve"> федерации и местными органами, -</w:t>
      </w:r>
      <w:r w:rsidRPr="00272031">
        <w:rPr>
          <w:color w:val="000000"/>
          <w:sz w:val="28"/>
          <w:szCs w:val="28"/>
        </w:rPr>
        <w:t xml:space="preserve"> весь этот компл</w:t>
      </w:r>
      <w:r w:rsidR="00ED6569">
        <w:rPr>
          <w:color w:val="000000"/>
          <w:sz w:val="28"/>
          <w:szCs w:val="28"/>
        </w:rPr>
        <w:t>екс вопросов устанавливается в п</w:t>
      </w:r>
      <w:r w:rsidRPr="00272031">
        <w:rPr>
          <w:color w:val="000000"/>
          <w:sz w:val="28"/>
          <w:szCs w:val="28"/>
        </w:rPr>
        <w:t xml:space="preserve">оложении, которое, согласно </w:t>
      </w:r>
      <w:r w:rsidR="00454BC5">
        <w:rPr>
          <w:color w:val="000000"/>
          <w:sz w:val="28"/>
          <w:szCs w:val="28"/>
        </w:rPr>
        <w:t>«</w:t>
      </w:r>
      <w:r w:rsidRPr="00272031">
        <w:rPr>
          <w:color w:val="000000"/>
          <w:sz w:val="28"/>
          <w:szCs w:val="28"/>
        </w:rPr>
        <w:t>Основам лесного законодательства</w:t>
      </w:r>
      <w:r w:rsidR="00454BC5">
        <w:rPr>
          <w:color w:val="000000"/>
          <w:sz w:val="28"/>
          <w:szCs w:val="28"/>
        </w:rPr>
        <w:t xml:space="preserve"> РФ»</w:t>
      </w:r>
      <w:r w:rsidRPr="00272031">
        <w:rPr>
          <w:color w:val="000000"/>
          <w:sz w:val="28"/>
          <w:szCs w:val="28"/>
        </w:rPr>
        <w:t>, утверждается Правительством Р</w:t>
      </w:r>
      <w:r w:rsidR="00454BC5">
        <w:rPr>
          <w:color w:val="000000"/>
          <w:sz w:val="28"/>
          <w:szCs w:val="28"/>
        </w:rPr>
        <w:t>Ф</w:t>
      </w:r>
      <w:r w:rsidRPr="00272031">
        <w:rPr>
          <w:color w:val="000000"/>
          <w:sz w:val="28"/>
          <w:szCs w:val="28"/>
        </w:rPr>
        <w:t>.</w:t>
      </w:r>
    </w:p>
    <w:p w:rsidR="00EE3819" w:rsidRPr="00272031" w:rsidRDefault="00EE3819" w:rsidP="009D0351">
      <w:pPr>
        <w:widowControl w:val="0"/>
        <w:shd w:val="clear" w:color="auto" w:fill="FFFFFF"/>
        <w:tabs>
          <w:tab w:val="left" w:pos="518"/>
        </w:tabs>
        <w:autoSpaceDE w:val="0"/>
        <w:autoSpaceDN w:val="0"/>
        <w:adjustRightInd w:val="0"/>
        <w:ind w:firstLine="680"/>
        <w:jc w:val="both"/>
        <w:rPr>
          <w:color w:val="000000"/>
          <w:sz w:val="28"/>
          <w:szCs w:val="28"/>
        </w:rPr>
      </w:pPr>
      <w:r w:rsidRPr="00272031">
        <w:rPr>
          <w:b/>
          <w:iCs/>
          <w:color w:val="000000"/>
          <w:sz w:val="28"/>
          <w:szCs w:val="28"/>
        </w:rPr>
        <w:t>Плата за пользование растительными ресурсами</w:t>
      </w:r>
      <w:r w:rsidRPr="00272031">
        <w:rPr>
          <w:iCs/>
          <w:color w:val="000000"/>
          <w:sz w:val="28"/>
          <w:szCs w:val="28"/>
        </w:rPr>
        <w:t xml:space="preserve"> </w:t>
      </w:r>
      <w:r w:rsidRPr="00272031">
        <w:rPr>
          <w:color w:val="000000"/>
          <w:sz w:val="28"/>
          <w:szCs w:val="28"/>
        </w:rPr>
        <w:t>включа</w:t>
      </w:r>
      <w:r w:rsidRPr="00272031">
        <w:rPr>
          <w:color w:val="000000"/>
          <w:sz w:val="28"/>
          <w:szCs w:val="28"/>
        </w:rPr>
        <w:softHyphen/>
        <w:t>ет плату за сбор лекарственных трав и сырья, проводимый заготови</w:t>
      </w:r>
      <w:r w:rsidRPr="00272031">
        <w:rPr>
          <w:color w:val="000000"/>
          <w:sz w:val="28"/>
          <w:szCs w:val="28"/>
        </w:rPr>
        <w:softHyphen/>
        <w:t xml:space="preserve">телем; сбор плодов, ягод; за заготовку технического сырья. Условия оплаты регламентируется </w:t>
      </w:r>
      <w:r w:rsidR="00ED6569">
        <w:rPr>
          <w:color w:val="000000"/>
          <w:sz w:val="28"/>
          <w:szCs w:val="28"/>
        </w:rPr>
        <w:t>«</w:t>
      </w:r>
      <w:r w:rsidRPr="00272031">
        <w:rPr>
          <w:color w:val="000000"/>
          <w:sz w:val="28"/>
          <w:szCs w:val="28"/>
        </w:rPr>
        <w:t>Основами лесного законодательства</w:t>
      </w:r>
      <w:r w:rsidR="00ED6569">
        <w:rPr>
          <w:color w:val="000000"/>
          <w:sz w:val="28"/>
          <w:szCs w:val="28"/>
        </w:rPr>
        <w:t xml:space="preserve"> РФ»</w:t>
      </w:r>
      <w:r w:rsidRPr="00272031">
        <w:rPr>
          <w:color w:val="000000"/>
          <w:sz w:val="28"/>
          <w:szCs w:val="28"/>
        </w:rPr>
        <w:t>, пра</w:t>
      </w:r>
      <w:r w:rsidRPr="00272031">
        <w:rPr>
          <w:color w:val="000000"/>
          <w:sz w:val="28"/>
          <w:szCs w:val="28"/>
        </w:rPr>
        <w:softHyphen/>
        <w:t>вительственными постановлениями, нормативными актами Минприро</w:t>
      </w:r>
      <w:r w:rsidRPr="00272031">
        <w:rPr>
          <w:color w:val="000000"/>
          <w:sz w:val="28"/>
          <w:szCs w:val="28"/>
        </w:rPr>
        <w:softHyphen/>
        <w:t>ды РФ. Размер платы определяется местными органами управления и отчисляется в местный бюджет района или города.</w:t>
      </w:r>
    </w:p>
    <w:p w:rsidR="00EE3819" w:rsidRPr="00272031" w:rsidRDefault="00EE3819" w:rsidP="009D0351">
      <w:pPr>
        <w:widowControl w:val="0"/>
        <w:shd w:val="clear" w:color="auto" w:fill="FFFFFF"/>
        <w:tabs>
          <w:tab w:val="left" w:pos="518"/>
        </w:tabs>
        <w:autoSpaceDE w:val="0"/>
        <w:autoSpaceDN w:val="0"/>
        <w:adjustRightInd w:val="0"/>
        <w:ind w:firstLine="680"/>
        <w:jc w:val="both"/>
        <w:rPr>
          <w:color w:val="000000"/>
          <w:sz w:val="28"/>
          <w:szCs w:val="28"/>
        </w:rPr>
      </w:pPr>
      <w:r w:rsidRPr="00272031">
        <w:rPr>
          <w:b/>
          <w:iCs/>
          <w:color w:val="000000"/>
          <w:sz w:val="28"/>
          <w:szCs w:val="28"/>
        </w:rPr>
        <w:t>Плата за ресурсы животного мира</w:t>
      </w:r>
      <w:r w:rsidRPr="00272031">
        <w:rPr>
          <w:iCs/>
          <w:color w:val="000000"/>
          <w:sz w:val="28"/>
          <w:szCs w:val="28"/>
        </w:rPr>
        <w:t xml:space="preserve"> </w:t>
      </w:r>
      <w:r w:rsidRPr="00272031">
        <w:rPr>
          <w:color w:val="000000"/>
          <w:sz w:val="28"/>
          <w:szCs w:val="28"/>
        </w:rPr>
        <w:t>предусматривается в виде разнообразной платы за пользование животным миром в виде охоты, отлова животных, использования продуктов и</w:t>
      </w:r>
      <w:r w:rsidR="00454BC5">
        <w:rPr>
          <w:color w:val="000000"/>
          <w:sz w:val="28"/>
          <w:szCs w:val="28"/>
        </w:rPr>
        <w:t>х жизнедеятель</w:t>
      </w:r>
      <w:r w:rsidR="00454BC5">
        <w:rPr>
          <w:color w:val="000000"/>
          <w:sz w:val="28"/>
          <w:szCs w:val="28"/>
        </w:rPr>
        <w:softHyphen/>
        <w:t>ности и т.д. Одн</w:t>
      </w:r>
      <w:r w:rsidRPr="00272031">
        <w:rPr>
          <w:color w:val="000000"/>
          <w:sz w:val="28"/>
          <w:szCs w:val="28"/>
        </w:rPr>
        <w:t xml:space="preserve">ой </w:t>
      </w:r>
      <w:r w:rsidR="00454BC5">
        <w:rPr>
          <w:color w:val="000000"/>
          <w:sz w:val="28"/>
          <w:szCs w:val="28"/>
        </w:rPr>
        <w:t xml:space="preserve">из </w:t>
      </w:r>
      <w:r w:rsidRPr="00272031">
        <w:rPr>
          <w:color w:val="000000"/>
          <w:sz w:val="28"/>
          <w:szCs w:val="28"/>
        </w:rPr>
        <w:t>фор</w:t>
      </w:r>
      <w:r w:rsidR="00454BC5">
        <w:rPr>
          <w:color w:val="000000"/>
          <w:sz w:val="28"/>
          <w:szCs w:val="28"/>
        </w:rPr>
        <w:t>м</w:t>
      </w:r>
      <w:r w:rsidRPr="00272031">
        <w:rPr>
          <w:color w:val="000000"/>
          <w:sz w:val="28"/>
          <w:szCs w:val="28"/>
        </w:rPr>
        <w:t xml:space="preserve"> платы служит арендная плата за право пользования охотничьими угодьями. Ставки платы за право пользо</w:t>
      </w:r>
      <w:r w:rsidRPr="00272031">
        <w:rPr>
          <w:color w:val="000000"/>
          <w:sz w:val="28"/>
          <w:szCs w:val="28"/>
        </w:rPr>
        <w:softHyphen/>
        <w:t>вания животным миром, включая охоту и ловлю рыбы, определяются местными исполнительными органами совместно с органами охоты и рыболовства. Поступающие платежи перечисляются в местный бюд</w:t>
      </w:r>
      <w:r w:rsidRPr="00272031">
        <w:rPr>
          <w:color w:val="000000"/>
          <w:sz w:val="28"/>
          <w:szCs w:val="28"/>
        </w:rPr>
        <w:softHyphen/>
        <w:t>жет и используются на улучшение ведения охотничьего хозяйства, вос</w:t>
      </w:r>
      <w:r w:rsidRPr="00272031">
        <w:rPr>
          <w:color w:val="000000"/>
          <w:sz w:val="28"/>
          <w:szCs w:val="28"/>
        </w:rPr>
        <w:softHyphen/>
        <w:t>производство рыбных запасов.</w:t>
      </w:r>
    </w:p>
    <w:p w:rsidR="00EE3819" w:rsidRPr="00272031" w:rsidRDefault="00EE3819" w:rsidP="009D0351">
      <w:pPr>
        <w:shd w:val="clear" w:color="auto" w:fill="FFFFFF"/>
        <w:spacing w:before="120"/>
        <w:ind w:firstLine="680"/>
        <w:jc w:val="both"/>
        <w:rPr>
          <w:sz w:val="28"/>
          <w:szCs w:val="28"/>
        </w:rPr>
      </w:pPr>
      <w:r w:rsidRPr="00272031">
        <w:rPr>
          <w:b/>
          <w:bCs/>
          <w:iCs/>
          <w:color w:val="000000"/>
          <w:sz w:val="28"/>
          <w:szCs w:val="28"/>
        </w:rPr>
        <w:t>Плата за загрязнение окружающей природной среды</w:t>
      </w:r>
      <w:r w:rsidRPr="00272031">
        <w:rPr>
          <w:bCs/>
          <w:iCs/>
          <w:color w:val="000000"/>
          <w:sz w:val="28"/>
          <w:szCs w:val="28"/>
        </w:rPr>
        <w:t xml:space="preserve"> </w:t>
      </w:r>
      <w:r w:rsidRPr="00272031">
        <w:rPr>
          <w:color w:val="000000"/>
          <w:sz w:val="28"/>
          <w:szCs w:val="28"/>
        </w:rPr>
        <w:t xml:space="preserve">является одним из видов </w:t>
      </w:r>
      <w:r w:rsidR="00454BC5">
        <w:rPr>
          <w:color w:val="000000"/>
          <w:sz w:val="28"/>
          <w:szCs w:val="28"/>
        </w:rPr>
        <w:t>платы за использование природных ресурсов. Она</w:t>
      </w:r>
      <w:r w:rsidRPr="00272031">
        <w:rPr>
          <w:color w:val="000000"/>
          <w:sz w:val="28"/>
          <w:szCs w:val="28"/>
        </w:rPr>
        <w:t xml:space="preserve"> имеет </w:t>
      </w:r>
      <w:r w:rsidRPr="00272031">
        <w:rPr>
          <w:bCs/>
          <w:iCs/>
          <w:color w:val="000000"/>
          <w:sz w:val="28"/>
          <w:szCs w:val="28"/>
        </w:rPr>
        <w:t>три значе</w:t>
      </w:r>
      <w:r w:rsidR="00454BC5">
        <w:rPr>
          <w:bCs/>
          <w:iCs/>
          <w:color w:val="000000"/>
          <w:sz w:val="28"/>
          <w:szCs w:val="28"/>
        </w:rPr>
        <w:t>ния:</w:t>
      </w:r>
      <w:r w:rsidRPr="00272031">
        <w:rPr>
          <w:bCs/>
          <w:iCs/>
          <w:color w:val="000000"/>
          <w:sz w:val="28"/>
          <w:szCs w:val="28"/>
        </w:rPr>
        <w:t xml:space="preserve"> </w:t>
      </w:r>
      <w:r w:rsidRPr="00272031">
        <w:rPr>
          <w:color w:val="000000"/>
          <w:sz w:val="28"/>
          <w:szCs w:val="28"/>
        </w:rPr>
        <w:t>компенсационное, стимулирующее и экологическое.</w:t>
      </w:r>
    </w:p>
    <w:p w:rsidR="00EE3819" w:rsidRPr="00272031" w:rsidRDefault="00EE3819" w:rsidP="009D0351">
      <w:pPr>
        <w:shd w:val="clear" w:color="auto" w:fill="FFFFFF"/>
        <w:ind w:firstLine="680"/>
        <w:jc w:val="both"/>
        <w:rPr>
          <w:sz w:val="28"/>
          <w:szCs w:val="28"/>
        </w:rPr>
      </w:pPr>
      <w:r w:rsidRPr="00272031">
        <w:rPr>
          <w:b/>
          <w:iCs/>
          <w:color w:val="000000"/>
          <w:sz w:val="28"/>
          <w:szCs w:val="28"/>
        </w:rPr>
        <w:t>Компенсационное</w:t>
      </w:r>
      <w:r w:rsidRPr="00272031">
        <w:rPr>
          <w:iCs/>
          <w:color w:val="000000"/>
          <w:sz w:val="28"/>
          <w:szCs w:val="28"/>
        </w:rPr>
        <w:t xml:space="preserve"> значение </w:t>
      </w:r>
      <w:r w:rsidRPr="00272031">
        <w:rPr>
          <w:color w:val="000000"/>
          <w:sz w:val="28"/>
          <w:szCs w:val="28"/>
        </w:rPr>
        <w:t>состоит в том, что плата за загрязнение направлена на компенсацию вреда, причиняемого природной среде, здоровью человека, материальным ценностям. В отличие от юридической ответственности, которая наступает по факту правонарушения, обязанность платы за загрязнение возникает по факту правомерного, разрешенного компетентными органами государства причинения вреда, независимо от вины хозяйствующего субъекта.</w:t>
      </w:r>
    </w:p>
    <w:p w:rsidR="00EE3819" w:rsidRPr="00272031" w:rsidRDefault="00EE3819" w:rsidP="00090A58">
      <w:pPr>
        <w:shd w:val="clear" w:color="auto" w:fill="FFFFFF"/>
        <w:ind w:firstLine="680"/>
        <w:jc w:val="both"/>
        <w:rPr>
          <w:sz w:val="28"/>
          <w:szCs w:val="28"/>
        </w:rPr>
      </w:pPr>
      <w:r w:rsidRPr="00272031">
        <w:rPr>
          <w:b/>
          <w:iCs/>
          <w:color w:val="000000"/>
          <w:sz w:val="28"/>
          <w:szCs w:val="28"/>
        </w:rPr>
        <w:t>Стимулирующее</w:t>
      </w:r>
      <w:r w:rsidRPr="00272031">
        <w:rPr>
          <w:iCs/>
          <w:color w:val="000000"/>
          <w:sz w:val="28"/>
          <w:szCs w:val="28"/>
        </w:rPr>
        <w:t xml:space="preserve"> значение </w:t>
      </w:r>
      <w:r w:rsidRPr="00272031">
        <w:rPr>
          <w:color w:val="000000"/>
          <w:sz w:val="28"/>
          <w:szCs w:val="28"/>
        </w:rPr>
        <w:t>заключается в том, что установленная плата взимается в бесспорном порядке за счет прибыли или себестоимости предпри</w:t>
      </w:r>
      <w:r w:rsidR="00454BC5">
        <w:rPr>
          <w:color w:val="000000"/>
          <w:sz w:val="28"/>
          <w:szCs w:val="28"/>
        </w:rPr>
        <w:t>ятия-загрязнителя</w:t>
      </w:r>
      <w:r w:rsidRPr="00272031">
        <w:rPr>
          <w:color w:val="000000"/>
          <w:sz w:val="28"/>
          <w:szCs w:val="28"/>
        </w:rPr>
        <w:t xml:space="preserve"> и на этой основе должна стимулировать сокращение выбросов, сбросов вредных веществ. Это главный ключ экологизации хозяйственной деятельности, пользуясь которым можно сделать охрану окружающей природной среды экономически выгодным делом.</w:t>
      </w:r>
    </w:p>
    <w:p w:rsidR="00EE3819" w:rsidRPr="00272031" w:rsidRDefault="00EE3819" w:rsidP="00090A58">
      <w:pPr>
        <w:shd w:val="clear" w:color="auto" w:fill="FFFFFF"/>
        <w:ind w:firstLine="680"/>
        <w:jc w:val="both"/>
        <w:rPr>
          <w:sz w:val="28"/>
          <w:szCs w:val="28"/>
        </w:rPr>
      </w:pPr>
      <w:r w:rsidRPr="00272031">
        <w:rPr>
          <w:b/>
          <w:iCs/>
          <w:color w:val="000000"/>
          <w:sz w:val="28"/>
          <w:szCs w:val="28"/>
        </w:rPr>
        <w:t>Экологическое</w:t>
      </w:r>
      <w:r w:rsidRPr="00272031">
        <w:rPr>
          <w:iCs/>
          <w:color w:val="000000"/>
          <w:sz w:val="28"/>
          <w:szCs w:val="28"/>
        </w:rPr>
        <w:t xml:space="preserve"> значение </w:t>
      </w:r>
      <w:r w:rsidRPr="00272031">
        <w:rPr>
          <w:color w:val="000000"/>
          <w:sz w:val="28"/>
          <w:szCs w:val="28"/>
        </w:rPr>
        <w:t>основано на том, что платежи за загрязнения служат главным источником образования и пополнения внебюд</w:t>
      </w:r>
      <w:r w:rsidRPr="00272031">
        <w:rPr>
          <w:color w:val="000000"/>
          <w:sz w:val="28"/>
          <w:szCs w:val="28"/>
        </w:rPr>
        <w:softHyphen/>
        <w:t>жетных экологических фондов, средства которых используются для оздоровления и охраны окружающей природной среды.</w:t>
      </w:r>
    </w:p>
    <w:p w:rsidR="00EE3819" w:rsidRPr="00272031" w:rsidRDefault="00EE3819" w:rsidP="00827C57">
      <w:pPr>
        <w:shd w:val="clear" w:color="auto" w:fill="FFFFFF"/>
        <w:ind w:firstLine="680"/>
        <w:jc w:val="both"/>
        <w:rPr>
          <w:sz w:val="28"/>
          <w:szCs w:val="28"/>
        </w:rPr>
      </w:pPr>
      <w:r w:rsidRPr="00272031">
        <w:rPr>
          <w:color w:val="000000"/>
          <w:sz w:val="28"/>
          <w:szCs w:val="28"/>
        </w:rPr>
        <w:t xml:space="preserve">Правовое регулирование платежей за загрязнение обеспечивается </w:t>
      </w:r>
      <w:r w:rsidRPr="00454BC5">
        <w:rPr>
          <w:color w:val="000000"/>
          <w:sz w:val="28"/>
          <w:szCs w:val="28"/>
        </w:rPr>
        <w:t>Законом РФ «Об охране окружающей природной среды» (ст. 20),</w:t>
      </w:r>
      <w:r w:rsidRPr="00272031">
        <w:rPr>
          <w:color w:val="000000"/>
          <w:sz w:val="28"/>
          <w:szCs w:val="28"/>
        </w:rPr>
        <w:t xml:space="preserve"> в котором утвержден порядок определения платы за загрязнение и ее предельные размеры. </w:t>
      </w:r>
    </w:p>
    <w:p w:rsidR="00AC2FD9" w:rsidRPr="00454BC5" w:rsidRDefault="00AC2FD9" w:rsidP="00827C57">
      <w:pPr>
        <w:shd w:val="clear" w:color="auto" w:fill="FFFFFF"/>
        <w:ind w:firstLine="680"/>
        <w:jc w:val="both"/>
        <w:rPr>
          <w:sz w:val="28"/>
          <w:szCs w:val="28"/>
        </w:rPr>
      </w:pPr>
      <w:r w:rsidRPr="00272031">
        <w:rPr>
          <w:sz w:val="28"/>
          <w:szCs w:val="28"/>
        </w:rPr>
        <w:t>Современный порядок исчисления и взимания платы за загрязнение был установлен постановлением Правительств</w:t>
      </w:r>
      <w:r w:rsidR="00454BC5">
        <w:rPr>
          <w:sz w:val="28"/>
          <w:szCs w:val="28"/>
        </w:rPr>
        <w:t>а РФ от 28 августа 1992 г. В</w:t>
      </w:r>
      <w:r w:rsidRPr="00272031">
        <w:rPr>
          <w:sz w:val="28"/>
          <w:szCs w:val="28"/>
        </w:rPr>
        <w:t xml:space="preserve"> развитие </w:t>
      </w:r>
      <w:r w:rsidR="00454BC5">
        <w:rPr>
          <w:sz w:val="28"/>
          <w:szCs w:val="28"/>
        </w:rPr>
        <w:t xml:space="preserve">порядка исчисления и взимания платы за загрязнение </w:t>
      </w:r>
      <w:r w:rsidRPr="00272031">
        <w:rPr>
          <w:sz w:val="28"/>
          <w:szCs w:val="28"/>
        </w:rPr>
        <w:t xml:space="preserve">был подготовлен и утвержден целый ряд нормативных документов, в том числе </w:t>
      </w:r>
      <w:r w:rsidR="00454BC5">
        <w:rPr>
          <w:sz w:val="28"/>
          <w:szCs w:val="28"/>
        </w:rPr>
        <w:t>«</w:t>
      </w:r>
      <w:r w:rsidRPr="00454BC5">
        <w:rPr>
          <w:sz w:val="28"/>
          <w:szCs w:val="28"/>
        </w:rPr>
        <w:t>Базовые нормативы платы за выбросы, сбросы загрязняющих веществ в окружающую природную среду и размещение отхо</w:t>
      </w:r>
      <w:r w:rsidR="00454BC5">
        <w:rPr>
          <w:sz w:val="28"/>
          <w:szCs w:val="28"/>
        </w:rPr>
        <w:t>дов»</w:t>
      </w:r>
      <w:r w:rsidRPr="00454BC5">
        <w:rPr>
          <w:sz w:val="28"/>
          <w:szCs w:val="28"/>
        </w:rPr>
        <w:t>.</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Законом предусматривается </w:t>
      </w:r>
      <w:r w:rsidRPr="00272031">
        <w:rPr>
          <w:bCs/>
          <w:iCs/>
          <w:color w:val="000000"/>
          <w:sz w:val="28"/>
          <w:szCs w:val="28"/>
        </w:rPr>
        <w:t>три вида платы за загрязнение:</w:t>
      </w:r>
    </w:p>
    <w:p w:rsidR="00EE3819" w:rsidRPr="00272031" w:rsidRDefault="00EE3819" w:rsidP="00BB43EC">
      <w:pPr>
        <w:pStyle w:val="a"/>
        <w:numPr>
          <w:ilvl w:val="0"/>
          <w:numId w:val="32"/>
        </w:numPr>
        <w:rPr>
          <w:iCs/>
          <w:spacing w:val="0"/>
        </w:rPr>
      </w:pPr>
      <w:r w:rsidRPr="00272031">
        <w:rPr>
          <w:spacing w:val="0"/>
        </w:rPr>
        <w:t>выбросы, сбросы вредных веществ в пределах установленных лимитов;</w:t>
      </w:r>
    </w:p>
    <w:p w:rsidR="00EE3819" w:rsidRPr="00272031" w:rsidRDefault="00EE3819" w:rsidP="00BB43EC">
      <w:pPr>
        <w:pStyle w:val="a"/>
        <w:numPr>
          <w:ilvl w:val="0"/>
          <w:numId w:val="32"/>
        </w:numPr>
        <w:rPr>
          <w:spacing w:val="0"/>
        </w:rPr>
      </w:pPr>
      <w:r w:rsidRPr="00272031">
        <w:rPr>
          <w:spacing w:val="0"/>
        </w:rPr>
        <w:t>выбросы, сбросы вредных веществ сверх установленных норм либо без разрешения компетентных органов;</w:t>
      </w:r>
    </w:p>
    <w:p w:rsidR="00EE3819" w:rsidRPr="00272031" w:rsidRDefault="00EE3819" w:rsidP="00BB43EC">
      <w:pPr>
        <w:pStyle w:val="a"/>
        <w:numPr>
          <w:ilvl w:val="0"/>
          <w:numId w:val="32"/>
        </w:numPr>
        <w:rPr>
          <w:spacing w:val="0"/>
        </w:rPr>
      </w:pPr>
      <w:r w:rsidRPr="00272031">
        <w:rPr>
          <w:spacing w:val="0"/>
        </w:rPr>
        <w:t>плата за размещение отходов.</w:t>
      </w:r>
    </w:p>
    <w:p w:rsidR="00BA40D5" w:rsidRPr="00272031" w:rsidRDefault="00EE3819" w:rsidP="00090A58">
      <w:pPr>
        <w:shd w:val="clear" w:color="auto" w:fill="FFFFFF"/>
        <w:ind w:firstLine="680"/>
        <w:jc w:val="both"/>
        <w:rPr>
          <w:bCs/>
          <w:iCs/>
          <w:color w:val="000000"/>
          <w:sz w:val="28"/>
          <w:szCs w:val="28"/>
        </w:rPr>
      </w:pPr>
      <w:r w:rsidRPr="00272031">
        <w:rPr>
          <w:color w:val="000000"/>
          <w:sz w:val="28"/>
          <w:szCs w:val="28"/>
        </w:rPr>
        <w:t>Порядок установления платы состоит</w:t>
      </w:r>
      <w:r w:rsidR="00B11F0B">
        <w:rPr>
          <w:color w:val="000000"/>
          <w:sz w:val="28"/>
          <w:szCs w:val="28"/>
        </w:rPr>
        <w:t>:</w:t>
      </w:r>
    </w:p>
    <w:p w:rsidR="00BA40D5" w:rsidRPr="00272031" w:rsidRDefault="00B11F0B" w:rsidP="00BB43EC">
      <w:pPr>
        <w:pStyle w:val="a"/>
        <w:numPr>
          <w:ilvl w:val="0"/>
          <w:numId w:val="33"/>
        </w:numPr>
        <w:rPr>
          <w:spacing w:val="0"/>
        </w:rPr>
      </w:pPr>
      <w:r>
        <w:rPr>
          <w:spacing w:val="0"/>
        </w:rPr>
        <w:t>из определения</w:t>
      </w:r>
      <w:r w:rsidR="00EE3819" w:rsidRPr="00272031">
        <w:rPr>
          <w:spacing w:val="0"/>
        </w:rPr>
        <w:t xml:space="preserve"> базовых нормативов платы;</w:t>
      </w:r>
    </w:p>
    <w:p w:rsidR="00BA40D5" w:rsidRPr="00272031" w:rsidRDefault="00EE3819" w:rsidP="00BB43EC">
      <w:pPr>
        <w:pStyle w:val="a"/>
        <w:numPr>
          <w:ilvl w:val="0"/>
          <w:numId w:val="33"/>
        </w:numPr>
        <w:rPr>
          <w:spacing w:val="0"/>
        </w:rPr>
      </w:pPr>
      <w:r w:rsidRPr="00272031">
        <w:rPr>
          <w:spacing w:val="0"/>
        </w:rPr>
        <w:t>дифференцированных ставок;</w:t>
      </w:r>
    </w:p>
    <w:p w:rsidR="00EE3819" w:rsidRPr="00272031" w:rsidRDefault="00EE3819" w:rsidP="00BB43EC">
      <w:pPr>
        <w:pStyle w:val="a"/>
        <w:numPr>
          <w:ilvl w:val="0"/>
          <w:numId w:val="33"/>
        </w:numPr>
        <w:rPr>
          <w:spacing w:val="0"/>
        </w:rPr>
      </w:pPr>
      <w:r w:rsidRPr="00272031">
        <w:rPr>
          <w:spacing w:val="0"/>
        </w:rPr>
        <w:t>конкретных размеров платы за загрязнители.</w:t>
      </w:r>
    </w:p>
    <w:p w:rsidR="00EE3819" w:rsidRPr="00B11F0B" w:rsidRDefault="00EE3819" w:rsidP="00090A58">
      <w:pPr>
        <w:shd w:val="clear" w:color="auto" w:fill="FFFFFF"/>
        <w:ind w:firstLine="680"/>
        <w:jc w:val="both"/>
        <w:rPr>
          <w:spacing w:val="-6"/>
          <w:sz w:val="28"/>
          <w:szCs w:val="28"/>
        </w:rPr>
      </w:pPr>
      <w:r w:rsidRPr="00B11F0B">
        <w:rPr>
          <w:b/>
          <w:iCs/>
          <w:color w:val="000000"/>
          <w:spacing w:val="-6"/>
          <w:sz w:val="28"/>
          <w:szCs w:val="28"/>
        </w:rPr>
        <w:t>Базовые нормативы</w:t>
      </w:r>
      <w:r w:rsidRPr="00B11F0B">
        <w:rPr>
          <w:iCs/>
          <w:color w:val="000000"/>
          <w:spacing w:val="-6"/>
          <w:sz w:val="28"/>
          <w:szCs w:val="28"/>
        </w:rPr>
        <w:t xml:space="preserve"> </w:t>
      </w:r>
      <w:r w:rsidRPr="00B11F0B">
        <w:rPr>
          <w:color w:val="000000"/>
          <w:spacing w:val="-6"/>
          <w:sz w:val="28"/>
          <w:szCs w:val="28"/>
        </w:rPr>
        <w:t>определяются по каждому виду загрязнителя или виду вредного воздействия (шум, электромагнитное излуче</w:t>
      </w:r>
      <w:r w:rsidRPr="00B11F0B">
        <w:rPr>
          <w:color w:val="000000"/>
          <w:spacing w:val="-6"/>
          <w:sz w:val="28"/>
          <w:szCs w:val="28"/>
        </w:rPr>
        <w:softHyphen/>
        <w:t>ние) с учетом степени их опасности для окружающей среды и здоро</w:t>
      </w:r>
      <w:r w:rsidRPr="00B11F0B">
        <w:rPr>
          <w:color w:val="000000"/>
          <w:spacing w:val="-6"/>
          <w:sz w:val="28"/>
          <w:szCs w:val="28"/>
        </w:rPr>
        <w:softHyphen/>
        <w:t>вья населения. Нормативы разрабатываются Минприроды</w:t>
      </w:r>
      <w:r w:rsidR="00B11F0B" w:rsidRPr="00B11F0B">
        <w:rPr>
          <w:color w:val="000000"/>
          <w:spacing w:val="-6"/>
          <w:sz w:val="28"/>
          <w:szCs w:val="28"/>
        </w:rPr>
        <w:t xml:space="preserve"> РФ </w:t>
      </w:r>
      <w:r w:rsidRPr="00B11F0B">
        <w:rPr>
          <w:color w:val="000000"/>
          <w:spacing w:val="-6"/>
          <w:sz w:val="28"/>
          <w:szCs w:val="28"/>
        </w:rPr>
        <w:t>с участием Госкомсанэпиднадзора, Министерства экономики и Министерства финансов, исполнительных органов субъектов Федерации.</w:t>
      </w:r>
    </w:p>
    <w:p w:rsidR="00EE3819" w:rsidRPr="00272031" w:rsidRDefault="00EE3819" w:rsidP="00090A58">
      <w:pPr>
        <w:shd w:val="clear" w:color="auto" w:fill="FFFFFF"/>
        <w:ind w:firstLine="680"/>
        <w:jc w:val="both"/>
        <w:rPr>
          <w:sz w:val="28"/>
          <w:szCs w:val="28"/>
        </w:rPr>
      </w:pPr>
      <w:r w:rsidRPr="00272031">
        <w:rPr>
          <w:color w:val="000000"/>
          <w:sz w:val="28"/>
          <w:szCs w:val="28"/>
        </w:rPr>
        <w:t>Базовые норма</w:t>
      </w:r>
      <w:r w:rsidR="00B11F0B">
        <w:rPr>
          <w:color w:val="000000"/>
          <w:sz w:val="28"/>
          <w:szCs w:val="28"/>
        </w:rPr>
        <w:t>тивы представлены в двух видах:</w:t>
      </w:r>
      <w:r w:rsidRPr="00272031">
        <w:rPr>
          <w:color w:val="000000"/>
          <w:sz w:val="28"/>
          <w:szCs w:val="28"/>
        </w:rPr>
        <w:t xml:space="preserve"> за выбросы, сбросы, размещение отходов в пределах установленных нормативов; сверх установленных нормативов, но в пределах утвержденных лимитов или временно согласованных выбросов.</w:t>
      </w:r>
    </w:p>
    <w:p w:rsidR="00EE3819" w:rsidRPr="00272031" w:rsidRDefault="00EE3819" w:rsidP="00090A58">
      <w:pPr>
        <w:shd w:val="clear" w:color="auto" w:fill="FFFFFF"/>
        <w:ind w:firstLine="680"/>
        <w:jc w:val="both"/>
        <w:rPr>
          <w:sz w:val="28"/>
          <w:szCs w:val="28"/>
        </w:rPr>
      </w:pPr>
      <w:r w:rsidRPr="00272031">
        <w:rPr>
          <w:b/>
          <w:iCs/>
          <w:color w:val="000000"/>
          <w:sz w:val="28"/>
          <w:szCs w:val="28"/>
        </w:rPr>
        <w:t>Дифференцированные нормативы</w:t>
      </w:r>
      <w:r w:rsidRPr="00272031">
        <w:rPr>
          <w:iCs/>
          <w:color w:val="000000"/>
          <w:sz w:val="28"/>
          <w:szCs w:val="28"/>
        </w:rPr>
        <w:t xml:space="preserve"> </w:t>
      </w:r>
      <w:r w:rsidRPr="00272031">
        <w:rPr>
          <w:color w:val="000000"/>
          <w:sz w:val="28"/>
          <w:szCs w:val="28"/>
        </w:rPr>
        <w:t>исчисляются Минприроды на основе базовых, но с поправкой на экологическую ситуацию и экологические факторы соответствующих р</w:t>
      </w:r>
      <w:r w:rsidR="00B11F0B">
        <w:rPr>
          <w:color w:val="000000"/>
          <w:sz w:val="28"/>
          <w:szCs w:val="28"/>
        </w:rPr>
        <w:t>егионов. К таким факторам</w:t>
      </w:r>
      <w:r w:rsidRPr="00272031">
        <w:rPr>
          <w:color w:val="000000"/>
          <w:sz w:val="28"/>
          <w:szCs w:val="28"/>
        </w:rPr>
        <w:t xml:space="preserve"> относятся природно-клима</w:t>
      </w:r>
      <w:r w:rsidR="00B11F0B">
        <w:rPr>
          <w:color w:val="000000"/>
          <w:sz w:val="28"/>
          <w:szCs w:val="28"/>
        </w:rPr>
        <w:t>ти-</w:t>
      </w:r>
      <w:r w:rsidRPr="00272031">
        <w:rPr>
          <w:color w:val="000000"/>
          <w:sz w:val="28"/>
          <w:szCs w:val="28"/>
        </w:rPr>
        <w:t>ческие, экономические особенности территорий, значимость охраняемых природных объектов. Дифференцированная ставка платежей для конкретных регионов, бассейнов рек и морей определяется умножением коэффициента, отражающего экологичес</w:t>
      </w:r>
      <w:r w:rsidRPr="00272031">
        <w:rPr>
          <w:color w:val="000000"/>
          <w:sz w:val="28"/>
          <w:szCs w:val="28"/>
        </w:rPr>
        <w:softHyphen/>
        <w:t>кие особенности региона, на базовую ставку платежей.</w:t>
      </w:r>
    </w:p>
    <w:p w:rsidR="00EE3819" w:rsidRPr="00272031" w:rsidRDefault="00EE3819" w:rsidP="00090A58">
      <w:pPr>
        <w:shd w:val="clear" w:color="auto" w:fill="FFFFFF"/>
        <w:ind w:firstLine="680"/>
        <w:jc w:val="both"/>
        <w:rPr>
          <w:sz w:val="28"/>
          <w:szCs w:val="28"/>
        </w:rPr>
      </w:pPr>
      <w:r w:rsidRPr="00272031">
        <w:rPr>
          <w:iCs/>
          <w:color w:val="000000"/>
          <w:sz w:val="28"/>
          <w:szCs w:val="28"/>
        </w:rPr>
        <w:t xml:space="preserve">Конкретные размеры платежей </w:t>
      </w:r>
      <w:r w:rsidRPr="00272031">
        <w:rPr>
          <w:color w:val="000000"/>
          <w:sz w:val="28"/>
          <w:szCs w:val="28"/>
        </w:rPr>
        <w:t>за загрязнение для предприятий-загряз</w:t>
      </w:r>
      <w:r w:rsidR="00B11F0B">
        <w:rPr>
          <w:color w:val="000000"/>
          <w:sz w:val="28"/>
          <w:szCs w:val="28"/>
        </w:rPr>
        <w:t>-</w:t>
      </w:r>
      <w:r w:rsidRPr="00272031">
        <w:rPr>
          <w:color w:val="000000"/>
          <w:sz w:val="28"/>
          <w:szCs w:val="28"/>
        </w:rPr>
        <w:t>нителей определяются исполнительными органами власти города, района с участием органов охраны окружающей среды, санэпиднадзора и предприятия.</w:t>
      </w:r>
    </w:p>
    <w:p w:rsidR="00EE3819" w:rsidRPr="00272031" w:rsidRDefault="00EE3819" w:rsidP="00090A58">
      <w:pPr>
        <w:shd w:val="clear" w:color="auto" w:fill="FFFFFF"/>
        <w:ind w:firstLine="680"/>
        <w:jc w:val="both"/>
        <w:rPr>
          <w:sz w:val="28"/>
          <w:szCs w:val="28"/>
        </w:rPr>
      </w:pPr>
      <w:r w:rsidRPr="00272031">
        <w:rPr>
          <w:color w:val="000000"/>
          <w:sz w:val="28"/>
          <w:szCs w:val="28"/>
        </w:rPr>
        <w:t>При отсутствии у природопользователя разрешения на выброс вредных веществ плата за загрязнение устанавливается как за сверхлимитное загрязнение окружающей среды. Причем, с учетом экологической ситуации местные исполнительные органы вправе повышать коэффициенты экологической значимости. Так, в крупных городах и промышленных центрах такое повышение разрешается до 20 %, в зонах экологического бедствия, районах Крайнего Севера, на терри</w:t>
      </w:r>
      <w:r w:rsidRPr="00272031">
        <w:rPr>
          <w:color w:val="000000"/>
          <w:sz w:val="28"/>
          <w:szCs w:val="28"/>
        </w:rPr>
        <w:softHyphen/>
        <w:t>тории национальных парков, особо охраняемых, в том числе заповедных территори</w:t>
      </w:r>
      <w:r w:rsidR="009D355A">
        <w:rPr>
          <w:color w:val="000000"/>
          <w:sz w:val="28"/>
          <w:szCs w:val="28"/>
        </w:rPr>
        <w:t>ях, эколого-курортных регионах -</w:t>
      </w:r>
      <w:r w:rsidRPr="00272031">
        <w:rPr>
          <w:color w:val="000000"/>
          <w:sz w:val="28"/>
          <w:szCs w:val="28"/>
        </w:rPr>
        <w:t xml:space="preserve"> в два раза.</w:t>
      </w:r>
    </w:p>
    <w:p w:rsidR="00EE3819" w:rsidRPr="00272031" w:rsidRDefault="00EE3819" w:rsidP="00090A58">
      <w:pPr>
        <w:shd w:val="clear" w:color="auto" w:fill="FFFFFF"/>
        <w:ind w:firstLine="680"/>
        <w:jc w:val="both"/>
        <w:rPr>
          <w:sz w:val="28"/>
          <w:szCs w:val="28"/>
        </w:rPr>
      </w:pPr>
      <w:r w:rsidRPr="00272031">
        <w:rPr>
          <w:b/>
          <w:color w:val="000000"/>
          <w:sz w:val="28"/>
          <w:szCs w:val="28"/>
        </w:rPr>
        <w:t>Платежи за выбросы и размещение отходов</w:t>
      </w:r>
      <w:r w:rsidRPr="00272031">
        <w:rPr>
          <w:color w:val="000000"/>
          <w:sz w:val="28"/>
          <w:szCs w:val="28"/>
        </w:rPr>
        <w:t xml:space="preserve"> производятся за счет себестоимости продукции, а платежи за п</w:t>
      </w:r>
      <w:r w:rsidR="009D355A">
        <w:rPr>
          <w:color w:val="000000"/>
          <w:sz w:val="28"/>
          <w:szCs w:val="28"/>
        </w:rPr>
        <w:t>ревышение лимитных загрязнений -</w:t>
      </w:r>
      <w:r w:rsidRPr="00272031">
        <w:rPr>
          <w:color w:val="000000"/>
          <w:sz w:val="28"/>
          <w:szCs w:val="28"/>
        </w:rPr>
        <w:t xml:space="preserve"> за счет прибыли, которая остается в распоряжении предприятия-загрязнителя. Перечисление средств производится предприятием в сроки, которые согласовываются с территориальными органами охраны окружающей среды.</w:t>
      </w:r>
    </w:p>
    <w:p w:rsidR="00EE3819" w:rsidRPr="00272031" w:rsidRDefault="00EE3819" w:rsidP="00090A58">
      <w:pPr>
        <w:shd w:val="clear" w:color="auto" w:fill="FFFFFF"/>
        <w:ind w:firstLine="680"/>
        <w:jc w:val="both"/>
        <w:rPr>
          <w:sz w:val="28"/>
          <w:szCs w:val="28"/>
        </w:rPr>
      </w:pPr>
      <w:r w:rsidRPr="00272031">
        <w:rPr>
          <w:color w:val="000000"/>
          <w:sz w:val="28"/>
          <w:szCs w:val="28"/>
        </w:rPr>
        <w:t xml:space="preserve">Из общей суммы </w:t>
      </w:r>
      <w:r w:rsidR="004B2719" w:rsidRPr="00272031">
        <w:rPr>
          <w:color w:val="000000"/>
          <w:sz w:val="28"/>
          <w:szCs w:val="28"/>
        </w:rPr>
        <w:t>1</w:t>
      </w:r>
      <w:r w:rsidRPr="00272031">
        <w:rPr>
          <w:color w:val="000000"/>
          <w:sz w:val="28"/>
          <w:szCs w:val="28"/>
        </w:rPr>
        <w:t>0 % платежей подлежит перечислению в доход федерального бюджета для финансирования деятельности территориальных органов М</w:t>
      </w:r>
      <w:r w:rsidR="009D355A">
        <w:rPr>
          <w:color w:val="000000"/>
          <w:sz w:val="28"/>
          <w:szCs w:val="28"/>
        </w:rPr>
        <w:t>инприроды РФ, а остальные 90 % -</w:t>
      </w:r>
      <w:r w:rsidRPr="00272031">
        <w:rPr>
          <w:color w:val="000000"/>
          <w:sz w:val="28"/>
          <w:szCs w:val="28"/>
        </w:rPr>
        <w:t xml:space="preserve"> в экологические фонды согласно установленному проценту зачисления.</w:t>
      </w:r>
    </w:p>
    <w:p w:rsidR="00EE3819" w:rsidRPr="009D355A" w:rsidRDefault="00EE3819" w:rsidP="00D6574E">
      <w:pPr>
        <w:shd w:val="clear" w:color="auto" w:fill="FFFFFF"/>
        <w:ind w:firstLine="680"/>
        <w:jc w:val="both"/>
        <w:rPr>
          <w:spacing w:val="-2"/>
          <w:sz w:val="28"/>
          <w:szCs w:val="28"/>
        </w:rPr>
      </w:pPr>
      <w:r w:rsidRPr="009D355A">
        <w:rPr>
          <w:color w:val="000000"/>
          <w:spacing w:val="-2"/>
          <w:sz w:val="28"/>
          <w:szCs w:val="28"/>
        </w:rPr>
        <w:t xml:space="preserve">Очень важно отметить следующие два обстоятельства. </w:t>
      </w:r>
      <w:r w:rsidRPr="009D355A">
        <w:rPr>
          <w:iCs/>
          <w:color w:val="000000"/>
          <w:spacing w:val="-2"/>
          <w:sz w:val="28"/>
          <w:szCs w:val="28"/>
        </w:rPr>
        <w:t>Во-пер</w:t>
      </w:r>
      <w:r w:rsidRPr="009D355A">
        <w:rPr>
          <w:iCs/>
          <w:color w:val="000000"/>
          <w:spacing w:val="-2"/>
          <w:sz w:val="28"/>
          <w:szCs w:val="28"/>
        </w:rPr>
        <w:softHyphen/>
        <w:t xml:space="preserve">вых, </w:t>
      </w:r>
      <w:r w:rsidRPr="009D355A">
        <w:rPr>
          <w:color w:val="000000"/>
          <w:spacing w:val="-2"/>
          <w:sz w:val="28"/>
          <w:szCs w:val="28"/>
        </w:rPr>
        <w:t>платежи за загря</w:t>
      </w:r>
      <w:r w:rsidR="004B2719" w:rsidRPr="009D355A">
        <w:rPr>
          <w:color w:val="000000"/>
          <w:spacing w:val="-2"/>
          <w:sz w:val="28"/>
          <w:szCs w:val="28"/>
        </w:rPr>
        <w:t>знение носят налоговый характер</w:t>
      </w:r>
      <w:r w:rsidRPr="009D355A">
        <w:rPr>
          <w:color w:val="000000"/>
          <w:spacing w:val="-2"/>
          <w:sz w:val="28"/>
          <w:szCs w:val="28"/>
        </w:rPr>
        <w:t xml:space="preserve">. </w:t>
      </w:r>
      <w:r w:rsidRPr="009D355A">
        <w:rPr>
          <w:iCs/>
          <w:color w:val="000000"/>
          <w:spacing w:val="-2"/>
          <w:sz w:val="28"/>
          <w:szCs w:val="28"/>
        </w:rPr>
        <w:t xml:space="preserve">Во-вторых, </w:t>
      </w:r>
      <w:r w:rsidRPr="009D355A">
        <w:rPr>
          <w:color w:val="000000"/>
          <w:spacing w:val="-2"/>
          <w:sz w:val="28"/>
          <w:szCs w:val="28"/>
        </w:rPr>
        <w:t xml:space="preserve">постановлением Правительства </w:t>
      </w:r>
      <w:r w:rsidR="009D355A" w:rsidRPr="009D355A">
        <w:rPr>
          <w:color w:val="000000"/>
          <w:spacing w:val="-2"/>
          <w:sz w:val="28"/>
          <w:szCs w:val="28"/>
        </w:rPr>
        <w:t xml:space="preserve">РФ </w:t>
      </w:r>
      <w:r w:rsidRPr="009D355A">
        <w:rPr>
          <w:color w:val="000000"/>
          <w:spacing w:val="-2"/>
          <w:sz w:val="28"/>
          <w:szCs w:val="28"/>
        </w:rPr>
        <w:t xml:space="preserve">так разъясняется вытекающий из действующего законодательства факт: если платежи предприятия равны или превышают размер прибыли, которая остается </w:t>
      </w:r>
      <w:r w:rsidRPr="009D355A">
        <w:rPr>
          <w:iCs/>
          <w:color w:val="000000"/>
          <w:spacing w:val="-2"/>
          <w:sz w:val="28"/>
          <w:szCs w:val="28"/>
        </w:rPr>
        <w:t xml:space="preserve">в </w:t>
      </w:r>
      <w:r w:rsidRPr="009D355A">
        <w:rPr>
          <w:color w:val="000000"/>
          <w:spacing w:val="-2"/>
          <w:sz w:val="28"/>
          <w:szCs w:val="28"/>
        </w:rPr>
        <w:t>распоряжении предприятия, то местными органами охраны окру</w:t>
      </w:r>
      <w:r w:rsidR="00D6574E" w:rsidRPr="009D355A">
        <w:rPr>
          <w:color w:val="000000"/>
          <w:spacing w:val="-2"/>
          <w:sz w:val="28"/>
          <w:szCs w:val="28"/>
        </w:rPr>
        <w:softHyphen/>
      </w:r>
      <w:r w:rsidRPr="009D355A">
        <w:rPr>
          <w:color w:val="000000"/>
          <w:spacing w:val="-2"/>
          <w:sz w:val="28"/>
          <w:szCs w:val="28"/>
        </w:rPr>
        <w:t>жающей среды или органами санэпиднадзора рассматривается вопрос о приостановлении или прекращении деятель</w:t>
      </w:r>
      <w:r w:rsidRPr="009D355A">
        <w:rPr>
          <w:color w:val="000000"/>
          <w:spacing w:val="-2"/>
          <w:sz w:val="28"/>
          <w:szCs w:val="28"/>
        </w:rPr>
        <w:softHyphen/>
        <w:t>ности данного хозяйствующего субъекта.</w:t>
      </w:r>
    </w:p>
    <w:p w:rsidR="009D355A" w:rsidRDefault="009D355A" w:rsidP="009D355A">
      <w:pPr>
        <w:shd w:val="clear" w:color="auto" w:fill="FFFFFF"/>
        <w:ind w:firstLine="680"/>
        <w:jc w:val="both"/>
        <w:rPr>
          <w:sz w:val="28"/>
          <w:szCs w:val="28"/>
        </w:rPr>
      </w:pPr>
    </w:p>
    <w:p w:rsidR="009D355A" w:rsidRDefault="009D355A"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Default="00ED6569" w:rsidP="009D355A">
      <w:pPr>
        <w:shd w:val="clear" w:color="auto" w:fill="FFFFFF"/>
        <w:ind w:firstLine="680"/>
        <w:jc w:val="both"/>
        <w:rPr>
          <w:sz w:val="28"/>
          <w:szCs w:val="28"/>
        </w:rPr>
      </w:pPr>
    </w:p>
    <w:p w:rsidR="00ED6569" w:rsidRPr="00272031" w:rsidRDefault="00ED6569" w:rsidP="009D355A">
      <w:pPr>
        <w:shd w:val="clear" w:color="auto" w:fill="FFFFFF"/>
        <w:ind w:firstLine="680"/>
        <w:jc w:val="both"/>
        <w:rPr>
          <w:sz w:val="28"/>
          <w:szCs w:val="28"/>
        </w:rPr>
      </w:pPr>
    </w:p>
    <w:p w:rsidR="00ED6569" w:rsidRDefault="005B3BB2" w:rsidP="009D355A">
      <w:pPr>
        <w:pStyle w:val="a4"/>
        <w:suppressAutoHyphens/>
        <w:jc w:val="center"/>
        <w:rPr>
          <w:b/>
          <w:bCs/>
          <w:iCs/>
          <w:sz w:val="32"/>
        </w:rPr>
      </w:pPr>
      <w:r>
        <w:rPr>
          <w:b/>
          <w:bCs/>
          <w:iCs/>
          <w:sz w:val="32"/>
        </w:rPr>
        <w:t>Тем</w:t>
      </w:r>
      <w:r w:rsidR="00E55FA9" w:rsidRPr="00272031">
        <w:rPr>
          <w:b/>
          <w:bCs/>
          <w:iCs/>
          <w:sz w:val="32"/>
        </w:rPr>
        <w:t xml:space="preserve">а 3. Экономическое значение эффективности мероприятий </w:t>
      </w:r>
    </w:p>
    <w:p w:rsidR="00E55FA9" w:rsidRPr="00272031" w:rsidRDefault="00E55FA9" w:rsidP="009D355A">
      <w:pPr>
        <w:pStyle w:val="a4"/>
        <w:suppressAutoHyphens/>
        <w:jc w:val="center"/>
        <w:rPr>
          <w:b/>
          <w:bCs/>
          <w:iCs/>
          <w:sz w:val="32"/>
        </w:rPr>
      </w:pPr>
      <w:r w:rsidRPr="00272031">
        <w:rPr>
          <w:b/>
          <w:bCs/>
          <w:iCs/>
          <w:sz w:val="32"/>
        </w:rPr>
        <w:t>по улучшению условий и охране труда</w:t>
      </w:r>
    </w:p>
    <w:p w:rsidR="00E55FA9" w:rsidRPr="00272031" w:rsidRDefault="00E55FA9" w:rsidP="00090A58">
      <w:pPr>
        <w:pStyle w:val="a4"/>
        <w:ind w:firstLine="680"/>
        <w:rPr>
          <w:sz w:val="28"/>
        </w:rPr>
      </w:pPr>
    </w:p>
    <w:p w:rsidR="001436F4" w:rsidRPr="00272031" w:rsidRDefault="001436F4" w:rsidP="00090A58">
      <w:pPr>
        <w:pStyle w:val="a4"/>
        <w:ind w:firstLine="680"/>
        <w:rPr>
          <w:sz w:val="28"/>
        </w:rPr>
      </w:pPr>
    </w:p>
    <w:p w:rsidR="00CD6B03" w:rsidRPr="009D355A" w:rsidRDefault="001436F4" w:rsidP="009D355A">
      <w:pPr>
        <w:pStyle w:val="a4"/>
        <w:jc w:val="center"/>
        <w:rPr>
          <w:b/>
          <w:bCs/>
          <w:sz w:val="30"/>
          <w:szCs w:val="30"/>
        </w:rPr>
      </w:pPr>
      <w:r w:rsidRPr="009D355A">
        <w:rPr>
          <w:b/>
          <w:bCs/>
          <w:sz w:val="30"/>
          <w:szCs w:val="30"/>
        </w:rPr>
        <w:t>3.1.</w:t>
      </w:r>
      <w:r w:rsidR="00980F0D">
        <w:rPr>
          <w:b/>
          <w:bCs/>
          <w:sz w:val="30"/>
          <w:szCs w:val="30"/>
        </w:rPr>
        <w:t xml:space="preserve"> </w:t>
      </w:r>
      <w:r w:rsidR="00E55FA9" w:rsidRPr="009D355A">
        <w:rPr>
          <w:b/>
          <w:bCs/>
          <w:sz w:val="30"/>
          <w:szCs w:val="30"/>
        </w:rPr>
        <w:t>Экономическое значение мероприятий</w:t>
      </w:r>
    </w:p>
    <w:p w:rsidR="00E55FA9" w:rsidRPr="009D355A" w:rsidRDefault="00E55FA9" w:rsidP="009D355A">
      <w:pPr>
        <w:pStyle w:val="a4"/>
        <w:jc w:val="center"/>
        <w:rPr>
          <w:b/>
          <w:bCs/>
          <w:sz w:val="30"/>
          <w:szCs w:val="30"/>
        </w:rPr>
      </w:pPr>
      <w:r w:rsidRPr="009D355A">
        <w:rPr>
          <w:b/>
          <w:bCs/>
          <w:sz w:val="30"/>
          <w:szCs w:val="30"/>
        </w:rPr>
        <w:t>по улучшению условий труда</w:t>
      </w:r>
    </w:p>
    <w:p w:rsidR="001436F4" w:rsidRPr="00272031" w:rsidRDefault="001436F4" w:rsidP="001436F4">
      <w:pPr>
        <w:pStyle w:val="a4"/>
        <w:ind w:left="1080"/>
        <w:jc w:val="center"/>
        <w:rPr>
          <w:b/>
          <w:bCs/>
          <w:sz w:val="28"/>
        </w:rPr>
      </w:pPr>
    </w:p>
    <w:p w:rsidR="00E55FA9" w:rsidRPr="00272031" w:rsidRDefault="009E4869" w:rsidP="00090A58">
      <w:pPr>
        <w:pStyle w:val="a4"/>
        <w:ind w:firstLine="680"/>
        <w:rPr>
          <w:sz w:val="28"/>
        </w:rPr>
      </w:pPr>
      <w:r w:rsidRPr="00272031">
        <w:rPr>
          <w:sz w:val="28"/>
        </w:rPr>
        <w:t>Средства</w:t>
      </w:r>
      <w:r w:rsidR="00E55FA9" w:rsidRPr="00272031">
        <w:rPr>
          <w:sz w:val="28"/>
        </w:rPr>
        <w:t xml:space="preserve">, которые </w:t>
      </w:r>
      <w:r w:rsidRPr="00272031">
        <w:rPr>
          <w:sz w:val="28"/>
        </w:rPr>
        <w:t>выделяю</w:t>
      </w:r>
      <w:r w:rsidR="00E55FA9" w:rsidRPr="00272031">
        <w:rPr>
          <w:sz w:val="28"/>
        </w:rPr>
        <w:t>т</w:t>
      </w:r>
      <w:r w:rsidRPr="00272031">
        <w:rPr>
          <w:sz w:val="28"/>
        </w:rPr>
        <w:t>ся</w:t>
      </w:r>
      <w:r w:rsidR="00B9774A" w:rsidRPr="00272031">
        <w:rPr>
          <w:sz w:val="28"/>
        </w:rPr>
        <w:t xml:space="preserve"> предприятиями</w:t>
      </w:r>
      <w:r w:rsidR="00E55FA9" w:rsidRPr="00272031">
        <w:rPr>
          <w:sz w:val="28"/>
        </w:rPr>
        <w:t xml:space="preserve"> на улучшение условий труда, разработку и осуществление мероприятий по снижению производственного травматизма и профессиональной заболеваемости, кроме большого социального эффекта</w:t>
      </w:r>
      <w:r w:rsidR="005A21B9">
        <w:rPr>
          <w:sz w:val="28"/>
        </w:rPr>
        <w:t>,</w:t>
      </w:r>
      <w:r w:rsidR="00E55FA9" w:rsidRPr="00272031">
        <w:rPr>
          <w:sz w:val="28"/>
        </w:rPr>
        <w:t xml:space="preserve"> имеют и экономические результаты, выражающиеся в увеличении периода профессиональной активности трудящихся; росте производительности труда; сокращении потерь, связанных с травматизмом, профессиональной заболеваемостью; уменьшении текучести кадров; сокращении затрат на льготы и компенсации.</w:t>
      </w:r>
    </w:p>
    <w:p w:rsidR="00E55FA9" w:rsidRPr="00272031" w:rsidRDefault="00E55FA9" w:rsidP="00090A58">
      <w:pPr>
        <w:pStyle w:val="a4"/>
        <w:ind w:firstLine="680"/>
        <w:rPr>
          <w:sz w:val="28"/>
        </w:rPr>
      </w:pPr>
      <w:r w:rsidRPr="00272031">
        <w:rPr>
          <w:sz w:val="28"/>
        </w:rPr>
        <w:t>Увеличение периода профессиональной активности обусловлено тем, что улучшение условий труда сберегает здоровье трудящегося человека, продлевает жизнь и соответственно удлиняет период его профессиональной активности.</w:t>
      </w:r>
    </w:p>
    <w:p w:rsidR="00E55FA9" w:rsidRPr="00ED6569" w:rsidRDefault="00E55FA9" w:rsidP="00090A58">
      <w:pPr>
        <w:pStyle w:val="a4"/>
        <w:ind w:firstLine="680"/>
        <w:rPr>
          <w:spacing w:val="-1"/>
          <w:sz w:val="28"/>
          <w:szCs w:val="28"/>
        </w:rPr>
      </w:pPr>
      <w:r w:rsidRPr="00ED6569">
        <w:rPr>
          <w:spacing w:val="-1"/>
          <w:sz w:val="28"/>
          <w:szCs w:val="28"/>
        </w:rPr>
        <w:t>Неу</w:t>
      </w:r>
      <w:r w:rsidR="00980F0D" w:rsidRPr="00ED6569">
        <w:rPr>
          <w:spacing w:val="-1"/>
          <w:sz w:val="28"/>
          <w:szCs w:val="28"/>
        </w:rPr>
        <w:t>довлетворительные условия труда</w:t>
      </w:r>
      <w:r w:rsidRPr="00ED6569">
        <w:rPr>
          <w:spacing w:val="-1"/>
          <w:sz w:val="28"/>
          <w:szCs w:val="28"/>
        </w:rPr>
        <w:t xml:space="preserve"> приводят к тому, что определен</w:t>
      </w:r>
      <w:r w:rsidR="00980F0D" w:rsidRPr="00ED6569">
        <w:rPr>
          <w:spacing w:val="-1"/>
          <w:sz w:val="28"/>
          <w:szCs w:val="28"/>
        </w:rPr>
        <w:t>ное число работников заканчиваю</w:t>
      </w:r>
      <w:r w:rsidRPr="00ED6569">
        <w:rPr>
          <w:spacing w:val="-1"/>
          <w:sz w:val="28"/>
          <w:szCs w:val="28"/>
        </w:rPr>
        <w:t>т трудовую деятельность ран</w:t>
      </w:r>
      <w:r w:rsidR="00980F0D" w:rsidRPr="00ED6569">
        <w:rPr>
          <w:spacing w:val="-1"/>
          <w:sz w:val="28"/>
          <w:szCs w:val="28"/>
        </w:rPr>
        <w:t>ьш</w:t>
      </w:r>
      <w:r w:rsidRPr="00ED6569">
        <w:rPr>
          <w:spacing w:val="-1"/>
          <w:sz w:val="28"/>
          <w:szCs w:val="28"/>
        </w:rPr>
        <w:t>е наступления пенси</w:t>
      </w:r>
      <w:r w:rsidR="00980F0D" w:rsidRPr="00ED6569">
        <w:rPr>
          <w:spacing w:val="-1"/>
          <w:sz w:val="28"/>
          <w:szCs w:val="28"/>
        </w:rPr>
        <w:t>онного возраста или меняю</w:t>
      </w:r>
      <w:r w:rsidRPr="00ED6569">
        <w:rPr>
          <w:spacing w:val="-1"/>
          <w:sz w:val="28"/>
          <w:szCs w:val="28"/>
        </w:rPr>
        <w:t>т место работы.</w:t>
      </w:r>
    </w:p>
    <w:p w:rsidR="00E55FA9" w:rsidRPr="00272031" w:rsidRDefault="00E55FA9" w:rsidP="00090A58">
      <w:pPr>
        <w:pStyle w:val="a4"/>
        <w:ind w:firstLine="680"/>
        <w:rPr>
          <w:sz w:val="28"/>
        </w:rPr>
      </w:pPr>
      <w:r w:rsidRPr="00272031">
        <w:rPr>
          <w:sz w:val="28"/>
        </w:rPr>
        <w:t>Условия труда сильно влияют на повышение производительности труда. При благоприятных условиях труда работоспособность человека повышается, так как отсутствует необходимость в затрате сил на защиту организма от воздействий опасных или вредных производственных факторов. Кроме того, повышается эффективность использования рабочего времени за счет снижения потерь рабочих дней, вызванных временной нетрудоспособностью работников.</w:t>
      </w:r>
    </w:p>
    <w:p w:rsidR="00E55FA9" w:rsidRPr="00272031" w:rsidRDefault="00E55FA9" w:rsidP="00090A58">
      <w:pPr>
        <w:pStyle w:val="a4"/>
        <w:ind w:firstLine="680"/>
        <w:rPr>
          <w:sz w:val="28"/>
        </w:rPr>
      </w:pPr>
      <w:r w:rsidRPr="00272031">
        <w:rPr>
          <w:sz w:val="28"/>
        </w:rPr>
        <w:t>Увеличение эффективного фонда рабочего времени может быть достигнуто сокращением временной нетрудоспособности работников, вызванной различными заболеваниями и травмами. Анализ данных об использовании фонда рабочего времени на одного рабочего в целом по промышленности показывает, что в общем числе потерянных рабочих дней (целодневных потерь) неявки по болезни составляют 60-80</w:t>
      </w:r>
      <w:r w:rsidR="00980F0D">
        <w:rPr>
          <w:sz w:val="28"/>
        </w:rPr>
        <w:t xml:space="preserve"> </w:t>
      </w:r>
      <w:r w:rsidRPr="00272031">
        <w:rPr>
          <w:sz w:val="28"/>
        </w:rPr>
        <w:t>%.</w:t>
      </w:r>
    </w:p>
    <w:p w:rsidR="00E55FA9" w:rsidRPr="00765007" w:rsidRDefault="00E55FA9" w:rsidP="00090A58">
      <w:pPr>
        <w:pStyle w:val="a4"/>
        <w:ind w:firstLine="680"/>
        <w:rPr>
          <w:spacing w:val="-2"/>
          <w:sz w:val="28"/>
          <w:szCs w:val="28"/>
        </w:rPr>
      </w:pPr>
      <w:r w:rsidRPr="00765007">
        <w:rPr>
          <w:spacing w:val="-2"/>
          <w:sz w:val="28"/>
          <w:szCs w:val="28"/>
        </w:rPr>
        <w:t xml:space="preserve">Улучшение условий труда сокращает текучесть кадров. Многочисленные социологические исследования последних лет показывают, что неблагоприятные условия труда </w:t>
      </w:r>
      <w:r w:rsidR="00980F0D" w:rsidRPr="00765007">
        <w:rPr>
          <w:spacing w:val="-2"/>
          <w:sz w:val="28"/>
          <w:szCs w:val="28"/>
        </w:rPr>
        <w:t>оказывают влияние на решение работника</w:t>
      </w:r>
      <w:r w:rsidRPr="00765007">
        <w:rPr>
          <w:spacing w:val="-2"/>
          <w:sz w:val="28"/>
          <w:szCs w:val="28"/>
        </w:rPr>
        <w:t xml:space="preserve"> </w:t>
      </w:r>
      <w:r w:rsidR="00980F0D" w:rsidRPr="00765007">
        <w:rPr>
          <w:spacing w:val="-2"/>
          <w:sz w:val="28"/>
          <w:szCs w:val="28"/>
        </w:rPr>
        <w:t>с</w:t>
      </w:r>
      <w:r w:rsidRPr="00765007">
        <w:rPr>
          <w:spacing w:val="-2"/>
          <w:sz w:val="28"/>
          <w:szCs w:val="28"/>
        </w:rPr>
        <w:t>менить место работы. Число увольняющихся по причине неудовлетворенности условиями труда ко</w:t>
      </w:r>
      <w:r w:rsidR="00980F0D" w:rsidRPr="00765007">
        <w:rPr>
          <w:spacing w:val="-2"/>
          <w:sz w:val="28"/>
          <w:szCs w:val="28"/>
        </w:rPr>
        <w:t>лебле</w:t>
      </w:r>
      <w:r w:rsidRPr="00765007">
        <w:rPr>
          <w:spacing w:val="-2"/>
          <w:sz w:val="28"/>
          <w:szCs w:val="28"/>
        </w:rPr>
        <w:t>тся в зависимости от отрасли народного хозяйства и профессии, состав</w:t>
      </w:r>
      <w:r w:rsidR="00980F0D" w:rsidRPr="00765007">
        <w:rPr>
          <w:spacing w:val="-2"/>
          <w:sz w:val="28"/>
          <w:szCs w:val="28"/>
        </w:rPr>
        <w:t>ляет</w:t>
      </w:r>
      <w:r w:rsidRPr="00765007">
        <w:rPr>
          <w:spacing w:val="-2"/>
          <w:sz w:val="28"/>
          <w:szCs w:val="28"/>
        </w:rPr>
        <w:t>, по данным НИИ труда, в среднем по промышленности примерно 2</w:t>
      </w:r>
      <w:r w:rsidR="008627A8" w:rsidRPr="00765007">
        <w:rPr>
          <w:spacing w:val="-2"/>
          <w:sz w:val="28"/>
          <w:szCs w:val="28"/>
        </w:rPr>
        <w:t xml:space="preserve"> </w:t>
      </w:r>
      <w:r w:rsidR="00980F0D" w:rsidRPr="00765007">
        <w:rPr>
          <w:spacing w:val="-2"/>
          <w:sz w:val="28"/>
          <w:szCs w:val="28"/>
        </w:rPr>
        <w:t>%, а в строительстве -</w:t>
      </w:r>
      <w:r w:rsidRPr="00765007">
        <w:rPr>
          <w:spacing w:val="-2"/>
          <w:sz w:val="28"/>
          <w:szCs w:val="28"/>
        </w:rPr>
        <w:t xml:space="preserve"> более 25</w:t>
      </w:r>
      <w:r w:rsidR="00980F0D" w:rsidRPr="00765007">
        <w:rPr>
          <w:spacing w:val="-2"/>
          <w:sz w:val="28"/>
          <w:szCs w:val="28"/>
        </w:rPr>
        <w:t xml:space="preserve"> </w:t>
      </w:r>
      <w:r w:rsidRPr="00765007">
        <w:rPr>
          <w:spacing w:val="-2"/>
          <w:sz w:val="28"/>
          <w:szCs w:val="28"/>
        </w:rPr>
        <w:t>%.</w:t>
      </w:r>
    </w:p>
    <w:p w:rsidR="00E55FA9" w:rsidRPr="00272031" w:rsidRDefault="00E55FA9" w:rsidP="00090A58">
      <w:pPr>
        <w:pStyle w:val="a4"/>
        <w:ind w:firstLine="680"/>
        <w:rPr>
          <w:sz w:val="28"/>
        </w:rPr>
      </w:pPr>
      <w:r w:rsidRPr="00272031">
        <w:rPr>
          <w:sz w:val="28"/>
        </w:rPr>
        <w:t>Еще одним резервом экономии материальных средств, связанных с улучшением условий труда, является сокращение затрат на льготы и компенсации работающим во вредных условиях.</w:t>
      </w:r>
    </w:p>
    <w:p w:rsidR="008627A8" w:rsidRPr="00272031" w:rsidRDefault="00E55FA9" w:rsidP="00090A58">
      <w:pPr>
        <w:pStyle w:val="a4"/>
        <w:ind w:firstLine="680"/>
        <w:rPr>
          <w:sz w:val="28"/>
        </w:rPr>
      </w:pPr>
      <w:r w:rsidRPr="00272031">
        <w:rPr>
          <w:sz w:val="28"/>
        </w:rPr>
        <w:t>В настоящее время в нашей стране широко применяется система предоставления льгот и компенсаций лицам, занятым на работах с вредными и тяжелы</w:t>
      </w:r>
      <w:r w:rsidR="008627A8" w:rsidRPr="00272031">
        <w:rPr>
          <w:sz w:val="28"/>
        </w:rPr>
        <w:t>ми условиями труда</w:t>
      </w:r>
      <w:r w:rsidR="006F1989" w:rsidRPr="00272031">
        <w:rPr>
          <w:sz w:val="28"/>
        </w:rPr>
        <w:t>:</w:t>
      </w:r>
    </w:p>
    <w:p w:rsidR="008627A8" w:rsidRPr="00272031" w:rsidRDefault="00E55FA9" w:rsidP="00BB43EC">
      <w:pPr>
        <w:pStyle w:val="a"/>
        <w:numPr>
          <w:ilvl w:val="0"/>
          <w:numId w:val="34"/>
        </w:numPr>
        <w:rPr>
          <w:spacing w:val="0"/>
        </w:rPr>
      </w:pPr>
      <w:r w:rsidRPr="00272031">
        <w:rPr>
          <w:spacing w:val="0"/>
        </w:rPr>
        <w:t>сокращенный рабочий день</w:t>
      </w:r>
      <w:r w:rsidR="008627A8" w:rsidRPr="00272031">
        <w:rPr>
          <w:spacing w:val="0"/>
        </w:rPr>
        <w:t xml:space="preserve"> до 6 часов;</w:t>
      </w:r>
    </w:p>
    <w:p w:rsidR="008627A8" w:rsidRPr="00272031" w:rsidRDefault="00E55FA9" w:rsidP="00BB43EC">
      <w:pPr>
        <w:pStyle w:val="a"/>
        <w:numPr>
          <w:ilvl w:val="0"/>
          <w:numId w:val="34"/>
        </w:numPr>
        <w:rPr>
          <w:spacing w:val="0"/>
        </w:rPr>
      </w:pPr>
      <w:r w:rsidRPr="00272031">
        <w:rPr>
          <w:spacing w:val="0"/>
        </w:rPr>
        <w:t>дополни</w:t>
      </w:r>
      <w:r w:rsidR="008627A8" w:rsidRPr="00272031">
        <w:rPr>
          <w:spacing w:val="0"/>
        </w:rPr>
        <w:t>тельный отпуск от 6 до 36 дней;</w:t>
      </w:r>
    </w:p>
    <w:p w:rsidR="008627A8" w:rsidRPr="00272031" w:rsidRDefault="00E55FA9" w:rsidP="00BB43EC">
      <w:pPr>
        <w:pStyle w:val="a"/>
        <w:numPr>
          <w:ilvl w:val="0"/>
          <w:numId w:val="34"/>
        </w:numPr>
        <w:rPr>
          <w:spacing w:val="0"/>
        </w:rPr>
      </w:pPr>
      <w:r w:rsidRPr="00272031">
        <w:rPr>
          <w:spacing w:val="0"/>
        </w:rPr>
        <w:t>лечебно-профилактическое пи</w:t>
      </w:r>
      <w:r w:rsidR="008627A8" w:rsidRPr="00272031">
        <w:rPr>
          <w:spacing w:val="0"/>
        </w:rPr>
        <w:t>тание;</w:t>
      </w:r>
    </w:p>
    <w:p w:rsidR="008627A8" w:rsidRPr="00272031" w:rsidRDefault="00E55FA9" w:rsidP="00BB43EC">
      <w:pPr>
        <w:pStyle w:val="a"/>
        <w:numPr>
          <w:ilvl w:val="0"/>
          <w:numId w:val="34"/>
        </w:numPr>
        <w:rPr>
          <w:spacing w:val="0"/>
        </w:rPr>
      </w:pPr>
      <w:r w:rsidRPr="00272031">
        <w:rPr>
          <w:spacing w:val="0"/>
        </w:rPr>
        <w:t>повышение тарифной ставки</w:t>
      </w:r>
      <w:r w:rsidR="008627A8" w:rsidRPr="00272031">
        <w:rPr>
          <w:spacing w:val="0"/>
        </w:rPr>
        <w:t xml:space="preserve"> до 24 %;</w:t>
      </w:r>
    </w:p>
    <w:p w:rsidR="008627A8" w:rsidRPr="00272031" w:rsidRDefault="00E55FA9" w:rsidP="00BB43EC">
      <w:pPr>
        <w:pStyle w:val="a"/>
        <w:numPr>
          <w:ilvl w:val="0"/>
          <w:numId w:val="34"/>
        </w:numPr>
        <w:rPr>
          <w:spacing w:val="0"/>
        </w:rPr>
      </w:pPr>
      <w:r w:rsidRPr="00272031">
        <w:rPr>
          <w:spacing w:val="0"/>
        </w:rPr>
        <w:t>пенсии на льготных условиях (снижение на 5 или 10 лет пенсионного возраста,</w:t>
      </w:r>
      <w:r w:rsidR="008627A8" w:rsidRPr="00272031">
        <w:rPr>
          <w:spacing w:val="0"/>
        </w:rPr>
        <w:t xml:space="preserve"> </w:t>
      </w:r>
      <w:r w:rsidRPr="00272031">
        <w:rPr>
          <w:spacing w:val="0"/>
        </w:rPr>
        <w:t>уменьшение требуемого стажа работы для назначения пенсии, увеличение ее разме</w:t>
      </w:r>
      <w:r w:rsidR="008627A8" w:rsidRPr="00272031">
        <w:rPr>
          <w:spacing w:val="0"/>
        </w:rPr>
        <w:t>ра);</w:t>
      </w:r>
    </w:p>
    <w:p w:rsidR="008627A8" w:rsidRPr="00272031" w:rsidRDefault="008627A8" w:rsidP="00BB43EC">
      <w:pPr>
        <w:pStyle w:val="a"/>
        <w:numPr>
          <w:ilvl w:val="0"/>
          <w:numId w:val="34"/>
        </w:numPr>
        <w:rPr>
          <w:spacing w:val="0"/>
        </w:rPr>
      </w:pPr>
      <w:r w:rsidRPr="00272031">
        <w:rPr>
          <w:spacing w:val="0"/>
        </w:rPr>
        <w:t>выдача бесплатного лечебно-профилактического питания или молока.</w:t>
      </w:r>
    </w:p>
    <w:p w:rsidR="00E55FA9" w:rsidRPr="00272031" w:rsidRDefault="00E55FA9" w:rsidP="00090A58">
      <w:pPr>
        <w:pStyle w:val="a4"/>
        <w:ind w:firstLine="680"/>
        <w:rPr>
          <w:sz w:val="28"/>
        </w:rPr>
      </w:pPr>
      <w:r w:rsidRPr="00272031">
        <w:rPr>
          <w:sz w:val="28"/>
        </w:rPr>
        <w:t>Сюда же можно отнести и бесплатную выдачу работающим средств индивидуальной защиты.</w:t>
      </w:r>
    </w:p>
    <w:p w:rsidR="00E55FA9" w:rsidRPr="00AC4EA0" w:rsidRDefault="00E55FA9" w:rsidP="00090A58">
      <w:pPr>
        <w:pStyle w:val="a4"/>
        <w:ind w:firstLine="680"/>
        <w:rPr>
          <w:spacing w:val="-4"/>
          <w:sz w:val="28"/>
          <w:szCs w:val="28"/>
        </w:rPr>
      </w:pPr>
      <w:r w:rsidRPr="00AC4EA0">
        <w:rPr>
          <w:spacing w:val="-4"/>
          <w:sz w:val="28"/>
          <w:szCs w:val="28"/>
        </w:rPr>
        <w:t>На предоставление</w:t>
      </w:r>
      <w:r w:rsidR="00AC4EA0" w:rsidRPr="00AC4EA0">
        <w:rPr>
          <w:spacing w:val="-4"/>
          <w:sz w:val="28"/>
          <w:szCs w:val="28"/>
        </w:rPr>
        <w:t xml:space="preserve"> льгот и компенсаций расходую</w:t>
      </w:r>
      <w:r w:rsidRPr="00AC4EA0">
        <w:rPr>
          <w:spacing w:val="-4"/>
          <w:sz w:val="28"/>
          <w:szCs w:val="28"/>
        </w:rPr>
        <w:t>т</w:t>
      </w:r>
      <w:r w:rsidR="00AC4EA0" w:rsidRPr="00AC4EA0">
        <w:rPr>
          <w:spacing w:val="-4"/>
          <w:sz w:val="28"/>
          <w:szCs w:val="28"/>
        </w:rPr>
        <w:t>ся</w:t>
      </w:r>
      <w:r w:rsidRPr="00AC4EA0">
        <w:rPr>
          <w:spacing w:val="-4"/>
          <w:sz w:val="28"/>
          <w:szCs w:val="28"/>
        </w:rPr>
        <w:t xml:space="preserve"> средства, которые значительно превосходят расходы на осуществление мероприятий по улучшению условий труда. Как правило, затраты на льготы и компенсации связаны с недостатками в разработке и внедрении мероприятий по улучшению условий труда.</w:t>
      </w:r>
    </w:p>
    <w:p w:rsidR="00E55FA9" w:rsidRPr="00272031" w:rsidRDefault="00E55FA9" w:rsidP="00090A58">
      <w:pPr>
        <w:pStyle w:val="a4"/>
        <w:ind w:firstLine="680"/>
        <w:rPr>
          <w:sz w:val="28"/>
        </w:rPr>
      </w:pPr>
      <w:r w:rsidRPr="00272031">
        <w:rPr>
          <w:sz w:val="28"/>
        </w:rPr>
        <w:t xml:space="preserve">Главной целью мероприятий по улучшению условий труда и обеспечению его безопасности является достижение </w:t>
      </w:r>
      <w:r w:rsidRPr="00272031">
        <w:rPr>
          <w:b/>
          <w:sz w:val="28"/>
        </w:rPr>
        <w:t>социального эффекта</w:t>
      </w:r>
      <w:r w:rsidRPr="00272031">
        <w:rPr>
          <w:sz w:val="28"/>
        </w:rPr>
        <w:t xml:space="preserve">, заключающегося в укреплении здоровья трудящегося человека, развитие его личности, повышении работоспособности, интереса к выполняемой работе и, </w:t>
      </w:r>
      <w:r w:rsidR="00AC4EA0">
        <w:rPr>
          <w:sz w:val="28"/>
        </w:rPr>
        <w:t xml:space="preserve">следовательно, </w:t>
      </w:r>
      <w:r w:rsidRPr="00272031">
        <w:rPr>
          <w:sz w:val="28"/>
        </w:rPr>
        <w:t xml:space="preserve">в </w:t>
      </w:r>
      <w:r w:rsidR="00AC4EA0">
        <w:rPr>
          <w:sz w:val="28"/>
        </w:rPr>
        <w:t>потребности трудиться.</w:t>
      </w:r>
      <w:r w:rsidRPr="00272031">
        <w:rPr>
          <w:sz w:val="28"/>
        </w:rPr>
        <w:t xml:space="preserve"> В то же время осуществление мероприятий по охране труда на промышленных предприятиях приводит к определенному экономическому эффекту.</w:t>
      </w:r>
    </w:p>
    <w:p w:rsidR="00E55FA9" w:rsidRPr="00272031" w:rsidRDefault="00E55FA9" w:rsidP="00090A58">
      <w:pPr>
        <w:pStyle w:val="a4"/>
        <w:ind w:firstLine="680"/>
        <w:rPr>
          <w:sz w:val="28"/>
        </w:rPr>
      </w:pPr>
      <w:r w:rsidRPr="00272031">
        <w:rPr>
          <w:sz w:val="28"/>
        </w:rPr>
        <w:t>Понимание э</w:t>
      </w:r>
      <w:r w:rsidR="00B55017">
        <w:rPr>
          <w:sz w:val="28"/>
        </w:rPr>
        <w:t>тих обстоятельств обусловило повышенное в последне</w:t>
      </w:r>
      <w:r w:rsidRPr="00272031">
        <w:rPr>
          <w:sz w:val="28"/>
        </w:rPr>
        <w:t>е время внимание к вопросу количественной оценки экономической эффективности мероприятий по охране труда.</w:t>
      </w:r>
    </w:p>
    <w:p w:rsidR="00E55FA9" w:rsidRPr="00B55017" w:rsidRDefault="00E55FA9" w:rsidP="00090A58">
      <w:pPr>
        <w:pStyle w:val="a4"/>
        <w:ind w:firstLine="680"/>
        <w:rPr>
          <w:spacing w:val="-4"/>
          <w:sz w:val="28"/>
          <w:szCs w:val="28"/>
        </w:rPr>
      </w:pPr>
      <w:r w:rsidRPr="00B55017">
        <w:rPr>
          <w:spacing w:val="-4"/>
          <w:sz w:val="28"/>
          <w:szCs w:val="28"/>
        </w:rPr>
        <w:t xml:space="preserve">За последние годы предложено большое количество методик по определению экономической эффективности различных частных мероприятий по охране труда. Все эти методики имеют общие основы и предназначены для решения двух типов задач: </w:t>
      </w:r>
      <w:r w:rsidR="00B55017" w:rsidRPr="00B55017">
        <w:rPr>
          <w:b/>
          <w:spacing w:val="-4"/>
          <w:sz w:val="28"/>
          <w:szCs w:val="28"/>
        </w:rPr>
        <w:t>определение</w:t>
      </w:r>
      <w:r w:rsidRPr="00B55017">
        <w:rPr>
          <w:b/>
          <w:spacing w:val="-4"/>
          <w:sz w:val="28"/>
          <w:szCs w:val="28"/>
        </w:rPr>
        <w:t xml:space="preserve"> экономического ущерба</w:t>
      </w:r>
      <w:r w:rsidRPr="00B55017">
        <w:rPr>
          <w:spacing w:val="-4"/>
          <w:sz w:val="28"/>
          <w:szCs w:val="28"/>
        </w:rPr>
        <w:t>, причиняемого предприятию и обществу в целом профессиональной заболеваемостью, производственным травматизмом, текучестью рабочей силы и др.</w:t>
      </w:r>
      <w:r w:rsidR="00A3534F" w:rsidRPr="00B55017">
        <w:rPr>
          <w:spacing w:val="-4"/>
          <w:sz w:val="28"/>
          <w:szCs w:val="28"/>
        </w:rPr>
        <w:t xml:space="preserve"> </w:t>
      </w:r>
      <w:r w:rsidR="00ED6569">
        <w:rPr>
          <w:spacing w:val="-4"/>
          <w:sz w:val="28"/>
          <w:szCs w:val="28"/>
        </w:rPr>
        <w:t xml:space="preserve">(см. раздел 1.2, </w:t>
      </w:r>
      <w:r w:rsidR="00B55017" w:rsidRPr="00B55017">
        <w:rPr>
          <w:spacing w:val="-4"/>
          <w:sz w:val="28"/>
          <w:szCs w:val="28"/>
        </w:rPr>
        <w:t>стр. 5</w:t>
      </w:r>
      <w:r w:rsidR="0086136A" w:rsidRPr="00B55017">
        <w:rPr>
          <w:spacing w:val="-4"/>
          <w:sz w:val="28"/>
          <w:szCs w:val="28"/>
        </w:rPr>
        <w:t>)</w:t>
      </w:r>
      <w:r w:rsidR="00B6183E" w:rsidRPr="00B55017">
        <w:rPr>
          <w:spacing w:val="-4"/>
          <w:sz w:val="28"/>
          <w:szCs w:val="28"/>
        </w:rPr>
        <w:t xml:space="preserve"> и</w:t>
      </w:r>
      <w:r w:rsidRPr="00B55017">
        <w:rPr>
          <w:spacing w:val="-4"/>
          <w:sz w:val="28"/>
          <w:szCs w:val="28"/>
        </w:rPr>
        <w:t xml:space="preserve"> </w:t>
      </w:r>
      <w:r w:rsidRPr="00B55017">
        <w:rPr>
          <w:b/>
          <w:spacing w:val="-4"/>
          <w:sz w:val="28"/>
          <w:szCs w:val="28"/>
        </w:rPr>
        <w:t>рас</w:t>
      </w:r>
      <w:r w:rsidR="00B55017" w:rsidRPr="00B55017">
        <w:rPr>
          <w:b/>
          <w:spacing w:val="-4"/>
          <w:sz w:val="28"/>
          <w:szCs w:val="28"/>
        </w:rPr>
        <w:t>чет</w:t>
      </w:r>
      <w:r w:rsidRPr="00B55017">
        <w:rPr>
          <w:b/>
          <w:spacing w:val="-4"/>
          <w:sz w:val="28"/>
          <w:szCs w:val="28"/>
        </w:rPr>
        <w:t xml:space="preserve"> экономической эффективности</w:t>
      </w:r>
      <w:r w:rsidRPr="00B55017">
        <w:rPr>
          <w:spacing w:val="-4"/>
          <w:sz w:val="28"/>
          <w:szCs w:val="28"/>
        </w:rPr>
        <w:t xml:space="preserve"> мероприятий по улучшению условий труда.</w:t>
      </w:r>
    </w:p>
    <w:p w:rsidR="000E54F0" w:rsidRPr="00272031" w:rsidRDefault="000E54F0" w:rsidP="00090A58">
      <w:pPr>
        <w:pStyle w:val="a4"/>
        <w:ind w:firstLine="680"/>
        <w:rPr>
          <w:sz w:val="28"/>
        </w:rPr>
      </w:pPr>
    </w:p>
    <w:p w:rsidR="000E54F0" w:rsidRPr="00272031" w:rsidRDefault="000E54F0" w:rsidP="00090A58">
      <w:pPr>
        <w:pStyle w:val="a4"/>
        <w:ind w:firstLine="680"/>
        <w:rPr>
          <w:sz w:val="28"/>
        </w:rPr>
      </w:pPr>
    </w:p>
    <w:p w:rsidR="00E55FA9" w:rsidRPr="00B55017" w:rsidRDefault="000E54F0" w:rsidP="00B55017">
      <w:pPr>
        <w:pStyle w:val="a4"/>
        <w:jc w:val="center"/>
        <w:rPr>
          <w:b/>
          <w:sz w:val="30"/>
          <w:szCs w:val="30"/>
        </w:rPr>
      </w:pPr>
      <w:r w:rsidRPr="00B55017">
        <w:rPr>
          <w:b/>
          <w:sz w:val="30"/>
          <w:szCs w:val="30"/>
        </w:rPr>
        <w:t>3.2.</w:t>
      </w:r>
      <w:r w:rsidR="00B55017" w:rsidRPr="00B55017">
        <w:rPr>
          <w:b/>
          <w:sz w:val="30"/>
          <w:szCs w:val="30"/>
        </w:rPr>
        <w:t xml:space="preserve"> </w:t>
      </w:r>
      <w:r w:rsidRPr="00B55017">
        <w:rPr>
          <w:b/>
          <w:sz w:val="30"/>
          <w:szCs w:val="30"/>
        </w:rPr>
        <w:t>Защитные мероприятия по безопасности труда</w:t>
      </w:r>
    </w:p>
    <w:p w:rsidR="000E54F0" w:rsidRPr="00272031" w:rsidRDefault="000E54F0" w:rsidP="000E54F0">
      <w:pPr>
        <w:pStyle w:val="a4"/>
        <w:ind w:firstLine="680"/>
        <w:jc w:val="center"/>
        <w:rPr>
          <w:b/>
          <w:sz w:val="28"/>
        </w:rPr>
      </w:pPr>
    </w:p>
    <w:p w:rsidR="000E54F0" w:rsidRPr="00272031" w:rsidRDefault="000E54F0" w:rsidP="00B55017">
      <w:pPr>
        <w:widowControl w:val="0"/>
        <w:autoSpaceDE w:val="0"/>
        <w:autoSpaceDN w:val="0"/>
        <w:adjustRightInd w:val="0"/>
        <w:ind w:firstLine="720"/>
        <w:jc w:val="both"/>
        <w:rPr>
          <w:sz w:val="28"/>
          <w:szCs w:val="28"/>
        </w:rPr>
      </w:pPr>
      <w:r w:rsidRPr="00272031">
        <w:rPr>
          <w:sz w:val="28"/>
          <w:szCs w:val="28"/>
        </w:rPr>
        <w:t>Обеспечение защиты работников от чрезвычайных ситуаций</w:t>
      </w:r>
      <w:r w:rsidR="00A16BCA" w:rsidRPr="00272031">
        <w:rPr>
          <w:sz w:val="28"/>
          <w:szCs w:val="28"/>
        </w:rPr>
        <w:t xml:space="preserve"> достигается проведением комплекса мероприятий, направленных на максимальное ослабление результатов возможной аварии и созданием благоприятных условий труда.</w:t>
      </w:r>
    </w:p>
    <w:p w:rsidR="00A16BCA" w:rsidRDefault="00A16BCA" w:rsidP="00B55017">
      <w:pPr>
        <w:widowControl w:val="0"/>
        <w:autoSpaceDE w:val="0"/>
        <w:autoSpaceDN w:val="0"/>
        <w:adjustRightInd w:val="0"/>
        <w:ind w:firstLine="720"/>
        <w:jc w:val="both"/>
        <w:rPr>
          <w:sz w:val="28"/>
          <w:szCs w:val="28"/>
        </w:rPr>
      </w:pPr>
      <w:r w:rsidRPr="00272031">
        <w:rPr>
          <w:sz w:val="28"/>
          <w:szCs w:val="28"/>
        </w:rPr>
        <w:t>К таким мероприятиям относится обеспечение средствами защиты работников от вредных и опасных производственных факторов.</w:t>
      </w:r>
    </w:p>
    <w:p w:rsidR="00ED6569" w:rsidRPr="00272031" w:rsidRDefault="00ED6569" w:rsidP="00B55017">
      <w:pPr>
        <w:widowControl w:val="0"/>
        <w:autoSpaceDE w:val="0"/>
        <w:autoSpaceDN w:val="0"/>
        <w:adjustRightInd w:val="0"/>
        <w:ind w:firstLine="720"/>
        <w:jc w:val="both"/>
        <w:rPr>
          <w:sz w:val="28"/>
          <w:szCs w:val="28"/>
        </w:rPr>
      </w:pPr>
    </w:p>
    <w:p w:rsidR="000E54F0" w:rsidRPr="00272031" w:rsidRDefault="000E54F0" w:rsidP="00B55017">
      <w:pPr>
        <w:widowControl w:val="0"/>
        <w:autoSpaceDE w:val="0"/>
        <w:autoSpaceDN w:val="0"/>
        <w:adjustRightInd w:val="0"/>
        <w:ind w:firstLine="720"/>
        <w:jc w:val="both"/>
        <w:rPr>
          <w:sz w:val="28"/>
          <w:szCs w:val="28"/>
        </w:rPr>
      </w:pPr>
      <w:r w:rsidRPr="00272031">
        <w:rPr>
          <w:sz w:val="28"/>
          <w:szCs w:val="28"/>
        </w:rPr>
        <w:t>Под средствами индивидуальной и коллективной защиты подразумеваются технические средства, используемые для предотвращения или уменьшения воздействия на работников вредных или опасных п</w:t>
      </w:r>
      <w:r w:rsidRPr="00272031">
        <w:rPr>
          <w:sz w:val="28"/>
          <w:szCs w:val="28"/>
          <w:lang w:val="en-US"/>
        </w:rPr>
        <w:t>po</w:t>
      </w:r>
      <w:r w:rsidRPr="00272031">
        <w:rPr>
          <w:sz w:val="28"/>
          <w:szCs w:val="28"/>
        </w:rPr>
        <w:t>изводственных факторов, а также загрязнения.</w:t>
      </w:r>
    </w:p>
    <w:p w:rsidR="000E54F0" w:rsidRPr="00272031" w:rsidRDefault="000E54F0" w:rsidP="00B55017">
      <w:pPr>
        <w:widowControl w:val="0"/>
        <w:autoSpaceDE w:val="0"/>
        <w:autoSpaceDN w:val="0"/>
        <w:adjustRightInd w:val="0"/>
        <w:ind w:firstLine="708"/>
        <w:jc w:val="both"/>
        <w:rPr>
          <w:sz w:val="28"/>
          <w:szCs w:val="28"/>
        </w:rPr>
      </w:pPr>
      <w:r w:rsidRPr="00272031">
        <w:rPr>
          <w:b/>
          <w:sz w:val="28"/>
          <w:szCs w:val="28"/>
        </w:rPr>
        <w:t>Коллективные</w:t>
      </w:r>
      <w:r w:rsidR="00B55017">
        <w:rPr>
          <w:sz w:val="28"/>
          <w:szCs w:val="28"/>
        </w:rPr>
        <w:t xml:space="preserve"> средства защиты </w:t>
      </w:r>
      <w:r w:rsidRPr="00272031">
        <w:rPr>
          <w:sz w:val="28"/>
          <w:szCs w:val="28"/>
        </w:rPr>
        <w:t>дел</w:t>
      </w:r>
      <w:r w:rsidR="00B55017">
        <w:rPr>
          <w:sz w:val="28"/>
          <w:szCs w:val="28"/>
        </w:rPr>
        <w:t>ятся</w:t>
      </w:r>
      <w:r w:rsidRPr="00272031">
        <w:rPr>
          <w:sz w:val="28"/>
          <w:szCs w:val="28"/>
        </w:rPr>
        <w:t xml:space="preserve"> на три группы: </w:t>
      </w:r>
    </w:p>
    <w:p w:rsidR="000E54F0" w:rsidRPr="00272031" w:rsidRDefault="00ED6569" w:rsidP="00BB43EC">
      <w:pPr>
        <w:pStyle w:val="a"/>
        <w:numPr>
          <w:ilvl w:val="0"/>
          <w:numId w:val="35"/>
        </w:numPr>
        <w:rPr>
          <w:spacing w:val="0"/>
        </w:rPr>
      </w:pPr>
      <w:r>
        <w:rPr>
          <w:spacing w:val="0"/>
        </w:rPr>
        <w:t>средства</w:t>
      </w:r>
      <w:r w:rsidR="00B55017">
        <w:rPr>
          <w:spacing w:val="0"/>
        </w:rPr>
        <w:t xml:space="preserve"> защиты</w:t>
      </w:r>
      <w:r>
        <w:rPr>
          <w:spacing w:val="0"/>
        </w:rPr>
        <w:t>,</w:t>
      </w:r>
      <w:r w:rsidR="00B55017">
        <w:rPr>
          <w:spacing w:val="0"/>
        </w:rPr>
        <w:t xml:space="preserve"> </w:t>
      </w:r>
      <w:r w:rsidR="000E54F0" w:rsidRPr="00272031">
        <w:rPr>
          <w:spacing w:val="0"/>
        </w:rPr>
        <w:t>изолирующие работников от источников производственных вредностей;</w:t>
      </w:r>
    </w:p>
    <w:p w:rsidR="000E54F0" w:rsidRPr="00272031" w:rsidRDefault="000E54F0" w:rsidP="00BB43EC">
      <w:pPr>
        <w:pStyle w:val="a"/>
        <w:numPr>
          <w:ilvl w:val="0"/>
          <w:numId w:val="35"/>
        </w:numPr>
        <w:rPr>
          <w:spacing w:val="0"/>
        </w:rPr>
      </w:pPr>
      <w:r w:rsidRPr="00272031">
        <w:rPr>
          <w:spacing w:val="0"/>
        </w:rPr>
        <w:t>снижающие уровень вредностей;</w:t>
      </w:r>
    </w:p>
    <w:p w:rsidR="000E54F0" w:rsidRPr="00272031" w:rsidRDefault="000E54F0" w:rsidP="00BB43EC">
      <w:pPr>
        <w:pStyle w:val="a"/>
        <w:numPr>
          <w:ilvl w:val="0"/>
          <w:numId w:val="35"/>
        </w:numPr>
        <w:rPr>
          <w:spacing w:val="0"/>
        </w:rPr>
      </w:pPr>
      <w:r w:rsidRPr="00272031">
        <w:rPr>
          <w:spacing w:val="0"/>
        </w:rPr>
        <w:t>предохраняющие работников от производственных опасностей.</w:t>
      </w:r>
    </w:p>
    <w:p w:rsidR="00A16BCA" w:rsidRPr="00272031" w:rsidRDefault="000E54F0" w:rsidP="00B55017">
      <w:pPr>
        <w:widowControl w:val="0"/>
        <w:autoSpaceDE w:val="0"/>
        <w:autoSpaceDN w:val="0"/>
        <w:adjustRightInd w:val="0"/>
        <w:ind w:firstLine="720"/>
        <w:jc w:val="both"/>
        <w:rPr>
          <w:sz w:val="28"/>
          <w:szCs w:val="28"/>
        </w:rPr>
      </w:pPr>
      <w:r w:rsidRPr="00272031">
        <w:rPr>
          <w:sz w:val="28"/>
          <w:szCs w:val="28"/>
        </w:rPr>
        <w:t>К изолирующим средствам относятся</w:t>
      </w:r>
      <w:r w:rsidR="008D110D">
        <w:rPr>
          <w:sz w:val="28"/>
          <w:szCs w:val="28"/>
        </w:rPr>
        <w:t>, например:</w:t>
      </w:r>
      <w:r w:rsidRPr="00272031">
        <w:rPr>
          <w:sz w:val="28"/>
          <w:szCs w:val="28"/>
        </w:rPr>
        <w:t xml:space="preserve"> тепловые и водяные завесы, разнообразные экраны, звукопоглощающие перегородки, ширмы для защи</w:t>
      </w:r>
      <w:r w:rsidR="008D110D">
        <w:rPr>
          <w:sz w:val="28"/>
          <w:szCs w:val="28"/>
        </w:rPr>
        <w:t>ты от электросварки и т.д</w:t>
      </w:r>
      <w:r w:rsidRPr="00272031">
        <w:rPr>
          <w:sz w:val="28"/>
          <w:szCs w:val="28"/>
        </w:rPr>
        <w:t>.</w:t>
      </w:r>
    </w:p>
    <w:p w:rsidR="000E54F0" w:rsidRPr="00272031" w:rsidRDefault="008D110D" w:rsidP="00B55017">
      <w:pPr>
        <w:widowControl w:val="0"/>
        <w:autoSpaceDE w:val="0"/>
        <w:autoSpaceDN w:val="0"/>
        <w:adjustRightInd w:val="0"/>
        <w:ind w:firstLine="720"/>
        <w:jc w:val="both"/>
        <w:rPr>
          <w:sz w:val="28"/>
          <w:szCs w:val="28"/>
        </w:rPr>
      </w:pPr>
      <w:r>
        <w:rPr>
          <w:sz w:val="28"/>
          <w:szCs w:val="28"/>
        </w:rPr>
        <w:t>К средствам, снижающим уровень вредностей,</w:t>
      </w:r>
      <w:r w:rsidR="000E54F0" w:rsidRPr="00272031">
        <w:rPr>
          <w:sz w:val="28"/>
          <w:szCs w:val="28"/>
        </w:rPr>
        <w:t xml:space="preserve"> относятся увлажнители воздуха, пылеулавливатели, отсосы, поглотители паров, вентиляционные устройства, кондиционеры, ионизато</w:t>
      </w:r>
      <w:r>
        <w:rPr>
          <w:sz w:val="28"/>
          <w:szCs w:val="28"/>
        </w:rPr>
        <w:t>ры и т.д</w:t>
      </w:r>
      <w:r w:rsidR="000E54F0" w:rsidRPr="00272031">
        <w:rPr>
          <w:sz w:val="28"/>
          <w:szCs w:val="28"/>
        </w:rPr>
        <w:t>. Их характеризует универсальность и отсутствие органической связи с конкретным технологическим процессом (могут применяться при различных процессах).</w:t>
      </w:r>
    </w:p>
    <w:p w:rsidR="000E54F0" w:rsidRPr="00272031" w:rsidRDefault="008D110D" w:rsidP="00B55017">
      <w:pPr>
        <w:widowControl w:val="0"/>
        <w:autoSpaceDE w:val="0"/>
        <w:autoSpaceDN w:val="0"/>
        <w:adjustRightInd w:val="0"/>
        <w:ind w:firstLine="720"/>
        <w:jc w:val="both"/>
        <w:rPr>
          <w:sz w:val="28"/>
          <w:szCs w:val="28"/>
        </w:rPr>
      </w:pPr>
      <w:r>
        <w:rPr>
          <w:sz w:val="28"/>
          <w:szCs w:val="28"/>
        </w:rPr>
        <w:t>У</w:t>
      </w:r>
      <w:r w:rsidR="000E54F0" w:rsidRPr="00272031">
        <w:rPr>
          <w:sz w:val="28"/>
          <w:szCs w:val="28"/>
        </w:rPr>
        <w:t>стройства, предохраняющие работников от производственных опасно</w:t>
      </w:r>
      <w:r>
        <w:rPr>
          <w:sz w:val="28"/>
          <w:szCs w:val="28"/>
        </w:rPr>
        <w:t>стей, деля</w:t>
      </w:r>
      <w:r w:rsidR="000E54F0" w:rsidRPr="00272031">
        <w:rPr>
          <w:sz w:val="28"/>
          <w:szCs w:val="28"/>
        </w:rPr>
        <w:t>т</w:t>
      </w:r>
      <w:r>
        <w:rPr>
          <w:sz w:val="28"/>
          <w:szCs w:val="28"/>
        </w:rPr>
        <w:t>ся</w:t>
      </w:r>
      <w:r w:rsidR="000E54F0" w:rsidRPr="00272031">
        <w:rPr>
          <w:sz w:val="28"/>
          <w:szCs w:val="28"/>
        </w:rPr>
        <w:t xml:space="preserve"> на несколько видов:</w:t>
      </w:r>
    </w:p>
    <w:p w:rsidR="000E54F0" w:rsidRPr="00272031" w:rsidRDefault="000E54F0" w:rsidP="00BB43EC">
      <w:pPr>
        <w:pStyle w:val="a"/>
        <w:numPr>
          <w:ilvl w:val="0"/>
          <w:numId w:val="36"/>
        </w:numPr>
        <w:rPr>
          <w:spacing w:val="0"/>
        </w:rPr>
      </w:pPr>
      <w:r w:rsidRPr="00272031">
        <w:rPr>
          <w:spacing w:val="0"/>
        </w:rPr>
        <w:t>оградительные (физическая преграда)</w:t>
      </w:r>
      <w:r w:rsidR="008D110D">
        <w:rPr>
          <w:spacing w:val="0"/>
        </w:rPr>
        <w:t>:</w:t>
      </w:r>
      <w:r w:rsidRPr="00272031">
        <w:rPr>
          <w:spacing w:val="0"/>
        </w:rPr>
        <w:t xml:space="preserve"> планки, барьеры, автоматизированные устройства, открывающиеся для загрузки материалов и выгрузки готового изделия;</w:t>
      </w:r>
    </w:p>
    <w:p w:rsidR="000E54F0" w:rsidRPr="00272031" w:rsidRDefault="000E54F0" w:rsidP="00BB43EC">
      <w:pPr>
        <w:pStyle w:val="a"/>
        <w:numPr>
          <w:ilvl w:val="0"/>
          <w:numId w:val="36"/>
        </w:numPr>
        <w:rPr>
          <w:spacing w:val="0"/>
        </w:rPr>
      </w:pPr>
      <w:r w:rsidRPr="00272031">
        <w:rPr>
          <w:spacing w:val="0"/>
        </w:rPr>
        <w:t>блокировочные, применяемые для предотвращения неправильного включения механизмов или частей оборудования, фотоблокировки, не допускающие пуска механизма (например, пресса) при попадании частей тела рабочего в опасную зону;</w:t>
      </w:r>
    </w:p>
    <w:p w:rsidR="000E54F0" w:rsidRPr="00272031" w:rsidRDefault="000E54F0" w:rsidP="00BB43EC">
      <w:pPr>
        <w:pStyle w:val="a"/>
        <w:numPr>
          <w:ilvl w:val="0"/>
          <w:numId w:val="36"/>
        </w:numPr>
        <w:rPr>
          <w:spacing w:val="0"/>
        </w:rPr>
      </w:pPr>
      <w:r w:rsidRPr="00272031">
        <w:rPr>
          <w:spacing w:val="0"/>
        </w:rPr>
        <w:t>предохранительные, устанавливаемые с целью автоматического прерывания процесса при выходе его контролируемого параметра (скорости, давления,</w:t>
      </w:r>
      <w:r w:rsidR="008D110D">
        <w:rPr>
          <w:spacing w:val="0"/>
        </w:rPr>
        <w:t xml:space="preserve"> электрического напряжени</w:t>
      </w:r>
      <w:r w:rsidR="00ED6569">
        <w:rPr>
          <w:spacing w:val="0"/>
        </w:rPr>
        <w:t>я и т.д.) за допустимые пределы,</w:t>
      </w:r>
      <w:r w:rsidRPr="00272031">
        <w:rPr>
          <w:spacing w:val="0"/>
        </w:rPr>
        <w:t xml:space="preserve"> например</w:t>
      </w:r>
      <w:r w:rsidR="00ED6569">
        <w:rPr>
          <w:spacing w:val="0"/>
        </w:rPr>
        <w:t>:</w:t>
      </w:r>
      <w:r w:rsidRPr="00272031">
        <w:rPr>
          <w:spacing w:val="0"/>
        </w:rPr>
        <w:t xml:space="preserve"> предохранительные клапаны, плавкие предохранители;</w:t>
      </w:r>
    </w:p>
    <w:p w:rsidR="000E54F0" w:rsidRPr="00272031" w:rsidRDefault="000E54F0" w:rsidP="00BB43EC">
      <w:pPr>
        <w:pStyle w:val="a"/>
        <w:numPr>
          <w:ilvl w:val="0"/>
          <w:numId w:val="36"/>
        </w:numPr>
        <w:rPr>
          <w:spacing w:val="0"/>
        </w:rPr>
      </w:pPr>
      <w:r w:rsidRPr="00272031">
        <w:rPr>
          <w:spacing w:val="0"/>
        </w:rPr>
        <w:t>специальные</w:t>
      </w:r>
      <w:r w:rsidR="008D110D">
        <w:rPr>
          <w:spacing w:val="0"/>
        </w:rPr>
        <w:t>:</w:t>
      </w:r>
      <w:r w:rsidRPr="00272031">
        <w:rPr>
          <w:spacing w:val="0"/>
        </w:rPr>
        <w:t xml:space="preserve"> системы защиты от поражения электрическим током, двурукое включение на прессах, ограничители ма</w:t>
      </w:r>
      <w:r w:rsidR="008D110D">
        <w:rPr>
          <w:spacing w:val="0"/>
        </w:rPr>
        <w:t>ссы поднимаемых материалов и т.д</w:t>
      </w:r>
      <w:r w:rsidRPr="00272031">
        <w:rPr>
          <w:spacing w:val="0"/>
        </w:rPr>
        <w:t>.;</w:t>
      </w:r>
    </w:p>
    <w:p w:rsidR="000E54F0" w:rsidRPr="00272031" w:rsidRDefault="000E54F0" w:rsidP="00BB43EC">
      <w:pPr>
        <w:pStyle w:val="a"/>
        <w:numPr>
          <w:ilvl w:val="0"/>
          <w:numId w:val="36"/>
        </w:numPr>
        <w:rPr>
          <w:spacing w:val="0"/>
        </w:rPr>
      </w:pPr>
      <w:r w:rsidRPr="00272031">
        <w:rPr>
          <w:spacing w:val="0"/>
        </w:rPr>
        <w:t>тормозные, используемые для замедления или остановки движущихся частей оборудования при появлении опасного фактора;</w:t>
      </w:r>
    </w:p>
    <w:p w:rsidR="000E54F0" w:rsidRPr="00272031" w:rsidRDefault="000E54F0" w:rsidP="00BB43EC">
      <w:pPr>
        <w:pStyle w:val="a"/>
        <w:numPr>
          <w:ilvl w:val="0"/>
          <w:numId w:val="36"/>
        </w:numPr>
        <w:rPr>
          <w:spacing w:val="0"/>
        </w:rPr>
      </w:pPr>
      <w:r w:rsidRPr="00272031">
        <w:rPr>
          <w:spacing w:val="0"/>
        </w:rPr>
        <w:t>устройства автоматического контроля и световой или звуковой сигнализации, служащие для предупреждения о нарушении технологических параметров процесса, превышении содержания вредных веществ в рабочей зоне ПДК, маневрах средств транспорта.</w:t>
      </w:r>
    </w:p>
    <w:p w:rsidR="000E54F0" w:rsidRPr="00272031" w:rsidRDefault="000E54F0" w:rsidP="00F62BEE">
      <w:pPr>
        <w:widowControl w:val="0"/>
        <w:autoSpaceDE w:val="0"/>
        <w:autoSpaceDN w:val="0"/>
        <w:adjustRightInd w:val="0"/>
        <w:ind w:firstLine="720"/>
        <w:jc w:val="both"/>
        <w:rPr>
          <w:sz w:val="28"/>
          <w:szCs w:val="28"/>
        </w:rPr>
      </w:pPr>
      <w:r w:rsidRPr="00272031">
        <w:rPr>
          <w:sz w:val="28"/>
          <w:szCs w:val="28"/>
        </w:rPr>
        <w:t xml:space="preserve">К </w:t>
      </w:r>
      <w:r w:rsidRPr="00272031">
        <w:rPr>
          <w:b/>
          <w:sz w:val="28"/>
          <w:szCs w:val="28"/>
        </w:rPr>
        <w:t>индивидуальным</w:t>
      </w:r>
      <w:r w:rsidRPr="00272031">
        <w:rPr>
          <w:sz w:val="28"/>
          <w:szCs w:val="28"/>
        </w:rPr>
        <w:t xml:space="preserve"> средствам защиты относятся спецодежда и спецобувь, защитные приспособления, защитные мази и пасты.</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К спецодежде причисляют куртки, брюки, комбинезоны, рубашки, в не</w:t>
      </w:r>
      <w:r w:rsidR="008D110D">
        <w:rPr>
          <w:sz w:val="28"/>
          <w:szCs w:val="28"/>
        </w:rPr>
        <w:t>которых производствах -</w:t>
      </w:r>
      <w:r w:rsidRPr="00272031">
        <w:rPr>
          <w:sz w:val="28"/>
          <w:szCs w:val="28"/>
        </w:rPr>
        <w:t xml:space="preserve"> нательное белье,</w:t>
      </w:r>
      <w:r w:rsidR="008D110D">
        <w:rPr>
          <w:sz w:val="28"/>
          <w:szCs w:val="28"/>
        </w:rPr>
        <w:t xml:space="preserve"> к</w:t>
      </w:r>
      <w:r w:rsidRPr="00272031">
        <w:rPr>
          <w:sz w:val="28"/>
          <w:szCs w:val="28"/>
        </w:rPr>
        <w:t xml:space="preserve"> </w:t>
      </w:r>
      <w:r w:rsidR="008D110D">
        <w:rPr>
          <w:sz w:val="28"/>
          <w:szCs w:val="28"/>
        </w:rPr>
        <w:t xml:space="preserve">спецодежде для работ </w:t>
      </w:r>
      <w:r w:rsidRPr="00272031">
        <w:rPr>
          <w:sz w:val="28"/>
          <w:szCs w:val="28"/>
        </w:rPr>
        <w:t>на открытом возду</w:t>
      </w:r>
      <w:r w:rsidR="008D110D">
        <w:rPr>
          <w:sz w:val="28"/>
          <w:szCs w:val="28"/>
        </w:rPr>
        <w:t>хе -</w:t>
      </w:r>
      <w:r w:rsidRPr="00272031">
        <w:rPr>
          <w:sz w:val="28"/>
          <w:szCs w:val="28"/>
        </w:rPr>
        <w:t xml:space="preserve"> теплые костюмы, рукавицы, шапки, сапоги кожаные, кирзовые, резиновые, ботинки, ва</w:t>
      </w:r>
      <w:r w:rsidR="008D110D">
        <w:rPr>
          <w:sz w:val="28"/>
          <w:szCs w:val="28"/>
        </w:rPr>
        <w:t>ленки и т.д</w:t>
      </w:r>
      <w:r w:rsidRPr="00272031">
        <w:rPr>
          <w:sz w:val="28"/>
          <w:szCs w:val="28"/>
        </w:rPr>
        <w:t>. Все это должно защитить работающего от неблагоприятных воздействий внешней производственной среды (механических, термических, химических). При этом спецодежда не должна нарушать терморегу</w:t>
      </w:r>
      <w:r w:rsidR="001618B3">
        <w:rPr>
          <w:sz w:val="28"/>
          <w:szCs w:val="28"/>
        </w:rPr>
        <w:t>ляцию</w:t>
      </w:r>
      <w:r w:rsidRPr="00272031">
        <w:rPr>
          <w:sz w:val="28"/>
          <w:szCs w:val="28"/>
        </w:rPr>
        <w:t xml:space="preserve"> организма, стеснять движе</w:t>
      </w:r>
      <w:r w:rsidR="00821DCD">
        <w:rPr>
          <w:sz w:val="28"/>
          <w:szCs w:val="28"/>
        </w:rPr>
        <w:t>ния</w:t>
      </w:r>
      <w:r w:rsidRPr="00272031">
        <w:rPr>
          <w:sz w:val="28"/>
          <w:szCs w:val="28"/>
        </w:rPr>
        <w:t xml:space="preserve"> рабочего, увеличивать опасность несчастных случаев, в то же врем</w:t>
      </w:r>
      <w:r w:rsidR="00E6603B">
        <w:rPr>
          <w:sz w:val="28"/>
          <w:szCs w:val="28"/>
        </w:rPr>
        <w:t>я</w:t>
      </w:r>
      <w:r w:rsidRPr="00272031">
        <w:rPr>
          <w:sz w:val="28"/>
          <w:szCs w:val="28"/>
        </w:rPr>
        <w:t xml:space="preserve"> она должна быть красивой и удобной.</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Особенности спецодежды зависят</w:t>
      </w:r>
      <w:r w:rsidR="00821DCD">
        <w:rPr>
          <w:sz w:val="28"/>
          <w:szCs w:val="28"/>
        </w:rPr>
        <w:t>,</w:t>
      </w:r>
      <w:r w:rsidRPr="00272031">
        <w:rPr>
          <w:sz w:val="28"/>
          <w:szCs w:val="28"/>
        </w:rPr>
        <w:t xml:space="preserve"> прежде всего</w:t>
      </w:r>
      <w:r w:rsidR="00821DCD">
        <w:rPr>
          <w:sz w:val="28"/>
          <w:szCs w:val="28"/>
        </w:rPr>
        <w:t>,</w:t>
      </w:r>
      <w:r w:rsidRPr="00272031">
        <w:rPr>
          <w:sz w:val="28"/>
          <w:szCs w:val="28"/>
        </w:rPr>
        <w:t xml:space="preserve"> от особенностей производства и сопутствующих ему вредностей.</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Требования к спецобуви также определяются особенностями производства: от сыро</w:t>
      </w:r>
      <w:r w:rsidR="00821DCD">
        <w:rPr>
          <w:sz w:val="28"/>
          <w:szCs w:val="28"/>
        </w:rPr>
        <w:t>сти предохраняет резиновая обувь</w:t>
      </w:r>
      <w:r w:rsidRPr="00272031">
        <w:rPr>
          <w:sz w:val="28"/>
          <w:szCs w:val="28"/>
        </w:rPr>
        <w:t>, в горячих цехах применяется войлочная и кожаная обувь</w:t>
      </w:r>
      <w:r w:rsidR="00821DCD">
        <w:rPr>
          <w:sz w:val="28"/>
          <w:szCs w:val="28"/>
        </w:rPr>
        <w:t>. При наличии вибрации применяется</w:t>
      </w:r>
      <w:r w:rsidRPr="00272031">
        <w:rPr>
          <w:sz w:val="28"/>
          <w:szCs w:val="28"/>
        </w:rPr>
        <w:t xml:space="preserve"> обувь с противовибрационной подошвой, при электроопасности </w:t>
      </w:r>
      <w:r w:rsidR="00821DCD">
        <w:rPr>
          <w:sz w:val="28"/>
          <w:szCs w:val="28"/>
        </w:rPr>
        <w:t>-</w:t>
      </w:r>
      <w:r w:rsidRPr="00272031">
        <w:rPr>
          <w:sz w:val="28"/>
          <w:szCs w:val="28"/>
        </w:rPr>
        <w:t xml:space="preserve"> с диэлектрической.</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 xml:space="preserve">Нормы выдачи и сроки </w:t>
      </w:r>
      <w:r w:rsidR="00821DCD">
        <w:rPr>
          <w:sz w:val="28"/>
          <w:szCs w:val="28"/>
        </w:rPr>
        <w:t xml:space="preserve">использования </w:t>
      </w:r>
      <w:r w:rsidRPr="00272031">
        <w:rPr>
          <w:sz w:val="28"/>
          <w:szCs w:val="28"/>
        </w:rPr>
        <w:t xml:space="preserve">носки спецодежды регламентируются специальными нормативами, в том числе отраслевыми. Обычно спецодежда выдается на срок от 1 до 48 мес. (бесплатно). </w:t>
      </w:r>
      <w:r w:rsidRPr="00272031">
        <w:rPr>
          <w:b/>
          <w:sz w:val="28"/>
          <w:szCs w:val="28"/>
        </w:rPr>
        <w:t xml:space="preserve">Ее стоимость входит в себестоимость </w:t>
      </w:r>
      <w:r w:rsidR="00162F1F" w:rsidRPr="00272031">
        <w:rPr>
          <w:b/>
          <w:sz w:val="28"/>
          <w:szCs w:val="28"/>
        </w:rPr>
        <w:t xml:space="preserve">выпускаемой </w:t>
      </w:r>
      <w:r w:rsidRPr="00272031">
        <w:rPr>
          <w:b/>
          <w:sz w:val="28"/>
          <w:szCs w:val="28"/>
        </w:rPr>
        <w:t>продукции</w:t>
      </w:r>
      <w:r w:rsidRPr="00272031">
        <w:rPr>
          <w:sz w:val="28"/>
          <w:szCs w:val="28"/>
        </w:rPr>
        <w:t>. Уход за спецодеждой (чистка, сушка, ремонт, стирка) обеспечивается предприятием.</w:t>
      </w:r>
    </w:p>
    <w:p w:rsidR="000E54F0" w:rsidRPr="00272031" w:rsidRDefault="000E54F0" w:rsidP="00821DCD">
      <w:pPr>
        <w:widowControl w:val="0"/>
        <w:autoSpaceDE w:val="0"/>
        <w:autoSpaceDN w:val="0"/>
        <w:adjustRightInd w:val="0"/>
        <w:ind w:firstLine="720"/>
        <w:jc w:val="both"/>
        <w:rPr>
          <w:sz w:val="28"/>
          <w:szCs w:val="28"/>
        </w:rPr>
      </w:pPr>
      <w:r w:rsidRPr="00272031">
        <w:rPr>
          <w:b/>
          <w:sz w:val="28"/>
          <w:szCs w:val="28"/>
        </w:rPr>
        <w:t>Индивидуальные защитные приспособления</w:t>
      </w:r>
      <w:r w:rsidRPr="00272031">
        <w:rPr>
          <w:sz w:val="28"/>
          <w:szCs w:val="28"/>
        </w:rPr>
        <w:t xml:space="preserve"> весьма разнообразны</w:t>
      </w:r>
      <w:r w:rsidR="00A16BCA" w:rsidRPr="00272031">
        <w:rPr>
          <w:sz w:val="28"/>
          <w:szCs w:val="28"/>
        </w:rPr>
        <w:t>.</w:t>
      </w:r>
      <w:r w:rsidR="00821DCD">
        <w:rPr>
          <w:sz w:val="28"/>
          <w:szCs w:val="28"/>
        </w:rPr>
        <w:t xml:space="preserve"> </w:t>
      </w:r>
      <w:r w:rsidRPr="00272031">
        <w:rPr>
          <w:sz w:val="28"/>
          <w:szCs w:val="28"/>
        </w:rPr>
        <w:t>За</w:t>
      </w:r>
      <w:r w:rsidR="00821DCD">
        <w:rPr>
          <w:sz w:val="28"/>
          <w:szCs w:val="28"/>
        </w:rPr>
        <w:t>-</w:t>
      </w:r>
      <w:r w:rsidRPr="00272031">
        <w:rPr>
          <w:sz w:val="28"/>
          <w:szCs w:val="28"/>
        </w:rPr>
        <w:t>щит</w:t>
      </w:r>
      <w:r w:rsidR="00821DCD">
        <w:rPr>
          <w:sz w:val="28"/>
          <w:szCs w:val="28"/>
        </w:rPr>
        <w:t>а глаз осуществляется</w:t>
      </w:r>
      <w:r w:rsidRPr="00272031">
        <w:rPr>
          <w:sz w:val="28"/>
          <w:szCs w:val="28"/>
        </w:rPr>
        <w:t xml:space="preserve"> с помощью очков различного типа, к которым предъ</w:t>
      </w:r>
      <w:r w:rsidR="00821DCD">
        <w:rPr>
          <w:sz w:val="28"/>
          <w:szCs w:val="28"/>
        </w:rPr>
        <w:t>-</w:t>
      </w:r>
      <w:r w:rsidRPr="00272031">
        <w:rPr>
          <w:sz w:val="28"/>
          <w:szCs w:val="28"/>
        </w:rPr>
        <w:t>являются следующие требования: они должны быть легкими и прочными, полностью защищать глаза от вредны</w:t>
      </w:r>
      <w:r w:rsidR="00821DCD">
        <w:rPr>
          <w:sz w:val="28"/>
          <w:szCs w:val="28"/>
        </w:rPr>
        <w:t>х воздействий (брызг</w:t>
      </w:r>
      <w:r w:rsidRPr="00272031">
        <w:rPr>
          <w:sz w:val="28"/>
          <w:szCs w:val="28"/>
        </w:rPr>
        <w:t xml:space="preserve"> расплавленного мета</w:t>
      </w:r>
      <w:r w:rsidR="00821DCD">
        <w:rPr>
          <w:sz w:val="28"/>
          <w:szCs w:val="28"/>
        </w:rPr>
        <w:t>л</w:t>
      </w:r>
      <w:r w:rsidRPr="00272031">
        <w:rPr>
          <w:sz w:val="28"/>
          <w:szCs w:val="28"/>
        </w:rPr>
        <w:t>ла, кислот, щелочей, отлетающих о</w:t>
      </w:r>
      <w:r w:rsidR="00821DCD">
        <w:rPr>
          <w:sz w:val="28"/>
          <w:szCs w:val="28"/>
        </w:rPr>
        <w:t>сколков, пыли, лучистого тепла);</w:t>
      </w:r>
      <w:r w:rsidRPr="00272031">
        <w:rPr>
          <w:sz w:val="28"/>
          <w:szCs w:val="28"/>
        </w:rPr>
        <w:t xml:space="preserve"> как можно меньше ограничивать поле зрения; не должны запотевать и нагреваться.</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Для защиты органов дыхания используются два основных вида приспособлений: фильтрующие (респираторы, противогазы) и изолирующие (шланговые и кислородные приборы).</w:t>
      </w:r>
    </w:p>
    <w:p w:rsidR="000E54F0" w:rsidRPr="00ED6569" w:rsidRDefault="000E54F0" w:rsidP="00821DCD">
      <w:pPr>
        <w:widowControl w:val="0"/>
        <w:autoSpaceDE w:val="0"/>
        <w:autoSpaceDN w:val="0"/>
        <w:adjustRightInd w:val="0"/>
        <w:ind w:firstLine="720"/>
        <w:jc w:val="both"/>
        <w:rPr>
          <w:sz w:val="28"/>
          <w:szCs w:val="28"/>
        </w:rPr>
      </w:pPr>
      <w:r w:rsidRPr="00272031">
        <w:rPr>
          <w:sz w:val="28"/>
          <w:szCs w:val="28"/>
        </w:rPr>
        <w:t>Защита органов слуха осуществляется индивидуальными средствами</w:t>
      </w:r>
      <w:r w:rsidR="00821DCD">
        <w:rPr>
          <w:sz w:val="28"/>
          <w:szCs w:val="28"/>
        </w:rPr>
        <w:t xml:space="preserve"> в случае</w:t>
      </w:r>
      <w:r w:rsidRPr="00272031">
        <w:rPr>
          <w:sz w:val="28"/>
          <w:szCs w:val="28"/>
        </w:rPr>
        <w:t>, если другие меры не обеспечивают снижения шума до допустимы</w:t>
      </w:r>
      <w:r w:rsidR="00821DCD">
        <w:rPr>
          <w:sz w:val="28"/>
          <w:szCs w:val="28"/>
        </w:rPr>
        <w:t>х</w:t>
      </w:r>
      <w:r w:rsidRPr="00272031">
        <w:rPr>
          <w:sz w:val="28"/>
          <w:szCs w:val="28"/>
        </w:rPr>
        <w:t xml:space="preserve"> уровней. Используются противошумные наушники, шлемы и каски</w:t>
      </w:r>
      <w:r w:rsidR="00821DCD">
        <w:rPr>
          <w:sz w:val="28"/>
          <w:szCs w:val="28"/>
        </w:rPr>
        <w:t>,</w:t>
      </w:r>
      <w:r w:rsidRPr="00272031">
        <w:rPr>
          <w:sz w:val="28"/>
          <w:szCs w:val="28"/>
        </w:rPr>
        <w:t xml:space="preserve"> ушные вкладыши из твердых, эластичных и волокнистых материалов.</w:t>
      </w:r>
      <w:r w:rsidR="00ED6569">
        <w:rPr>
          <w:sz w:val="28"/>
          <w:szCs w:val="28"/>
        </w:rPr>
        <w:t xml:space="preserve"> </w:t>
      </w:r>
      <w:r w:rsidR="00821DCD" w:rsidRPr="00ED6569">
        <w:rPr>
          <w:sz w:val="28"/>
          <w:szCs w:val="28"/>
        </w:rPr>
        <w:t>Для защиты кожи, кроме</w:t>
      </w:r>
      <w:r w:rsidRPr="00ED6569">
        <w:rPr>
          <w:sz w:val="28"/>
          <w:szCs w:val="28"/>
        </w:rPr>
        <w:t xml:space="preserve"> спецодежды</w:t>
      </w:r>
      <w:r w:rsidR="00A80354">
        <w:rPr>
          <w:sz w:val="28"/>
          <w:szCs w:val="28"/>
        </w:rPr>
        <w:t>,</w:t>
      </w:r>
      <w:r w:rsidRPr="00ED6569">
        <w:rPr>
          <w:sz w:val="28"/>
          <w:szCs w:val="28"/>
        </w:rPr>
        <w:t xml:space="preserve"> применяются специальные пасты и мази.</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Помимо средств коллективной и индивидуальной защиты используются и другие меры по снижению и нейтрализации воздействия вредных и опасных факторов. К ним относятся лечебно-профилактические меры (выдача спецжиров, молока, питания повышенной калорийности</w:t>
      </w:r>
      <w:r w:rsidR="00162F1F" w:rsidRPr="00272031">
        <w:rPr>
          <w:sz w:val="28"/>
          <w:szCs w:val="28"/>
        </w:rPr>
        <w:t>,</w:t>
      </w:r>
      <w:r w:rsidRPr="00272031">
        <w:rPr>
          <w:sz w:val="28"/>
          <w:szCs w:val="28"/>
        </w:rPr>
        <w:t xml:space="preserve"> витаминизированных напит</w:t>
      </w:r>
      <w:r w:rsidR="00821DCD">
        <w:rPr>
          <w:sz w:val="28"/>
          <w:szCs w:val="28"/>
        </w:rPr>
        <w:t>ков;</w:t>
      </w:r>
      <w:r w:rsidRPr="00272031">
        <w:rPr>
          <w:sz w:val="28"/>
          <w:szCs w:val="28"/>
        </w:rPr>
        <w:t xml:space="preserve"> предварительные медицинские </w:t>
      </w:r>
      <w:r w:rsidR="00821DCD">
        <w:rPr>
          <w:sz w:val="28"/>
          <w:szCs w:val="28"/>
        </w:rPr>
        <w:t>осмотры; пребывание в профилактории;</w:t>
      </w:r>
      <w:r w:rsidRPr="00272031">
        <w:rPr>
          <w:sz w:val="28"/>
          <w:szCs w:val="28"/>
        </w:rPr>
        <w:t xml:space="preserve"> санаторно-курортное лечение). Сюда же можно отнести применение специальных режимов труда и отдых</w:t>
      </w:r>
      <w:r w:rsidR="00821DCD">
        <w:rPr>
          <w:sz w:val="28"/>
          <w:szCs w:val="28"/>
        </w:rPr>
        <w:t>а</w:t>
      </w:r>
      <w:r w:rsidRPr="00272031">
        <w:rPr>
          <w:sz w:val="28"/>
          <w:szCs w:val="28"/>
        </w:rPr>
        <w:t>; сокращающих время непрерывного воздействия вредных факторов на организм и обеспечивающих восстановление работоспособности, а также устройство мест и помещений для внутрисменного отдыха, помещений и комнат релаксации, психологической разгрузки, мест для обогре</w:t>
      </w:r>
      <w:r w:rsidR="00821DCD">
        <w:rPr>
          <w:sz w:val="28"/>
          <w:szCs w:val="28"/>
        </w:rPr>
        <w:t>в</w:t>
      </w:r>
      <w:r w:rsidRPr="00272031">
        <w:rPr>
          <w:sz w:val="28"/>
          <w:szCs w:val="28"/>
        </w:rPr>
        <w:t>а или охлаждения работников, укрытий от солнечных лучей и атмосферных осадков при работе на открытом воздухе.</w:t>
      </w:r>
    </w:p>
    <w:p w:rsidR="000E54F0" w:rsidRPr="00272031" w:rsidRDefault="000E54F0" w:rsidP="00821DCD">
      <w:pPr>
        <w:widowControl w:val="0"/>
        <w:autoSpaceDE w:val="0"/>
        <w:autoSpaceDN w:val="0"/>
        <w:adjustRightInd w:val="0"/>
        <w:ind w:firstLine="720"/>
        <w:jc w:val="both"/>
        <w:rPr>
          <w:sz w:val="28"/>
          <w:szCs w:val="28"/>
        </w:rPr>
      </w:pPr>
      <w:r w:rsidRPr="00272031">
        <w:rPr>
          <w:sz w:val="28"/>
          <w:szCs w:val="28"/>
        </w:rPr>
        <w:t>Важно и поддержание оптимального питьевого режима. С этой целью монтируются сатураторные установки (автоматы) для приготовления газированной воды, организуется централизованная подача к рабочим местам питьевой, газированной воды, чая, других тонизирующих напитков.</w:t>
      </w:r>
    </w:p>
    <w:p w:rsidR="00351764" w:rsidRPr="00821DCD" w:rsidRDefault="00351764" w:rsidP="00351764">
      <w:pPr>
        <w:pStyle w:val="a4"/>
        <w:jc w:val="center"/>
        <w:rPr>
          <w:b/>
          <w:bCs/>
          <w:sz w:val="30"/>
          <w:szCs w:val="30"/>
        </w:rPr>
      </w:pPr>
      <w:r w:rsidRPr="00821DCD">
        <w:rPr>
          <w:b/>
          <w:bCs/>
          <w:sz w:val="30"/>
          <w:szCs w:val="30"/>
        </w:rPr>
        <w:t>3.</w:t>
      </w:r>
      <w:r w:rsidR="0058785E" w:rsidRPr="00821DCD">
        <w:rPr>
          <w:b/>
          <w:bCs/>
          <w:sz w:val="30"/>
          <w:szCs w:val="30"/>
        </w:rPr>
        <w:t>3</w:t>
      </w:r>
      <w:r w:rsidRPr="00821DCD">
        <w:rPr>
          <w:b/>
          <w:bCs/>
          <w:sz w:val="30"/>
          <w:szCs w:val="30"/>
        </w:rPr>
        <w:t>.</w:t>
      </w:r>
      <w:r w:rsidR="00821DCD" w:rsidRPr="00821DCD">
        <w:rPr>
          <w:b/>
          <w:bCs/>
          <w:sz w:val="30"/>
          <w:szCs w:val="30"/>
        </w:rPr>
        <w:t xml:space="preserve"> </w:t>
      </w:r>
      <w:r w:rsidRPr="00821DCD">
        <w:rPr>
          <w:b/>
          <w:bCs/>
          <w:sz w:val="30"/>
          <w:szCs w:val="30"/>
        </w:rPr>
        <w:t>Затраты на мероприятия по улучшению условий и охране труда</w:t>
      </w:r>
    </w:p>
    <w:p w:rsidR="00351764" w:rsidRPr="00272031" w:rsidRDefault="00351764" w:rsidP="00351764">
      <w:pPr>
        <w:pStyle w:val="a4"/>
        <w:tabs>
          <w:tab w:val="left" w:pos="1992"/>
        </w:tabs>
        <w:rPr>
          <w:b/>
          <w:bCs/>
          <w:sz w:val="28"/>
        </w:rPr>
      </w:pPr>
      <w:r w:rsidRPr="00272031">
        <w:rPr>
          <w:b/>
          <w:bCs/>
          <w:sz w:val="28"/>
        </w:rPr>
        <w:tab/>
      </w:r>
    </w:p>
    <w:p w:rsidR="00351764" w:rsidRPr="00272031" w:rsidRDefault="00821DCD" w:rsidP="00351764">
      <w:pPr>
        <w:pStyle w:val="a4"/>
        <w:ind w:firstLine="680"/>
        <w:rPr>
          <w:sz w:val="28"/>
        </w:rPr>
      </w:pPr>
      <w:r>
        <w:rPr>
          <w:sz w:val="28"/>
        </w:rPr>
        <w:t>Одной из главн</w:t>
      </w:r>
      <w:r w:rsidR="00351764" w:rsidRPr="00272031">
        <w:rPr>
          <w:sz w:val="28"/>
        </w:rPr>
        <w:t>ых задач при экономическом обосновании мероприятий по улучшению условий и охране труда является определение затрат на реализацию мероприятий, которые включают капитальные вложения и эксплуатационные расходы.</w:t>
      </w:r>
    </w:p>
    <w:p w:rsidR="00351764" w:rsidRPr="00272031" w:rsidRDefault="00351764" w:rsidP="00351764">
      <w:pPr>
        <w:pStyle w:val="a4"/>
        <w:ind w:firstLine="680"/>
        <w:rPr>
          <w:sz w:val="28"/>
        </w:rPr>
      </w:pPr>
      <w:r w:rsidRPr="00272031">
        <w:rPr>
          <w:sz w:val="28"/>
        </w:rPr>
        <w:t xml:space="preserve">К </w:t>
      </w:r>
      <w:r w:rsidRPr="00272031">
        <w:rPr>
          <w:b/>
          <w:sz w:val="28"/>
        </w:rPr>
        <w:t>капитальным вложениям</w:t>
      </w:r>
      <w:r w:rsidRPr="00272031">
        <w:rPr>
          <w:sz w:val="28"/>
        </w:rPr>
        <w:t xml:space="preserve"> относятся единовременные затраты, используемые на создание основных фондов для улучшения условий и охраны труда, состав которых соответствует основным направлениям производимых или планируемых мероприятий, а также на совершенствование техники и технологии в целях улучшения условий труда и обеспечения его безопасности.</w:t>
      </w:r>
    </w:p>
    <w:p w:rsidR="00351764" w:rsidRPr="00272031" w:rsidRDefault="00351764" w:rsidP="00351764">
      <w:pPr>
        <w:pStyle w:val="a4"/>
        <w:ind w:firstLine="680"/>
        <w:rPr>
          <w:sz w:val="28"/>
        </w:rPr>
      </w:pPr>
      <w:r w:rsidRPr="00272031">
        <w:rPr>
          <w:sz w:val="28"/>
        </w:rPr>
        <w:t xml:space="preserve">К </w:t>
      </w:r>
      <w:r w:rsidRPr="00272031">
        <w:rPr>
          <w:b/>
          <w:sz w:val="28"/>
        </w:rPr>
        <w:t>эксплуатационным</w:t>
      </w:r>
      <w:r w:rsidRPr="00272031">
        <w:rPr>
          <w:sz w:val="28"/>
        </w:rPr>
        <w:t xml:space="preserve"> расходам относятся: текущие затраты на содержание и обслуживание основных фондов; дополнительные текущие затраты на содержание и обслуживание основного технологического оборудования, вызванные его совершенствованием в целях улучшения условий труда и  предотвращения травматизма; затраты на проведение мероприятий по охране труда за счет цеховых и общезаводских расходов.</w:t>
      </w:r>
    </w:p>
    <w:p w:rsidR="00351764" w:rsidRPr="00272031" w:rsidRDefault="00351764" w:rsidP="00351764">
      <w:pPr>
        <w:pStyle w:val="a4"/>
        <w:ind w:firstLine="680"/>
        <w:rPr>
          <w:sz w:val="28"/>
        </w:rPr>
      </w:pPr>
      <w:r w:rsidRPr="00272031">
        <w:rPr>
          <w:sz w:val="28"/>
        </w:rPr>
        <w:t>Определенные трудности возникают при определении доли капитальных вложений и эксплуатационных расходов, связанных с улучшением и охраной труда, если осуществляемые мероприятия имеют многоцелевую направленность. Доля затрат в этом случае рассчитывается с использованием данных о стоимости соответствующих работ в проектах-аналогах, укрупненных расценок, нормативов затрат.</w:t>
      </w:r>
    </w:p>
    <w:p w:rsidR="00351764" w:rsidRDefault="00351764" w:rsidP="00351764">
      <w:pPr>
        <w:pStyle w:val="a4"/>
        <w:ind w:firstLine="680"/>
        <w:rPr>
          <w:sz w:val="28"/>
        </w:rPr>
      </w:pPr>
      <w:r w:rsidRPr="00272031">
        <w:rPr>
          <w:sz w:val="28"/>
        </w:rPr>
        <w:t>При сравнении между собой кратковременных мероприятий или долговременных с примерно равными значениями годовых эксплуатационных расходов и капитальных вложений по годам расчетного периода затраты на их осущест</w:t>
      </w:r>
      <w:r w:rsidR="00821DCD">
        <w:rPr>
          <w:sz w:val="28"/>
        </w:rPr>
        <w:t>вление определяются следующим образом</w:t>
      </w:r>
      <w:r w:rsidRPr="00272031">
        <w:rPr>
          <w:sz w:val="28"/>
        </w:rPr>
        <w:t>:</w:t>
      </w:r>
    </w:p>
    <w:p w:rsidR="00821DCD" w:rsidRPr="00272031" w:rsidRDefault="00821DCD" w:rsidP="00351764">
      <w:pPr>
        <w:pStyle w:val="a4"/>
        <w:ind w:firstLine="680"/>
        <w:rPr>
          <w:sz w:val="28"/>
        </w:rPr>
      </w:pPr>
    </w:p>
    <w:p w:rsidR="009E4869" w:rsidRPr="00272031" w:rsidRDefault="005B7D63" w:rsidP="00351764">
      <w:pPr>
        <w:pStyle w:val="a4"/>
        <w:ind w:firstLine="680"/>
        <w:rPr>
          <w:sz w:val="28"/>
        </w:rPr>
      </w:pPr>
      <w:r>
        <w:rPr>
          <w:noProof/>
          <w:sz w:val="28"/>
        </w:rPr>
        <w:object w:dxaOrig="1440" w:dyaOrig="1440">
          <v:shape id="_x0000_s1034" type="#_x0000_t75" style="position:absolute;left:0;text-align:left;margin-left:2in;margin-top:5.2pt;width:298.5pt;height:23.1pt;z-index:251657216">
            <v:imagedata r:id="rId12" o:title=""/>
            <w10:wrap type="square"/>
          </v:shape>
          <o:OLEObject Type="Embed" ProgID="Equation.3" ShapeID="_x0000_s1034" DrawAspect="Content" ObjectID="_1472560436" r:id="rId13"/>
        </w:object>
      </w:r>
    </w:p>
    <w:p w:rsidR="009E4869" w:rsidRDefault="009E4869" w:rsidP="00351764">
      <w:pPr>
        <w:pStyle w:val="a4"/>
        <w:ind w:firstLine="680"/>
        <w:rPr>
          <w:sz w:val="28"/>
        </w:rPr>
      </w:pPr>
    </w:p>
    <w:p w:rsidR="00821DCD" w:rsidRPr="00272031" w:rsidRDefault="00821DCD" w:rsidP="00351764">
      <w:pPr>
        <w:pStyle w:val="a4"/>
        <w:ind w:firstLine="680"/>
        <w:rPr>
          <w:sz w:val="28"/>
        </w:rPr>
      </w:pPr>
    </w:p>
    <w:p w:rsidR="00351764" w:rsidRPr="00272031" w:rsidRDefault="00821DCD" w:rsidP="00821DCD">
      <w:pPr>
        <w:pStyle w:val="a4"/>
        <w:ind w:left="540" w:hanging="540"/>
        <w:rPr>
          <w:sz w:val="28"/>
        </w:rPr>
      </w:pPr>
      <w:r>
        <w:rPr>
          <w:sz w:val="28"/>
        </w:rPr>
        <w:t>где С -</w:t>
      </w:r>
      <w:r w:rsidR="00351764" w:rsidRPr="00272031">
        <w:rPr>
          <w:sz w:val="28"/>
        </w:rPr>
        <w:t xml:space="preserve"> эксплуатационные расходы на мероприятия по улучшению условий и охране труда, руб./год;</w:t>
      </w:r>
    </w:p>
    <w:p w:rsidR="00351764" w:rsidRPr="00272031" w:rsidRDefault="00821DCD" w:rsidP="00821DCD">
      <w:pPr>
        <w:pStyle w:val="a4"/>
        <w:ind w:left="540"/>
        <w:rPr>
          <w:sz w:val="28"/>
        </w:rPr>
      </w:pPr>
      <w:r>
        <w:rPr>
          <w:sz w:val="28"/>
        </w:rPr>
        <w:t>К -</w:t>
      </w:r>
      <w:r w:rsidR="00351764" w:rsidRPr="00272031">
        <w:rPr>
          <w:sz w:val="28"/>
        </w:rPr>
        <w:t xml:space="preserve"> капитальные вложения, предназначенные на улучшение условий и охрану труда, руб.;</w:t>
      </w:r>
    </w:p>
    <w:p w:rsidR="00351764" w:rsidRDefault="00351764" w:rsidP="00821DCD">
      <w:pPr>
        <w:pStyle w:val="a4"/>
        <w:ind w:left="540"/>
        <w:rPr>
          <w:sz w:val="28"/>
        </w:rPr>
      </w:pPr>
      <w:r w:rsidRPr="00272031">
        <w:rPr>
          <w:sz w:val="28"/>
        </w:rPr>
        <w:t>Е</w:t>
      </w:r>
      <w:r w:rsidRPr="00272031">
        <w:rPr>
          <w:sz w:val="28"/>
          <w:vertAlign w:val="subscript"/>
        </w:rPr>
        <w:t>н</w:t>
      </w:r>
      <w:r w:rsidR="00821DCD">
        <w:rPr>
          <w:sz w:val="28"/>
        </w:rPr>
        <w:t xml:space="preserve"> -</w:t>
      </w:r>
      <w:r w:rsidRPr="00272031">
        <w:rPr>
          <w:sz w:val="28"/>
        </w:rPr>
        <w:t xml:space="preserve"> нормативный коэффициент сравнительной эффективности капитальных вложений, 1/год.</w:t>
      </w:r>
    </w:p>
    <w:p w:rsidR="00ED6569" w:rsidRPr="00ED6569" w:rsidRDefault="00ED6569" w:rsidP="00821DCD">
      <w:pPr>
        <w:pStyle w:val="a4"/>
        <w:ind w:left="540"/>
        <w:rPr>
          <w:sz w:val="28"/>
        </w:rPr>
      </w:pPr>
    </w:p>
    <w:p w:rsidR="00351764" w:rsidRPr="00ED6569" w:rsidRDefault="008E30C2" w:rsidP="00351764">
      <w:pPr>
        <w:pStyle w:val="a4"/>
        <w:ind w:firstLine="680"/>
        <w:rPr>
          <w:spacing w:val="-2"/>
          <w:sz w:val="28"/>
          <w:szCs w:val="28"/>
        </w:rPr>
      </w:pPr>
      <w:r>
        <w:rPr>
          <w:spacing w:val="-2"/>
          <w:sz w:val="28"/>
          <w:szCs w:val="28"/>
        </w:rPr>
        <w:t xml:space="preserve"> </w:t>
      </w:r>
      <w:r w:rsidR="00351764" w:rsidRPr="00ED6569">
        <w:rPr>
          <w:spacing w:val="-2"/>
          <w:sz w:val="28"/>
          <w:szCs w:val="28"/>
        </w:rPr>
        <w:t>Величина нормативного коэффициента эффективности характеризует нижнюю границу эффективности капитальных вложений. В соответстви</w:t>
      </w:r>
      <w:r w:rsidR="0087190F" w:rsidRPr="00ED6569">
        <w:rPr>
          <w:spacing w:val="-2"/>
          <w:sz w:val="28"/>
          <w:szCs w:val="28"/>
        </w:rPr>
        <w:t>и с</w:t>
      </w:r>
      <w:r w:rsidR="00351764" w:rsidRPr="00ED6569">
        <w:rPr>
          <w:spacing w:val="-2"/>
          <w:sz w:val="28"/>
          <w:szCs w:val="28"/>
        </w:rPr>
        <w:t xml:space="preserve"> </w:t>
      </w:r>
      <w:r w:rsidR="00ED6569" w:rsidRPr="00ED6569">
        <w:rPr>
          <w:spacing w:val="-2"/>
          <w:sz w:val="28"/>
          <w:szCs w:val="28"/>
        </w:rPr>
        <w:t xml:space="preserve">типовой </w:t>
      </w:r>
      <w:r w:rsidR="00351764" w:rsidRPr="00ED6569">
        <w:rPr>
          <w:spacing w:val="-2"/>
          <w:sz w:val="28"/>
          <w:szCs w:val="28"/>
        </w:rPr>
        <w:t>методикой определения экономической эффективности капитальных вло</w:t>
      </w:r>
      <w:r w:rsidR="0087190F" w:rsidRPr="00ED6569">
        <w:rPr>
          <w:spacing w:val="-2"/>
          <w:sz w:val="28"/>
          <w:szCs w:val="28"/>
        </w:rPr>
        <w:t>жений</w:t>
      </w:r>
      <w:r w:rsidR="00351764" w:rsidRPr="00ED6569">
        <w:rPr>
          <w:spacing w:val="-2"/>
          <w:sz w:val="28"/>
          <w:szCs w:val="28"/>
        </w:rPr>
        <w:t xml:space="preserve"> нормативный коэффициент сравнительной эффективности для народного хозяйства в целом установлен равным 0,12. В связи с тем, что главной целью мероприятий по улучшению условий и охране труда является сохранение здоровья трудящихся и создание предпосы</w:t>
      </w:r>
      <w:r w:rsidR="009A36D8" w:rsidRPr="00ED6569">
        <w:rPr>
          <w:spacing w:val="-2"/>
          <w:sz w:val="28"/>
          <w:szCs w:val="28"/>
        </w:rPr>
        <w:t>лок для превращения труда в важн</w:t>
      </w:r>
      <w:r w:rsidR="00351764" w:rsidRPr="00ED6569">
        <w:rPr>
          <w:spacing w:val="-2"/>
          <w:sz w:val="28"/>
          <w:szCs w:val="28"/>
        </w:rPr>
        <w:t>ейшую жизненную потребность человека, нормативный коэффициент сравнительной экономической эффективности для мероприятий по улучшению условий и охра</w:t>
      </w:r>
      <w:r w:rsidR="001078D4" w:rsidRPr="00ED6569">
        <w:rPr>
          <w:spacing w:val="-2"/>
          <w:sz w:val="28"/>
          <w:szCs w:val="28"/>
        </w:rPr>
        <w:t>н</w:t>
      </w:r>
      <w:r w:rsidR="009F0D2D" w:rsidRPr="00ED6569">
        <w:rPr>
          <w:spacing w:val="-2"/>
          <w:sz w:val="28"/>
          <w:szCs w:val="28"/>
        </w:rPr>
        <w:t>е</w:t>
      </w:r>
      <w:r w:rsidR="00351764" w:rsidRPr="00ED6569">
        <w:rPr>
          <w:spacing w:val="-2"/>
          <w:sz w:val="28"/>
          <w:szCs w:val="28"/>
        </w:rPr>
        <w:t xml:space="preserve"> труда устанавливается равным 0,08. Этим стимулируется внедре</w:t>
      </w:r>
      <w:r w:rsidR="00ED6569" w:rsidRPr="00ED6569">
        <w:rPr>
          <w:spacing w:val="-2"/>
          <w:sz w:val="28"/>
          <w:szCs w:val="28"/>
        </w:rPr>
        <w:t xml:space="preserve">ние </w:t>
      </w:r>
      <w:r w:rsidR="00351764" w:rsidRPr="00ED6569">
        <w:rPr>
          <w:spacing w:val="-2"/>
          <w:sz w:val="28"/>
          <w:szCs w:val="28"/>
        </w:rPr>
        <w:t>мероприятий, направленных на коренное улучшение усло</w:t>
      </w:r>
      <w:r w:rsidR="009F0D2D" w:rsidRPr="00ED6569">
        <w:rPr>
          <w:spacing w:val="-2"/>
          <w:sz w:val="28"/>
          <w:szCs w:val="28"/>
        </w:rPr>
        <w:t>вий и охран</w:t>
      </w:r>
      <w:r w:rsidR="00ED6569" w:rsidRPr="00ED6569">
        <w:rPr>
          <w:spacing w:val="-2"/>
          <w:sz w:val="28"/>
          <w:szCs w:val="28"/>
        </w:rPr>
        <w:t>ы</w:t>
      </w:r>
      <w:r w:rsidR="009F0D2D" w:rsidRPr="00ED6569">
        <w:rPr>
          <w:spacing w:val="-2"/>
          <w:sz w:val="28"/>
          <w:szCs w:val="28"/>
        </w:rPr>
        <w:t xml:space="preserve"> тру</w:t>
      </w:r>
      <w:r w:rsidR="00ED6569" w:rsidRPr="00ED6569">
        <w:rPr>
          <w:spacing w:val="-2"/>
          <w:sz w:val="28"/>
          <w:szCs w:val="28"/>
        </w:rPr>
        <w:t>да</w:t>
      </w:r>
      <w:r w:rsidR="00351764" w:rsidRPr="00ED6569">
        <w:rPr>
          <w:spacing w:val="-2"/>
          <w:sz w:val="28"/>
          <w:szCs w:val="28"/>
        </w:rPr>
        <w:t>.</w:t>
      </w:r>
    </w:p>
    <w:p w:rsidR="001436F4" w:rsidRPr="00272031" w:rsidRDefault="008E63D4" w:rsidP="00090A58">
      <w:pPr>
        <w:pStyle w:val="a4"/>
        <w:ind w:firstLine="680"/>
        <w:rPr>
          <w:sz w:val="28"/>
        </w:rPr>
      </w:pPr>
      <w:r w:rsidRPr="00272031">
        <w:rPr>
          <w:sz w:val="28"/>
        </w:rPr>
        <w:t>Затраты предприятий на осуществление организационно-технических и санитарно-оздоровительных мероприятий по охране труда осуществляются в плановом порядке в соответствии с планом мероприятий, включаемых в коллективный договор.</w:t>
      </w:r>
    </w:p>
    <w:p w:rsidR="003E55E7" w:rsidRPr="00272031" w:rsidRDefault="003E55E7" w:rsidP="00090A58">
      <w:pPr>
        <w:pStyle w:val="a4"/>
        <w:ind w:firstLine="680"/>
        <w:rPr>
          <w:sz w:val="28"/>
        </w:rPr>
      </w:pPr>
    </w:p>
    <w:p w:rsidR="003E55E7" w:rsidRPr="00272031" w:rsidRDefault="003E55E7" w:rsidP="00090A58">
      <w:pPr>
        <w:pStyle w:val="a4"/>
        <w:ind w:firstLine="680"/>
        <w:rPr>
          <w:sz w:val="28"/>
        </w:rPr>
      </w:pPr>
    </w:p>
    <w:p w:rsidR="009F0D2D" w:rsidRDefault="001436F4" w:rsidP="009F0D2D">
      <w:pPr>
        <w:pStyle w:val="a4"/>
        <w:jc w:val="center"/>
        <w:rPr>
          <w:b/>
          <w:bCs/>
          <w:sz w:val="30"/>
          <w:szCs w:val="30"/>
        </w:rPr>
      </w:pPr>
      <w:r w:rsidRPr="009F0D2D">
        <w:rPr>
          <w:b/>
          <w:bCs/>
          <w:sz w:val="30"/>
          <w:szCs w:val="30"/>
        </w:rPr>
        <w:t>3.</w:t>
      </w:r>
      <w:r w:rsidR="0058785E" w:rsidRPr="009F0D2D">
        <w:rPr>
          <w:b/>
          <w:bCs/>
          <w:sz w:val="30"/>
          <w:szCs w:val="30"/>
        </w:rPr>
        <w:t>4</w:t>
      </w:r>
      <w:r w:rsidR="00E55FA9" w:rsidRPr="009F0D2D">
        <w:rPr>
          <w:b/>
          <w:bCs/>
          <w:sz w:val="30"/>
          <w:szCs w:val="30"/>
        </w:rPr>
        <w:t xml:space="preserve">. Показатели эффективности мероприятий </w:t>
      </w:r>
    </w:p>
    <w:p w:rsidR="00E55FA9" w:rsidRPr="009F0D2D" w:rsidRDefault="00E55FA9" w:rsidP="009F0D2D">
      <w:pPr>
        <w:pStyle w:val="a4"/>
        <w:jc w:val="center"/>
        <w:rPr>
          <w:b/>
          <w:bCs/>
          <w:sz w:val="30"/>
          <w:szCs w:val="30"/>
        </w:rPr>
      </w:pPr>
      <w:r w:rsidRPr="009F0D2D">
        <w:rPr>
          <w:b/>
          <w:bCs/>
          <w:sz w:val="30"/>
          <w:szCs w:val="30"/>
        </w:rPr>
        <w:t>по улучшению условий и охране труда</w:t>
      </w:r>
    </w:p>
    <w:p w:rsidR="003E55E7" w:rsidRPr="009F0D2D" w:rsidRDefault="003E55E7" w:rsidP="00090A58">
      <w:pPr>
        <w:pStyle w:val="a4"/>
        <w:ind w:firstLine="680"/>
        <w:rPr>
          <w:bCs/>
          <w:sz w:val="28"/>
        </w:rPr>
      </w:pPr>
    </w:p>
    <w:p w:rsidR="008831EC" w:rsidRDefault="00E55FA9" w:rsidP="00090A58">
      <w:pPr>
        <w:pStyle w:val="a4"/>
        <w:ind w:firstLine="680"/>
        <w:rPr>
          <w:sz w:val="28"/>
        </w:rPr>
      </w:pPr>
      <w:r w:rsidRPr="00272031">
        <w:rPr>
          <w:sz w:val="28"/>
        </w:rPr>
        <w:t xml:space="preserve">К мероприятиям по улучшению условий и охране труда относятся все виды хозяйственной деятельности, направленные на предупреждение, ликвидацию или снижение отрицательного воздействия вредных и опасных производственных факторов на работающих. Эти мероприятия могут быть одноцелевыми и многоцелевыми. Одноцелевые мероприятия направлены </w:t>
      </w:r>
      <w:r w:rsidR="008831EC">
        <w:rPr>
          <w:sz w:val="28"/>
        </w:rPr>
        <w:t xml:space="preserve">в основном </w:t>
      </w:r>
      <w:r w:rsidRPr="00272031">
        <w:rPr>
          <w:sz w:val="28"/>
        </w:rPr>
        <w:t xml:space="preserve">на улучшение условий и охрану труда. </w:t>
      </w:r>
    </w:p>
    <w:p w:rsidR="00E55FA9" w:rsidRPr="008831EC" w:rsidRDefault="00E55FA9" w:rsidP="00090A58">
      <w:pPr>
        <w:pStyle w:val="a4"/>
        <w:ind w:firstLine="680"/>
        <w:rPr>
          <w:spacing w:val="-2"/>
          <w:sz w:val="28"/>
          <w:szCs w:val="28"/>
        </w:rPr>
      </w:pPr>
      <w:r w:rsidRPr="008831EC">
        <w:rPr>
          <w:spacing w:val="-2"/>
          <w:sz w:val="28"/>
          <w:szCs w:val="28"/>
        </w:rPr>
        <w:t>Многоцелевые мероприятия одновременно с улучшением условий труда и повышением уровня его безопасности приводят к улучшению результатов производственной деятельности предприятий. К таким мероприя</w:t>
      </w:r>
      <w:r w:rsidR="008831EC" w:rsidRPr="008831EC">
        <w:rPr>
          <w:spacing w:val="-2"/>
          <w:sz w:val="28"/>
          <w:szCs w:val="28"/>
        </w:rPr>
        <w:t>тиям относятся, например:</w:t>
      </w:r>
      <w:r w:rsidRPr="008831EC">
        <w:rPr>
          <w:spacing w:val="-2"/>
          <w:sz w:val="28"/>
          <w:szCs w:val="28"/>
        </w:rPr>
        <w:t xml:space="preserve"> автоматизация управления технологическими процессами, механизация ручных работ, внедрение новых</w:t>
      </w:r>
      <w:r w:rsidR="008831EC">
        <w:rPr>
          <w:spacing w:val="-2"/>
          <w:sz w:val="28"/>
          <w:szCs w:val="28"/>
        </w:rPr>
        <w:t>,</w:t>
      </w:r>
      <w:r w:rsidRPr="008831EC">
        <w:rPr>
          <w:spacing w:val="-2"/>
          <w:sz w:val="28"/>
          <w:szCs w:val="28"/>
        </w:rPr>
        <w:t xml:space="preserve"> более совершенных машин и ме</w:t>
      </w:r>
      <w:r w:rsidR="008831EC" w:rsidRPr="008831EC">
        <w:rPr>
          <w:spacing w:val="-2"/>
          <w:sz w:val="28"/>
          <w:szCs w:val="28"/>
        </w:rPr>
        <w:t>ханизмов и т.д</w:t>
      </w:r>
      <w:r w:rsidRPr="008831EC">
        <w:rPr>
          <w:spacing w:val="-2"/>
          <w:sz w:val="28"/>
          <w:szCs w:val="28"/>
        </w:rPr>
        <w:t>.</w:t>
      </w:r>
    </w:p>
    <w:p w:rsidR="00CF1A65" w:rsidRPr="00272031" w:rsidRDefault="00E55FA9" w:rsidP="00090A58">
      <w:pPr>
        <w:pStyle w:val="a4"/>
        <w:ind w:firstLine="680"/>
        <w:rPr>
          <w:sz w:val="28"/>
        </w:rPr>
      </w:pPr>
      <w:r w:rsidRPr="00272031">
        <w:rPr>
          <w:sz w:val="28"/>
        </w:rPr>
        <w:t>Для оценки результатов мероприятий по улучшению условий и охране тр</w:t>
      </w:r>
      <w:r w:rsidR="008831EC">
        <w:rPr>
          <w:sz w:val="28"/>
        </w:rPr>
        <w:t>уда в настоящее</w:t>
      </w:r>
      <w:r w:rsidR="00ED6569">
        <w:rPr>
          <w:sz w:val="28"/>
        </w:rPr>
        <w:t xml:space="preserve"> время используются</w:t>
      </w:r>
      <w:r w:rsidRPr="00272031">
        <w:rPr>
          <w:sz w:val="28"/>
        </w:rPr>
        <w:t>:</w:t>
      </w:r>
    </w:p>
    <w:p w:rsidR="00CF1A65" w:rsidRPr="00272031" w:rsidRDefault="008831EC" w:rsidP="00BB43EC">
      <w:pPr>
        <w:pStyle w:val="a"/>
        <w:numPr>
          <w:ilvl w:val="0"/>
          <w:numId w:val="38"/>
        </w:numPr>
      </w:pPr>
      <w:r>
        <w:t xml:space="preserve">показатели </w:t>
      </w:r>
      <w:r w:rsidR="00E55FA9" w:rsidRPr="00272031">
        <w:t>изменения состояния условий труда;</w:t>
      </w:r>
    </w:p>
    <w:p w:rsidR="00CF1A65" w:rsidRPr="00272031" w:rsidRDefault="00E55FA9" w:rsidP="00BB43EC">
      <w:pPr>
        <w:pStyle w:val="a"/>
        <w:numPr>
          <w:ilvl w:val="0"/>
          <w:numId w:val="38"/>
        </w:numPr>
      </w:pPr>
      <w:r w:rsidRPr="00272031">
        <w:t>социальные</w:t>
      </w:r>
      <w:r w:rsidR="008831EC">
        <w:t xml:space="preserve"> показатели</w:t>
      </w:r>
      <w:r w:rsidRPr="00272031">
        <w:t>;</w:t>
      </w:r>
    </w:p>
    <w:p w:rsidR="00CF1A65" w:rsidRPr="00272031" w:rsidRDefault="00E55FA9" w:rsidP="00BB43EC">
      <w:pPr>
        <w:pStyle w:val="a"/>
        <w:numPr>
          <w:ilvl w:val="0"/>
          <w:numId w:val="38"/>
        </w:numPr>
      </w:pPr>
      <w:r w:rsidRPr="00272031">
        <w:t>социально-экономические</w:t>
      </w:r>
      <w:r w:rsidR="008831EC">
        <w:t xml:space="preserve"> показатели</w:t>
      </w:r>
      <w:r w:rsidRPr="00272031">
        <w:t>;</w:t>
      </w:r>
    </w:p>
    <w:p w:rsidR="00E55FA9" w:rsidRPr="00272031" w:rsidRDefault="00E55FA9" w:rsidP="00BB43EC">
      <w:pPr>
        <w:pStyle w:val="a"/>
        <w:numPr>
          <w:ilvl w:val="0"/>
          <w:numId w:val="38"/>
        </w:numPr>
      </w:pPr>
      <w:r w:rsidRPr="00272031">
        <w:t>экономические</w:t>
      </w:r>
      <w:r w:rsidR="008831EC">
        <w:t xml:space="preserve"> показатели</w:t>
      </w:r>
      <w:r w:rsidRPr="00272031">
        <w:t>.</w:t>
      </w:r>
    </w:p>
    <w:p w:rsidR="00E55FA9" w:rsidRPr="00272031" w:rsidRDefault="00E55FA9" w:rsidP="00090A58">
      <w:pPr>
        <w:pStyle w:val="a4"/>
        <w:ind w:firstLine="680"/>
        <w:rPr>
          <w:sz w:val="28"/>
        </w:rPr>
      </w:pPr>
      <w:r w:rsidRPr="00272031">
        <w:rPr>
          <w:b/>
          <w:sz w:val="28"/>
        </w:rPr>
        <w:t>Изменение состояния условий труда</w:t>
      </w:r>
      <w:r w:rsidRPr="00272031">
        <w:rPr>
          <w:sz w:val="28"/>
        </w:rPr>
        <w:t xml:space="preserve"> на рабочих местах оценивается: повышением уровня безопасности труда; улучшением санитарно-гигиеничес</w:t>
      </w:r>
      <w:r w:rsidR="002F6BCD">
        <w:rPr>
          <w:sz w:val="28"/>
        </w:rPr>
        <w:t>-</w:t>
      </w:r>
      <w:r w:rsidRPr="00272031">
        <w:rPr>
          <w:sz w:val="28"/>
        </w:rPr>
        <w:t>ких показателей; улучшением п</w:t>
      </w:r>
      <w:r w:rsidR="008831EC">
        <w:rPr>
          <w:sz w:val="28"/>
        </w:rPr>
        <w:t>сихофизиологических показателей;</w:t>
      </w:r>
      <w:r w:rsidRPr="00272031">
        <w:rPr>
          <w:sz w:val="28"/>
        </w:rPr>
        <w:t xml:space="preserve"> улучшением эстетических показателей.</w:t>
      </w:r>
    </w:p>
    <w:p w:rsidR="00E55FA9" w:rsidRPr="00272031" w:rsidRDefault="00E55FA9" w:rsidP="00090A58">
      <w:pPr>
        <w:pStyle w:val="a4"/>
        <w:ind w:firstLine="680"/>
        <w:rPr>
          <w:sz w:val="28"/>
        </w:rPr>
      </w:pPr>
      <w:r w:rsidRPr="00272031">
        <w:rPr>
          <w:sz w:val="28"/>
        </w:rPr>
        <w:t>Повышение уровня безопасности труда характеризуется увеличением количества машин, механизмов и производственных помещений, приведенных в соответствие с требованиями стандартов безопасности труда  и строительных норм и правил.</w:t>
      </w:r>
    </w:p>
    <w:p w:rsidR="00E55FA9" w:rsidRPr="008831EC" w:rsidRDefault="00E55FA9" w:rsidP="00090A58">
      <w:pPr>
        <w:pStyle w:val="a4"/>
        <w:ind w:firstLine="680"/>
        <w:rPr>
          <w:spacing w:val="-2"/>
          <w:sz w:val="28"/>
          <w:szCs w:val="28"/>
        </w:rPr>
      </w:pPr>
      <w:r w:rsidRPr="008831EC">
        <w:rPr>
          <w:spacing w:val="-2"/>
          <w:sz w:val="28"/>
          <w:szCs w:val="28"/>
        </w:rPr>
        <w:t>Улучшение санитарно-гигиенических показателей характеризуется уменьшением содержания в воздухе вредных веществ, улучшением микроклимата, снижением уровней  шума и вибрации, инфразвуковых и ультразвуковых колебаний, ионизирующих и электромагнитных излучений, ультрафиолетовой и инфракрасной радиации; улучшением освещенности.</w:t>
      </w:r>
    </w:p>
    <w:p w:rsidR="00E55FA9" w:rsidRPr="00272031" w:rsidRDefault="00E55FA9" w:rsidP="00090A58">
      <w:pPr>
        <w:pStyle w:val="a4"/>
        <w:ind w:firstLine="680"/>
        <w:rPr>
          <w:sz w:val="28"/>
        </w:rPr>
      </w:pPr>
      <w:r w:rsidRPr="00272031">
        <w:rPr>
          <w:sz w:val="28"/>
        </w:rPr>
        <w:t>Улучшение психофизиологических показателей характеризуется снижением повышенных физических и нервно-психических нагрузок, в том числе и монотонности труда.</w:t>
      </w:r>
    </w:p>
    <w:p w:rsidR="00E55FA9" w:rsidRPr="00272031" w:rsidRDefault="00E55FA9" w:rsidP="00090A58">
      <w:pPr>
        <w:pStyle w:val="a4"/>
        <w:ind w:firstLine="680"/>
        <w:rPr>
          <w:sz w:val="28"/>
        </w:rPr>
      </w:pPr>
      <w:r w:rsidRPr="00272031">
        <w:rPr>
          <w:sz w:val="28"/>
        </w:rPr>
        <w:t>Улучшение эстетических показателей характеризуется рационализацией компоновки рабочих мест и машин; благоустройством помещений и территории предприятия; цветовой отделкой оборудования и интер</w:t>
      </w:r>
      <w:r w:rsidR="008831EC">
        <w:rPr>
          <w:sz w:val="28"/>
        </w:rPr>
        <w:t>ьеров и т.д</w:t>
      </w:r>
      <w:r w:rsidRPr="00272031">
        <w:rPr>
          <w:sz w:val="28"/>
        </w:rPr>
        <w:t>.</w:t>
      </w:r>
    </w:p>
    <w:p w:rsidR="00E55FA9" w:rsidRPr="00272031" w:rsidRDefault="00E55FA9" w:rsidP="00090A58">
      <w:pPr>
        <w:pStyle w:val="a4"/>
        <w:ind w:firstLine="680"/>
        <w:rPr>
          <w:sz w:val="28"/>
        </w:rPr>
      </w:pPr>
      <w:r w:rsidRPr="00272031">
        <w:rPr>
          <w:sz w:val="28"/>
        </w:rPr>
        <w:t>Изменение состояния производственной среды по перечисленным факторам может оцениваться разностью их абсолютных величин до и после внедрения мероприятий, а также сопоставлением относительных показателей, характеризующих степень соответствия тех или иных факторов предельно допустимым концентрациям (ПДК), пре</w:t>
      </w:r>
      <w:r w:rsidR="00ED6569">
        <w:rPr>
          <w:sz w:val="28"/>
        </w:rPr>
        <w:t>дельно допустимым уровням (ПДУ)</w:t>
      </w:r>
      <w:r w:rsidRPr="00272031">
        <w:rPr>
          <w:sz w:val="28"/>
        </w:rPr>
        <w:t xml:space="preserve"> или заданным уровням.</w:t>
      </w:r>
    </w:p>
    <w:p w:rsidR="00E55FA9" w:rsidRPr="00272031" w:rsidRDefault="00E55FA9" w:rsidP="00090A58">
      <w:pPr>
        <w:pStyle w:val="a4"/>
        <w:ind w:firstLine="680"/>
        <w:rPr>
          <w:sz w:val="28"/>
        </w:rPr>
      </w:pPr>
      <w:r w:rsidRPr="00272031">
        <w:rPr>
          <w:sz w:val="28"/>
        </w:rPr>
        <w:t xml:space="preserve">Комплексная оценка состояния условий труда производится по приросту </w:t>
      </w:r>
      <w:r w:rsidR="008831EC">
        <w:rPr>
          <w:sz w:val="28"/>
        </w:rPr>
        <w:t xml:space="preserve">количества </w:t>
      </w:r>
      <w:r w:rsidRPr="00272031">
        <w:rPr>
          <w:sz w:val="28"/>
        </w:rPr>
        <w:t>рабочих мест, на которых условия труда в комплексе приведены в соответствие с нормативными требованиями.</w:t>
      </w:r>
    </w:p>
    <w:p w:rsidR="00E55FA9" w:rsidRPr="00272031" w:rsidRDefault="00E55FA9" w:rsidP="00090A58">
      <w:pPr>
        <w:pStyle w:val="a4"/>
        <w:ind w:firstLine="680"/>
        <w:rPr>
          <w:sz w:val="28"/>
        </w:rPr>
      </w:pPr>
      <w:r w:rsidRPr="00272031">
        <w:rPr>
          <w:b/>
          <w:sz w:val="28"/>
        </w:rPr>
        <w:t>Социальные результаты</w:t>
      </w:r>
      <w:r w:rsidRPr="00272031">
        <w:rPr>
          <w:sz w:val="28"/>
        </w:rPr>
        <w:t xml:space="preserve"> осуществления мероприятий по улучшению ус</w:t>
      </w:r>
      <w:r w:rsidR="008831EC">
        <w:rPr>
          <w:sz w:val="28"/>
        </w:rPr>
        <w:t>-</w:t>
      </w:r>
      <w:r w:rsidRPr="00272031">
        <w:rPr>
          <w:sz w:val="28"/>
        </w:rPr>
        <w:t>ловий и охране труда определяются как разность натуральных величин до и после внедрения мероприятий по следующим показателям:</w:t>
      </w:r>
    </w:p>
    <w:p w:rsidR="00E55FA9" w:rsidRPr="00272031" w:rsidRDefault="00E55FA9" w:rsidP="00BB43EC">
      <w:pPr>
        <w:pStyle w:val="a"/>
        <w:numPr>
          <w:ilvl w:val="0"/>
          <w:numId w:val="39"/>
        </w:numPr>
        <w:rPr>
          <w:spacing w:val="0"/>
        </w:rPr>
      </w:pPr>
      <w:r w:rsidRPr="00272031">
        <w:rPr>
          <w:spacing w:val="0"/>
        </w:rPr>
        <w:t>увеличение числа работников, рабочие места которых соответствуют по условиям труда нормативным требованиям, или сокращение несоответствующих рабочих мест (как по отдельных факторам, так и в комплексе);</w:t>
      </w:r>
    </w:p>
    <w:p w:rsidR="00E55FA9" w:rsidRPr="00272031" w:rsidRDefault="00E55FA9" w:rsidP="00BB43EC">
      <w:pPr>
        <w:pStyle w:val="a"/>
        <w:numPr>
          <w:ilvl w:val="0"/>
          <w:numId w:val="39"/>
        </w:numPr>
        <w:rPr>
          <w:spacing w:val="0"/>
        </w:rPr>
      </w:pPr>
      <w:r w:rsidRPr="00272031">
        <w:rPr>
          <w:spacing w:val="0"/>
        </w:rPr>
        <w:t>сокращение производственного травматизма;</w:t>
      </w:r>
    </w:p>
    <w:p w:rsidR="00E55FA9" w:rsidRPr="00272031" w:rsidRDefault="00E55FA9" w:rsidP="00BB43EC">
      <w:pPr>
        <w:pStyle w:val="a"/>
        <w:numPr>
          <w:ilvl w:val="0"/>
          <w:numId w:val="39"/>
        </w:numPr>
        <w:rPr>
          <w:spacing w:val="0"/>
        </w:rPr>
      </w:pPr>
      <w:r w:rsidRPr="00272031">
        <w:rPr>
          <w:spacing w:val="0"/>
        </w:rPr>
        <w:t>снижение профессиональной и общей заболеваемости, вызванной неблаго</w:t>
      </w:r>
      <w:r w:rsidR="008831EC">
        <w:rPr>
          <w:spacing w:val="0"/>
        </w:rPr>
        <w:t>-</w:t>
      </w:r>
      <w:r w:rsidRPr="00272031">
        <w:rPr>
          <w:spacing w:val="0"/>
        </w:rPr>
        <w:t>приятными условиями труда;</w:t>
      </w:r>
    </w:p>
    <w:p w:rsidR="00E55FA9" w:rsidRPr="00272031" w:rsidRDefault="00E55FA9" w:rsidP="00BB43EC">
      <w:pPr>
        <w:pStyle w:val="a"/>
        <w:numPr>
          <w:ilvl w:val="0"/>
          <w:numId w:val="39"/>
        </w:numPr>
        <w:rPr>
          <w:spacing w:val="0"/>
        </w:rPr>
      </w:pPr>
      <w:r w:rsidRPr="00272031">
        <w:rPr>
          <w:spacing w:val="0"/>
        </w:rPr>
        <w:t>снижение текучести кадров,</w:t>
      </w:r>
      <w:r w:rsidR="00C95652">
        <w:rPr>
          <w:spacing w:val="0"/>
        </w:rPr>
        <w:t xml:space="preserve"> связанной с неудовлетворительными</w:t>
      </w:r>
      <w:r w:rsidRPr="00272031">
        <w:rPr>
          <w:spacing w:val="0"/>
        </w:rPr>
        <w:t xml:space="preserve"> условиями труда.</w:t>
      </w:r>
    </w:p>
    <w:p w:rsidR="00E55FA9" w:rsidRPr="00272031" w:rsidRDefault="00E55FA9" w:rsidP="00090A58">
      <w:pPr>
        <w:pStyle w:val="a4"/>
        <w:ind w:firstLine="680"/>
        <w:rPr>
          <w:sz w:val="28"/>
        </w:rPr>
      </w:pPr>
      <w:r w:rsidRPr="00272031">
        <w:rPr>
          <w:sz w:val="28"/>
        </w:rPr>
        <w:t>Для оценки социальных результатов могут применяться и другие показа</w:t>
      </w:r>
      <w:r w:rsidR="002D5D3A">
        <w:rPr>
          <w:sz w:val="28"/>
        </w:rPr>
        <w:t>тели, например,</w:t>
      </w:r>
      <w:r w:rsidRPr="00272031">
        <w:rPr>
          <w:sz w:val="28"/>
        </w:rPr>
        <w:t xml:space="preserve"> степень удовлетворенности трудом, повышение престижности профессий, но только после того, как будут разработаны методы их достоверной количественной оценки.</w:t>
      </w:r>
    </w:p>
    <w:p w:rsidR="00E55FA9" w:rsidRPr="00272031" w:rsidRDefault="00E55FA9" w:rsidP="00090A58">
      <w:pPr>
        <w:pStyle w:val="a4"/>
        <w:ind w:firstLine="680"/>
        <w:rPr>
          <w:sz w:val="28"/>
        </w:rPr>
      </w:pPr>
      <w:r w:rsidRPr="00272031">
        <w:rPr>
          <w:sz w:val="28"/>
        </w:rPr>
        <w:t>Некоторые социальные результаты могут быть выражены через экономию рабочего времени и в денежной форме. Такие показатели имеют двойственную природу, являясь социально-экономическими.</w:t>
      </w:r>
    </w:p>
    <w:p w:rsidR="00E55FA9" w:rsidRPr="00272031" w:rsidRDefault="00E55FA9" w:rsidP="00090A58">
      <w:pPr>
        <w:pStyle w:val="a4"/>
        <w:ind w:firstLine="680"/>
        <w:rPr>
          <w:sz w:val="28"/>
        </w:rPr>
      </w:pPr>
      <w:r w:rsidRPr="00272031">
        <w:rPr>
          <w:b/>
          <w:sz w:val="28"/>
        </w:rPr>
        <w:t>Социально-экономические результаты</w:t>
      </w:r>
      <w:r w:rsidRPr="00272031">
        <w:rPr>
          <w:sz w:val="28"/>
        </w:rPr>
        <w:t xml:space="preserve"> выражаются в виде экономии или предотвращения потерь живого и овеществленного труда в народном хозяйстве, на предприятиях и в сфере личного потребления.</w:t>
      </w:r>
    </w:p>
    <w:p w:rsidR="00E55FA9" w:rsidRPr="00272031" w:rsidRDefault="00E55FA9" w:rsidP="00090A58">
      <w:pPr>
        <w:pStyle w:val="a4"/>
        <w:ind w:firstLine="680"/>
        <w:rPr>
          <w:sz w:val="28"/>
        </w:rPr>
      </w:pPr>
      <w:r w:rsidRPr="00272031">
        <w:rPr>
          <w:sz w:val="28"/>
        </w:rPr>
        <w:t>При оценке социально-экономических результатов необходим народно-хозяйственный подход, что означает возможно более полный охват всех социальных и экономических результатов в разных сферах народного хозяйства, а также учет факторов времени при оценке затрат и результатов мероприятий.</w:t>
      </w:r>
    </w:p>
    <w:p w:rsidR="00E55FA9" w:rsidRPr="00272031" w:rsidRDefault="00E55FA9" w:rsidP="002D5D3A">
      <w:pPr>
        <w:pStyle w:val="a4"/>
        <w:ind w:firstLine="680"/>
        <w:rPr>
          <w:sz w:val="28"/>
        </w:rPr>
      </w:pPr>
      <w:r w:rsidRPr="00272031">
        <w:rPr>
          <w:b/>
          <w:sz w:val="28"/>
        </w:rPr>
        <w:t>Экономические результаты</w:t>
      </w:r>
      <w:r w:rsidRPr="00272031">
        <w:rPr>
          <w:sz w:val="28"/>
        </w:rPr>
        <w:t xml:space="preserve"> определяются путем расчета трех основных показателей: чистого экономического эффекта, общей экономической эффективности и сравнительной экономической эффективности.</w:t>
      </w:r>
    </w:p>
    <w:p w:rsidR="00CF1A65" w:rsidRPr="00272031" w:rsidRDefault="00E55FA9" w:rsidP="002D5D3A">
      <w:pPr>
        <w:pStyle w:val="a4"/>
        <w:ind w:firstLine="680"/>
        <w:rPr>
          <w:sz w:val="28"/>
        </w:rPr>
      </w:pPr>
      <w:r w:rsidRPr="00272031">
        <w:rPr>
          <w:sz w:val="28"/>
        </w:rPr>
        <w:t xml:space="preserve">Показатель чистого экономического эффекта представляет собой разницу между приведенными к годовой соразмерности экономическими результатами реализованных мероприятий и затратами на их осуществление. </w:t>
      </w:r>
    </w:p>
    <w:p w:rsidR="00CF1A65" w:rsidRDefault="002D5D3A" w:rsidP="002D5D3A">
      <w:pPr>
        <w:pStyle w:val="ad"/>
        <w:ind w:left="0"/>
        <w:jc w:val="both"/>
        <w:rPr>
          <w:sz w:val="28"/>
          <w:szCs w:val="28"/>
        </w:rPr>
      </w:pPr>
      <w:r>
        <w:rPr>
          <w:sz w:val="28"/>
          <w:szCs w:val="28"/>
        </w:rPr>
        <w:tab/>
      </w:r>
      <w:r w:rsidR="00CF1A65" w:rsidRPr="00272031">
        <w:rPr>
          <w:sz w:val="28"/>
          <w:szCs w:val="28"/>
        </w:rPr>
        <w:t xml:space="preserve">Годовой </w:t>
      </w:r>
      <w:r w:rsidR="00CF1A65" w:rsidRPr="00272031">
        <w:rPr>
          <w:b/>
          <w:sz w:val="28"/>
          <w:szCs w:val="28"/>
        </w:rPr>
        <w:t>экономический эффект</w:t>
      </w:r>
      <w:r w:rsidR="00CF1A65" w:rsidRPr="00272031">
        <w:rPr>
          <w:sz w:val="28"/>
          <w:szCs w:val="28"/>
        </w:rPr>
        <w:t xml:space="preserve"> от осуществления мероприятий по улучшению условий можно определить по формуле:</w:t>
      </w:r>
    </w:p>
    <w:p w:rsidR="002D5D3A" w:rsidRPr="00272031" w:rsidRDefault="002D5D3A" w:rsidP="002D5D3A">
      <w:pPr>
        <w:pStyle w:val="ad"/>
        <w:ind w:left="0"/>
        <w:jc w:val="both"/>
        <w:rPr>
          <w:sz w:val="28"/>
          <w:szCs w:val="28"/>
        </w:rPr>
      </w:pPr>
    </w:p>
    <w:p w:rsidR="00CF1A65" w:rsidRPr="00272031" w:rsidRDefault="002D5D3A" w:rsidP="002D5D3A">
      <w:pPr>
        <w:pStyle w:val="ad"/>
        <w:ind w:left="0"/>
        <w:jc w:val="both"/>
        <w:rPr>
          <w:sz w:val="28"/>
          <w:szCs w:val="28"/>
        </w:rPr>
      </w:pPr>
      <w:r>
        <w:rPr>
          <w:sz w:val="28"/>
          <w:szCs w:val="28"/>
        </w:rPr>
        <w:tab/>
      </w:r>
      <w:r>
        <w:rPr>
          <w:sz w:val="28"/>
          <w:szCs w:val="28"/>
        </w:rPr>
        <w:tab/>
      </w:r>
      <w:r>
        <w:rPr>
          <w:sz w:val="28"/>
          <w:szCs w:val="28"/>
        </w:rPr>
        <w:tab/>
      </w:r>
      <w:r>
        <w:rPr>
          <w:sz w:val="28"/>
          <w:szCs w:val="28"/>
        </w:rPr>
        <w:tab/>
      </w:r>
      <w:r w:rsidR="00C2342C" w:rsidRPr="002D5D3A">
        <w:rPr>
          <w:position w:val="-12"/>
          <w:sz w:val="28"/>
          <w:szCs w:val="28"/>
        </w:rPr>
        <w:object w:dxaOrig="3900" w:dyaOrig="360">
          <v:shape id="_x0000_i1029" type="#_x0000_t75" style="width:195pt;height:18pt" o:ole="">
            <v:imagedata r:id="rId14" o:title=""/>
          </v:shape>
          <o:OLEObject Type="Embed" ProgID="Equation.3" ShapeID="_x0000_i1029" DrawAspect="Content" ObjectID="_1472560417" r:id="rId15"/>
        </w:object>
      </w:r>
      <w:r>
        <w:rPr>
          <w:sz w:val="28"/>
          <w:szCs w:val="28"/>
        </w:rPr>
        <w:t xml:space="preserve">                                 (5)</w:t>
      </w:r>
    </w:p>
    <w:p w:rsidR="00CF1A65" w:rsidRPr="00272031" w:rsidRDefault="00CF1A65" w:rsidP="002D5D3A">
      <w:pPr>
        <w:pStyle w:val="ad"/>
        <w:tabs>
          <w:tab w:val="left" w:pos="1985"/>
          <w:tab w:val="left" w:pos="8931"/>
        </w:tabs>
        <w:spacing w:after="0"/>
        <w:ind w:left="0"/>
        <w:rPr>
          <w:sz w:val="28"/>
          <w:szCs w:val="28"/>
        </w:rPr>
      </w:pPr>
    </w:p>
    <w:p w:rsidR="00CF1A65" w:rsidRPr="00272031" w:rsidRDefault="002D5D3A" w:rsidP="002D5D3A">
      <w:pPr>
        <w:pStyle w:val="ad"/>
        <w:spacing w:after="0"/>
        <w:ind w:left="0"/>
        <w:rPr>
          <w:sz w:val="28"/>
          <w:szCs w:val="28"/>
        </w:rPr>
      </w:pPr>
      <w:r>
        <w:rPr>
          <w:sz w:val="28"/>
          <w:szCs w:val="28"/>
        </w:rPr>
        <w:t xml:space="preserve">где </w:t>
      </w:r>
      <w:r w:rsidR="00ED6569">
        <w:rPr>
          <w:sz w:val="28"/>
          <w:szCs w:val="28"/>
        </w:rPr>
        <w:t xml:space="preserve"> </w:t>
      </w:r>
      <w:r>
        <w:rPr>
          <w:sz w:val="28"/>
          <w:szCs w:val="28"/>
        </w:rPr>
        <w:t>Р -</w:t>
      </w:r>
      <w:r w:rsidR="00CF1A65" w:rsidRPr="00272031">
        <w:rPr>
          <w:sz w:val="28"/>
          <w:szCs w:val="28"/>
        </w:rPr>
        <w:t xml:space="preserve"> экономический результат, руб.;</w:t>
      </w:r>
    </w:p>
    <w:p w:rsidR="00CF1A65" w:rsidRPr="00272031" w:rsidRDefault="00CF1A65" w:rsidP="002D5D3A">
      <w:pPr>
        <w:pStyle w:val="ad"/>
        <w:spacing w:after="0"/>
        <w:ind w:left="540"/>
        <w:rPr>
          <w:sz w:val="28"/>
          <w:szCs w:val="28"/>
        </w:rPr>
      </w:pPr>
      <w:r w:rsidRPr="00272031">
        <w:rPr>
          <w:sz w:val="28"/>
          <w:szCs w:val="28"/>
        </w:rPr>
        <w:t>С - годовые эксплуатационные расходы на мероприятия по улучшению условий труда, руб.;</w:t>
      </w:r>
    </w:p>
    <w:p w:rsidR="00CF1A65" w:rsidRPr="00272031" w:rsidRDefault="002D5D3A" w:rsidP="00ED6569">
      <w:pPr>
        <w:pStyle w:val="ad"/>
        <w:spacing w:after="0"/>
        <w:ind w:left="540"/>
        <w:jc w:val="both"/>
        <w:rPr>
          <w:sz w:val="28"/>
          <w:szCs w:val="28"/>
        </w:rPr>
      </w:pPr>
      <w:r>
        <w:rPr>
          <w:sz w:val="28"/>
          <w:szCs w:val="28"/>
        </w:rPr>
        <w:t>К -</w:t>
      </w:r>
      <w:r w:rsidR="00CF1A65" w:rsidRPr="00272031">
        <w:rPr>
          <w:sz w:val="28"/>
          <w:szCs w:val="28"/>
        </w:rPr>
        <w:t xml:space="preserve"> капитальные вложения</w:t>
      </w:r>
      <w:r w:rsidR="00ED6569">
        <w:rPr>
          <w:sz w:val="28"/>
          <w:szCs w:val="28"/>
        </w:rPr>
        <w:t>,</w:t>
      </w:r>
      <w:r w:rsidR="00CF1A65" w:rsidRPr="00272031">
        <w:rPr>
          <w:sz w:val="28"/>
          <w:szCs w:val="28"/>
        </w:rPr>
        <w:t xml:space="preserve"> </w:t>
      </w:r>
      <w:r w:rsidR="008E63D4" w:rsidRPr="00272031">
        <w:rPr>
          <w:sz w:val="28"/>
          <w:szCs w:val="28"/>
        </w:rPr>
        <w:t>направленные на</w:t>
      </w:r>
      <w:r w:rsidR="00CF1A65" w:rsidRPr="00272031">
        <w:rPr>
          <w:sz w:val="28"/>
          <w:szCs w:val="28"/>
        </w:rPr>
        <w:t xml:space="preserve"> мероприятия по улучшению условий труда, руб.;</w:t>
      </w:r>
    </w:p>
    <w:p w:rsidR="00CF1A65" w:rsidRDefault="00CF1A65" w:rsidP="002D5D3A">
      <w:pPr>
        <w:pStyle w:val="ad"/>
        <w:spacing w:after="0"/>
        <w:ind w:left="540"/>
        <w:rPr>
          <w:sz w:val="28"/>
          <w:szCs w:val="28"/>
        </w:rPr>
      </w:pPr>
      <w:r w:rsidRPr="00272031">
        <w:rPr>
          <w:sz w:val="28"/>
          <w:szCs w:val="28"/>
        </w:rPr>
        <w:t>Е</w:t>
      </w:r>
      <w:r w:rsidRPr="00272031">
        <w:rPr>
          <w:sz w:val="24"/>
          <w:szCs w:val="24"/>
          <w:vertAlign w:val="subscript"/>
        </w:rPr>
        <w:t>Н</w:t>
      </w:r>
      <w:r w:rsidRPr="00272031">
        <w:rPr>
          <w:sz w:val="28"/>
          <w:szCs w:val="28"/>
          <w:vertAlign w:val="subscript"/>
        </w:rPr>
        <w:t xml:space="preserve"> </w:t>
      </w:r>
      <w:r w:rsidR="002D5D3A">
        <w:rPr>
          <w:sz w:val="28"/>
          <w:szCs w:val="28"/>
        </w:rPr>
        <w:t>= 0,08 -</w:t>
      </w:r>
      <w:r w:rsidRPr="00272031">
        <w:rPr>
          <w:sz w:val="28"/>
          <w:szCs w:val="28"/>
        </w:rPr>
        <w:t xml:space="preserve"> нормативный коэффициент экономической эффективности капитальных вложений в мероприятия по улучшению условий труда.</w:t>
      </w:r>
    </w:p>
    <w:p w:rsidR="002D5D3A" w:rsidRPr="00272031" w:rsidRDefault="002D5D3A" w:rsidP="002D5D3A">
      <w:pPr>
        <w:pStyle w:val="ad"/>
        <w:spacing w:after="0"/>
        <w:ind w:left="540"/>
        <w:rPr>
          <w:sz w:val="28"/>
          <w:szCs w:val="28"/>
        </w:rPr>
      </w:pPr>
    </w:p>
    <w:p w:rsidR="00CF1A65" w:rsidRPr="00272031" w:rsidRDefault="00CF1A65" w:rsidP="00051906">
      <w:pPr>
        <w:pStyle w:val="ad"/>
        <w:spacing w:after="0"/>
        <w:ind w:left="0" w:firstLine="567"/>
        <w:jc w:val="both"/>
        <w:rPr>
          <w:sz w:val="28"/>
          <w:szCs w:val="28"/>
        </w:rPr>
      </w:pPr>
      <w:r w:rsidRPr="00272031">
        <w:rPr>
          <w:b/>
          <w:sz w:val="28"/>
          <w:szCs w:val="28"/>
        </w:rPr>
        <w:t>Экономический результат (Р)</w:t>
      </w:r>
      <w:r w:rsidRPr="00272031">
        <w:rPr>
          <w:sz w:val="28"/>
          <w:szCs w:val="28"/>
        </w:rPr>
        <w:t xml:space="preserve"> характеризуется предотвращенным экономическим ущербом от аварий, травм и профзаболеваний, экономическим эффектом от мероприятий по улучшению </w:t>
      </w:r>
      <w:r w:rsidRPr="00272031">
        <w:rPr>
          <w:iCs/>
          <w:color w:val="000000"/>
          <w:sz w:val="28"/>
          <w:szCs w:val="28"/>
        </w:rPr>
        <w:t xml:space="preserve">гигиенических, технических и общественных </w:t>
      </w:r>
      <w:r w:rsidRPr="00272031">
        <w:rPr>
          <w:sz w:val="28"/>
          <w:szCs w:val="28"/>
        </w:rPr>
        <w:t>условий труда.</w:t>
      </w:r>
    </w:p>
    <w:p w:rsidR="00D435E2" w:rsidRPr="00272031" w:rsidRDefault="00CF1A65" w:rsidP="00090A58">
      <w:pPr>
        <w:pStyle w:val="a4"/>
        <w:ind w:firstLine="680"/>
        <w:rPr>
          <w:sz w:val="28"/>
        </w:rPr>
      </w:pPr>
      <w:r w:rsidRPr="00272031">
        <w:rPr>
          <w:sz w:val="28"/>
          <w:szCs w:val="28"/>
        </w:rPr>
        <w:t>Экономический эффект</w:t>
      </w:r>
      <w:r w:rsidR="00E55FA9" w:rsidRPr="00272031">
        <w:rPr>
          <w:sz w:val="28"/>
        </w:rPr>
        <w:t xml:space="preserve"> рассчитывается во всех случаях экономического обоснования мероприятий и используется</w:t>
      </w:r>
      <w:r w:rsidR="002D5D3A">
        <w:rPr>
          <w:sz w:val="28"/>
        </w:rPr>
        <w:t>: для</w:t>
      </w:r>
      <w:r w:rsidR="00E55FA9" w:rsidRPr="00272031">
        <w:rPr>
          <w:sz w:val="28"/>
        </w:rPr>
        <w:t xml:space="preserve"> обоснования ожидаемого (расчетного) эффекта научных и проектных решений по улучшению условий и охране труда; выбора наиболее эффективного из двух или нескольких вариантов мероприятий, различающихся по своему воздействию на показатели производственной среды, а также по своим социальным и экономическим результатам; экономической оценки фактиче</w:t>
      </w:r>
      <w:r w:rsidR="00D435E2" w:rsidRPr="00272031">
        <w:rPr>
          <w:sz w:val="28"/>
        </w:rPr>
        <w:t>ски осуществленных мероприятий.</w:t>
      </w:r>
    </w:p>
    <w:p w:rsidR="0037674C" w:rsidRDefault="00E55FA9" w:rsidP="00090A58">
      <w:pPr>
        <w:pStyle w:val="a4"/>
        <w:ind w:firstLine="680"/>
        <w:rPr>
          <w:sz w:val="28"/>
        </w:rPr>
      </w:pPr>
      <w:r w:rsidRPr="00272031">
        <w:rPr>
          <w:b/>
          <w:sz w:val="28"/>
        </w:rPr>
        <w:t>Показателем общей экономической эффективности</w:t>
      </w:r>
      <w:r w:rsidRPr="00272031">
        <w:rPr>
          <w:sz w:val="28"/>
        </w:rPr>
        <w:t xml:space="preserve"> </w:t>
      </w:r>
      <w:r w:rsidR="00FC2BF9" w:rsidRPr="00272031">
        <w:rPr>
          <w:b/>
          <w:sz w:val="28"/>
        </w:rPr>
        <w:t xml:space="preserve">затрат </w:t>
      </w:r>
      <w:r w:rsidRPr="00272031">
        <w:rPr>
          <w:sz w:val="28"/>
        </w:rPr>
        <w:t>является отношение эконо</w:t>
      </w:r>
      <w:r w:rsidR="00ED6569">
        <w:rPr>
          <w:sz w:val="28"/>
        </w:rPr>
        <w:t>мических результатов к затратам.</w:t>
      </w:r>
    </w:p>
    <w:p w:rsidR="00C2342C" w:rsidRPr="00272031" w:rsidRDefault="00C2342C" w:rsidP="00C2342C">
      <w:pPr>
        <w:pStyle w:val="a4"/>
        <w:ind w:firstLine="680"/>
        <w:jc w:val="left"/>
        <w:rPr>
          <w:sz w:val="28"/>
        </w:rPr>
      </w:pPr>
    </w:p>
    <w:p w:rsidR="0037674C" w:rsidRPr="00272031" w:rsidRDefault="00C2342C" w:rsidP="00C2342C">
      <w:pPr>
        <w:pStyle w:val="a4"/>
        <w:rPr>
          <w:sz w:val="28"/>
        </w:rPr>
      </w:pPr>
      <w:r>
        <w:rPr>
          <w:sz w:val="28"/>
        </w:rPr>
        <w:tab/>
      </w:r>
      <w:r>
        <w:rPr>
          <w:sz w:val="28"/>
        </w:rPr>
        <w:tab/>
      </w:r>
      <w:r>
        <w:rPr>
          <w:sz w:val="28"/>
        </w:rPr>
        <w:tab/>
      </w:r>
      <w:r>
        <w:rPr>
          <w:sz w:val="28"/>
        </w:rPr>
        <w:tab/>
      </w:r>
      <w:r>
        <w:rPr>
          <w:sz w:val="28"/>
        </w:rPr>
        <w:tab/>
      </w:r>
      <w:r>
        <w:rPr>
          <w:sz w:val="28"/>
        </w:rPr>
        <w:tab/>
      </w:r>
      <w:r w:rsidRPr="00C2342C">
        <w:rPr>
          <w:position w:val="-6"/>
          <w:sz w:val="28"/>
        </w:rPr>
        <w:object w:dxaOrig="1120" w:dyaOrig="300">
          <v:shape id="_x0000_i1030" type="#_x0000_t75" style="width:56.25pt;height:15pt" o:ole="">
            <v:imagedata r:id="rId16" o:title=""/>
          </v:shape>
          <o:OLEObject Type="Embed" ProgID="Equation.3" ShapeID="_x0000_i1030" DrawAspect="Content" ObjectID="_1472560418" r:id="rId17"/>
        </w:object>
      </w:r>
      <w:r>
        <w:rPr>
          <w:sz w:val="28"/>
        </w:rPr>
        <w:t xml:space="preserve">                                                      (6)</w:t>
      </w:r>
    </w:p>
    <w:p w:rsidR="0037674C" w:rsidRPr="00272031" w:rsidRDefault="0037674C" w:rsidP="00090A58">
      <w:pPr>
        <w:pStyle w:val="a4"/>
        <w:ind w:firstLine="680"/>
        <w:rPr>
          <w:sz w:val="28"/>
        </w:rPr>
      </w:pPr>
    </w:p>
    <w:p w:rsidR="00D435E2" w:rsidRPr="00272031" w:rsidRDefault="0013450E" w:rsidP="00090A58">
      <w:pPr>
        <w:pStyle w:val="a4"/>
        <w:ind w:firstLine="680"/>
        <w:rPr>
          <w:sz w:val="28"/>
        </w:rPr>
      </w:pPr>
      <w:r>
        <w:rPr>
          <w:sz w:val="28"/>
        </w:rPr>
        <w:t>Показатель общей экономической эффективности затрат</w:t>
      </w:r>
      <w:r w:rsidR="00E55FA9" w:rsidRPr="00272031">
        <w:rPr>
          <w:sz w:val="28"/>
        </w:rPr>
        <w:t xml:space="preserve"> рассчитывается во всех случаях экономического обоснования мероприятий и используется для установления народнохозяйственных результатов затрат на улучшение условий и охрану труда; выявления динамики эффективности затрат; сравнительного анализа эффективности затрат на различных предприятиях; в отраслях народного хозяйства и регионах; сравнения ожидаемой (расчетной) и фактической эффективности затрат с утвержденными нормативами</w:t>
      </w:r>
      <w:r w:rsidR="0037674C" w:rsidRPr="00272031">
        <w:rPr>
          <w:sz w:val="28"/>
        </w:rPr>
        <w:t xml:space="preserve"> (</w:t>
      </w:r>
      <w:r w:rsidR="00FC2BF9" w:rsidRPr="00272031">
        <w:rPr>
          <w:sz w:val="28"/>
        </w:rPr>
        <w:t>Ен=0,08</w:t>
      </w:r>
      <w:r w:rsidR="0037674C" w:rsidRPr="00272031">
        <w:rPr>
          <w:sz w:val="28"/>
        </w:rPr>
        <w:t>)</w:t>
      </w:r>
      <w:r w:rsidR="00E55FA9" w:rsidRPr="00272031">
        <w:rPr>
          <w:sz w:val="28"/>
        </w:rPr>
        <w:t>.</w:t>
      </w:r>
    </w:p>
    <w:p w:rsidR="00FC2BF9" w:rsidRDefault="00FC2BF9" w:rsidP="00D524D8">
      <w:pPr>
        <w:pStyle w:val="ad"/>
        <w:ind w:left="0" w:firstLine="680"/>
        <w:jc w:val="both"/>
        <w:rPr>
          <w:sz w:val="28"/>
          <w:szCs w:val="28"/>
        </w:rPr>
      </w:pPr>
      <w:r w:rsidRPr="00272031">
        <w:rPr>
          <w:b/>
          <w:sz w:val="28"/>
          <w:szCs w:val="28"/>
        </w:rPr>
        <w:t>Общая (абсолютная) экономическая эффективность капитальных вложений</w:t>
      </w:r>
      <w:r w:rsidRPr="00272031">
        <w:rPr>
          <w:sz w:val="28"/>
          <w:szCs w:val="28"/>
        </w:rPr>
        <w:t xml:space="preserve"> в мероприятия по улучшению условий и охране труда при необходимости опре</w:t>
      </w:r>
      <w:r w:rsidR="0013450E">
        <w:rPr>
          <w:sz w:val="28"/>
          <w:szCs w:val="28"/>
        </w:rPr>
        <w:t>деляется по формуле</w:t>
      </w:r>
      <w:r w:rsidRPr="00272031">
        <w:rPr>
          <w:sz w:val="28"/>
          <w:szCs w:val="28"/>
        </w:rPr>
        <w:t>:</w:t>
      </w:r>
    </w:p>
    <w:p w:rsidR="0013450E" w:rsidRPr="00272031" w:rsidRDefault="0013450E" w:rsidP="00D524D8">
      <w:pPr>
        <w:pStyle w:val="ad"/>
        <w:ind w:left="0" w:firstLine="680"/>
        <w:jc w:val="both"/>
        <w:rPr>
          <w:sz w:val="28"/>
          <w:szCs w:val="28"/>
        </w:rPr>
      </w:pPr>
    </w:p>
    <w:p w:rsidR="00FC2BF9" w:rsidRDefault="00C2342C" w:rsidP="0092414D">
      <w:pPr>
        <w:pStyle w:val="ad"/>
        <w:spacing w:after="0"/>
        <w:ind w:left="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13450E" w:rsidRPr="00C2342C">
        <w:rPr>
          <w:position w:val="-10"/>
          <w:sz w:val="28"/>
          <w:szCs w:val="28"/>
        </w:rPr>
        <w:object w:dxaOrig="1620" w:dyaOrig="320">
          <v:shape id="_x0000_i1031" type="#_x0000_t75" style="width:104.25pt;height:20.25pt" o:ole="">
            <v:imagedata r:id="rId18" o:title=""/>
          </v:shape>
          <o:OLEObject Type="Embed" ProgID="Equation.3" ShapeID="_x0000_i1031" DrawAspect="Content" ObjectID="_1472560419" r:id="rId19"/>
        </w:object>
      </w:r>
      <w:r w:rsidR="0013450E">
        <w:rPr>
          <w:sz w:val="28"/>
          <w:szCs w:val="28"/>
        </w:rPr>
        <w:t>.</w:t>
      </w:r>
      <w:r w:rsidR="00A3534F" w:rsidRPr="00272031">
        <w:rPr>
          <w:sz w:val="28"/>
          <w:szCs w:val="28"/>
        </w:rPr>
        <w:tab/>
      </w:r>
      <w:r w:rsidR="00A3534F" w:rsidRPr="00272031">
        <w:rPr>
          <w:sz w:val="28"/>
          <w:szCs w:val="28"/>
        </w:rPr>
        <w:tab/>
      </w:r>
      <w:r w:rsidR="00A3534F" w:rsidRPr="00272031">
        <w:rPr>
          <w:sz w:val="28"/>
          <w:szCs w:val="28"/>
        </w:rPr>
        <w:tab/>
      </w:r>
      <w:r w:rsidR="00A3534F" w:rsidRPr="00272031">
        <w:rPr>
          <w:sz w:val="28"/>
          <w:szCs w:val="28"/>
        </w:rPr>
        <w:tab/>
      </w:r>
      <w:r w:rsidR="00A3534F" w:rsidRPr="00272031">
        <w:rPr>
          <w:sz w:val="28"/>
          <w:szCs w:val="28"/>
        </w:rPr>
        <w:tab/>
      </w:r>
      <w:r w:rsidR="006158F6" w:rsidRPr="00272031">
        <w:rPr>
          <w:sz w:val="28"/>
          <w:szCs w:val="28"/>
        </w:rPr>
        <w:t xml:space="preserve"> </w:t>
      </w:r>
      <w:r w:rsidR="00A3534F" w:rsidRPr="00272031">
        <w:rPr>
          <w:sz w:val="28"/>
          <w:szCs w:val="28"/>
        </w:rPr>
        <w:t>(7)</w:t>
      </w:r>
    </w:p>
    <w:p w:rsidR="0013450E" w:rsidRPr="00272031" w:rsidRDefault="0013450E" w:rsidP="0092414D">
      <w:pPr>
        <w:pStyle w:val="ad"/>
        <w:spacing w:after="0"/>
        <w:ind w:left="0"/>
        <w:jc w:val="both"/>
        <w:rPr>
          <w:sz w:val="28"/>
          <w:szCs w:val="28"/>
        </w:rPr>
      </w:pPr>
    </w:p>
    <w:p w:rsidR="00FC2BF9" w:rsidRDefault="00FC2BF9" w:rsidP="0092414D">
      <w:pPr>
        <w:pStyle w:val="ad"/>
        <w:spacing w:after="0"/>
        <w:ind w:left="0" w:firstLine="708"/>
        <w:jc w:val="both"/>
        <w:rPr>
          <w:sz w:val="28"/>
          <w:szCs w:val="28"/>
        </w:rPr>
      </w:pPr>
      <w:r w:rsidRPr="00272031">
        <w:rPr>
          <w:sz w:val="28"/>
          <w:szCs w:val="28"/>
        </w:rPr>
        <w:t>Показатель (коэффициент) эффективности капитальных вложений следует сопоставлять с нормативным (Е</w:t>
      </w:r>
      <w:r w:rsidRPr="00272031">
        <w:rPr>
          <w:sz w:val="28"/>
          <w:szCs w:val="28"/>
          <w:vertAlign w:val="subscript"/>
        </w:rPr>
        <w:t>н</w:t>
      </w:r>
      <w:r w:rsidRPr="00272031">
        <w:rPr>
          <w:sz w:val="28"/>
          <w:szCs w:val="28"/>
        </w:rPr>
        <w:t xml:space="preserve"> = 0,08). Если Э</w:t>
      </w:r>
      <w:r w:rsidRPr="00272031">
        <w:rPr>
          <w:sz w:val="28"/>
          <w:szCs w:val="28"/>
          <w:vertAlign w:val="subscript"/>
        </w:rPr>
        <w:t>к</w:t>
      </w:r>
      <w:r w:rsidRPr="00272031">
        <w:rPr>
          <w:sz w:val="28"/>
          <w:szCs w:val="28"/>
        </w:rPr>
        <w:t xml:space="preserve"> &gt;Е</w:t>
      </w:r>
      <w:r w:rsidRPr="00272031">
        <w:rPr>
          <w:sz w:val="28"/>
          <w:szCs w:val="28"/>
          <w:vertAlign w:val="subscript"/>
        </w:rPr>
        <w:t>н</w:t>
      </w:r>
      <w:r w:rsidRPr="00272031">
        <w:rPr>
          <w:sz w:val="28"/>
          <w:szCs w:val="28"/>
        </w:rPr>
        <w:t>, то капитальные вложения можно считать эффективными. Величина, обратная коэффициенту эффективности и характеризующая срок окупаемости капитальных вложений, вычисляется по формуле:</w:t>
      </w:r>
    </w:p>
    <w:p w:rsidR="0013450E" w:rsidRPr="00272031" w:rsidRDefault="0013450E" w:rsidP="0013450E">
      <w:pPr>
        <w:pStyle w:val="ad"/>
        <w:spacing w:after="0"/>
        <w:ind w:left="0" w:firstLine="708"/>
        <w:jc w:val="both"/>
        <w:rPr>
          <w:sz w:val="28"/>
          <w:szCs w:val="28"/>
        </w:rPr>
      </w:pPr>
    </w:p>
    <w:p w:rsidR="00FC2BF9" w:rsidRDefault="0013450E" w:rsidP="0013450E">
      <w:pPr>
        <w:pStyle w:val="ad"/>
        <w:spacing w:after="0"/>
        <w:ind w:left="708" w:firstLine="1452"/>
        <w:jc w:val="both"/>
        <w:rPr>
          <w:sz w:val="28"/>
          <w:szCs w:val="28"/>
        </w:rPr>
      </w:pPr>
      <w:r>
        <w:rPr>
          <w:sz w:val="28"/>
          <w:szCs w:val="28"/>
        </w:rPr>
        <w:tab/>
      </w:r>
      <w:r>
        <w:rPr>
          <w:sz w:val="28"/>
          <w:szCs w:val="28"/>
        </w:rPr>
        <w:tab/>
      </w:r>
      <w:r w:rsidRPr="00272031">
        <w:rPr>
          <w:position w:val="-10"/>
          <w:sz w:val="28"/>
          <w:szCs w:val="28"/>
        </w:rPr>
        <w:object w:dxaOrig="2000" w:dyaOrig="279">
          <v:shape id="_x0000_i1032" type="#_x0000_t75" style="width:157.5pt;height:20.25pt" o:ole="">
            <v:imagedata r:id="rId20" o:title=""/>
          </v:shape>
          <o:OLEObject Type="Embed" ProgID="Equation.3" ShapeID="_x0000_i1032" DrawAspect="Content" ObjectID="_1472560420" r:id="rId21"/>
        </w:object>
      </w:r>
      <w:r w:rsidR="00FC2BF9" w:rsidRPr="00272031">
        <w:rPr>
          <w:sz w:val="28"/>
          <w:szCs w:val="28"/>
        </w:rPr>
        <w:t>.</w:t>
      </w:r>
      <w:r>
        <w:rPr>
          <w:sz w:val="28"/>
          <w:szCs w:val="28"/>
        </w:rPr>
        <w:t xml:space="preserve"> </w:t>
      </w:r>
      <w:r>
        <w:rPr>
          <w:sz w:val="28"/>
          <w:szCs w:val="28"/>
        </w:rPr>
        <w:tab/>
      </w:r>
      <w:r w:rsidR="00A3534F" w:rsidRPr="00272031">
        <w:rPr>
          <w:sz w:val="28"/>
          <w:szCs w:val="28"/>
        </w:rPr>
        <w:tab/>
      </w:r>
      <w:r w:rsidR="006158F6" w:rsidRPr="00272031">
        <w:rPr>
          <w:sz w:val="28"/>
          <w:szCs w:val="28"/>
        </w:rPr>
        <w:t xml:space="preserve"> </w:t>
      </w:r>
      <w:r>
        <w:rPr>
          <w:sz w:val="28"/>
          <w:szCs w:val="28"/>
        </w:rPr>
        <w:t xml:space="preserve">                </w:t>
      </w:r>
      <w:r w:rsidR="006158F6" w:rsidRPr="00272031">
        <w:rPr>
          <w:sz w:val="28"/>
          <w:szCs w:val="28"/>
        </w:rPr>
        <w:t xml:space="preserve">    </w:t>
      </w:r>
      <w:r w:rsidR="00A3534F" w:rsidRPr="00272031">
        <w:rPr>
          <w:sz w:val="28"/>
          <w:szCs w:val="28"/>
        </w:rPr>
        <w:t>(8)</w:t>
      </w:r>
    </w:p>
    <w:p w:rsidR="0013450E" w:rsidRPr="00272031" w:rsidRDefault="0013450E" w:rsidP="0013450E">
      <w:pPr>
        <w:pStyle w:val="ad"/>
        <w:spacing w:after="0"/>
        <w:ind w:left="708" w:firstLine="1452"/>
        <w:jc w:val="both"/>
        <w:rPr>
          <w:sz w:val="28"/>
          <w:szCs w:val="28"/>
        </w:rPr>
      </w:pPr>
    </w:p>
    <w:p w:rsidR="00FC2BF9" w:rsidRPr="00272031" w:rsidRDefault="00FC2BF9" w:rsidP="0013450E">
      <w:pPr>
        <w:pStyle w:val="ad"/>
        <w:spacing w:after="0"/>
        <w:ind w:left="0" w:firstLine="567"/>
        <w:jc w:val="both"/>
        <w:rPr>
          <w:sz w:val="28"/>
          <w:szCs w:val="28"/>
        </w:rPr>
      </w:pPr>
      <w:r w:rsidRPr="00272031">
        <w:rPr>
          <w:sz w:val="28"/>
          <w:szCs w:val="28"/>
        </w:rPr>
        <w:t>Полученный срок окупаемости капитальных вложений следует сопоставить с нормативным (Т</w:t>
      </w:r>
      <w:r w:rsidRPr="00272031">
        <w:rPr>
          <w:sz w:val="28"/>
          <w:szCs w:val="28"/>
          <w:vertAlign w:val="subscript"/>
        </w:rPr>
        <w:t>н</w:t>
      </w:r>
      <w:r w:rsidRPr="00272031">
        <w:rPr>
          <w:sz w:val="28"/>
          <w:szCs w:val="28"/>
        </w:rPr>
        <w:t xml:space="preserve"> = 12,5 лет), если он меньше нормативного, то капитальные вложения считаются эффективными.</w:t>
      </w:r>
    </w:p>
    <w:p w:rsidR="00095333" w:rsidRPr="00272031" w:rsidRDefault="00095333" w:rsidP="0013450E">
      <w:pPr>
        <w:shd w:val="clear" w:color="auto" w:fill="FFFFFF"/>
        <w:ind w:left="6" w:right="6" w:firstLine="561"/>
        <w:jc w:val="both"/>
        <w:rPr>
          <w:rStyle w:val="14pt"/>
        </w:rPr>
      </w:pPr>
      <w:r w:rsidRPr="00272031">
        <w:rPr>
          <w:iCs/>
          <w:color w:val="000000"/>
          <w:sz w:val="28"/>
          <w:szCs w:val="28"/>
        </w:rPr>
        <w:t xml:space="preserve">К </w:t>
      </w:r>
      <w:r w:rsidRPr="00272031">
        <w:rPr>
          <w:b/>
          <w:iCs/>
          <w:color w:val="000000"/>
          <w:sz w:val="28"/>
          <w:szCs w:val="28"/>
        </w:rPr>
        <w:t>показателям экономической эффективности мероприятий</w:t>
      </w:r>
      <w:r w:rsidRPr="00272031">
        <w:rPr>
          <w:iCs/>
          <w:color w:val="000000"/>
          <w:sz w:val="28"/>
          <w:szCs w:val="28"/>
        </w:rPr>
        <w:t xml:space="preserve"> по улучшению условий труда и повышению его безопасности относят:</w:t>
      </w:r>
    </w:p>
    <w:p w:rsidR="00095333" w:rsidRPr="00272031" w:rsidRDefault="00095333" w:rsidP="00BB43EC">
      <w:pPr>
        <w:pStyle w:val="a"/>
        <w:numPr>
          <w:ilvl w:val="0"/>
          <w:numId w:val="40"/>
        </w:numPr>
        <w:rPr>
          <w:spacing w:val="0"/>
        </w:rPr>
      </w:pPr>
      <w:r w:rsidRPr="00272031">
        <w:rPr>
          <w:spacing w:val="0"/>
        </w:rPr>
        <w:t>снижение потерь, связанных с авариями, пожарами, утратой трудоспособности вследствие травматизма и заболеваемости;</w:t>
      </w:r>
    </w:p>
    <w:p w:rsidR="00095333" w:rsidRPr="00272031" w:rsidRDefault="00095333" w:rsidP="00BB43EC">
      <w:pPr>
        <w:pStyle w:val="a"/>
        <w:numPr>
          <w:ilvl w:val="0"/>
          <w:numId w:val="40"/>
        </w:numPr>
        <w:rPr>
          <w:spacing w:val="0"/>
        </w:rPr>
      </w:pPr>
      <w:r w:rsidRPr="00272031">
        <w:rPr>
          <w:spacing w:val="0"/>
        </w:rPr>
        <w:t>прибыль, полученную в результате увеличения производительности труда, связанного с улучшением медико-биологических и технолого-технических условий;</w:t>
      </w:r>
    </w:p>
    <w:p w:rsidR="00095333" w:rsidRPr="00272031" w:rsidRDefault="00095333" w:rsidP="00BB43EC">
      <w:pPr>
        <w:pStyle w:val="a"/>
        <w:numPr>
          <w:ilvl w:val="0"/>
          <w:numId w:val="40"/>
        </w:numPr>
        <w:rPr>
          <w:spacing w:val="0"/>
        </w:rPr>
      </w:pPr>
      <w:r w:rsidRPr="00272031">
        <w:rPr>
          <w:spacing w:val="0"/>
        </w:rPr>
        <w:t>снижение потерь за счет уменьш</w:t>
      </w:r>
      <w:r w:rsidR="0013450E">
        <w:rPr>
          <w:spacing w:val="0"/>
        </w:rPr>
        <w:t>ения текучести кадров вседствие</w:t>
      </w:r>
      <w:r w:rsidRPr="00272031">
        <w:rPr>
          <w:spacing w:val="0"/>
        </w:rPr>
        <w:t xml:space="preserve"> улучшения условий труда;</w:t>
      </w:r>
    </w:p>
    <w:p w:rsidR="00095333" w:rsidRPr="00272031" w:rsidRDefault="00095333" w:rsidP="00BB43EC">
      <w:pPr>
        <w:pStyle w:val="a"/>
        <w:numPr>
          <w:ilvl w:val="0"/>
          <w:numId w:val="40"/>
        </w:numPr>
        <w:rPr>
          <w:spacing w:val="0"/>
        </w:rPr>
      </w:pPr>
      <w:r w:rsidRPr="00272031">
        <w:rPr>
          <w:spacing w:val="0"/>
        </w:rPr>
        <w:t>экономию сырья, материалов, энергии при эксплуатации оборудования, используемого в качестве коллективных средств защиты;</w:t>
      </w:r>
    </w:p>
    <w:p w:rsidR="00095333" w:rsidRPr="00272031" w:rsidRDefault="00095333" w:rsidP="00BB43EC">
      <w:pPr>
        <w:pStyle w:val="a"/>
        <w:numPr>
          <w:ilvl w:val="0"/>
          <w:numId w:val="40"/>
        </w:numPr>
        <w:rPr>
          <w:spacing w:val="0"/>
        </w:rPr>
      </w:pPr>
      <w:r w:rsidRPr="00272031">
        <w:rPr>
          <w:spacing w:val="0"/>
        </w:rPr>
        <w:t>снижение издержек, связанных с обеспечением льгот и компенсаций для работающих во вредных условиях труда;</w:t>
      </w:r>
    </w:p>
    <w:p w:rsidR="00095333" w:rsidRPr="00272031" w:rsidRDefault="00095333" w:rsidP="00BB43EC">
      <w:pPr>
        <w:pStyle w:val="a"/>
        <w:numPr>
          <w:ilvl w:val="0"/>
          <w:numId w:val="40"/>
        </w:numPr>
        <w:rPr>
          <w:spacing w:val="0"/>
        </w:rPr>
      </w:pPr>
      <w:r w:rsidRPr="00272031">
        <w:rPr>
          <w:spacing w:val="0"/>
        </w:rPr>
        <w:t>определение эффективности за счет сокращения нерациональных потерь рабочего времени;</w:t>
      </w:r>
    </w:p>
    <w:p w:rsidR="00095333" w:rsidRPr="00272031" w:rsidRDefault="00095333" w:rsidP="00BB43EC">
      <w:pPr>
        <w:pStyle w:val="a"/>
        <w:numPr>
          <w:ilvl w:val="0"/>
          <w:numId w:val="40"/>
        </w:numPr>
        <w:rPr>
          <w:spacing w:val="0"/>
        </w:rPr>
      </w:pPr>
      <w:r w:rsidRPr="00272031">
        <w:rPr>
          <w:spacing w:val="0"/>
        </w:rPr>
        <w:t>определение эффективности за счет сокращения компенсирующего отдыха;</w:t>
      </w:r>
    </w:p>
    <w:p w:rsidR="00095333" w:rsidRPr="00272031" w:rsidRDefault="00095333" w:rsidP="00BB43EC">
      <w:pPr>
        <w:pStyle w:val="a"/>
        <w:numPr>
          <w:ilvl w:val="0"/>
          <w:numId w:val="40"/>
        </w:numPr>
        <w:rPr>
          <w:spacing w:val="0"/>
        </w:rPr>
      </w:pPr>
      <w:r w:rsidRPr="00272031">
        <w:rPr>
          <w:spacing w:val="0"/>
        </w:rPr>
        <w:t>определение экономии фонда заработной платы в связи с сокращением до</w:t>
      </w:r>
      <w:r w:rsidR="000B77BF">
        <w:rPr>
          <w:spacing w:val="0"/>
        </w:rPr>
        <w:t>-</w:t>
      </w:r>
      <w:r w:rsidRPr="00272031">
        <w:rPr>
          <w:spacing w:val="0"/>
        </w:rPr>
        <w:t>плат к тарифной ставке по условиям труда;</w:t>
      </w:r>
    </w:p>
    <w:p w:rsidR="00095333" w:rsidRPr="00272031" w:rsidRDefault="00095333" w:rsidP="00BB43EC">
      <w:pPr>
        <w:pStyle w:val="a"/>
        <w:numPr>
          <w:ilvl w:val="0"/>
          <w:numId w:val="40"/>
        </w:numPr>
        <w:rPr>
          <w:spacing w:val="0"/>
        </w:rPr>
      </w:pPr>
      <w:r w:rsidRPr="00272031">
        <w:rPr>
          <w:spacing w:val="0"/>
        </w:rPr>
        <w:t>определение экономии фонда заработной платы в связи с отменой сокращенного рабочего дня по условиям труда.</w:t>
      </w:r>
    </w:p>
    <w:p w:rsidR="00EA0987" w:rsidRPr="00272031" w:rsidRDefault="00803D1B" w:rsidP="0013450E">
      <w:pPr>
        <w:overflowPunct w:val="0"/>
        <w:autoSpaceDE w:val="0"/>
        <w:autoSpaceDN w:val="0"/>
        <w:adjustRightInd w:val="0"/>
        <w:ind w:firstLine="540"/>
        <w:jc w:val="both"/>
        <w:textAlignment w:val="baseline"/>
        <w:rPr>
          <w:sz w:val="28"/>
          <w:szCs w:val="28"/>
        </w:rPr>
      </w:pPr>
      <w:r w:rsidRPr="00272031">
        <w:rPr>
          <w:sz w:val="28"/>
          <w:szCs w:val="28"/>
        </w:rPr>
        <w:t xml:space="preserve">Типовые задачи по методам </w:t>
      </w:r>
      <w:r w:rsidR="00EA0987" w:rsidRPr="00272031">
        <w:rPr>
          <w:sz w:val="28"/>
          <w:szCs w:val="28"/>
        </w:rPr>
        <w:t>определения эффективности мероприятий по улучшению условий тру</w:t>
      </w:r>
      <w:r w:rsidR="000B77BF">
        <w:rPr>
          <w:sz w:val="28"/>
          <w:szCs w:val="28"/>
        </w:rPr>
        <w:t>да рассмотрены в дальнейшем (см. стр. 55).</w:t>
      </w:r>
    </w:p>
    <w:p w:rsidR="00E55FA9" w:rsidRPr="00272031" w:rsidRDefault="00E55FA9" w:rsidP="0013450E">
      <w:pPr>
        <w:pStyle w:val="a4"/>
        <w:ind w:firstLine="680"/>
        <w:rPr>
          <w:sz w:val="28"/>
        </w:rPr>
      </w:pPr>
      <w:r w:rsidRPr="00272031">
        <w:rPr>
          <w:b/>
          <w:sz w:val="28"/>
        </w:rPr>
        <w:t>Показатель сравнительной экономической эффективности</w:t>
      </w:r>
      <w:r w:rsidRPr="00272031">
        <w:rPr>
          <w:sz w:val="28"/>
        </w:rPr>
        <w:t xml:space="preserve"> двух мероприятий определяется в виде разницы приведенных затрат на эти мероприятий с учетом факторов времени. Он рассчитывается в тех случаях, когда сравниваемые варианты обеспечивают достижение одинакового качества производственной среды и тождественны по своим социальным и экономическим результатам. На основе этого показателя должен производится выбор варианта мероприятия, обеспечивающего достижение требуемого состояния производственной среды с минимальными затратами.</w:t>
      </w:r>
    </w:p>
    <w:p w:rsidR="00E55FA9" w:rsidRPr="00272031" w:rsidRDefault="00E55FA9" w:rsidP="00090A58">
      <w:pPr>
        <w:pStyle w:val="a4"/>
        <w:ind w:firstLine="680"/>
        <w:rPr>
          <w:sz w:val="28"/>
        </w:rPr>
      </w:pPr>
      <w:r w:rsidRPr="00272031">
        <w:rPr>
          <w:sz w:val="28"/>
        </w:rPr>
        <w:t xml:space="preserve">Для экономического обоснования мероприятий по улучшению условий и охране труда необходимо: </w:t>
      </w:r>
    </w:p>
    <w:p w:rsidR="00E55FA9" w:rsidRPr="000B77BF" w:rsidRDefault="008E30C2" w:rsidP="00BB43EC">
      <w:pPr>
        <w:pStyle w:val="a"/>
        <w:numPr>
          <w:ilvl w:val="0"/>
          <w:numId w:val="56"/>
        </w:numPr>
        <w:rPr>
          <w:spacing w:val="-4"/>
        </w:rPr>
      </w:pPr>
      <w:r>
        <w:rPr>
          <w:spacing w:val="-4"/>
        </w:rPr>
        <w:t xml:space="preserve"> </w:t>
      </w:r>
      <w:r w:rsidR="00E55FA9" w:rsidRPr="000B77BF">
        <w:rPr>
          <w:spacing w:val="-4"/>
        </w:rPr>
        <w:t xml:space="preserve">произвести выбор исходных данных об изменении состояния производственной среды, </w:t>
      </w:r>
      <w:r w:rsidR="0013450E" w:rsidRPr="000B77BF">
        <w:rPr>
          <w:spacing w:val="-4"/>
        </w:rPr>
        <w:t xml:space="preserve">о </w:t>
      </w:r>
      <w:r w:rsidR="00E55FA9" w:rsidRPr="000B77BF">
        <w:rPr>
          <w:spacing w:val="-4"/>
        </w:rPr>
        <w:t xml:space="preserve">достигнутых социальных результатах, </w:t>
      </w:r>
      <w:r w:rsidR="000B77BF" w:rsidRPr="000B77BF">
        <w:rPr>
          <w:spacing w:val="-4"/>
        </w:rPr>
        <w:t xml:space="preserve">выбор </w:t>
      </w:r>
      <w:r w:rsidR="00E55FA9" w:rsidRPr="000B77BF">
        <w:rPr>
          <w:spacing w:val="-4"/>
        </w:rPr>
        <w:t>технико-экономических показателей предприятия (отрасли) по базовому и внедряемому вари</w:t>
      </w:r>
      <w:r w:rsidR="000B77BF" w:rsidRPr="000B77BF">
        <w:rPr>
          <w:spacing w:val="-4"/>
        </w:rPr>
        <w:t>анту</w:t>
      </w:r>
      <w:r w:rsidR="00E55FA9" w:rsidRPr="000B77BF">
        <w:rPr>
          <w:spacing w:val="-4"/>
        </w:rPr>
        <w:t>;</w:t>
      </w:r>
    </w:p>
    <w:p w:rsidR="00E55FA9" w:rsidRPr="00272031" w:rsidRDefault="00E55FA9" w:rsidP="00BB43EC">
      <w:pPr>
        <w:pStyle w:val="a"/>
        <w:numPr>
          <w:ilvl w:val="0"/>
          <w:numId w:val="56"/>
        </w:numPr>
        <w:rPr>
          <w:spacing w:val="0"/>
        </w:rPr>
      </w:pPr>
      <w:r w:rsidRPr="00272031">
        <w:rPr>
          <w:spacing w:val="0"/>
        </w:rPr>
        <w:t>определить затраты на реализацию мероприятия;</w:t>
      </w:r>
    </w:p>
    <w:p w:rsidR="00E55FA9" w:rsidRPr="00272031" w:rsidRDefault="00E55FA9" w:rsidP="00BB43EC">
      <w:pPr>
        <w:pStyle w:val="a"/>
        <w:numPr>
          <w:ilvl w:val="0"/>
          <w:numId w:val="56"/>
        </w:numPr>
        <w:rPr>
          <w:spacing w:val="0"/>
        </w:rPr>
      </w:pPr>
      <w:r w:rsidRPr="00272031">
        <w:rPr>
          <w:spacing w:val="0"/>
        </w:rPr>
        <w:t>рассчитать социальную и социально-экономическую эффективность меро</w:t>
      </w:r>
      <w:r w:rsidR="00405A32">
        <w:rPr>
          <w:spacing w:val="0"/>
        </w:rPr>
        <w:t>-</w:t>
      </w:r>
      <w:r w:rsidRPr="00272031">
        <w:rPr>
          <w:spacing w:val="0"/>
        </w:rPr>
        <w:t>приятий;</w:t>
      </w:r>
    </w:p>
    <w:p w:rsidR="00E55FA9" w:rsidRPr="00272031" w:rsidRDefault="00E55FA9" w:rsidP="00BB43EC">
      <w:pPr>
        <w:pStyle w:val="a"/>
        <w:numPr>
          <w:ilvl w:val="0"/>
          <w:numId w:val="56"/>
        </w:numPr>
        <w:rPr>
          <w:spacing w:val="0"/>
        </w:rPr>
      </w:pPr>
      <w:r w:rsidRPr="00272031">
        <w:rPr>
          <w:spacing w:val="0"/>
        </w:rPr>
        <w:t>рассчитать полный экономический эффект, т.е. экономические результаты осуществления мероприятий;</w:t>
      </w:r>
    </w:p>
    <w:p w:rsidR="00E55FA9" w:rsidRPr="00272031" w:rsidRDefault="00E55FA9" w:rsidP="00BB43EC">
      <w:pPr>
        <w:pStyle w:val="a"/>
        <w:numPr>
          <w:ilvl w:val="0"/>
          <w:numId w:val="56"/>
        </w:numPr>
        <w:rPr>
          <w:spacing w:val="0"/>
        </w:rPr>
      </w:pPr>
      <w:r w:rsidRPr="00272031">
        <w:rPr>
          <w:spacing w:val="0"/>
        </w:rPr>
        <w:t>вычислить показатели чистого экономического эффекта, общей и сравнительной эффективности.</w:t>
      </w:r>
    </w:p>
    <w:p w:rsidR="007D3FC0" w:rsidRPr="00272031" w:rsidRDefault="007D3FC0" w:rsidP="0013450E">
      <w:pPr>
        <w:pStyle w:val="a4"/>
        <w:ind w:firstLine="680"/>
        <w:rPr>
          <w:sz w:val="28"/>
        </w:rPr>
      </w:pPr>
      <w:r w:rsidRPr="00272031">
        <w:rPr>
          <w:sz w:val="28"/>
        </w:rPr>
        <w:t xml:space="preserve">Высвобождаемые денежные средства могут быть направлены на дальнейшее улучшение условий </w:t>
      </w:r>
      <w:r w:rsidR="00095333" w:rsidRPr="00272031">
        <w:rPr>
          <w:sz w:val="28"/>
        </w:rPr>
        <w:t xml:space="preserve">безопасности </w:t>
      </w:r>
      <w:r w:rsidRPr="00272031">
        <w:rPr>
          <w:sz w:val="28"/>
        </w:rPr>
        <w:t>труда.</w:t>
      </w:r>
    </w:p>
    <w:p w:rsidR="00E55FA9" w:rsidRPr="00272031" w:rsidRDefault="00E55FA9" w:rsidP="0013450E">
      <w:pPr>
        <w:pStyle w:val="a4"/>
        <w:ind w:firstLine="680"/>
        <w:rPr>
          <w:sz w:val="28"/>
        </w:rPr>
      </w:pPr>
    </w:p>
    <w:p w:rsidR="003E55E7" w:rsidRPr="00272031" w:rsidRDefault="003E55E7" w:rsidP="0013450E">
      <w:pPr>
        <w:pStyle w:val="a4"/>
        <w:ind w:firstLine="680"/>
        <w:rPr>
          <w:sz w:val="28"/>
        </w:rPr>
      </w:pPr>
    </w:p>
    <w:p w:rsidR="003E55E7" w:rsidRPr="0013450E" w:rsidRDefault="0058785E" w:rsidP="0013450E">
      <w:pPr>
        <w:pStyle w:val="ad"/>
        <w:spacing w:after="0"/>
        <w:ind w:left="0"/>
        <w:jc w:val="center"/>
        <w:rPr>
          <w:b/>
          <w:bCs/>
          <w:sz w:val="30"/>
          <w:szCs w:val="30"/>
        </w:rPr>
      </w:pPr>
      <w:r w:rsidRPr="0013450E">
        <w:rPr>
          <w:b/>
          <w:bCs/>
          <w:sz w:val="30"/>
          <w:szCs w:val="30"/>
        </w:rPr>
        <w:t>3.5</w:t>
      </w:r>
      <w:r w:rsidR="003E55E7" w:rsidRPr="0013450E">
        <w:rPr>
          <w:b/>
          <w:bCs/>
          <w:sz w:val="30"/>
          <w:szCs w:val="30"/>
        </w:rPr>
        <w:t>. Методы оценки социальной и социально-экономической эффективности мероприятий по улучшению условий и охране труда</w:t>
      </w:r>
    </w:p>
    <w:p w:rsidR="003E55E7" w:rsidRPr="00272031" w:rsidRDefault="003E55E7" w:rsidP="0013450E">
      <w:pPr>
        <w:tabs>
          <w:tab w:val="left" w:pos="2460"/>
        </w:tabs>
        <w:ind w:firstLine="720"/>
        <w:jc w:val="both"/>
        <w:rPr>
          <w:sz w:val="28"/>
        </w:rPr>
      </w:pPr>
    </w:p>
    <w:p w:rsidR="003E55E7" w:rsidRPr="00272031" w:rsidRDefault="003E55E7" w:rsidP="0013450E">
      <w:pPr>
        <w:tabs>
          <w:tab w:val="left" w:pos="2460"/>
        </w:tabs>
        <w:ind w:firstLine="720"/>
        <w:jc w:val="both"/>
        <w:rPr>
          <w:sz w:val="28"/>
        </w:rPr>
      </w:pPr>
      <w:r w:rsidRPr="00272031">
        <w:rPr>
          <w:sz w:val="28"/>
        </w:rPr>
        <w:t>Для оценки социального эффекта от внедрения мероприятий по улучшению условий и охране труда могут быть использованы следующие социально-экономические показатели:</w:t>
      </w:r>
    </w:p>
    <w:p w:rsidR="003E55E7" w:rsidRDefault="003E55E7" w:rsidP="0013450E">
      <w:pPr>
        <w:tabs>
          <w:tab w:val="left" w:pos="2460"/>
        </w:tabs>
        <w:ind w:firstLine="720"/>
        <w:jc w:val="both"/>
        <w:rPr>
          <w:sz w:val="28"/>
        </w:rPr>
      </w:pPr>
      <w:r w:rsidRPr="00272031">
        <w:rPr>
          <w:sz w:val="28"/>
        </w:rPr>
        <w:t>1. Сокращение числа рабочих мест, не соответствующих нормативным требованиям санита</w:t>
      </w:r>
      <w:r w:rsidR="000B77BF">
        <w:rPr>
          <w:sz w:val="28"/>
        </w:rPr>
        <w:t>рно-гигиенических условий труда.</w:t>
      </w:r>
    </w:p>
    <w:p w:rsidR="0013450E" w:rsidRPr="00272031" w:rsidRDefault="0013450E" w:rsidP="0013450E">
      <w:pPr>
        <w:tabs>
          <w:tab w:val="left" w:pos="2460"/>
        </w:tabs>
        <w:ind w:firstLine="720"/>
        <w:jc w:val="both"/>
        <w:rPr>
          <w:sz w:val="28"/>
        </w:rPr>
      </w:pPr>
    </w:p>
    <w:p w:rsidR="003E55E7" w:rsidRDefault="000B77BF" w:rsidP="00D6574E">
      <w:pPr>
        <w:tabs>
          <w:tab w:val="left" w:pos="2460"/>
          <w:tab w:val="left" w:pos="9000"/>
        </w:tabs>
        <w:ind w:firstLine="2340"/>
        <w:jc w:val="both"/>
        <w:rPr>
          <w:sz w:val="28"/>
          <w:szCs w:val="28"/>
        </w:rPr>
      </w:pPr>
      <w:r w:rsidRPr="00272031">
        <w:rPr>
          <w:position w:val="-10"/>
          <w:sz w:val="28"/>
        </w:rPr>
        <w:object w:dxaOrig="2000" w:dyaOrig="300">
          <v:shape id="_x0000_i1033" type="#_x0000_t75" style="width:186pt;height:20.25pt" o:ole="">
            <v:imagedata r:id="rId22" o:title=""/>
          </v:shape>
          <o:OLEObject Type="Embed" ProgID="Equation.3" ShapeID="_x0000_i1033" DrawAspect="Content" ObjectID="_1472560421" r:id="rId23"/>
        </w:object>
      </w:r>
      <w:r w:rsidR="003E55E7" w:rsidRPr="00272031">
        <w:rPr>
          <w:sz w:val="28"/>
        </w:rPr>
        <w:t>,</w:t>
      </w:r>
      <w:r w:rsidR="006158F6" w:rsidRPr="00272031">
        <w:rPr>
          <w:sz w:val="28"/>
        </w:rPr>
        <w:t xml:space="preserve"> </w:t>
      </w:r>
      <w:r w:rsidR="006158F6" w:rsidRPr="00272031">
        <w:rPr>
          <w:sz w:val="28"/>
        </w:rPr>
        <w:tab/>
      </w:r>
      <w:r w:rsidR="006158F6" w:rsidRPr="00272031">
        <w:rPr>
          <w:sz w:val="28"/>
          <w:szCs w:val="28"/>
        </w:rPr>
        <w:t>(9)</w:t>
      </w:r>
    </w:p>
    <w:p w:rsidR="0013450E" w:rsidRPr="00272031" w:rsidRDefault="0013450E" w:rsidP="00D6574E">
      <w:pPr>
        <w:tabs>
          <w:tab w:val="left" w:pos="2460"/>
          <w:tab w:val="left" w:pos="9000"/>
        </w:tabs>
        <w:ind w:firstLine="2340"/>
        <w:jc w:val="both"/>
        <w:rPr>
          <w:sz w:val="28"/>
        </w:rPr>
      </w:pPr>
    </w:p>
    <w:p w:rsidR="003E55E7" w:rsidRPr="0013450E" w:rsidRDefault="0013450E" w:rsidP="0013450E">
      <w:pPr>
        <w:pStyle w:val="ad"/>
        <w:spacing w:after="0"/>
        <w:ind w:left="540" w:hanging="540"/>
        <w:jc w:val="both"/>
        <w:rPr>
          <w:sz w:val="28"/>
          <w:szCs w:val="28"/>
        </w:rPr>
      </w:pPr>
      <w:r>
        <w:rPr>
          <w:sz w:val="28"/>
          <w:szCs w:val="28"/>
        </w:rPr>
        <w:t>где Эс.г.м. -</w:t>
      </w:r>
      <w:r w:rsidR="003E55E7" w:rsidRPr="0013450E">
        <w:rPr>
          <w:sz w:val="28"/>
          <w:szCs w:val="28"/>
        </w:rPr>
        <w:t xml:space="preserve"> социальный эффект от улучшения санитарно-гигиенических условий труда по всем</w:t>
      </w:r>
      <w:r>
        <w:rPr>
          <w:sz w:val="28"/>
          <w:szCs w:val="28"/>
        </w:rPr>
        <w:t xml:space="preserve"> показателям, перечисленным ране</w:t>
      </w:r>
      <w:r w:rsidR="003E55E7" w:rsidRPr="0013450E">
        <w:rPr>
          <w:sz w:val="28"/>
          <w:szCs w:val="28"/>
        </w:rPr>
        <w:t>е, определяемый как  прирост после внедрения мероприятий числа рабочих мест, на которых ус</w:t>
      </w:r>
      <w:r>
        <w:rPr>
          <w:sz w:val="28"/>
          <w:szCs w:val="28"/>
        </w:rPr>
        <w:t>ловия</w:t>
      </w:r>
      <w:r w:rsidR="003E55E7" w:rsidRPr="0013450E">
        <w:rPr>
          <w:sz w:val="28"/>
          <w:szCs w:val="28"/>
        </w:rPr>
        <w:t xml:space="preserve"> труда в комплексе соответствуют санитарно-гигиеническим требованиям; </w:t>
      </w:r>
    </w:p>
    <w:p w:rsidR="003E55E7" w:rsidRPr="00272031" w:rsidRDefault="000B77BF" w:rsidP="0013450E">
      <w:pPr>
        <w:tabs>
          <w:tab w:val="left" w:pos="2460"/>
        </w:tabs>
        <w:ind w:firstLine="540"/>
        <w:jc w:val="both"/>
        <w:rPr>
          <w:sz w:val="28"/>
        </w:rPr>
      </w:pPr>
      <w:r>
        <w:rPr>
          <w:sz w:val="28"/>
        </w:rPr>
        <w:t>Ч</w:t>
      </w:r>
      <w:r w:rsidR="0013450E">
        <w:rPr>
          <w:sz w:val="28"/>
        </w:rPr>
        <w:t>р.м. -</w:t>
      </w:r>
      <w:r w:rsidR="003E55E7" w:rsidRPr="00272031">
        <w:rPr>
          <w:sz w:val="28"/>
        </w:rPr>
        <w:t xml:space="preserve"> общее число рабочих мест.</w:t>
      </w:r>
    </w:p>
    <w:p w:rsidR="003E55E7" w:rsidRPr="00272031" w:rsidRDefault="003E55E7" w:rsidP="003E55E7">
      <w:pPr>
        <w:tabs>
          <w:tab w:val="left" w:pos="2460"/>
        </w:tabs>
        <w:ind w:firstLine="720"/>
        <w:jc w:val="both"/>
        <w:rPr>
          <w:sz w:val="28"/>
        </w:rPr>
      </w:pPr>
    </w:p>
    <w:p w:rsidR="003E55E7" w:rsidRDefault="003E55E7" w:rsidP="003E55E7">
      <w:pPr>
        <w:tabs>
          <w:tab w:val="left" w:pos="2460"/>
        </w:tabs>
        <w:ind w:firstLine="720"/>
        <w:jc w:val="both"/>
        <w:rPr>
          <w:sz w:val="28"/>
        </w:rPr>
      </w:pPr>
      <w:r w:rsidRPr="00272031">
        <w:rPr>
          <w:sz w:val="28"/>
        </w:rPr>
        <w:t>2. Сокращение численности рабочих, находящихся в условиях, не соответствующих сан</w:t>
      </w:r>
      <w:r w:rsidR="00AC29D1">
        <w:rPr>
          <w:sz w:val="28"/>
        </w:rPr>
        <w:t>итарно-гигиеническим нормативам.</w:t>
      </w:r>
    </w:p>
    <w:p w:rsidR="0013450E" w:rsidRPr="00272031" w:rsidRDefault="0013450E" w:rsidP="003E55E7">
      <w:pPr>
        <w:tabs>
          <w:tab w:val="left" w:pos="2460"/>
        </w:tabs>
        <w:ind w:firstLine="720"/>
        <w:jc w:val="both"/>
        <w:rPr>
          <w:sz w:val="28"/>
        </w:rPr>
      </w:pPr>
    </w:p>
    <w:p w:rsidR="003E55E7" w:rsidRDefault="00AC29D1" w:rsidP="00D6574E">
      <w:pPr>
        <w:tabs>
          <w:tab w:val="left" w:pos="2460"/>
          <w:tab w:val="left" w:pos="9000"/>
        </w:tabs>
        <w:ind w:firstLine="2160"/>
        <w:jc w:val="both"/>
        <w:rPr>
          <w:sz w:val="28"/>
          <w:szCs w:val="28"/>
        </w:rPr>
      </w:pPr>
      <w:r>
        <w:rPr>
          <w:sz w:val="28"/>
          <w:szCs w:val="28"/>
        </w:rPr>
        <w:tab/>
        <w:t xml:space="preserve">               </w:t>
      </w:r>
      <w:r w:rsidR="006C2F6B" w:rsidRPr="0013450E">
        <w:rPr>
          <w:position w:val="-10"/>
          <w:sz w:val="28"/>
          <w:szCs w:val="28"/>
        </w:rPr>
        <w:object w:dxaOrig="1800" w:dyaOrig="279">
          <v:shape id="_x0000_i1034" type="#_x0000_t75" style="width:140.25pt;height:21pt" o:ole="">
            <v:imagedata r:id="rId24" o:title=""/>
          </v:shape>
          <o:OLEObject Type="Embed" ProgID="Equation.3" ShapeID="_x0000_i1034" DrawAspect="Content" ObjectID="_1472560422" r:id="rId25"/>
        </w:object>
      </w:r>
      <w:r w:rsidR="003E55E7" w:rsidRPr="0013450E">
        <w:rPr>
          <w:sz w:val="28"/>
          <w:szCs w:val="28"/>
        </w:rPr>
        <w:t>,</w:t>
      </w:r>
      <w:r w:rsidR="003E55E7" w:rsidRPr="00272031">
        <w:rPr>
          <w:sz w:val="28"/>
        </w:rPr>
        <w:t xml:space="preserve"> </w:t>
      </w:r>
      <w:r w:rsidR="006158F6" w:rsidRPr="00272031">
        <w:rPr>
          <w:sz w:val="28"/>
        </w:rPr>
        <w:tab/>
      </w:r>
      <w:r w:rsidR="006158F6" w:rsidRPr="00272031">
        <w:rPr>
          <w:sz w:val="28"/>
          <w:szCs w:val="28"/>
        </w:rPr>
        <w:t>(10)</w:t>
      </w:r>
    </w:p>
    <w:p w:rsidR="0013450E" w:rsidRPr="00272031" w:rsidRDefault="0013450E" w:rsidP="00D6574E">
      <w:pPr>
        <w:tabs>
          <w:tab w:val="left" w:pos="2460"/>
          <w:tab w:val="left" w:pos="9000"/>
        </w:tabs>
        <w:ind w:firstLine="2160"/>
        <w:jc w:val="both"/>
        <w:rPr>
          <w:sz w:val="28"/>
        </w:rPr>
      </w:pPr>
    </w:p>
    <w:p w:rsidR="003E55E7" w:rsidRPr="0013450E" w:rsidRDefault="000B77BF" w:rsidP="00AC29D1">
      <w:pPr>
        <w:pStyle w:val="ad"/>
        <w:spacing w:after="0"/>
        <w:ind w:left="540" w:hanging="540"/>
        <w:jc w:val="both"/>
        <w:rPr>
          <w:sz w:val="28"/>
          <w:szCs w:val="28"/>
        </w:rPr>
      </w:pPr>
      <w:r>
        <w:rPr>
          <w:sz w:val="28"/>
          <w:szCs w:val="28"/>
        </w:rPr>
        <w:t>где Э</w:t>
      </w:r>
      <w:r w:rsidR="00AC29D1">
        <w:rPr>
          <w:sz w:val="28"/>
          <w:szCs w:val="28"/>
        </w:rPr>
        <w:t>с.г.р. -</w:t>
      </w:r>
      <w:r w:rsidR="003E55E7" w:rsidRPr="0013450E">
        <w:rPr>
          <w:sz w:val="28"/>
          <w:szCs w:val="28"/>
        </w:rPr>
        <w:t xml:space="preserve"> социальный эффект от улучшения санитарно-гигиенических условий труда, рас</w:t>
      </w:r>
      <w:r w:rsidR="00AC29D1">
        <w:rPr>
          <w:sz w:val="28"/>
          <w:szCs w:val="28"/>
        </w:rPr>
        <w:t>считываемый по всем показателям</w:t>
      </w:r>
      <w:r w:rsidR="003E55E7" w:rsidRPr="0013450E">
        <w:rPr>
          <w:sz w:val="28"/>
          <w:szCs w:val="28"/>
        </w:rPr>
        <w:t xml:space="preserve"> и определяемый как прирост числа рабочих, у которых условия труда соответствуют нормативам;</w:t>
      </w:r>
    </w:p>
    <w:p w:rsidR="003E55E7" w:rsidRPr="00272031" w:rsidRDefault="00AC29D1" w:rsidP="00AC29D1">
      <w:pPr>
        <w:tabs>
          <w:tab w:val="left" w:pos="2460"/>
        </w:tabs>
        <w:jc w:val="both"/>
        <w:rPr>
          <w:sz w:val="28"/>
        </w:rPr>
      </w:pPr>
      <w:r>
        <w:rPr>
          <w:sz w:val="28"/>
        </w:rPr>
        <w:t xml:space="preserve">       Чр -</w:t>
      </w:r>
      <w:r w:rsidR="003E55E7" w:rsidRPr="00272031">
        <w:rPr>
          <w:sz w:val="28"/>
        </w:rPr>
        <w:t xml:space="preserve"> общая численность рабочих.</w:t>
      </w:r>
    </w:p>
    <w:p w:rsidR="003E55E7" w:rsidRDefault="00AC29D1" w:rsidP="00AC29D1">
      <w:pPr>
        <w:jc w:val="both"/>
        <w:rPr>
          <w:sz w:val="28"/>
        </w:rPr>
      </w:pPr>
      <w:r>
        <w:rPr>
          <w:sz w:val="28"/>
        </w:rPr>
        <w:tab/>
        <w:t xml:space="preserve">3. </w:t>
      </w:r>
      <w:r w:rsidR="003E55E7" w:rsidRPr="00272031">
        <w:rPr>
          <w:sz w:val="28"/>
        </w:rPr>
        <w:t>Увеличение количества машин, механизмов и производственных помещений, приведенных в соответствие с требованиями ССБ</w:t>
      </w:r>
      <w:r w:rsidR="00162F1F" w:rsidRPr="00272031">
        <w:rPr>
          <w:sz w:val="28"/>
        </w:rPr>
        <w:t>Т</w:t>
      </w:r>
      <w:r w:rsidR="003E55E7" w:rsidRPr="00272031">
        <w:rPr>
          <w:sz w:val="28"/>
        </w:rPr>
        <w:t>, СНиП и других но</w:t>
      </w:r>
      <w:r>
        <w:rPr>
          <w:sz w:val="28"/>
        </w:rPr>
        <w:t>рмативно-технических документов.</w:t>
      </w:r>
    </w:p>
    <w:p w:rsidR="00AC29D1" w:rsidRPr="00272031" w:rsidRDefault="00AC29D1" w:rsidP="00AC29D1">
      <w:pPr>
        <w:tabs>
          <w:tab w:val="left" w:pos="2460"/>
        </w:tabs>
        <w:jc w:val="both"/>
        <w:rPr>
          <w:sz w:val="28"/>
        </w:rPr>
      </w:pPr>
    </w:p>
    <w:p w:rsidR="003E55E7" w:rsidRDefault="00AC29D1" w:rsidP="00D6574E">
      <w:pPr>
        <w:tabs>
          <w:tab w:val="left" w:pos="2460"/>
          <w:tab w:val="left" w:pos="9000"/>
        </w:tabs>
        <w:ind w:firstLine="2160"/>
        <w:jc w:val="center"/>
        <w:rPr>
          <w:sz w:val="28"/>
          <w:szCs w:val="28"/>
        </w:rPr>
      </w:pPr>
      <w:r>
        <w:rPr>
          <w:sz w:val="28"/>
        </w:rPr>
        <w:tab/>
        <w:t xml:space="preserve">         </w:t>
      </w:r>
      <w:r w:rsidR="006C2F6B" w:rsidRPr="00272031">
        <w:rPr>
          <w:position w:val="-6"/>
          <w:sz w:val="28"/>
        </w:rPr>
        <w:object w:dxaOrig="1900" w:dyaOrig="260">
          <v:shape id="_x0000_i1035" type="#_x0000_t75" style="width:141.75pt;height:18.75pt" o:ole="">
            <v:imagedata r:id="rId26" o:title=""/>
          </v:shape>
          <o:OLEObject Type="Embed" ProgID="Equation.3" ShapeID="_x0000_i1035" DrawAspect="Content" ObjectID="_1472560423" r:id="rId27"/>
        </w:object>
      </w:r>
      <w:r w:rsidR="003E55E7" w:rsidRPr="00272031">
        <w:rPr>
          <w:sz w:val="28"/>
        </w:rPr>
        <w:t>,</w:t>
      </w:r>
      <w:r w:rsidR="006158F6" w:rsidRPr="00272031">
        <w:rPr>
          <w:sz w:val="28"/>
        </w:rPr>
        <w:t xml:space="preserve"> </w:t>
      </w:r>
      <w:r w:rsidR="006158F6" w:rsidRPr="00272031">
        <w:rPr>
          <w:sz w:val="28"/>
        </w:rPr>
        <w:tab/>
      </w:r>
      <w:r w:rsidR="006158F6" w:rsidRPr="00272031">
        <w:rPr>
          <w:sz w:val="28"/>
          <w:szCs w:val="28"/>
        </w:rPr>
        <w:t>(11)</w:t>
      </w:r>
    </w:p>
    <w:p w:rsidR="00AC29D1" w:rsidRPr="00272031" w:rsidRDefault="00AC29D1" w:rsidP="00D6574E">
      <w:pPr>
        <w:tabs>
          <w:tab w:val="left" w:pos="2460"/>
          <w:tab w:val="left" w:pos="9000"/>
        </w:tabs>
        <w:ind w:firstLine="2160"/>
        <w:jc w:val="center"/>
        <w:rPr>
          <w:sz w:val="28"/>
        </w:rPr>
      </w:pPr>
    </w:p>
    <w:p w:rsidR="003E55E7" w:rsidRPr="00AC29D1" w:rsidRDefault="00AC29D1" w:rsidP="00AC29D1">
      <w:pPr>
        <w:pStyle w:val="ad"/>
        <w:spacing w:after="0"/>
        <w:ind w:left="540" w:hanging="540"/>
        <w:jc w:val="both"/>
        <w:rPr>
          <w:sz w:val="28"/>
          <w:szCs w:val="28"/>
        </w:rPr>
      </w:pPr>
      <w:r>
        <w:rPr>
          <w:sz w:val="28"/>
          <w:szCs w:val="28"/>
        </w:rPr>
        <w:t>где Эм.п. -</w:t>
      </w:r>
      <w:r w:rsidR="003E55E7" w:rsidRPr="00AC29D1">
        <w:rPr>
          <w:sz w:val="28"/>
          <w:szCs w:val="28"/>
        </w:rPr>
        <w:t xml:space="preserve"> социальный эффект от увеличения количества и удельного веса машин, механизмов, производственных помещений, приведенных в соответствие с нормативными требованиями;</w:t>
      </w:r>
    </w:p>
    <w:p w:rsidR="003E55E7" w:rsidRPr="00272031" w:rsidRDefault="00AC29D1" w:rsidP="00F62BEE">
      <w:pPr>
        <w:tabs>
          <w:tab w:val="left" w:pos="2460"/>
        </w:tabs>
        <w:ind w:firstLine="540"/>
        <w:jc w:val="both"/>
        <w:rPr>
          <w:sz w:val="28"/>
        </w:rPr>
      </w:pPr>
      <w:r>
        <w:rPr>
          <w:sz w:val="28"/>
        </w:rPr>
        <w:t>Чм.п. -</w:t>
      </w:r>
      <w:r w:rsidR="003E55E7" w:rsidRPr="00272031">
        <w:rPr>
          <w:sz w:val="28"/>
        </w:rPr>
        <w:t xml:space="preserve"> общее числ</w:t>
      </w:r>
      <w:r w:rsidR="000B77BF">
        <w:rPr>
          <w:sz w:val="28"/>
        </w:rPr>
        <w:t>о машин, механизмов и помещений.</w:t>
      </w:r>
    </w:p>
    <w:p w:rsidR="003E55E7" w:rsidRPr="00272031" w:rsidRDefault="003E55E7" w:rsidP="003E55E7">
      <w:pPr>
        <w:tabs>
          <w:tab w:val="left" w:pos="2460"/>
        </w:tabs>
        <w:ind w:firstLine="720"/>
        <w:jc w:val="both"/>
        <w:rPr>
          <w:sz w:val="28"/>
        </w:rPr>
      </w:pPr>
    </w:p>
    <w:p w:rsidR="003E55E7" w:rsidRDefault="00AC29D1" w:rsidP="00AC29D1">
      <w:pPr>
        <w:pStyle w:val="ad"/>
        <w:ind w:left="0"/>
        <w:rPr>
          <w:sz w:val="28"/>
          <w:szCs w:val="28"/>
        </w:rPr>
      </w:pPr>
      <w:r>
        <w:rPr>
          <w:sz w:val="28"/>
          <w:szCs w:val="28"/>
        </w:rPr>
        <w:tab/>
        <w:t xml:space="preserve">4. </w:t>
      </w:r>
      <w:r w:rsidR="003E55E7" w:rsidRPr="00AC29D1">
        <w:rPr>
          <w:sz w:val="28"/>
          <w:szCs w:val="28"/>
        </w:rPr>
        <w:t>Сокращени</w:t>
      </w:r>
      <w:r w:rsidR="000B77BF">
        <w:rPr>
          <w:sz w:val="28"/>
          <w:szCs w:val="28"/>
        </w:rPr>
        <w:t>е производственного травматизма.</w:t>
      </w:r>
    </w:p>
    <w:p w:rsidR="00AC29D1" w:rsidRPr="00AC29D1" w:rsidRDefault="00AC29D1" w:rsidP="00AC29D1">
      <w:pPr>
        <w:pStyle w:val="ad"/>
        <w:ind w:left="0"/>
        <w:rPr>
          <w:sz w:val="28"/>
          <w:szCs w:val="28"/>
        </w:rPr>
      </w:pPr>
    </w:p>
    <w:p w:rsidR="003E55E7" w:rsidRDefault="00AC29D1" w:rsidP="006158F6">
      <w:pPr>
        <w:tabs>
          <w:tab w:val="left" w:pos="2460"/>
          <w:tab w:val="left" w:pos="8820"/>
        </w:tabs>
        <w:ind w:firstLine="2160"/>
        <w:jc w:val="both"/>
        <w:rPr>
          <w:sz w:val="28"/>
          <w:szCs w:val="28"/>
        </w:rPr>
      </w:pPr>
      <w:r>
        <w:rPr>
          <w:sz w:val="28"/>
        </w:rPr>
        <w:t xml:space="preserve">        </w:t>
      </w:r>
      <w:r w:rsidR="000B77BF" w:rsidRPr="00AC29D1">
        <w:rPr>
          <w:position w:val="-10"/>
          <w:sz w:val="28"/>
        </w:rPr>
        <w:object w:dxaOrig="1300" w:dyaOrig="300">
          <v:shape id="_x0000_i1036" type="#_x0000_t75" style="width:104.25pt;height:21.75pt" o:ole="">
            <v:imagedata r:id="rId28" o:title=""/>
          </v:shape>
          <o:OLEObject Type="Embed" ProgID="Equation.3" ShapeID="_x0000_i1036" DrawAspect="Content" ObjectID="_1472560424" r:id="rId29"/>
        </w:object>
      </w:r>
      <w:r w:rsidR="003E55E7" w:rsidRPr="00272031">
        <w:rPr>
          <w:sz w:val="28"/>
        </w:rPr>
        <w:t xml:space="preserve">, </w:t>
      </w:r>
      <w:r w:rsidR="000B77BF" w:rsidRPr="000B77BF">
        <w:rPr>
          <w:position w:val="-12"/>
          <w:sz w:val="28"/>
        </w:rPr>
        <w:object w:dxaOrig="1280" w:dyaOrig="380">
          <v:shape id="_x0000_i1037" type="#_x0000_t75" style="width:101.25pt;height:30pt" o:ole="">
            <v:imagedata r:id="rId30" o:title=""/>
          </v:shape>
          <o:OLEObject Type="Embed" ProgID="Equation.3" ShapeID="_x0000_i1037" DrawAspect="Content" ObjectID="_1472560425" r:id="rId31"/>
        </w:object>
      </w:r>
      <w:r w:rsidR="003E55E7" w:rsidRPr="00272031">
        <w:rPr>
          <w:sz w:val="28"/>
        </w:rPr>
        <w:t>,</w:t>
      </w:r>
      <w:r w:rsidR="006158F6" w:rsidRPr="00272031">
        <w:rPr>
          <w:sz w:val="28"/>
        </w:rPr>
        <w:t xml:space="preserve"> </w:t>
      </w:r>
      <w:r w:rsidR="006158F6" w:rsidRPr="00272031">
        <w:rPr>
          <w:sz w:val="28"/>
        </w:rPr>
        <w:tab/>
      </w:r>
      <w:r>
        <w:rPr>
          <w:sz w:val="28"/>
        </w:rPr>
        <w:t xml:space="preserve">   </w:t>
      </w:r>
      <w:r w:rsidR="006158F6" w:rsidRPr="00272031">
        <w:rPr>
          <w:sz w:val="28"/>
          <w:szCs w:val="28"/>
        </w:rPr>
        <w:t>(12)</w:t>
      </w:r>
    </w:p>
    <w:p w:rsidR="00AC29D1" w:rsidRPr="00272031" w:rsidRDefault="00AC29D1" w:rsidP="006158F6">
      <w:pPr>
        <w:tabs>
          <w:tab w:val="left" w:pos="2460"/>
          <w:tab w:val="left" w:pos="8820"/>
        </w:tabs>
        <w:ind w:firstLine="2160"/>
        <w:jc w:val="both"/>
        <w:rPr>
          <w:sz w:val="28"/>
        </w:rPr>
      </w:pPr>
    </w:p>
    <w:p w:rsidR="003E55E7" w:rsidRPr="00272031" w:rsidRDefault="003E55E7" w:rsidP="003E55E7">
      <w:pPr>
        <w:tabs>
          <w:tab w:val="left" w:pos="2460"/>
        </w:tabs>
        <w:jc w:val="both"/>
        <w:rPr>
          <w:sz w:val="28"/>
        </w:rPr>
      </w:pPr>
      <w:r w:rsidRPr="00272031">
        <w:rPr>
          <w:sz w:val="28"/>
        </w:rPr>
        <w:t xml:space="preserve">где </w:t>
      </w:r>
      <w:r w:rsidR="00AC29D1">
        <w:rPr>
          <w:sz w:val="28"/>
        </w:rPr>
        <w:t xml:space="preserve"> Δ Кч -</w:t>
      </w:r>
      <w:r w:rsidRPr="00272031">
        <w:rPr>
          <w:sz w:val="28"/>
        </w:rPr>
        <w:t xml:space="preserve"> снижение частоты  травматизма;</w:t>
      </w:r>
    </w:p>
    <w:p w:rsidR="003E55E7" w:rsidRPr="00272031" w:rsidRDefault="000B77BF" w:rsidP="00F62BEE">
      <w:pPr>
        <w:tabs>
          <w:tab w:val="left" w:pos="2460"/>
        </w:tabs>
        <w:ind w:firstLine="540"/>
        <w:jc w:val="both"/>
        <w:rPr>
          <w:sz w:val="28"/>
        </w:rPr>
      </w:pPr>
      <w:r>
        <w:rPr>
          <w:sz w:val="28"/>
        </w:rPr>
        <w:t>Δ Кт</w:t>
      </w:r>
      <w:r w:rsidR="00AC29D1">
        <w:rPr>
          <w:sz w:val="28"/>
        </w:rPr>
        <w:t xml:space="preserve"> -</w:t>
      </w:r>
      <w:r w:rsidR="003E55E7" w:rsidRPr="00272031">
        <w:rPr>
          <w:sz w:val="28"/>
        </w:rPr>
        <w:t xml:space="preserve"> снижение тяжести травматизма;</w:t>
      </w:r>
    </w:p>
    <w:p w:rsidR="003E55E7" w:rsidRPr="00272031" w:rsidRDefault="00AC29D1" w:rsidP="00F62BEE">
      <w:pPr>
        <w:tabs>
          <w:tab w:val="left" w:pos="2460"/>
        </w:tabs>
        <w:ind w:firstLine="540"/>
        <w:jc w:val="both"/>
        <w:rPr>
          <w:sz w:val="28"/>
        </w:rPr>
      </w:pPr>
      <w:r>
        <w:rPr>
          <w:sz w:val="28"/>
        </w:rPr>
        <w:t>Эч, Эт -</w:t>
      </w:r>
      <w:r w:rsidR="003E55E7" w:rsidRPr="00272031">
        <w:rPr>
          <w:sz w:val="28"/>
        </w:rPr>
        <w:t xml:space="preserve"> социальный эффект от уменьшения числа случаев и тяжести трав</w:t>
      </w:r>
      <w:r w:rsidR="000B77BF">
        <w:rPr>
          <w:sz w:val="28"/>
        </w:rPr>
        <w:t>матизма, рассчитываемый</w:t>
      </w:r>
      <w:r w:rsidR="003E55E7" w:rsidRPr="00272031">
        <w:rPr>
          <w:sz w:val="28"/>
        </w:rPr>
        <w:t xml:space="preserve"> как разность этих показателей до и после внедрения мероприятий;</w:t>
      </w:r>
    </w:p>
    <w:p w:rsidR="003E55E7" w:rsidRPr="00272031" w:rsidRDefault="003E55E7" w:rsidP="00F62BEE">
      <w:pPr>
        <w:tabs>
          <w:tab w:val="left" w:pos="2460"/>
        </w:tabs>
        <w:ind w:firstLine="540"/>
        <w:jc w:val="both"/>
        <w:rPr>
          <w:sz w:val="28"/>
        </w:rPr>
      </w:pPr>
      <w:r w:rsidRPr="00272031">
        <w:rPr>
          <w:sz w:val="28"/>
          <w:lang w:val="en-US"/>
        </w:rPr>
        <w:t>N</w:t>
      </w:r>
      <w:r w:rsidR="00AC29D1">
        <w:rPr>
          <w:sz w:val="28"/>
        </w:rPr>
        <w:t>т -</w:t>
      </w:r>
      <w:r w:rsidRPr="00272031">
        <w:rPr>
          <w:sz w:val="28"/>
        </w:rPr>
        <w:t xml:space="preserve"> число травм в отчетном году (базовом).</w:t>
      </w:r>
    </w:p>
    <w:p w:rsidR="003E55E7" w:rsidRPr="00272031" w:rsidRDefault="003E55E7" w:rsidP="003E55E7">
      <w:pPr>
        <w:tabs>
          <w:tab w:val="left" w:pos="2460"/>
        </w:tabs>
        <w:ind w:firstLine="720"/>
        <w:jc w:val="both"/>
        <w:rPr>
          <w:sz w:val="28"/>
        </w:rPr>
      </w:pPr>
    </w:p>
    <w:p w:rsidR="003E55E7" w:rsidRDefault="00AC29D1" w:rsidP="00AC29D1">
      <w:pPr>
        <w:jc w:val="both"/>
        <w:rPr>
          <w:sz w:val="28"/>
        </w:rPr>
      </w:pPr>
      <w:r>
        <w:rPr>
          <w:sz w:val="28"/>
        </w:rPr>
        <w:tab/>
        <w:t xml:space="preserve">5. </w:t>
      </w:r>
      <w:r w:rsidR="000B77BF">
        <w:rPr>
          <w:sz w:val="28"/>
        </w:rPr>
        <w:t>Сокращение заболеваемости.</w:t>
      </w:r>
    </w:p>
    <w:p w:rsidR="00AC29D1" w:rsidRPr="00272031" w:rsidRDefault="00AC29D1" w:rsidP="00AC29D1">
      <w:pPr>
        <w:tabs>
          <w:tab w:val="left" w:pos="2460"/>
        </w:tabs>
        <w:jc w:val="both"/>
        <w:rPr>
          <w:sz w:val="28"/>
        </w:rPr>
      </w:pPr>
    </w:p>
    <w:p w:rsidR="00582DAF" w:rsidRDefault="00AC29D1" w:rsidP="006158F6">
      <w:pPr>
        <w:tabs>
          <w:tab w:val="left" w:pos="8820"/>
        </w:tabs>
        <w:ind w:firstLine="2340"/>
        <w:jc w:val="both"/>
        <w:rPr>
          <w:sz w:val="28"/>
          <w:szCs w:val="28"/>
        </w:rPr>
      </w:pPr>
      <w:r>
        <w:rPr>
          <w:sz w:val="28"/>
        </w:rPr>
        <w:t xml:space="preserve">               </w:t>
      </w:r>
      <w:r w:rsidRPr="00272031">
        <w:rPr>
          <w:position w:val="-6"/>
          <w:sz w:val="28"/>
        </w:rPr>
        <w:object w:dxaOrig="1320" w:dyaOrig="260">
          <v:shape id="_x0000_i1038" type="#_x0000_t75" style="width:113.25pt;height:20.25pt" o:ole="">
            <v:imagedata r:id="rId32" o:title=""/>
          </v:shape>
          <o:OLEObject Type="Embed" ProgID="Equation.3" ShapeID="_x0000_i1038" DrawAspect="Content" ObjectID="_1472560426" r:id="rId33"/>
        </w:object>
      </w:r>
      <w:r w:rsidR="003E55E7" w:rsidRPr="00272031">
        <w:rPr>
          <w:sz w:val="28"/>
        </w:rPr>
        <w:t xml:space="preserve">; </w:t>
      </w:r>
      <w:r w:rsidR="006158F6" w:rsidRPr="00272031">
        <w:rPr>
          <w:sz w:val="28"/>
        </w:rPr>
        <w:tab/>
      </w:r>
      <w:r>
        <w:rPr>
          <w:sz w:val="28"/>
        </w:rPr>
        <w:t xml:space="preserve">     </w:t>
      </w:r>
      <w:r w:rsidR="006158F6" w:rsidRPr="00272031">
        <w:rPr>
          <w:sz w:val="28"/>
          <w:szCs w:val="28"/>
        </w:rPr>
        <w:t>(13)</w:t>
      </w:r>
    </w:p>
    <w:p w:rsidR="00AC29D1" w:rsidRPr="00272031" w:rsidRDefault="00AC29D1" w:rsidP="006158F6">
      <w:pPr>
        <w:tabs>
          <w:tab w:val="left" w:pos="8820"/>
        </w:tabs>
        <w:ind w:firstLine="2340"/>
        <w:jc w:val="both"/>
        <w:rPr>
          <w:sz w:val="28"/>
        </w:rPr>
      </w:pPr>
    </w:p>
    <w:p w:rsidR="003E55E7" w:rsidRDefault="00AC29D1" w:rsidP="006158F6">
      <w:pPr>
        <w:tabs>
          <w:tab w:val="left" w:pos="2460"/>
          <w:tab w:val="left" w:pos="8820"/>
        </w:tabs>
        <w:ind w:firstLine="2340"/>
        <w:jc w:val="both"/>
        <w:rPr>
          <w:sz w:val="28"/>
          <w:szCs w:val="28"/>
        </w:rPr>
      </w:pPr>
      <w:r>
        <w:rPr>
          <w:sz w:val="28"/>
        </w:rPr>
        <w:t xml:space="preserve">           </w:t>
      </w:r>
      <w:r w:rsidRPr="00272031">
        <w:rPr>
          <w:position w:val="-6"/>
          <w:sz w:val="28"/>
        </w:rPr>
        <w:object w:dxaOrig="1800" w:dyaOrig="260">
          <v:shape id="_x0000_i1039" type="#_x0000_t75" style="width:139.5pt;height:21.75pt" o:ole="">
            <v:imagedata r:id="rId34" o:title=""/>
          </v:shape>
          <o:OLEObject Type="Embed" ProgID="Equation.3" ShapeID="_x0000_i1039" DrawAspect="Content" ObjectID="_1472560427" r:id="rId35"/>
        </w:object>
      </w:r>
      <w:r w:rsidR="006C2F6B">
        <w:rPr>
          <w:sz w:val="28"/>
        </w:rPr>
        <w:t>,</w:t>
      </w:r>
      <w:r w:rsidR="006158F6" w:rsidRPr="00272031">
        <w:rPr>
          <w:sz w:val="28"/>
        </w:rPr>
        <w:tab/>
      </w:r>
      <w:r>
        <w:rPr>
          <w:sz w:val="28"/>
        </w:rPr>
        <w:t xml:space="preserve">     </w:t>
      </w:r>
      <w:r w:rsidR="006158F6" w:rsidRPr="00272031">
        <w:rPr>
          <w:sz w:val="28"/>
          <w:szCs w:val="28"/>
        </w:rPr>
        <w:t>(14)</w:t>
      </w:r>
    </w:p>
    <w:p w:rsidR="00AC29D1" w:rsidRPr="00272031" w:rsidRDefault="00AC29D1" w:rsidP="006158F6">
      <w:pPr>
        <w:tabs>
          <w:tab w:val="left" w:pos="2460"/>
          <w:tab w:val="left" w:pos="8820"/>
        </w:tabs>
        <w:ind w:firstLine="2340"/>
        <w:jc w:val="both"/>
        <w:rPr>
          <w:sz w:val="28"/>
        </w:rPr>
      </w:pPr>
    </w:p>
    <w:p w:rsidR="003E55E7" w:rsidRPr="00AC29D1" w:rsidRDefault="00AC29D1" w:rsidP="00AC29D1">
      <w:pPr>
        <w:pStyle w:val="ad"/>
        <w:spacing w:after="0"/>
        <w:ind w:left="540" w:hanging="540"/>
        <w:jc w:val="both"/>
        <w:rPr>
          <w:sz w:val="28"/>
          <w:szCs w:val="28"/>
        </w:rPr>
      </w:pPr>
      <w:r>
        <w:rPr>
          <w:sz w:val="28"/>
          <w:szCs w:val="28"/>
        </w:rPr>
        <w:t>где Δ Кс.з. -</w:t>
      </w:r>
      <w:r w:rsidR="003E55E7" w:rsidRPr="00AC29D1">
        <w:rPr>
          <w:sz w:val="28"/>
          <w:szCs w:val="28"/>
        </w:rPr>
        <w:t xml:space="preserve"> уменьшение числа случаев заболевания с временной утратой трудоспособности из-за неблагоприятных условий труда;</w:t>
      </w:r>
    </w:p>
    <w:p w:rsidR="003E55E7" w:rsidRPr="00272031" w:rsidRDefault="00AC29D1" w:rsidP="00F62BEE">
      <w:pPr>
        <w:tabs>
          <w:tab w:val="left" w:pos="2460"/>
        </w:tabs>
        <w:ind w:firstLine="540"/>
        <w:jc w:val="both"/>
        <w:rPr>
          <w:sz w:val="28"/>
        </w:rPr>
      </w:pPr>
      <w:r>
        <w:rPr>
          <w:sz w:val="28"/>
        </w:rPr>
        <w:t>Кт.з. -</w:t>
      </w:r>
      <w:r w:rsidR="003E55E7" w:rsidRPr="00272031">
        <w:rPr>
          <w:sz w:val="28"/>
        </w:rPr>
        <w:t xml:space="preserve"> снижение продолжительности заболеваний;</w:t>
      </w:r>
    </w:p>
    <w:p w:rsidR="003E55E7" w:rsidRPr="00272031" w:rsidRDefault="00AC29D1" w:rsidP="00AC29D1">
      <w:pPr>
        <w:ind w:left="540"/>
        <w:jc w:val="both"/>
        <w:rPr>
          <w:sz w:val="28"/>
        </w:rPr>
      </w:pPr>
      <w:r>
        <w:rPr>
          <w:sz w:val="28"/>
        </w:rPr>
        <w:t>Эз  и Эт.з. -</w:t>
      </w:r>
      <w:r w:rsidR="003E55E7" w:rsidRPr="00272031">
        <w:rPr>
          <w:sz w:val="28"/>
        </w:rPr>
        <w:t xml:space="preserve"> социальный эффект от уменьшения числа случаев и длительности болезней;</w:t>
      </w:r>
    </w:p>
    <w:p w:rsidR="003E55E7" w:rsidRPr="00272031" w:rsidRDefault="003E55E7" w:rsidP="00F62BEE">
      <w:pPr>
        <w:tabs>
          <w:tab w:val="left" w:pos="2460"/>
        </w:tabs>
        <w:ind w:firstLine="540"/>
        <w:jc w:val="both"/>
        <w:rPr>
          <w:sz w:val="28"/>
        </w:rPr>
      </w:pPr>
      <w:r w:rsidRPr="00272031">
        <w:rPr>
          <w:sz w:val="28"/>
          <w:lang w:val="en-US"/>
        </w:rPr>
        <w:t>N</w:t>
      </w:r>
      <w:r w:rsidR="00AC29D1">
        <w:rPr>
          <w:sz w:val="28"/>
        </w:rPr>
        <w:t xml:space="preserve">с.з. - число заболеваний в отчетном </w:t>
      </w:r>
      <w:r w:rsidRPr="00272031">
        <w:rPr>
          <w:sz w:val="28"/>
        </w:rPr>
        <w:t>(базовом) году.</w:t>
      </w:r>
    </w:p>
    <w:p w:rsidR="003E55E7" w:rsidRPr="00272031" w:rsidRDefault="003E55E7" w:rsidP="00F62BEE">
      <w:pPr>
        <w:tabs>
          <w:tab w:val="left" w:pos="2460"/>
        </w:tabs>
        <w:ind w:firstLine="720"/>
        <w:jc w:val="both"/>
        <w:rPr>
          <w:sz w:val="28"/>
        </w:rPr>
      </w:pPr>
    </w:p>
    <w:p w:rsidR="003E55E7" w:rsidRDefault="00AC29D1" w:rsidP="00AC29D1">
      <w:pPr>
        <w:tabs>
          <w:tab w:val="left" w:pos="2460"/>
        </w:tabs>
        <w:ind w:firstLine="567"/>
        <w:jc w:val="both"/>
        <w:rPr>
          <w:sz w:val="28"/>
        </w:rPr>
      </w:pPr>
      <w:r>
        <w:rPr>
          <w:sz w:val="28"/>
        </w:rPr>
        <w:t xml:space="preserve">6. </w:t>
      </w:r>
      <w:r w:rsidR="003E55E7" w:rsidRPr="00272031">
        <w:rPr>
          <w:sz w:val="28"/>
        </w:rPr>
        <w:t>Сокращение числа случаев выхода на инвалидность вследствие трав</w:t>
      </w:r>
      <w:r w:rsidR="00686CD9">
        <w:rPr>
          <w:sz w:val="28"/>
        </w:rPr>
        <w:t>мы или заболеваний.</w:t>
      </w:r>
    </w:p>
    <w:p w:rsidR="00AC29D1" w:rsidRPr="00272031" w:rsidRDefault="00AC29D1" w:rsidP="00AC29D1">
      <w:pPr>
        <w:tabs>
          <w:tab w:val="left" w:pos="2460"/>
        </w:tabs>
        <w:ind w:left="567"/>
        <w:jc w:val="both"/>
        <w:rPr>
          <w:sz w:val="28"/>
        </w:rPr>
      </w:pPr>
    </w:p>
    <w:p w:rsidR="003E55E7" w:rsidRDefault="00AC29D1" w:rsidP="006158F6">
      <w:pPr>
        <w:tabs>
          <w:tab w:val="left" w:pos="2460"/>
          <w:tab w:val="left" w:pos="8820"/>
        </w:tabs>
        <w:ind w:firstLine="2160"/>
        <w:jc w:val="both"/>
        <w:rPr>
          <w:sz w:val="28"/>
          <w:szCs w:val="28"/>
        </w:rPr>
      </w:pPr>
      <w:r>
        <w:rPr>
          <w:sz w:val="28"/>
        </w:rPr>
        <w:tab/>
        <w:t xml:space="preserve">                       </w:t>
      </w:r>
      <w:r w:rsidRPr="00272031">
        <w:rPr>
          <w:position w:val="-10"/>
          <w:sz w:val="28"/>
        </w:rPr>
        <w:object w:dxaOrig="1300" w:dyaOrig="300">
          <v:shape id="_x0000_i1040" type="#_x0000_t75" style="width:93.75pt;height:20.25pt" o:ole="">
            <v:imagedata r:id="rId36" o:title=""/>
          </v:shape>
          <o:OLEObject Type="Embed" ProgID="Equation.3" ShapeID="_x0000_i1040" DrawAspect="Content" ObjectID="_1472560428" r:id="rId37"/>
        </w:object>
      </w:r>
      <w:r w:rsidR="003E55E7" w:rsidRPr="00272031">
        <w:rPr>
          <w:sz w:val="28"/>
        </w:rPr>
        <w:t>,</w:t>
      </w:r>
      <w:r w:rsidR="006158F6" w:rsidRPr="00272031">
        <w:rPr>
          <w:sz w:val="28"/>
        </w:rPr>
        <w:t xml:space="preserve"> </w:t>
      </w:r>
      <w:r w:rsidR="006158F6" w:rsidRPr="00272031">
        <w:rPr>
          <w:sz w:val="28"/>
        </w:rPr>
        <w:tab/>
      </w:r>
      <w:r>
        <w:rPr>
          <w:sz w:val="28"/>
        </w:rPr>
        <w:tab/>
      </w:r>
      <w:r w:rsidR="006158F6" w:rsidRPr="00272031">
        <w:rPr>
          <w:sz w:val="28"/>
          <w:szCs w:val="28"/>
        </w:rPr>
        <w:t>(15)</w:t>
      </w:r>
    </w:p>
    <w:p w:rsidR="00AC29D1" w:rsidRPr="00272031" w:rsidRDefault="00AC29D1" w:rsidP="006158F6">
      <w:pPr>
        <w:tabs>
          <w:tab w:val="left" w:pos="2460"/>
          <w:tab w:val="left" w:pos="8820"/>
        </w:tabs>
        <w:ind w:firstLine="2160"/>
        <w:jc w:val="both"/>
        <w:rPr>
          <w:sz w:val="28"/>
        </w:rPr>
      </w:pPr>
    </w:p>
    <w:p w:rsidR="003E55E7" w:rsidRPr="00272031" w:rsidRDefault="00AC29D1" w:rsidP="003E55E7">
      <w:pPr>
        <w:tabs>
          <w:tab w:val="left" w:pos="2460"/>
        </w:tabs>
        <w:jc w:val="both"/>
        <w:rPr>
          <w:sz w:val="28"/>
        </w:rPr>
      </w:pPr>
      <w:r>
        <w:rPr>
          <w:sz w:val="28"/>
        </w:rPr>
        <w:t>где ΔЧи -</w:t>
      </w:r>
      <w:r w:rsidR="003E55E7" w:rsidRPr="00272031">
        <w:rPr>
          <w:sz w:val="28"/>
        </w:rPr>
        <w:t xml:space="preserve"> число лиц, получивших инвалидность;</w:t>
      </w:r>
    </w:p>
    <w:p w:rsidR="003E55E7" w:rsidRPr="00272031" w:rsidRDefault="003E55E7" w:rsidP="00F62BEE">
      <w:pPr>
        <w:tabs>
          <w:tab w:val="left" w:pos="2460"/>
        </w:tabs>
        <w:ind w:firstLine="540"/>
        <w:jc w:val="both"/>
        <w:rPr>
          <w:sz w:val="28"/>
        </w:rPr>
      </w:pPr>
      <w:r w:rsidRPr="00272031">
        <w:rPr>
          <w:sz w:val="28"/>
        </w:rPr>
        <w:t xml:space="preserve">Чр </w:t>
      </w:r>
      <w:r w:rsidR="00AC29D1">
        <w:rPr>
          <w:sz w:val="28"/>
        </w:rPr>
        <w:t>-</w:t>
      </w:r>
      <w:r w:rsidRPr="00272031">
        <w:rPr>
          <w:sz w:val="28"/>
        </w:rPr>
        <w:t xml:space="preserve"> общее число работников;</w:t>
      </w:r>
    </w:p>
    <w:p w:rsidR="003E55E7" w:rsidRPr="00272031" w:rsidRDefault="00BC1174" w:rsidP="00BC1174">
      <w:pPr>
        <w:tabs>
          <w:tab w:val="left" w:pos="2460"/>
        </w:tabs>
        <w:ind w:left="540"/>
        <w:jc w:val="both"/>
        <w:rPr>
          <w:sz w:val="28"/>
        </w:rPr>
      </w:pPr>
      <w:r>
        <w:rPr>
          <w:sz w:val="28"/>
        </w:rPr>
        <w:t>Эи -</w:t>
      </w:r>
      <w:r w:rsidR="003E55E7" w:rsidRPr="00272031">
        <w:rPr>
          <w:sz w:val="28"/>
        </w:rPr>
        <w:t xml:space="preserve"> социальный эффект, достигнутый за счет сокращения инвалидности (разность относительного числа работников, получивших инвалидность до</w:t>
      </w:r>
      <w:r w:rsidR="00686CD9">
        <w:rPr>
          <w:sz w:val="28"/>
        </w:rPr>
        <w:t xml:space="preserve"> и после внедрения мероприятий).</w:t>
      </w:r>
    </w:p>
    <w:p w:rsidR="003E55E7" w:rsidRPr="00272031" w:rsidRDefault="003E55E7" w:rsidP="003E55E7">
      <w:pPr>
        <w:tabs>
          <w:tab w:val="left" w:pos="2460"/>
        </w:tabs>
        <w:ind w:firstLine="720"/>
        <w:jc w:val="both"/>
        <w:rPr>
          <w:sz w:val="28"/>
        </w:rPr>
      </w:pPr>
    </w:p>
    <w:p w:rsidR="003E55E7" w:rsidRDefault="003E55E7" w:rsidP="003E55E7">
      <w:pPr>
        <w:tabs>
          <w:tab w:val="left" w:pos="2460"/>
        </w:tabs>
        <w:ind w:firstLine="720"/>
        <w:jc w:val="both"/>
        <w:rPr>
          <w:sz w:val="28"/>
        </w:rPr>
      </w:pPr>
      <w:r w:rsidRPr="00272031">
        <w:rPr>
          <w:sz w:val="28"/>
        </w:rPr>
        <w:t>7. Сокращение текучести кадров из-за неблагоприятных у</w:t>
      </w:r>
      <w:r w:rsidR="000B77BF">
        <w:rPr>
          <w:sz w:val="28"/>
        </w:rPr>
        <w:t>словий труда.</w:t>
      </w:r>
    </w:p>
    <w:p w:rsidR="00BC1174" w:rsidRPr="00272031" w:rsidRDefault="00BC1174" w:rsidP="003E55E7">
      <w:pPr>
        <w:tabs>
          <w:tab w:val="left" w:pos="2460"/>
        </w:tabs>
        <w:ind w:firstLine="720"/>
        <w:jc w:val="both"/>
        <w:rPr>
          <w:sz w:val="28"/>
        </w:rPr>
      </w:pPr>
    </w:p>
    <w:p w:rsidR="003E55E7" w:rsidRDefault="00BC1174" w:rsidP="006158F6">
      <w:pPr>
        <w:tabs>
          <w:tab w:val="left" w:pos="2460"/>
          <w:tab w:val="left" w:pos="8820"/>
        </w:tabs>
        <w:ind w:firstLine="2340"/>
        <w:jc w:val="both"/>
        <w:rPr>
          <w:sz w:val="28"/>
          <w:szCs w:val="28"/>
        </w:rPr>
      </w:pPr>
      <w:r>
        <w:rPr>
          <w:sz w:val="28"/>
        </w:rPr>
        <w:t xml:space="preserve">                 </w:t>
      </w:r>
      <w:r w:rsidR="00686CD9" w:rsidRPr="00272031">
        <w:rPr>
          <w:position w:val="-10"/>
          <w:sz w:val="28"/>
        </w:rPr>
        <w:object w:dxaOrig="1500" w:dyaOrig="279">
          <v:shape id="_x0000_i1041" type="#_x0000_t75" style="width:111pt;height:20.25pt" o:ole="">
            <v:imagedata r:id="rId38" o:title=""/>
          </v:shape>
          <o:OLEObject Type="Embed" ProgID="Equation.3" ShapeID="_x0000_i1041" DrawAspect="Content" ObjectID="_1472560429" r:id="rId39"/>
        </w:object>
      </w:r>
      <w:r w:rsidR="003E55E7" w:rsidRPr="00272031">
        <w:rPr>
          <w:sz w:val="28"/>
        </w:rPr>
        <w:t>,</w:t>
      </w:r>
      <w:r w:rsidR="006158F6" w:rsidRPr="00272031">
        <w:rPr>
          <w:sz w:val="28"/>
        </w:rPr>
        <w:t xml:space="preserve"> </w:t>
      </w:r>
      <w:r w:rsidR="006158F6" w:rsidRPr="00272031">
        <w:rPr>
          <w:sz w:val="28"/>
        </w:rPr>
        <w:tab/>
      </w:r>
      <w:r>
        <w:rPr>
          <w:sz w:val="28"/>
        </w:rPr>
        <w:t xml:space="preserve">    </w:t>
      </w:r>
      <w:r w:rsidR="006158F6" w:rsidRPr="00272031">
        <w:rPr>
          <w:sz w:val="28"/>
          <w:szCs w:val="28"/>
        </w:rPr>
        <w:t>(16)</w:t>
      </w:r>
    </w:p>
    <w:p w:rsidR="00BC1174" w:rsidRPr="00272031" w:rsidRDefault="00BC1174" w:rsidP="006158F6">
      <w:pPr>
        <w:tabs>
          <w:tab w:val="left" w:pos="2460"/>
          <w:tab w:val="left" w:pos="8820"/>
        </w:tabs>
        <w:ind w:firstLine="2340"/>
        <w:jc w:val="both"/>
        <w:rPr>
          <w:sz w:val="28"/>
        </w:rPr>
      </w:pPr>
    </w:p>
    <w:p w:rsidR="003E55E7" w:rsidRPr="00BC1174" w:rsidRDefault="003E55E7" w:rsidP="00686CD9">
      <w:pPr>
        <w:pStyle w:val="ad"/>
        <w:spacing w:after="0"/>
        <w:ind w:left="540" w:hanging="540"/>
        <w:jc w:val="both"/>
        <w:rPr>
          <w:sz w:val="28"/>
          <w:szCs w:val="28"/>
        </w:rPr>
      </w:pPr>
      <w:r w:rsidRPr="00BC1174">
        <w:rPr>
          <w:sz w:val="28"/>
          <w:szCs w:val="28"/>
        </w:rPr>
        <w:t xml:space="preserve">где Этек </w:t>
      </w:r>
      <w:r w:rsidR="00BC1174">
        <w:rPr>
          <w:sz w:val="28"/>
          <w:szCs w:val="28"/>
        </w:rPr>
        <w:t>-</w:t>
      </w:r>
      <w:r w:rsidRPr="00BC1174">
        <w:rPr>
          <w:sz w:val="28"/>
          <w:szCs w:val="28"/>
        </w:rPr>
        <w:t xml:space="preserve"> социальный эффект</w:t>
      </w:r>
      <w:r w:rsidR="00686CD9">
        <w:rPr>
          <w:sz w:val="28"/>
          <w:szCs w:val="28"/>
        </w:rPr>
        <w:t>, проявляющийся</w:t>
      </w:r>
      <w:r w:rsidRPr="00BC1174">
        <w:rPr>
          <w:sz w:val="28"/>
          <w:szCs w:val="28"/>
        </w:rPr>
        <w:t xml:space="preserve"> в сокращении числа случаев увольнения по собственному желанию в связи с неблагоприятными усло</w:t>
      </w:r>
      <w:r w:rsidR="00686CD9">
        <w:rPr>
          <w:sz w:val="28"/>
          <w:szCs w:val="28"/>
        </w:rPr>
        <w:t>виями труда.</w:t>
      </w:r>
    </w:p>
    <w:p w:rsidR="003E55E7" w:rsidRPr="00272031" w:rsidRDefault="003E55E7" w:rsidP="00686CD9">
      <w:pPr>
        <w:pStyle w:val="ad"/>
        <w:spacing w:after="0"/>
      </w:pPr>
    </w:p>
    <w:p w:rsidR="003E55E7" w:rsidRDefault="003E55E7" w:rsidP="00686CD9">
      <w:pPr>
        <w:pStyle w:val="ad"/>
        <w:spacing w:after="0"/>
        <w:ind w:left="0" w:firstLine="540"/>
        <w:jc w:val="both"/>
        <w:rPr>
          <w:sz w:val="28"/>
          <w:szCs w:val="28"/>
        </w:rPr>
      </w:pPr>
      <w:r w:rsidRPr="00686CD9">
        <w:rPr>
          <w:sz w:val="28"/>
          <w:szCs w:val="28"/>
        </w:rPr>
        <w:t>8. Экономия рабочего времени в связи со снижением текучести кадров в расчете на одно</w:t>
      </w:r>
      <w:r w:rsidR="00686CD9">
        <w:rPr>
          <w:sz w:val="28"/>
          <w:szCs w:val="28"/>
        </w:rPr>
        <w:t>го работника.</w:t>
      </w:r>
    </w:p>
    <w:p w:rsidR="00686CD9" w:rsidRPr="00686CD9" w:rsidRDefault="00686CD9" w:rsidP="00686CD9">
      <w:pPr>
        <w:pStyle w:val="ad"/>
        <w:spacing w:after="0"/>
        <w:ind w:left="0" w:firstLine="540"/>
        <w:jc w:val="both"/>
        <w:rPr>
          <w:sz w:val="28"/>
          <w:szCs w:val="28"/>
        </w:rPr>
      </w:pPr>
    </w:p>
    <w:p w:rsidR="003E55E7" w:rsidRDefault="00686CD9" w:rsidP="006158F6">
      <w:pPr>
        <w:pStyle w:val="ad"/>
        <w:tabs>
          <w:tab w:val="left" w:pos="8820"/>
        </w:tabs>
        <w:ind w:firstLine="2057"/>
        <w:jc w:val="both"/>
        <w:rPr>
          <w:sz w:val="28"/>
          <w:szCs w:val="28"/>
        </w:rPr>
      </w:pPr>
      <w:r>
        <w:t xml:space="preserve">                    </w:t>
      </w:r>
      <w:r w:rsidRPr="00272031">
        <w:rPr>
          <w:position w:val="-10"/>
        </w:rPr>
        <w:object w:dxaOrig="1680" w:dyaOrig="300">
          <v:shape id="_x0000_i1042" type="#_x0000_t75" style="width:115.5pt;height:21pt" o:ole="">
            <v:imagedata r:id="rId40" o:title=""/>
          </v:shape>
          <o:OLEObject Type="Embed" ProgID="Equation.3" ShapeID="_x0000_i1042" DrawAspect="Content" ObjectID="_1472560430" r:id="rId41"/>
        </w:object>
      </w:r>
      <w:r w:rsidR="003E55E7" w:rsidRPr="00272031">
        <w:t>,</w:t>
      </w:r>
      <w:r w:rsidR="006158F6" w:rsidRPr="00272031">
        <w:t xml:space="preserve"> </w:t>
      </w:r>
      <w:r w:rsidR="006158F6" w:rsidRPr="00272031">
        <w:rPr>
          <w:sz w:val="28"/>
        </w:rPr>
        <w:tab/>
      </w:r>
      <w:r>
        <w:rPr>
          <w:sz w:val="28"/>
        </w:rPr>
        <w:t xml:space="preserve">   </w:t>
      </w:r>
      <w:r w:rsidR="006158F6" w:rsidRPr="00272031">
        <w:rPr>
          <w:sz w:val="28"/>
          <w:szCs w:val="28"/>
        </w:rPr>
        <w:t>(17)</w:t>
      </w:r>
    </w:p>
    <w:p w:rsidR="00686CD9" w:rsidRPr="00686CD9" w:rsidRDefault="00686CD9" w:rsidP="00686CD9">
      <w:pPr>
        <w:pStyle w:val="ad"/>
        <w:tabs>
          <w:tab w:val="left" w:pos="8820"/>
        </w:tabs>
        <w:spacing w:after="0"/>
        <w:ind w:firstLine="2057"/>
        <w:jc w:val="both"/>
        <w:rPr>
          <w:sz w:val="28"/>
          <w:szCs w:val="28"/>
        </w:rPr>
      </w:pPr>
    </w:p>
    <w:p w:rsidR="003E55E7" w:rsidRDefault="003E55E7" w:rsidP="00564508">
      <w:pPr>
        <w:pStyle w:val="ad"/>
        <w:spacing w:after="0"/>
        <w:ind w:left="540" w:hanging="540"/>
        <w:jc w:val="both"/>
        <w:rPr>
          <w:sz w:val="28"/>
          <w:szCs w:val="28"/>
        </w:rPr>
      </w:pPr>
      <w:r w:rsidRPr="00686CD9">
        <w:rPr>
          <w:sz w:val="28"/>
          <w:szCs w:val="28"/>
        </w:rPr>
        <w:t xml:space="preserve">где Эс.э.к. </w:t>
      </w:r>
      <w:r w:rsidR="00686CD9">
        <w:rPr>
          <w:sz w:val="28"/>
          <w:szCs w:val="28"/>
        </w:rPr>
        <w:t>-</w:t>
      </w:r>
      <w:r w:rsidRPr="00686CD9">
        <w:rPr>
          <w:sz w:val="28"/>
          <w:szCs w:val="28"/>
        </w:rPr>
        <w:t xml:space="preserve"> социально-экономический эффект от сокращения потерь рабочего времени </w:t>
      </w:r>
      <w:r w:rsidR="00564508">
        <w:rPr>
          <w:sz w:val="28"/>
          <w:szCs w:val="28"/>
        </w:rPr>
        <w:t>в связи с текучестью кадров.</w:t>
      </w:r>
    </w:p>
    <w:p w:rsidR="00564508" w:rsidRPr="00686CD9" w:rsidRDefault="00564508" w:rsidP="00564508">
      <w:pPr>
        <w:pStyle w:val="ad"/>
        <w:spacing w:after="0"/>
        <w:ind w:left="540" w:hanging="540"/>
        <w:jc w:val="both"/>
        <w:rPr>
          <w:sz w:val="28"/>
          <w:szCs w:val="28"/>
        </w:rPr>
      </w:pPr>
    </w:p>
    <w:p w:rsidR="003E55E7" w:rsidRPr="00686CD9" w:rsidRDefault="003E55E7" w:rsidP="00686CD9">
      <w:pPr>
        <w:pStyle w:val="ad"/>
        <w:spacing w:after="0"/>
        <w:ind w:left="0" w:firstLine="708"/>
        <w:jc w:val="both"/>
        <w:rPr>
          <w:sz w:val="28"/>
          <w:szCs w:val="28"/>
        </w:rPr>
      </w:pPr>
      <w:r w:rsidRPr="00686CD9">
        <w:rPr>
          <w:sz w:val="28"/>
          <w:szCs w:val="28"/>
        </w:rPr>
        <w:t>Социальный эффект по этим показателям рассчитывается как разница показателей до и после проведения</w:t>
      </w:r>
      <w:r w:rsidR="00564508">
        <w:rPr>
          <w:sz w:val="28"/>
          <w:szCs w:val="28"/>
        </w:rPr>
        <w:t xml:space="preserve"> мероприятий </w:t>
      </w:r>
      <w:r w:rsidR="000B77BF">
        <w:rPr>
          <w:sz w:val="28"/>
          <w:szCs w:val="28"/>
        </w:rPr>
        <w:t>(М</w:t>
      </w:r>
      <w:r w:rsidR="00564508">
        <w:rPr>
          <w:sz w:val="28"/>
          <w:szCs w:val="28"/>
        </w:rPr>
        <w:t>етодические</w:t>
      </w:r>
      <w:r w:rsidRPr="00686CD9">
        <w:rPr>
          <w:sz w:val="28"/>
          <w:szCs w:val="28"/>
        </w:rPr>
        <w:t xml:space="preserve"> рекомендаци</w:t>
      </w:r>
      <w:r w:rsidR="00564508">
        <w:rPr>
          <w:sz w:val="28"/>
          <w:szCs w:val="28"/>
        </w:rPr>
        <w:t>и</w:t>
      </w:r>
      <w:r w:rsidRPr="00686CD9">
        <w:rPr>
          <w:sz w:val="28"/>
          <w:szCs w:val="28"/>
        </w:rPr>
        <w:t xml:space="preserve"> по комплексной оценке социально-экономической эффективности мероприятий по улучшению условий и охраны труда</w:t>
      </w:r>
      <w:r w:rsidR="00564508">
        <w:rPr>
          <w:sz w:val="28"/>
          <w:szCs w:val="28"/>
        </w:rPr>
        <w:t>.</w:t>
      </w:r>
      <w:r w:rsidRPr="00686CD9">
        <w:rPr>
          <w:sz w:val="28"/>
          <w:szCs w:val="28"/>
        </w:rPr>
        <w:t xml:space="preserve"> </w:t>
      </w:r>
      <w:r w:rsidR="00564508">
        <w:rPr>
          <w:sz w:val="28"/>
          <w:szCs w:val="28"/>
        </w:rPr>
        <w:t>М.: ВЦНИИОТ ВЦСПС, 1985</w:t>
      </w:r>
      <w:r w:rsidR="000B77BF">
        <w:rPr>
          <w:sz w:val="28"/>
          <w:szCs w:val="28"/>
        </w:rPr>
        <w:t>)</w:t>
      </w:r>
      <w:r w:rsidRPr="00686CD9">
        <w:rPr>
          <w:sz w:val="28"/>
          <w:szCs w:val="28"/>
        </w:rPr>
        <w:t>.</w:t>
      </w:r>
    </w:p>
    <w:p w:rsidR="003E55E7" w:rsidRPr="00272031" w:rsidRDefault="003E55E7" w:rsidP="001436F4">
      <w:pPr>
        <w:widowControl w:val="0"/>
        <w:shd w:val="clear" w:color="auto" w:fill="FFFFFF"/>
        <w:autoSpaceDE w:val="0"/>
        <w:autoSpaceDN w:val="0"/>
        <w:adjustRightInd w:val="0"/>
        <w:ind w:left="357" w:firstLine="680"/>
        <w:jc w:val="center"/>
        <w:rPr>
          <w:b/>
          <w:color w:val="000000"/>
          <w:sz w:val="28"/>
          <w:szCs w:val="28"/>
        </w:rPr>
      </w:pPr>
    </w:p>
    <w:p w:rsidR="00F62BEE" w:rsidRPr="00272031" w:rsidRDefault="00F62BEE" w:rsidP="001436F4">
      <w:pPr>
        <w:widowControl w:val="0"/>
        <w:shd w:val="clear" w:color="auto" w:fill="FFFFFF"/>
        <w:autoSpaceDE w:val="0"/>
        <w:autoSpaceDN w:val="0"/>
        <w:adjustRightInd w:val="0"/>
        <w:ind w:left="357" w:firstLine="680"/>
        <w:jc w:val="center"/>
        <w:rPr>
          <w:b/>
          <w:color w:val="000000"/>
          <w:sz w:val="28"/>
          <w:szCs w:val="28"/>
        </w:rPr>
      </w:pPr>
    </w:p>
    <w:p w:rsidR="001436F4" w:rsidRPr="00564508" w:rsidRDefault="001436F4" w:rsidP="00564508">
      <w:pPr>
        <w:widowControl w:val="0"/>
        <w:shd w:val="clear" w:color="auto" w:fill="FFFFFF"/>
        <w:autoSpaceDE w:val="0"/>
        <w:autoSpaceDN w:val="0"/>
        <w:adjustRightInd w:val="0"/>
        <w:jc w:val="center"/>
        <w:rPr>
          <w:b/>
          <w:color w:val="000000"/>
          <w:sz w:val="30"/>
          <w:szCs w:val="30"/>
        </w:rPr>
      </w:pPr>
      <w:r w:rsidRPr="00564508">
        <w:rPr>
          <w:b/>
          <w:color w:val="000000"/>
          <w:sz w:val="30"/>
          <w:szCs w:val="30"/>
        </w:rPr>
        <w:t>3.</w:t>
      </w:r>
      <w:r w:rsidR="0058785E" w:rsidRPr="00564508">
        <w:rPr>
          <w:b/>
          <w:color w:val="000000"/>
          <w:sz w:val="30"/>
          <w:szCs w:val="30"/>
        </w:rPr>
        <w:t>6</w:t>
      </w:r>
      <w:r w:rsidRPr="00564508">
        <w:rPr>
          <w:b/>
          <w:color w:val="000000"/>
          <w:sz w:val="30"/>
          <w:szCs w:val="30"/>
        </w:rPr>
        <w:t>. Финансирование трудоохранных мероприятий.</w:t>
      </w:r>
    </w:p>
    <w:p w:rsidR="00CB27C8" w:rsidRPr="00564508" w:rsidRDefault="001436F4" w:rsidP="00564508">
      <w:pPr>
        <w:widowControl w:val="0"/>
        <w:shd w:val="clear" w:color="auto" w:fill="FFFFFF"/>
        <w:autoSpaceDE w:val="0"/>
        <w:autoSpaceDN w:val="0"/>
        <w:adjustRightInd w:val="0"/>
        <w:jc w:val="center"/>
        <w:rPr>
          <w:b/>
          <w:color w:val="000000"/>
          <w:sz w:val="30"/>
          <w:szCs w:val="30"/>
        </w:rPr>
      </w:pPr>
      <w:r w:rsidRPr="00564508">
        <w:rPr>
          <w:b/>
          <w:color w:val="000000"/>
          <w:sz w:val="30"/>
          <w:szCs w:val="30"/>
        </w:rPr>
        <w:t>Фонды охраны труда</w:t>
      </w:r>
    </w:p>
    <w:p w:rsidR="00F62BEE" w:rsidRPr="00272031" w:rsidRDefault="00F62BEE" w:rsidP="001436F4">
      <w:pPr>
        <w:widowControl w:val="0"/>
        <w:shd w:val="clear" w:color="auto" w:fill="FFFFFF"/>
        <w:autoSpaceDE w:val="0"/>
        <w:autoSpaceDN w:val="0"/>
        <w:adjustRightInd w:val="0"/>
        <w:ind w:left="357" w:firstLine="680"/>
        <w:jc w:val="center"/>
        <w:rPr>
          <w:b/>
          <w:color w:val="000000"/>
          <w:sz w:val="28"/>
          <w:szCs w:val="28"/>
        </w:rPr>
      </w:pPr>
    </w:p>
    <w:p w:rsidR="00CB27C8" w:rsidRPr="00272031" w:rsidRDefault="00CB27C8" w:rsidP="00F62BEE">
      <w:pPr>
        <w:shd w:val="clear" w:color="auto" w:fill="FFFFFF"/>
        <w:tabs>
          <w:tab w:val="left" w:pos="518"/>
        </w:tabs>
        <w:ind w:firstLine="680"/>
        <w:jc w:val="both"/>
        <w:rPr>
          <w:color w:val="000000"/>
          <w:sz w:val="28"/>
          <w:szCs w:val="28"/>
        </w:rPr>
      </w:pPr>
      <w:r w:rsidRPr="00272031">
        <w:rPr>
          <w:color w:val="000000"/>
          <w:sz w:val="28"/>
          <w:szCs w:val="28"/>
        </w:rPr>
        <w:t xml:space="preserve">Охрана труда </w:t>
      </w:r>
      <w:r w:rsidR="00172C84" w:rsidRPr="00272031">
        <w:rPr>
          <w:color w:val="000000"/>
          <w:sz w:val="28"/>
          <w:szCs w:val="28"/>
        </w:rPr>
        <w:t xml:space="preserve">на предприятии </w:t>
      </w:r>
      <w:r w:rsidRPr="00272031">
        <w:rPr>
          <w:color w:val="000000"/>
          <w:sz w:val="28"/>
          <w:szCs w:val="28"/>
        </w:rPr>
        <w:t xml:space="preserve">выполняет широкий круг функций и задач, нацеленных на сохранение жизни и здоровья работников. </w:t>
      </w:r>
      <w:r w:rsidR="00A105BA" w:rsidRPr="00272031">
        <w:rPr>
          <w:color w:val="000000"/>
          <w:sz w:val="28"/>
          <w:szCs w:val="28"/>
        </w:rPr>
        <w:t xml:space="preserve">Главный </w:t>
      </w:r>
      <w:r w:rsidRPr="00272031">
        <w:rPr>
          <w:color w:val="000000"/>
          <w:sz w:val="28"/>
          <w:szCs w:val="28"/>
        </w:rPr>
        <w:t>принцип ох</w:t>
      </w:r>
      <w:r w:rsidR="00564508">
        <w:rPr>
          <w:color w:val="000000"/>
          <w:sz w:val="28"/>
          <w:szCs w:val="28"/>
        </w:rPr>
        <w:t>раны труда -</w:t>
      </w:r>
      <w:r w:rsidRPr="00272031">
        <w:rPr>
          <w:color w:val="000000"/>
          <w:sz w:val="28"/>
          <w:szCs w:val="28"/>
        </w:rPr>
        <w:t xml:space="preserve"> признание и обеспечение приоритета жизни и здоровья работников по отношению к результатам производственной деятельности.</w:t>
      </w:r>
      <w:r w:rsidR="00172C84" w:rsidRPr="00272031">
        <w:rPr>
          <w:color w:val="000000"/>
          <w:sz w:val="28"/>
          <w:szCs w:val="28"/>
        </w:rPr>
        <w:t xml:space="preserve"> </w:t>
      </w:r>
      <w:r w:rsidR="00A105BA" w:rsidRPr="00272031">
        <w:rPr>
          <w:color w:val="000000"/>
          <w:sz w:val="28"/>
          <w:szCs w:val="28"/>
        </w:rPr>
        <w:t xml:space="preserve">Основные направления работы по охране и безопасности труда необходимо осуществлять с учетом требований </w:t>
      </w:r>
      <w:r w:rsidR="002F5AA8" w:rsidRPr="00272031">
        <w:rPr>
          <w:color w:val="000000"/>
          <w:sz w:val="28"/>
          <w:szCs w:val="28"/>
        </w:rPr>
        <w:t>законодательных</w:t>
      </w:r>
      <w:r w:rsidR="00A105BA" w:rsidRPr="00272031">
        <w:rPr>
          <w:color w:val="000000"/>
          <w:sz w:val="28"/>
          <w:szCs w:val="28"/>
        </w:rPr>
        <w:t xml:space="preserve"> и нормативных правовых актов о труде и об охране труда.</w:t>
      </w:r>
    </w:p>
    <w:p w:rsidR="002F5AA8" w:rsidRPr="00272031" w:rsidRDefault="002F5AA8" w:rsidP="00F62BEE">
      <w:pPr>
        <w:shd w:val="clear" w:color="auto" w:fill="FFFFFF"/>
        <w:ind w:left="11" w:firstLine="680"/>
        <w:jc w:val="both"/>
        <w:rPr>
          <w:sz w:val="28"/>
          <w:szCs w:val="28"/>
        </w:rPr>
      </w:pPr>
      <w:r w:rsidRPr="00272031">
        <w:rPr>
          <w:sz w:val="28"/>
          <w:szCs w:val="28"/>
        </w:rPr>
        <w:t xml:space="preserve">Законом </w:t>
      </w:r>
      <w:r w:rsidRPr="00564508">
        <w:rPr>
          <w:color w:val="000000"/>
          <w:sz w:val="28"/>
          <w:szCs w:val="28"/>
        </w:rPr>
        <w:t xml:space="preserve">«Об </w:t>
      </w:r>
      <w:r w:rsidRPr="00564508">
        <w:rPr>
          <w:iCs/>
          <w:color w:val="000000"/>
          <w:sz w:val="28"/>
          <w:szCs w:val="28"/>
        </w:rPr>
        <w:t xml:space="preserve">основах охраны труда </w:t>
      </w:r>
      <w:r w:rsidRPr="00564508">
        <w:rPr>
          <w:color w:val="000000"/>
          <w:sz w:val="28"/>
          <w:szCs w:val="28"/>
        </w:rPr>
        <w:t>в Российской Федерации»</w:t>
      </w:r>
      <w:r w:rsidRPr="00272031">
        <w:rPr>
          <w:sz w:val="28"/>
          <w:szCs w:val="28"/>
        </w:rPr>
        <w:t xml:space="preserve"> определено финансирование </w:t>
      </w:r>
      <w:r w:rsidR="00CB27C8" w:rsidRPr="00272031">
        <w:rPr>
          <w:sz w:val="28"/>
          <w:szCs w:val="28"/>
        </w:rPr>
        <w:t>мероприятий по улучшению условий и охраны труда</w:t>
      </w:r>
      <w:r w:rsidRPr="00272031">
        <w:rPr>
          <w:sz w:val="28"/>
          <w:szCs w:val="28"/>
        </w:rPr>
        <w:t>.</w:t>
      </w:r>
    </w:p>
    <w:p w:rsidR="00CB27C8" w:rsidRPr="00272031" w:rsidRDefault="002F5AA8" w:rsidP="00F62BEE">
      <w:pPr>
        <w:shd w:val="clear" w:color="auto" w:fill="FFFFFF"/>
        <w:ind w:left="11" w:firstLine="680"/>
        <w:jc w:val="both"/>
        <w:rPr>
          <w:sz w:val="28"/>
          <w:szCs w:val="28"/>
        </w:rPr>
      </w:pPr>
      <w:r w:rsidRPr="00272031">
        <w:rPr>
          <w:sz w:val="28"/>
          <w:szCs w:val="28"/>
        </w:rPr>
        <w:t xml:space="preserve">Областные </w:t>
      </w:r>
      <w:r w:rsidR="00CB27C8" w:rsidRPr="00272031">
        <w:rPr>
          <w:sz w:val="28"/>
          <w:szCs w:val="28"/>
        </w:rPr>
        <w:t>целевы</w:t>
      </w:r>
      <w:r w:rsidRPr="00272031">
        <w:rPr>
          <w:sz w:val="28"/>
          <w:szCs w:val="28"/>
        </w:rPr>
        <w:t>е и муниципальные</w:t>
      </w:r>
      <w:r w:rsidR="00CB27C8" w:rsidRPr="00272031">
        <w:rPr>
          <w:sz w:val="28"/>
          <w:szCs w:val="28"/>
        </w:rPr>
        <w:t xml:space="preserve"> программ</w:t>
      </w:r>
      <w:r w:rsidRPr="00272031">
        <w:rPr>
          <w:sz w:val="28"/>
          <w:szCs w:val="28"/>
        </w:rPr>
        <w:t>ы</w:t>
      </w:r>
      <w:r w:rsidR="00CB27C8" w:rsidRPr="00272031">
        <w:rPr>
          <w:sz w:val="28"/>
          <w:szCs w:val="28"/>
        </w:rPr>
        <w:t xml:space="preserve"> </w:t>
      </w:r>
      <w:r w:rsidRPr="00272031">
        <w:rPr>
          <w:sz w:val="28"/>
          <w:szCs w:val="28"/>
        </w:rPr>
        <w:t xml:space="preserve">по </w:t>
      </w:r>
      <w:r w:rsidR="00CB27C8" w:rsidRPr="00272031">
        <w:rPr>
          <w:sz w:val="28"/>
          <w:szCs w:val="28"/>
        </w:rPr>
        <w:t xml:space="preserve">улучшения условий и охраны труда осуществляется за счет средств областного бюджета, местных бюджетов, внебюджетных источников в порядке, предусмотренном законодательством Российской Федерации, </w:t>
      </w:r>
      <w:r w:rsidR="00CB27C8" w:rsidRPr="00272031">
        <w:rPr>
          <w:color w:val="000000"/>
          <w:sz w:val="28"/>
          <w:szCs w:val="28"/>
        </w:rPr>
        <w:t>за счет прибыли (доходов) предприятий, а также фондов охраны труда. Работники предприятий не несут каких-либо дополнительных расходов на эти цели.</w:t>
      </w:r>
    </w:p>
    <w:p w:rsidR="00CB27C8" w:rsidRPr="00272031" w:rsidRDefault="00CB27C8" w:rsidP="00F62BEE">
      <w:pPr>
        <w:shd w:val="clear" w:color="auto" w:fill="FFFFFF"/>
        <w:ind w:left="10" w:firstLine="680"/>
        <w:jc w:val="both"/>
        <w:rPr>
          <w:sz w:val="28"/>
          <w:szCs w:val="28"/>
        </w:rPr>
      </w:pPr>
      <w:r w:rsidRPr="00272031">
        <w:rPr>
          <w:b/>
          <w:color w:val="000000"/>
          <w:sz w:val="28"/>
          <w:szCs w:val="28"/>
        </w:rPr>
        <w:t>Фонды охраны труда</w:t>
      </w:r>
      <w:r w:rsidR="00564508">
        <w:rPr>
          <w:color w:val="000000"/>
          <w:sz w:val="28"/>
          <w:szCs w:val="28"/>
        </w:rPr>
        <w:t xml:space="preserve"> формируются на следующих</w:t>
      </w:r>
      <w:r w:rsidRPr="00272031">
        <w:rPr>
          <w:color w:val="000000"/>
          <w:sz w:val="28"/>
          <w:szCs w:val="28"/>
        </w:rPr>
        <w:t xml:space="preserve"> уровнях:</w:t>
      </w:r>
    </w:p>
    <w:p w:rsidR="00CB27C8" w:rsidRPr="00272031" w:rsidRDefault="00CB27C8" w:rsidP="00BB43EC">
      <w:pPr>
        <w:pStyle w:val="a"/>
        <w:numPr>
          <w:ilvl w:val="0"/>
          <w:numId w:val="41"/>
        </w:numPr>
        <w:rPr>
          <w:spacing w:val="0"/>
        </w:rPr>
      </w:pPr>
      <w:r w:rsidRPr="00272031">
        <w:rPr>
          <w:spacing w:val="0"/>
        </w:rPr>
        <w:t>федеральный фонд охраны труда формируется за счет целевых ассигнований Правительства</w:t>
      </w:r>
      <w:r w:rsidR="00564508">
        <w:rPr>
          <w:spacing w:val="0"/>
        </w:rPr>
        <w:t xml:space="preserve"> РФ;</w:t>
      </w:r>
      <w:r w:rsidRPr="00272031">
        <w:rPr>
          <w:spacing w:val="0"/>
        </w:rPr>
        <w:t xml:space="preserve"> суммы штрафов, налагаемых на должностных лиц за нарушение з</w:t>
      </w:r>
      <w:r w:rsidR="00564508">
        <w:rPr>
          <w:spacing w:val="0"/>
        </w:rPr>
        <w:t>аконодательства об охране труда;</w:t>
      </w:r>
      <w:r w:rsidRPr="00272031">
        <w:rPr>
          <w:spacing w:val="0"/>
        </w:rPr>
        <w:t xml:space="preserve"> отчислений из фонда государственного (обязательного) социального страхования РФ, добровольных отчислений;</w:t>
      </w:r>
    </w:p>
    <w:p w:rsidR="00CB27C8" w:rsidRPr="00272031" w:rsidRDefault="00CB27C8" w:rsidP="00BB43EC">
      <w:pPr>
        <w:pStyle w:val="a"/>
        <w:numPr>
          <w:ilvl w:val="0"/>
          <w:numId w:val="41"/>
        </w:numPr>
        <w:rPr>
          <w:spacing w:val="0"/>
        </w:rPr>
      </w:pPr>
      <w:r w:rsidRPr="00272031">
        <w:rPr>
          <w:spacing w:val="0"/>
        </w:rPr>
        <w:t>территориальные фонды охраны труда формируются за счет ассигнований из бюджетов административно-территориальных образований РФ, части</w:t>
      </w:r>
      <w:r w:rsidR="0093524A" w:rsidRPr="00272031">
        <w:rPr>
          <w:spacing w:val="0"/>
        </w:rPr>
        <w:t xml:space="preserve"> </w:t>
      </w:r>
      <w:r w:rsidRPr="00272031">
        <w:rPr>
          <w:spacing w:val="0"/>
        </w:rPr>
        <w:t>средств фондов охраны труда предприятий, расположенных на соответствующей территории, добровольных отчислений предприятий;</w:t>
      </w:r>
    </w:p>
    <w:p w:rsidR="00CB27C8" w:rsidRPr="00272031" w:rsidRDefault="00CB27C8" w:rsidP="00BB43EC">
      <w:pPr>
        <w:pStyle w:val="a"/>
        <w:numPr>
          <w:ilvl w:val="0"/>
          <w:numId w:val="41"/>
        </w:numPr>
        <w:rPr>
          <w:spacing w:val="0"/>
        </w:rPr>
      </w:pPr>
      <w:r w:rsidRPr="00272031">
        <w:rPr>
          <w:spacing w:val="0"/>
        </w:rPr>
        <w:t>фонды охраны труда предприятий формируются за счет ежегодного выделения на охрану труда необходимых средств в объемах, определенных коллективным договором или соглашениями.</w:t>
      </w:r>
    </w:p>
    <w:p w:rsidR="00CB27C8" w:rsidRPr="00272031" w:rsidRDefault="00CB27C8" w:rsidP="006158F6">
      <w:pPr>
        <w:shd w:val="clear" w:color="auto" w:fill="FFFFFF"/>
        <w:ind w:left="5" w:firstLine="680"/>
        <w:jc w:val="both"/>
        <w:rPr>
          <w:sz w:val="28"/>
          <w:szCs w:val="28"/>
        </w:rPr>
      </w:pPr>
      <w:r w:rsidRPr="00272031">
        <w:rPr>
          <w:bCs/>
          <w:color w:val="000000"/>
          <w:sz w:val="28"/>
          <w:szCs w:val="28"/>
        </w:rPr>
        <w:t xml:space="preserve">Финансирование мероприятий по улучшению условий и охраны труда в организациях независимо от организационно-правовых форм (за исключением федеральных казенных предприятий и федеральных учреждений) осуществляется в размере не менее </w:t>
      </w:r>
      <w:r w:rsidRPr="00564508">
        <w:rPr>
          <w:bCs/>
          <w:color w:val="000000"/>
          <w:sz w:val="28"/>
          <w:szCs w:val="28"/>
        </w:rPr>
        <w:t>0,1</w:t>
      </w:r>
      <w:r w:rsidR="00564508">
        <w:rPr>
          <w:bCs/>
          <w:color w:val="000000"/>
          <w:sz w:val="28"/>
          <w:szCs w:val="28"/>
        </w:rPr>
        <w:t xml:space="preserve"> </w:t>
      </w:r>
      <w:r w:rsidRPr="00564508">
        <w:rPr>
          <w:bCs/>
          <w:color w:val="000000"/>
          <w:sz w:val="28"/>
          <w:szCs w:val="28"/>
        </w:rPr>
        <w:t>%</w:t>
      </w:r>
      <w:r w:rsidRPr="00272031">
        <w:rPr>
          <w:bCs/>
          <w:color w:val="000000"/>
          <w:sz w:val="28"/>
          <w:szCs w:val="28"/>
        </w:rPr>
        <w:t xml:space="preserve"> суммы затрат на производство продукции (работ, услуг), а в организациях, занимающихся эксплуатационной деятельностью</w:t>
      </w:r>
      <w:r w:rsidR="0093524A" w:rsidRPr="00272031">
        <w:rPr>
          <w:bCs/>
          <w:color w:val="000000"/>
          <w:sz w:val="28"/>
          <w:szCs w:val="28"/>
        </w:rPr>
        <w:t xml:space="preserve"> (авиаперевозки)</w:t>
      </w:r>
      <w:r w:rsidR="00564508">
        <w:rPr>
          <w:bCs/>
          <w:color w:val="000000"/>
          <w:sz w:val="28"/>
          <w:szCs w:val="28"/>
        </w:rPr>
        <w:t xml:space="preserve"> -</w:t>
      </w:r>
      <w:r w:rsidRPr="00272031">
        <w:rPr>
          <w:bCs/>
          <w:color w:val="000000"/>
          <w:sz w:val="28"/>
          <w:szCs w:val="28"/>
        </w:rPr>
        <w:t xml:space="preserve"> в размере не менее </w:t>
      </w:r>
      <w:r w:rsidRPr="00564508">
        <w:rPr>
          <w:bCs/>
          <w:color w:val="000000"/>
          <w:sz w:val="28"/>
          <w:szCs w:val="28"/>
        </w:rPr>
        <w:t>0,7</w:t>
      </w:r>
      <w:r w:rsidR="00564508">
        <w:rPr>
          <w:bCs/>
          <w:color w:val="000000"/>
          <w:sz w:val="28"/>
          <w:szCs w:val="28"/>
        </w:rPr>
        <w:t xml:space="preserve"> </w:t>
      </w:r>
      <w:r w:rsidRPr="00564508">
        <w:rPr>
          <w:bCs/>
          <w:color w:val="000000"/>
          <w:sz w:val="28"/>
          <w:szCs w:val="28"/>
        </w:rPr>
        <w:t>%</w:t>
      </w:r>
      <w:r w:rsidRPr="00272031">
        <w:rPr>
          <w:bCs/>
          <w:color w:val="000000"/>
          <w:sz w:val="28"/>
          <w:szCs w:val="28"/>
        </w:rPr>
        <w:t xml:space="preserve"> суммы эксплуатационных расходов.</w:t>
      </w:r>
    </w:p>
    <w:p w:rsidR="00CB27C8" w:rsidRPr="00272031" w:rsidRDefault="00CB27C8" w:rsidP="00090A58">
      <w:pPr>
        <w:shd w:val="clear" w:color="auto" w:fill="FFFFFF"/>
        <w:spacing w:before="5"/>
        <w:ind w:firstLine="680"/>
        <w:jc w:val="both"/>
        <w:rPr>
          <w:sz w:val="28"/>
          <w:szCs w:val="28"/>
        </w:rPr>
      </w:pPr>
      <w:r w:rsidRPr="00272031">
        <w:rPr>
          <w:bCs/>
          <w:color w:val="000000"/>
          <w:sz w:val="28"/>
          <w:szCs w:val="28"/>
        </w:rPr>
        <w:t xml:space="preserve">Мероприятия по охране труда на предприятии могут финансироваться также за счет цеховых и общепроизводственных расходов; амортизационного фонда, предназначенного на капитальный ремонт, если </w:t>
      </w:r>
      <w:r w:rsidR="0093524A" w:rsidRPr="00272031">
        <w:rPr>
          <w:bCs/>
          <w:color w:val="000000"/>
          <w:sz w:val="28"/>
          <w:szCs w:val="28"/>
        </w:rPr>
        <w:t>мероприятия</w:t>
      </w:r>
      <w:r w:rsidRPr="00272031">
        <w:rPr>
          <w:bCs/>
          <w:color w:val="000000"/>
          <w:sz w:val="28"/>
          <w:szCs w:val="28"/>
        </w:rPr>
        <w:t xml:space="preserve"> проводят</w:t>
      </w:r>
      <w:r w:rsidR="00564508">
        <w:rPr>
          <w:bCs/>
          <w:color w:val="000000"/>
          <w:sz w:val="28"/>
          <w:szCs w:val="28"/>
        </w:rPr>
        <w:t>ся</w:t>
      </w:r>
      <w:r w:rsidRPr="00272031">
        <w:rPr>
          <w:bCs/>
          <w:color w:val="000000"/>
          <w:sz w:val="28"/>
          <w:szCs w:val="28"/>
        </w:rPr>
        <w:t xml:space="preserve"> одновременно с капитальным ремонтом основных средств; фонда охраны труда предприятия; банковского кредита, если мероприятия входят в комплекс кредитуемых банком затрат по внедрению новой техники, расширению производства; государственных капитальных вложений, включая фонд развития производства.</w:t>
      </w:r>
    </w:p>
    <w:p w:rsidR="005D05B6" w:rsidRPr="00272031" w:rsidRDefault="005D05B6" w:rsidP="005D05B6">
      <w:pPr>
        <w:shd w:val="clear" w:color="auto" w:fill="FFFFFF"/>
        <w:ind w:firstLine="680"/>
        <w:jc w:val="both"/>
        <w:rPr>
          <w:sz w:val="28"/>
          <w:szCs w:val="28"/>
        </w:rPr>
      </w:pPr>
    </w:p>
    <w:p w:rsidR="005D05B6" w:rsidRPr="00272031" w:rsidRDefault="005D05B6" w:rsidP="005D05B6">
      <w:pPr>
        <w:shd w:val="clear" w:color="auto" w:fill="FFFFFF"/>
        <w:ind w:firstLine="680"/>
        <w:jc w:val="both"/>
        <w:rPr>
          <w:sz w:val="28"/>
          <w:szCs w:val="28"/>
        </w:rPr>
      </w:pPr>
    </w:p>
    <w:p w:rsidR="00CB27C8" w:rsidRPr="00564508" w:rsidRDefault="005D05B6" w:rsidP="00564508">
      <w:pPr>
        <w:shd w:val="clear" w:color="auto" w:fill="FFFFFF"/>
        <w:ind w:right="-28"/>
        <w:jc w:val="center"/>
        <w:rPr>
          <w:sz w:val="30"/>
          <w:szCs w:val="30"/>
        </w:rPr>
      </w:pPr>
      <w:r w:rsidRPr="00564508">
        <w:rPr>
          <w:b/>
          <w:bCs/>
          <w:color w:val="000000"/>
          <w:sz w:val="30"/>
          <w:szCs w:val="30"/>
        </w:rPr>
        <w:t>3.</w:t>
      </w:r>
      <w:r w:rsidR="0058785E" w:rsidRPr="00564508">
        <w:rPr>
          <w:b/>
          <w:bCs/>
          <w:color w:val="000000"/>
          <w:sz w:val="30"/>
          <w:szCs w:val="30"/>
        </w:rPr>
        <w:t>7</w:t>
      </w:r>
      <w:r w:rsidRPr="00564508">
        <w:rPr>
          <w:b/>
          <w:bCs/>
          <w:color w:val="000000"/>
          <w:sz w:val="30"/>
          <w:szCs w:val="30"/>
        </w:rPr>
        <w:t>. Планирование мероприятий по охране труда</w:t>
      </w:r>
    </w:p>
    <w:p w:rsidR="005D05B6" w:rsidRPr="00272031" w:rsidRDefault="005D05B6" w:rsidP="005D05B6">
      <w:pPr>
        <w:shd w:val="clear" w:color="auto" w:fill="FFFFFF"/>
        <w:ind w:left="1934" w:right="1210" w:firstLine="680"/>
        <w:jc w:val="center"/>
        <w:rPr>
          <w:sz w:val="28"/>
          <w:szCs w:val="28"/>
        </w:rPr>
      </w:pPr>
    </w:p>
    <w:p w:rsidR="00CB27C8" w:rsidRPr="00272031" w:rsidRDefault="00CB27C8" w:rsidP="00F62BEE">
      <w:pPr>
        <w:shd w:val="clear" w:color="auto" w:fill="FFFFFF"/>
        <w:tabs>
          <w:tab w:val="left" w:pos="518"/>
        </w:tabs>
        <w:ind w:firstLine="680"/>
        <w:jc w:val="both"/>
        <w:rPr>
          <w:sz w:val="28"/>
          <w:szCs w:val="28"/>
        </w:rPr>
      </w:pPr>
      <w:r w:rsidRPr="00272031">
        <w:rPr>
          <w:color w:val="000000"/>
          <w:sz w:val="28"/>
          <w:szCs w:val="28"/>
        </w:rPr>
        <w:tab/>
        <w:t>Основой для разработки плана мероприятий по охране труда являются результаты инструментальных замеров условий труда на рабочих местах, данные журналов текущего контроля охраны труда и анализа производственного травматизма и заболеваемости, протоколы расследований несчастных случаев, результаты аттестации рабочих мест по условиям труда, предложения и предписания органов государственного надзора и контроля, совместных комиссий, уполномоченных по охране труда, жалобы и предложения работников.</w:t>
      </w:r>
    </w:p>
    <w:p w:rsidR="00CB27C8" w:rsidRPr="00272031" w:rsidRDefault="00CB27C8" w:rsidP="00F62BEE">
      <w:pPr>
        <w:shd w:val="clear" w:color="auto" w:fill="FFFFFF"/>
        <w:ind w:firstLine="680"/>
        <w:jc w:val="both"/>
        <w:rPr>
          <w:sz w:val="28"/>
          <w:szCs w:val="28"/>
        </w:rPr>
      </w:pPr>
      <w:r w:rsidRPr="00272031">
        <w:rPr>
          <w:color w:val="000000"/>
          <w:sz w:val="28"/>
          <w:szCs w:val="28"/>
        </w:rPr>
        <w:t>Мероприятия могут быть направлены на совершенствование оборудования и средств оснащения, технологии, инженерно-технических средств безопасности; организации работы по охране труда и обучению работников; материально-технического обеспечения охраны труда. По мероприятиям разрабатывается соответствующая проектно-конструкторская и технологическая докумен</w:t>
      </w:r>
      <w:r w:rsidR="00564508">
        <w:rPr>
          <w:color w:val="000000"/>
          <w:sz w:val="28"/>
          <w:szCs w:val="28"/>
        </w:rPr>
        <w:t xml:space="preserve">тация. Мероприятия по охране труда </w:t>
      </w:r>
      <w:r w:rsidRPr="00272031">
        <w:rPr>
          <w:color w:val="000000"/>
          <w:sz w:val="28"/>
          <w:szCs w:val="28"/>
        </w:rPr>
        <w:t xml:space="preserve">оформляются </w:t>
      </w:r>
      <w:r w:rsidR="00564508">
        <w:rPr>
          <w:color w:val="000000"/>
          <w:sz w:val="28"/>
          <w:szCs w:val="28"/>
        </w:rPr>
        <w:t xml:space="preserve">отдельным </w:t>
      </w:r>
      <w:r w:rsidRPr="00272031">
        <w:rPr>
          <w:color w:val="000000"/>
          <w:sz w:val="28"/>
          <w:szCs w:val="28"/>
        </w:rPr>
        <w:t xml:space="preserve">разделом </w:t>
      </w:r>
      <w:r w:rsidR="00564508">
        <w:rPr>
          <w:color w:val="000000"/>
          <w:sz w:val="28"/>
          <w:szCs w:val="28"/>
        </w:rPr>
        <w:t xml:space="preserve">и включаются </w:t>
      </w:r>
      <w:r w:rsidRPr="00272031">
        <w:rPr>
          <w:color w:val="000000"/>
          <w:sz w:val="28"/>
          <w:szCs w:val="28"/>
        </w:rPr>
        <w:t>в коллектив</w:t>
      </w:r>
      <w:r w:rsidR="00564508">
        <w:rPr>
          <w:color w:val="000000"/>
          <w:sz w:val="28"/>
          <w:szCs w:val="28"/>
        </w:rPr>
        <w:t>ный</w:t>
      </w:r>
      <w:r w:rsidRPr="00272031">
        <w:rPr>
          <w:color w:val="000000"/>
          <w:sz w:val="28"/>
          <w:szCs w:val="28"/>
        </w:rPr>
        <w:t xml:space="preserve"> догово</w:t>
      </w:r>
      <w:r w:rsidR="00564508">
        <w:rPr>
          <w:color w:val="000000"/>
          <w:sz w:val="28"/>
          <w:szCs w:val="28"/>
        </w:rPr>
        <w:t>р</w:t>
      </w:r>
      <w:r w:rsidRPr="00272031">
        <w:rPr>
          <w:color w:val="000000"/>
          <w:sz w:val="28"/>
          <w:szCs w:val="28"/>
        </w:rPr>
        <w:t xml:space="preserve"> и соглаше</w:t>
      </w:r>
      <w:r w:rsidR="00564508">
        <w:rPr>
          <w:color w:val="000000"/>
          <w:sz w:val="28"/>
          <w:szCs w:val="28"/>
        </w:rPr>
        <w:t>ние</w:t>
      </w:r>
      <w:r w:rsidRPr="00272031">
        <w:rPr>
          <w:color w:val="000000"/>
          <w:sz w:val="28"/>
          <w:szCs w:val="28"/>
        </w:rPr>
        <w:t xml:space="preserve"> по охране труда.</w:t>
      </w:r>
    </w:p>
    <w:p w:rsidR="00CB27C8" w:rsidRDefault="00CB27C8" w:rsidP="00F62BEE">
      <w:pPr>
        <w:shd w:val="clear" w:color="auto" w:fill="FFFFFF"/>
        <w:ind w:left="14" w:right="14" w:firstLine="680"/>
        <w:jc w:val="both"/>
        <w:rPr>
          <w:color w:val="000000"/>
          <w:sz w:val="28"/>
          <w:szCs w:val="28"/>
        </w:rPr>
      </w:pPr>
      <w:r w:rsidRPr="00272031">
        <w:rPr>
          <w:b/>
          <w:iCs/>
          <w:color w:val="000000"/>
          <w:sz w:val="28"/>
          <w:szCs w:val="28"/>
        </w:rPr>
        <w:t>Соглашение</w:t>
      </w:r>
      <w:r w:rsidR="00564508">
        <w:rPr>
          <w:iCs/>
          <w:color w:val="000000"/>
          <w:sz w:val="28"/>
          <w:szCs w:val="28"/>
        </w:rPr>
        <w:t xml:space="preserve"> -</w:t>
      </w:r>
      <w:r w:rsidRPr="00564508">
        <w:rPr>
          <w:color w:val="000000"/>
          <w:sz w:val="28"/>
          <w:szCs w:val="28"/>
        </w:rPr>
        <w:t xml:space="preserve"> </w:t>
      </w:r>
      <w:r w:rsidRPr="00272031">
        <w:rPr>
          <w:color w:val="000000"/>
          <w:sz w:val="28"/>
          <w:szCs w:val="28"/>
        </w:rPr>
        <w:t>правовая форма планирования и проведения мероприятий по охране труда с указанием сроков и ответственных. Рекомендуемая форма соглашений приведена ниже.</w:t>
      </w:r>
    </w:p>
    <w:p w:rsidR="00564508" w:rsidRPr="00272031" w:rsidRDefault="00564508" w:rsidP="00F62BEE">
      <w:pPr>
        <w:shd w:val="clear" w:color="auto" w:fill="FFFFFF"/>
        <w:ind w:left="14" w:right="14" w:firstLine="680"/>
        <w:jc w:val="both"/>
        <w:rPr>
          <w:sz w:val="28"/>
          <w:szCs w:val="28"/>
        </w:rPr>
      </w:pPr>
    </w:p>
    <w:p w:rsidR="00CB27C8" w:rsidRPr="000B77BF" w:rsidRDefault="00CB27C8" w:rsidP="00564508">
      <w:pPr>
        <w:shd w:val="clear" w:color="auto" w:fill="FFFFFF"/>
        <w:ind w:right="14"/>
        <w:jc w:val="center"/>
        <w:rPr>
          <w:b/>
          <w:sz w:val="26"/>
          <w:szCs w:val="26"/>
        </w:rPr>
      </w:pPr>
      <w:r w:rsidRPr="000B77BF">
        <w:rPr>
          <w:b/>
          <w:sz w:val="26"/>
          <w:szCs w:val="26"/>
        </w:rPr>
        <w:t>СОГЛАШЕНИЕ ПО ОХРАНЕ ТРУДА</w:t>
      </w:r>
    </w:p>
    <w:p w:rsidR="00564508" w:rsidRPr="000B77BF" w:rsidRDefault="00CB27C8" w:rsidP="00564508">
      <w:pPr>
        <w:shd w:val="clear" w:color="auto" w:fill="FFFFFF"/>
        <w:suppressAutoHyphens/>
        <w:ind w:right="11"/>
        <w:jc w:val="center"/>
        <w:rPr>
          <w:sz w:val="26"/>
          <w:szCs w:val="26"/>
        </w:rPr>
      </w:pPr>
      <w:r w:rsidRPr="000B77BF">
        <w:rPr>
          <w:sz w:val="26"/>
          <w:szCs w:val="26"/>
        </w:rPr>
        <w:t xml:space="preserve">РАБОТОДАТЕЛЕЙ И УПОЛНОМОЧЕННЫХ РАБОТНИКАМИ ПРЕДСТАВИТЕЛЬНЫХ ОРГАНОВ </w:t>
      </w:r>
    </w:p>
    <w:p w:rsidR="00564508" w:rsidRPr="000B77BF" w:rsidRDefault="00564508" w:rsidP="00564508">
      <w:pPr>
        <w:shd w:val="clear" w:color="auto" w:fill="FFFFFF"/>
        <w:suppressAutoHyphens/>
        <w:ind w:right="11"/>
        <w:jc w:val="center"/>
        <w:rPr>
          <w:sz w:val="26"/>
          <w:szCs w:val="26"/>
        </w:rPr>
      </w:pPr>
    </w:p>
    <w:p w:rsidR="00CB27C8" w:rsidRPr="000B77BF" w:rsidRDefault="00CB27C8" w:rsidP="00564508">
      <w:pPr>
        <w:shd w:val="clear" w:color="auto" w:fill="FFFFFF"/>
        <w:suppressAutoHyphens/>
        <w:ind w:right="11"/>
        <w:jc w:val="center"/>
        <w:rPr>
          <w:sz w:val="26"/>
          <w:szCs w:val="26"/>
        </w:rPr>
      </w:pPr>
      <w:r w:rsidRPr="000B77BF">
        <w:rPr>
          <w:sz w:val="26"/>
          <w:szCs w:val="26"/>
        </w:rPr>
        <w:t>___________________________________________________________</w:t>
      </w:r>
    </w:p>
    <w:p w:rsidR="00CB27C8" w:rsidRPr="000B77BF" w:rsidRDefault="00CB27C8" w:rsidP="00D6574E">
      <w:pPr>
        <w:shd w:val="clear" w:color="auto" w:fill="FFFFFF"/>
        <w:ind w:left="14" w:right="14" w:firstLine="680"/>
        <w:jc w:val="center"/>
        <w:rPr>
          <w:sz w:val="26"/>
          <w:szCs w:val="26"/>
        </w:rPr>
      </w:pPr>
      <w:r w:rsidRPr="000B77BF">
        <w:rPr>
          <w:sz w:val="26"/>
          <w:szCs w:val="26"/>
        </w:rPr>
        <w:t>(наименование предприятия, учреждения и организации)</w:t>
      </w:r>
    </w:p>
    <w:p w:rsidR="00564508" w:rsidRPr="000B77BF" w:rsidRDefault="00564508" w:rsidP="00D6574E">
      <w:pPr>
        <w:shd w:val="clear" w:color="auto" w:fill="FFFFFF"/>
        <w:ind w:left="14" w:right="14" w:firstLine="680"/>
        <w:jc w:val="center"/>
        <w:rPr>
          <w:sz w:val="26"/>
          <w:szCs w:val="26"/>
        </w:rPr>
      </w:pPr>
    </w:p>
    <w:tbl>
      <w:tblPr>
        <w:tblStyle w:val="ab"/>
        <w:tblW w:w="0" w:type="auto"/>
        <w:tblInd w:w="108" w:type="dxa"/>
        <w:tblLayout w:type="fixed"/>
        <w:tblLook w:val="01E0" w:firstRow="1" w:lastRow="1" w:firstColumn="1" w:lastColumn="1" w:noHBand="0" w:noVBand="0"/>
      </w:tblPr>
      <w:tblGrid>
        <w:gridCol w:w="1080"/>
        <w:gridCol w:w="2039"/>
        <w:gridCol w:w="1381"/>
        <w:gridCol w:w="1260"/>
        <w:gridCol w:w="1620"/>
        <w:gridCol w:w="2160"/>
      </w:tblGrid>
      <w:tr w:rsidR="00CB27C8" w:rsidRPr="000B77BF">
        <w:tc>
          <w:tcPr>
            <w:tcW w:w="1080" w:type="dxa"/>
            <w:vAlign w:val="center"/>
          </w:tcPr>
          <w:p w:rsidR="00CB27C8" w:rsidRPr="000B77BF" w:rsidRDefault="00F868EE" w:rsidP="00F868EE">
            <w:pPr>
              <w:shd w:val="clear" w:color="auto" w:fill="FFFFFF"/>
              <w:ind w:left="14" w:right="14" w:hanging="14"/>
              <w:jc w:val="center"/>
              <w:rPr>
                <w:sz w:val="26"/>
                <w:szCs w:val="26"/>
              </w:rPr>
            </w:pPr>
            <w:r w:rsidRPr="000B77BF">
              <w:rPr>
                <w:sz w:val="26"/>
                <w:szCs w:val="26"/>
              </w:rPr>
              <w:t>№</w:t>
            </w:r>
            <w:r w:rsidR="00CB27C8" w:rsidRPr="000B77BF">
              <w:rPr>
                <w:sz w:val="26"/>
                <w:szCs w:val="26"/>
              </w:rPr>
              <w:t xml:space="preserve"> п/п</w:t>
            </w:r>
          </w:p>
          <w:p w:rsidR="00CB27C8" w:rsidRPr="000B77BF" w:rsidRDefault="00CB27C8" w:rsidP="00F868EE">
            <w:pPr>
              <w:ind w:right="14" w:firstLine="680"/>
              <w:jc w:val="center"/>
              <w:rPr>
                <w:color w:val="000000"/>
                <w:sz w:val="26"/>
                <w:szCs w:val="26"/>
              </w:rPr>
            </w:pPr>
          </w:p>
        </w:tc>
        <w:tc>
          <w:tcPr>
            <w:tcW w:w="2039" w:type="dxa"/>
            <w:vAlign w:val="center"/>
          </w:tcPr>
          <w:p w:rsidR="00CB27C8" w:rsidRPr="000B77BF" w:rsidRDefault="00CB27C8" w:rsidP="00F868EE">
            <w:pPr>
              <w:ind w:right="14"/>
              <w:jc w:val="center"/>
              <w:rPr>
                <w:color w:val="000000"/>
                <w:sz w:val="26"/>
                <w:szCs w:val="26"/>
              </w:rPr>
            </w:pPr>
            <w:r w:rsidRPr="000B77BF">
              <w:rPr>
                <w:sz w:val="26"/>
                <w:szCs w:val="26"/>
              </w:rPr>
              <w:t>Содержание мероприятий (работ)</w:t>
            </w:r>
          </w:p>
        </w:tc>
        <w:tc>
          <w:tcPr>
            <w:tcW w:w="1381" w:type="dxa"/>
            <w:vAlign w:val="center"/>
          </w:tcPr>
          <w:p w:rsidR="00CB27C8" w:rsidRPr="000B77BF" w:rsidRDefault="00CB27C8" w:rsidP="00F868EE">
            <w:pPr>
              <w:shd w:val="clear" w:color="auto" w:fill="FFFFFF"/>
              <w:ind w:left="14" w:right="14" w:hanging="14"/>
              <w:jc w:val="center"/>
              <w:rPr>
                <w:sz w:val="26"/>
                <w:szCs w:val="26"/>
              </w:rPr>
            </w:pPr>
            <w:r w:rsidRPr="000B77BF">
              <w:rPr>
                <w:sz w:val="26"/>
                <w:szCs w:val="26"/>
              </w:rPr>
              <w:t>Единица учета</w:t>
            </w:r>
          </w:p>
          <w:p w:rsidR="00CB27C8" w:rsidRPr="000B77BF" w:rsidRDefault="00CB27C8" w:rsidP="00F868EE">
            <w:pPr>
              <w:ind w:right="14" w:firstLine="680"/>
              <w:jc w:val="center"/>
              <w:rPr>
                <w:color w:val="000000"/>
                <w:sz w:val="26"/>
                <w:szCs w:val="26"/>
              </w:rPr>
            </w:pPr>
          </w:p>
        </w:tc>
        <w:tc>
          <w:tcPr>
            <w:tcW w:w="1260" w:type="dxa"/>
            <w:vAlign w:val="center"/>
          </w:tcPr>
          <w:p w:rsidR="00CB27C8" w:rsidRPr="000B77BF" w:rsidRDefault="00CB27C8" w:rsidP="00F868EE">
            <w:pPr>
              <w:shd w:val="clear" w:color="auto" w:fill="FFFFFF"/>
              <w:ind w:right="14" w:firstLine="72"/>
              <w:jc w:val="center"/>
              <w:rPr>
                <w:sz w:val="26"/>
                <w:szCs w:val="26"/>
              </w:rPr>
            </w:pPr>
            <w:r w:rsidRPr="000B77BF">
              <w:rPr>
                <w:sz w:val="26"/>
                <w:szCs w:val="26"/>
              </w:rPr>
              <w:t>Кол- во</w:t>
            </w:r>
          </w:p>
          <w:p w:rsidR="00CB27C8" w:rsidRPr="000B77BF" w:rsidRDefault="00CB27C8" w:rsidP="00F868EE">
            <w:pPr>
              <w:ind w:right="14" w:firstLine="680"/>
              <w:jc w:val="center"/>
              <w:rPr>
                <w:color w:val="000000"/>
                <w:sz w:val="26"/>
                <w:szCs w:val="26"/>
              </w:rPr>
            </w:pPr>
          </w:p>
        </w:tc>
        <w:tc>
          <w:tcPr>
            <w:tcW w:w="1620" w:type="dxa"/>
            <w:vAlign w:val="center"/>
          </w:tcPr>
          <w:p w:rsidR="000B77BF" w:rsidRDefault="00CB27C8" w:rsidP="00F868EE">
            <w:pPr>
              <w:ind w:right="14" w:firstLine="72"/>
              <w:jc w:val="center"/>
              <w:rPr>
                <w:sz w:val="26"/>
                <w:szCs w:val="26"/>
              </w:rPr>
            </w:pPr>
            <w:r w:rsidRPr="000B77BF">
              <w:rPr>
                <w:sz w:val="26"/>
                <w:szCs w:val="26"/>
              </w:rPr>
              <w:t>Стоимость работ</w:t>
            </w:r>
            <w:r w:rsidR="000B77BF">
              <w:rPr>
                <w:sz w:val="26"/>
                <w:szCs w:val="26"/>
              </w:rPr>
              <w:t>,</w:t>
            </w:r>
          </w:p>
          <w:p w:rsidR="00CB27C8" w:rsidRPr="000B77BF" w:rsidRDefault="00CB27C8" w:rsidP="00F868EE">
            <w:pPr>
              <w:ind w:right="14" w:firstLine="72"/>
              <w:jc w:val="center"/>
              <w:rPr>
                <w:color w:val="000000"/>
                <w:sz w:val="26"/>
                <w:szCs w:val="26"/>
              </w:rPr>
            </w:pPr>
            <w:r w:rsidRPr="000B77BF">
              <w:rPr>
                <w:sz w:val="26"/>
                <w:szCs w:val="26"/>
              </w:rPr>
              <w:t>в тыс. руб.</w:t>
            </w:r>
          </w:p>
        </w:tc>
        <w:tc>
          <w:tcPr>
            <w:tcW w:w="2160" w:type="dxa"/>
            <w:vAlign w:val="center"/>
          </w:tcPr>
          <w:p w:rsidR="00CB27C8" w:rsidRPr="000B77BF" w:rsidRDefault="00CB27C8" w:rsidP="00F868EE">
            <w:pPr>
              <w:ind w:right="14" w:firstLine="72"/>
              <w:jc w:val="center"/>
              <w:rPr>
                <w:color w:val="000000"/>
                <w:sz w:val="26"/>
                <w:szCs w:val="26"/>
              </w:rPr>
            </w:pPr>
            <w:r w:rsidRPr="000B77BF">
              <w:rPr>
                <w:sz w:val="26"/>
                <w:szCs w:val="26"/>
              </w:rPr>
              <w:t>Срок выполнения мероприятий</w:t>
            </w:r>
          </w:p>
        </w:tc>
      </w:tr>
      <w:tr w:rsidR="00CB27C8" w:rsidRPr="000B77BF">
        <w:tc>
          <w:tcPr>
            <w:tcW w:w="1080" w:type="dxa"/>
          </w:tcPr>
          <w:p w:rsidR="00CB27C8" w:rsidRPr="000B77BF" w:rsidRDefault="00CB27C8" w:rsidP="00090A58">
            <w:pPr>
              <w:ind w:right="14" w:firstLine="680"/>
              <w:jc w:val="both"/>
              <w:rPr>
                <w:color w:val="000000"/>
                <w:sz w:val="26"/>
                <w:szCs w:val="26"/>
              </w:rPr>
            </w:pPr>
          </w:p>
        </w:tc>
        <w:tc>
          <w:tcPr>
            <w:tcW w:w="2039" w:type="dxa"/>
          </w:tcPr>
          <w:p w:rsidR="00CB27C8" w:rsidRPr="000B77BF" w:rsidRDefault="00CB27C8" w:rsidP="00090A58">
            <w:pPr>
              <w:ind w:right="14" w:firstLine="680"/>
              <w:jc w:val="both"/>
              <w:rPr>
                <w:color w:val="000000"/>
                <w:sz w:val="26"/>
                <w:szCs w:val="26"/>
              </w:rPr>
            </w:pPr>
          </w:p>
        </w:tc>
        <w:tc>
          <w:tcPr>
            <w:tcW w:w="1381" w:type="dxa"/>
          </w:tcPr>
          <w:p w:rsidR="00CB27C8" w:rsidRPr="000B77BF" w:rsidRDefault="00CB27C8" w:rsidP="00090A58">
            <w:pPr>
              <w:ind w:right="14" w:firstLine="680"/>
              <w:jc w:val="both"/>
              <w:rPr>
                <w:color w:val="000000"/>
                <w:sz w:val="26"/>
                <w:szCs w:val="26"/>
              </w:rPr>
            </w:pPr>
          </w:p>
        </w:tc>
        <w:tc>
          <w:tcPr>
            <w:tcW w:w="1260" w:type="dxa"/>
          </w:tcPr>
          <w:p w:rsidR="00CB27C8" w:rsidRPr="000B77BF" w:rsidRDefault="00CB27C8" w:rsidP="00090A58">
            <w:pPr>
              <w:ind w:right="14" w:firstLine="680"/>
              <w:jc w:val="both"/>
              <w:rPr>
                <w:color w:val="000000"/>
                <w:sz w:val="26"/>
                <w:szCs w:val="26"/>
              </w:rPr>
            </w:pPr>
          </w:p>
        </w:tc>
        <w:tc>
          <w:tcPr>
            <w:tcW w:w="1620" w:type="dxa"/>
          </w:tcPr>
          <w:p w:rsidR="00CB27C8" w:rsidRPr="000B77BF" w:rsidRDefault="00CB27C8" w:rsidP="00090A58">
            <w:pPr>
              <w:ind w:right="14" w:firstLine="680"/>
              <w:jc w:val="both"/>
              <w:rPr>
                <w:color w:val="000000"/>
                <w:sz w:val="26"/>
                <w:szCs w:val="26"/>
              </w:rPr>
            </w:pPr>
          </w:p>
        </w:tc>
        <w:tc>
          <w:tcPr>
            <w:tcW w:w="2160" w:type="dxa"/>
          </w:tcPr>
          <w:p w:rsidR="00CB27C8" w:rsidRPr="000B77BF" w:rsidRDefault="00CB27C8" w:rsidP="00090A58">
            <w:pPr>
              <w:ind w:right="14" w:firstLine="680"/>
              <w:jc w:val="both"/>
              <w:rPr>
                <w:color w:val="000000"/>
                <w:sz w:val="26"/>
                <w:szCs w:val="26"/>
              </w:rPr>
            </w:pPr>
          </w:p>
        </w:tc>
      </w:tr>
      <w:tr w:rsidR="00CB27C8" w:rsidRPr="000B77BF">
        <w:tc>
          <w:tcPr>
            <w:tcW w:w="1080" w:type="dxa"/>
          </w:tcPr>
          <w:p w:rsidR="00CB27C8" w:rsidRPr="000B77BF" w:rsidRDefault="00CB27C8" w:rsidP="00090A58">
            <w:pPr>
              <w:ind w:right="14" w:firstLine="680"/>
              <w:jc w:val="both"/>
              <w:rPr>
                <w:color w:val="000000"/>
                <w:sz w:val="26"/>
                <w:szCs w:val="26"/>
              </w:rPr>
            </w:pPr>
          </w:p>
        </w:tc>
        <w:tc>
          <w:tcPr>
            <w:tcW w:w="2039" w:type="dxa"/>
          </w:tcPr>
          <w:p w:rsidR="00CB27C8" w:rsidRPr="000B77BF" w:rsidRDefault="00CB27C8" w:rsidP="00090A58">
            <w:pPr>
              <w:ind w:right="14" w:firstLine="680"/>
              <w:jc w:val="both"/>
              <w:rPr>
                <w:color w:val="000000"/>
                <w:sz w:val="26"/>
                <w:szCs w:val="26"/>
              </w:rPr>
            </w:pPr>
          </w:p>
        </w:tc>
        <w:tc>
          <w:tcPr>
            <w:tcW w:w="1381" w:type="dxa"/>
          </w:tcPr>
          <w:p w:rsidR="00CB27C8" w:rsidRPr="000B77BF" w:rsidRDefault="00CB27C8" w:rsidP="00090A58">
            <w:pPr>
              <w:ind w:right="14" w:firstLine="680"/>
              <w:jc w:val="both"/>
              <w:rPr>
                <w:color w:val="000000"/>
                <w:sz w:val="26"/>
                <w:szCs w:val="26"/>
              </w:rPr>
            </w:pPr>
          </w:p>
        </w:tc>
        <w:tc>
          <w:tcPr>
            <w:tcW w:w="1260" w:type="dxa"/>
          </w:tcPr>
          <w:p w:rsidR="00CB27C8" w:rsidRPr="000B77BF" w:rsidRDefault="00CB27C8" w:rsidP="00090A58">
            <w:pPr>
              <w:ind w:right="14" w:firstLine="680"/>
              <w:jc w:val="both"/>
              <w:rPr>
                <w:color w:val="000000"/>
                <w:sz w:val="26"/>
                <w:szCs w:val="26"/>
              </w:rPr>
            </w:pPr>
          </w:p>
        </w:tc>
        <w:tc>
          <w:tcPr>
            <w:tcW w:w="1620" w:type="dxa"/>
          </w:tcPr>
          <w:p w:rsidR="00CB27C8" w:rsidRPr="000B77BF" w:rsidRDefault="00CB27C8" w:rsidP="00090A58">
            <w:pPr>
              <w:ind w:right="14" w:firstLine="680"/>
              <w:jc w:val="both"/>
              <w:rPr>
                <w:color w:val="000000"/>
                <w:sz w:val="26"/>
                <w:szCs w:val="26"/>
              </w:rPr>
            </w:pPr>
          </w:p>
        </w:tc>
        <w:tc>
          <w:tcPr>
            <w:tcW w:w="2160" w:type="dxa"/>
          </w:tcPr>
          <w:p w:rsidR="00CB27C8" w:rsidRPr="000B77BF" w:rsidRDefault="00CB27C8" w:rsidP="00090A58">
            <w:pPr>
              <w:ind w:right="14" w:firstLine="680"/>
              <w:jc w:val="both"/>
              <w:rPr>
                <w:color w:val="000000"/>
                <w:sz w:val="26"/>
                <w:szCs w:val="26"/>
              </w:rPr>
            </w:pPr>
          </w:p>
        </w:tc>
      </w:tr>
      <w:tr w:rsidR="00CB27C8" w:rsidRPr="000B77BF">
        <w:tc>
          <w:tcPr>
            <w:tcW w:w="1080" w:type="dxa"/>
          </w:tcPr>
          <w:p w:rsidR="00CB27C8" w:rsidRPr="000B77BF" w:rsidRDefault="00CB27C8" w:rsidP="00090A58">
            <w:pPr>
              <w:ind w:right="14" w:firstLine="680"/>
              <w:jc w:val="both"/>
              <w:rPr>
                <w:color w:val="000000"/>
                <w:sz w:val="26"/>
                <w:szCs w:val="26"/>
              </w:rPr>
            </w:pPr>
          </w:p>
        </w:tc>
        <w:tc>
          <w:tcPr>
            <w:tcW w:w="2039" w:type="dxa"/>
          </w:tcPr>
          <w:p w:rsidR="00CB27C8" w:rsidRPr="000B77BF" w:rsidRDefault="00CB27C8" w:rsidP="00090A58">
            <w:pPr>
              <w:ind w:right="14" w:firstLine="680"/>
              <w:jc w:val="both"/>
              <w:rPr>
                <w:color w:val="000000"/>
                <w:sz w:val="26"/>
                <w:szCs w:val="26"/>
              </w:rPr>
            </w:pPr>
          </w:p>
        </w:tc>
        <w:tc>
          <w:tcPr>
            <w:tcW w:w="1381" w:type="dxa"/>
          </w:tcPr>
          <w:p w:rsidR="00CB27C8" w:rsidRPr="000B77BF" w:rsidRDefault="00CB27C8" w:rsidP="00090A58">
            <w:pPr>
              <w:ind w:right="14" w:firstLine="680"/>
              <w:jc w:val="both"/>
              <w:rPr>
                <w:color w:val="000000"/>
                <w:sz w:val="26"/>
                <w:szCs w:val="26"/>
              </w:rPr>
            </w:pPr>
          </w:p>
        </w:tc>
        <w:tc>
          <w:tcPr>
            <w:tcW w:w="1260" w:type="dxa"/>
          </w:tcPr>
          <w:p w:rsidR="00CB27C8" w:rsidRPr="000B77BF" w:rsidRDefault="00CB27C8" w:rsidP="00090A58">
            <w:pPr>
              <w:ind w:right="14" w:firstLine="680"/>
              <w:jc w:val="both"/>
              <w:rPr>
                <w:color w:val="000000"/>
                <w:sz w:val="26"/>
                <w:szCs w:val="26"/>
              </w:rPr>
            </w:pPr>
          </w:p>
        </w:tc>
        <w:tc>
          <w:tcPr>
            <w:tcW w:w="1620" w:type="dxa"/>
          </w:tcPr>
          <w:p w:rsidR="00CB27C8" w:rsidRPr="000B77BF" w:rsidRDefault="00CB27C8" w:rsidP="00090A58">
            <w:pPr>
              <w:ind w:right="14" w:firstLine="680"/>
              <w:jc w:val="both"/>
              <w:rPr>
                <w:color w:val="000000"/>
                <w:sz w:val="26"/>
                <w:szCs w:val="26"/>
              </w:rPr>
            </w:pPr>
          </w:p>
        </w:tc>
        <w:tc>
          <w:tcPr>
            <w:tcW w:w="2160" w:type="dxa"/>
          </w:tcPr>
          <w:p w:rsidR="00CB27C8" w:rsidRPr="000B77BF" w:rsidRDefault="00CB27C8" w:rsidP="00090A58">
            <w:pPr>
              <w:ind w:right="14" w:firstLine="680"/>
              <w:jc w:val="both"/>
              <w:rPr>
                <w:color w:val="000000"/>
                <w:sz w:val="26"/>
                <w:szCs w:val="26"/>
              </w:rPr>
            </w:pPr>
          </w:p>
        </w:tc>
      </w:tr>
      <w:tr w:rsidR="00CB27C8" w:rsidRPr="000B77BF">
        <w:tc>
          <w:tcPr>
            <w:tcW w:w="1080" w:type="dxa"/>
          </w:tcPr>
          <w:p w:rsidR="00CB27C8" w:rsidRPr="000B77BF" w:rsidRDefault="00CB27C8" w:rsidP="00090A58">
            <w:pPr>
              <w:ind w:right="14" w:firstLine="680"/>
              <w:jc w:val="both"/>
              <w:rPr>
                <w:color w:val="000000"/>
                <w:sz w:val="26"/>
                <w:szCs w:val="26"/>
              </w:rPr>
            </w:pPr>
            <w:r w:rsidRPr="000B77BF">
              <w:rPr>
                <w:color w:val="000000"/>
                <w:sz w:val="26"/>
                <w:szCs w:val="26"/>
              </w:rPr>
              <w:t>1</w:t>
            </w:r>
          </w:p>
        </w:tc>
        <w:tc>
          <w:tcPr>
            <w:tcW w:w="2039" w:type="dxa"/>
          </w:tcPr>
          <w:p w:rsidR="00CB27C8" w:rsidRPr="000B77BF" w:rsidRDefault="00CB27C8" w:rsidP="00090A58">
            <w:pPr>
              <w:ind w:right="14" w:firstLine="680"/>
              <w:jc w:val="both"/>
              <w:rPr>
                <w:color w:val="000000"/>
                <w:sz w:val="26"/>
                <w:szCs w:val="26"/>
              </w:rPr>
            </w:pPr>
            <w:r w:rsidRPr="000B77BF">
              <w:rPr>
                <w:color w:val="000000"/>
                <w:sz w:val="26"/>
                <w:szCs w:val="26"/>
              </w:rPr>
              <w:t>2</w:t>
            </w:r>
          </w:p>
        </w:tc>
        <w:tc>
          <w:tcPr>
            <w:tcW w:w="1381" w:type="dxa"/>
          </w:tcPr>
          <w:p w:rsidR="00CB27C8" w:rsidRPr="000B77BF" w:rsidRDefault="00CB27C8" w:rsidP="00090A58">
            <w:pPr>
              <w:ind w:right="14" w:firstLine="680"/>
              <w:jc w:val="both"/>
              <w:rPr>
                <w:color w:val="000000"/>
                <w:sz w:val="26"/>
                <w:szCs w:val="26"/>
              </w:rPr>
            </w:pPr>
            <w:r w:rsidRPr="000B77BF">
              <w:rPr>
                <w:color w:val="000000"/>
                <w:sz w:val="26"/>
                <w:szCs w:val="26"/>
              </w:rPr>
              <w:t>3</w:t>
            </w:r>
          </w:p>
        </w:tc>
        <w:tc>
          <w:tcPr>
            <w:tcW w:w="1260" w:type="dxa"/>
          </w:tcPr>
          <w:p w:rsidR="00CB27C8" w:rsidRPr="000B77BF" w:rsidRDefault="00CB27C8" w:rsidP="00090A58">
            <w:pPr>
              <w:ind w:right="14" w:firstLine="680"/>
              <w:jc w:val="both"/>
              <w:rPr>
                <w:color w:val="000000"/>
                <w:sz w:val="26"/>
                <w:szCs w:val="26"/>
              </w:rPr>
            </w:pPr>
            <w:r w:rsidRPr="000B77BF">
              <w:rPr>
                <w:color w:val="000000"/>
                <w:sz w:val="26"/>
                <w:szCs w:val="26"/>
              </w:rPr>
              <w:t>4</w:t>
            </w:r>
          </w:p>
        </w:tc>
        <w:tc>
          <w:tcPr>
            <w:tcW w:w="1620" w:type="dxa"/>
          </w:tcPr>
          <w:p w:rsidR="00CB27C8" w:rsidRPr="000B77BF" w:rsidRDefault="00CB27C8" w:rsidP="00090A58">
            <w:pPr>
              <w:ind w:right="14" w:firstLine="680"/>
              <w:jc w:val="both"/>
              <w:rPr>
                <w:color w:val="000000"/>
                <w:sz w:val="26"/>
                <w:szCs w:val="26"/>
              </w:rPr>
            </w:pPr>
            <w:r w:rsidRPr="000B77BF">
              <w:rPr>
                <w:color w:val="000000"/>
                <w:sz w:val="26"/>
                <w:szCs w:val="26"/>
              </w:rPr>
              <w:t>5</w:t>
            </w:r>
          </w:p>
        </w:tc>
        <w:tc>
          <w:tcPr>
            <w:tcW w:w="2160" w:type="dxa"/>
          </w:tcPr>
          <w:p w:rsidR="00CB27C8" w:rsidRPr="000B77BF" w:rsidRDefault="00CB27C8" w:rsidP="00090A58">
            <w:pPr>
              <w:ind w:right="14" w:firstLine="680"/>
              <w:jc w:val="both"/>
              <w:rPr>
                <w:color w:val="000000"/>
                <w:sz w:val="26"/>
                <w:szCs w:val="26"/>
              </w:rPr>
            </w:pPr>
            <w:r w:rsidRPr="000B77BF">
              <w:rPr>
                <w:color w:val="000000"/>
                <w:sz w:val="26"/>
                <w:szCs w:val="26"/>
              </w:rPr>
              <w:t>6</w:t>
            </w:r>
          </w:p>
        </w:tc>
      </w:tr>
    </w:tbl>
    <w:p w:rsidR="00564508" w:rsidRPr="000B77BF" w:rsidRDefault="00564508" w:rsidP="00090A58">
      <w:pPr>
        <w:shd w:val="clear" w:color="auto" w:fill="FFFFFF"/>
        <w:ind w:left="14" w:right="14" w:firstLine="680"/>
        <w:jc w:val="both"/>
        <w:rPr>
          <w:sz w:val="26"/>
          <w:szCs w:val="26"/>
        </w:rPr>
      </w:pPr>
    </w:p>
    <w:p w:rsidR="00CB27C8" w:rsidRPr="000B77BF" w:rsidRDefault="00564508" w:rsidP="00090A58">
      <w:pPr>
        <w:shd w:val="clear" w:color="auto" w:fill="FFFFFF"/>
        <w:ind w:left="14" w:right="14" w:firstLine="680"/>
        <w:jc w:val="both"/>
        <w:rPr>
          <w:color w:val="000000"/>
          <w:sz w:val="26"/>
          <w:szCs w:val="26"/>
        </w:rPr>
      </w:pPr>
      <w:r w:rsidRPr="000B77BF">
        <w:rPr>
          <w:sz w:val="26"/>
          <w:szCs w:val="26"/>
        </w:rPr>
        <w:t xml:space="preserve">Работодатели     </w:t>
      </w:r>
      <w:r w:rsidR="00CB27C8" w:rsidRPr="000B77BF">
        <w:rPr>
          <w:sz w:val="26"/>
          <w:szCs w:val="26"/>
        </w:rPr>
        <w:t>Уполномоченные работниками представительные органы</w:t>
      </w:r>
    </w:p>
    <w:p w:rsidR="00CB27C8" w:rsidRPr="000B77BF" w:rsidRDefault="00554ACB" w:rsidP="00090A58">
      <w:pPr>
        <w:shd w:val="clear" w:color="auto" w:fill="FFFFFF"/>
        <w:ind w:left="14" w:right="14" w:firstLine="680"/>
        <w:jc w:val="both"/>
        <w:rPr>
          <w:color w:val="000000"/>
          <w:sz w:val="26"/>
          <w:szCs w:val="26"/>
        </w:rPr>
      </w:pPr>
      <w:r w:rsidRPr="000B77BF">
        <w:rPr>
          <w:color w:val="000000"/>
          <w:sz w:val="26"/>
          <w:szCs w:val="26"/>
        </w:rPr>
        <w:t>____________     _________________________________________________</w:t>
      </w:r>
    </w:p>
    <w:p w:rsidR="00554ACB" w:rsidRPr="000B77BF" w:rsidRDefault="000B77BF" w:rsidP="00090A58">
      <w:pPr>
        <w:shd w:val="clear" w:color="auto" w:fill="FFFFFF"/>
        <w:ind w:left="14" w:right="14" w:firstLine="680"/>
        <w:jc w:val="both"/>
        <w:rPr>
          <w:color w:val="000000"/>
          <w:sz w:val="26"/>
          <w:szCs w:val="26"/>
        </w:rPr>
      </w:pPr>
      <w:r>
        <w:rPr>
          <w:color w:val="000000"/>
          <w:sz w:val="26"/>
          <w:szCs w:val="26"/>
        </w:rPr>
        <w:tab/>
        <w:t xml:space="preserve">    </w:t>
      </w:r>
      <w:r w:rsidR="00554ACB" w:rsidRPr="000B77BF">
        <w:rPr>
          <w:color w:val="000000"/>
          <w:sz w:val="26"/>
          <w:szCs w:val="26"/>
        </w:rPr>
        <w:t>(подпись)</w:t>
      </w:r>
      <w:r w:rsidR="00554ACB" w:rsidRPr="000B77BF">
        <w:rPr>
          <w:color w:val="000000"/>
          <w:sz w:val="26"/>
          <w:szCs w:val="26"/>
        </w:rPr>
        <w:tab/>
      </w:r>
      <w:r w:rsidR="00554ACB" w:rsidRPr="000B77BF">
        <w:rPr>
          <w:color w:val="000000"/>
          <w:sz w:val="26"/>
          <w:szCs w:val="26"/>
        </w:rPr>
        <w:tab/>
      </w:r>
      <w:r>
        <w:rPr>
          <w:color w:val="000000"/>
          <w:sz w:val="26"/>
          <w:szCs w:val="26"/>
        </w:rPr>
        <w:tab/>
      </w:r>
      <w:r>
        <w:rPr>
          <w:color w:val="000000"/>
          <w:sz w:val="26"/>
          <w:szCs w:val="26"/>
        </w:rPr>
        <w:tab/>
      </w:r>
      <w:r w:rsidR="00554ACB" w:rsidRPr="000B77BF">
        <w:rPr>
          <w:color w:val="000000"/>
          <w:sz w:val="26"/>
          <w:szCs w:val="26"/>
        </w:rPr>
        <w:tab/>
      </w:r>
      <w:r>
        <w:rPr>
          <w:color w:val="000000"/>
          <w:sz w:val="26"/>
          <w:szCs w:val="26"/>
        </w:rPr>
        <w:tab/>
      </w:r>
      <w:r w:rsidR="00554ACB" w:rsidRPr="000B77BF">
        <w:rPr>
          <w:color w:val="000000"/>
          <w:sz w:val="26"/>
          <w:szCs w:val="26"/>
        </w:rPr>
        <w:t>(подпись)</w:t>
      </w:r>
      <w:r>
        <w:rPr>
          <w:color w:val="000000"/>
          <w:sz w:val="26"/>
          <w:szCs w:val="26"/>
        </w:rPr>
        <w:tab/>
      </w:r>
      <w:r>
        <w:rPr>
          <w:color w:val="000000"/>
          <w:sz w:val="26"/>
          <w:szCs w:val="26"/>
        </w:rPr>
        <w:tab/>
      </w:r>
      <w:r>
        <w:rPr>
          <w:color w:val="000000"/>
          <w:sz w:val="26"/>
          <w:szCs w:val="26"/>
        </w:rPr>
        <w:tab/>
      </w:r>
      <w:r>
        <w:rPr>
          <w:color w:val="000000"/>
          <w:sz w:val="26"/>
          <w:szCs w:val="26"/>
        </w:rPr>
        <w:tab/>
      </w:r>
    </w:p>
    <w:p w:rsidR="00554ACB" w:rsidRDefault="00554ACB" w:rsidP="00090A58">
      <w:pPr>
        <w:shd w:val="clear" w:color="auto" w:fill="FFFFFF"/>
        <w:ind w:left="14" w:right="14" w:firstLine="680"/>
        <w:jc w:val="both"/>
        <w:rPr>
          <w:color w:val="000000"/>
          <w:sz w:val="28"/>
          <w:szCs w:val="28"/>
        </w:rPr>
      </w:pPr>
    </w:p>
    <w:p w:rsidR="00CB27C8" w:rsidRPr="00272031" w:rsidRDefault="00CB27C8" w:rsidP="00090A58">
      <w:pPr>
        <w:shd w:val="clear" w:color="auto" w:fill="FFFFFF"/>
        <w:ind w:left="14" w:right="14" w:firstLine="680"/>
        <w:jc w:val="both"/>
        <w:rPr>
          <w:sz w:val="28"/>
          <w:szCs w:val="28"/>
        </w:rPr>
      </w:pPr>
      <w:r w:rsidRPr="00272031">
        <w:rPr>
          <w:color w:val="000000"/>
          <w:sz w:val="28"/>
          <w:szCs w:val="28"/>
        </w:rPr>
        <w:t>Помимо этого могут разрабатываться долгосрочные программы по улуч</w:t>
      </w:r>
      <w:r w:rsidR="000B77BF">
        <w:rPr>
          <w:color w:val="000000"/>
          <w:sz w:val="28"/>
          <w:szCs w:val="28"/>
        </w:rPr>
        <w:t>-</w:t>
      </w:r>
      <w:r w:rsidRPr="00272031">
        <w:rPr>
          <w:color w:val="000000"/>
          <w:sz w:val="28"/>
          <w:szCs w:val="28"/>
        </w:rPr>
        <w:t>шению условий и охраны труда в организации.</w:t>
      </w:r>
    </w:p>
    <w:p w:rsidR="00CB27C8" w:rsidRPr="00272031" w:rsidRDefault="00CB27C8" w:rsidP="00F62BEE">
      <w:pPr>
        <w:shd w:val="clear" w:color="auto" w:fill="FFFFFF"/>
        <w:ind w:left="5" w:right="10" w:firstLine="680"/>
        <w:jc w:val="both"/>
        <w:rPr>
          <w:sz w:val="28"/>
          <w:szCs w:val="28"/>
        </w:rPr>
      </w:pPr>
      <w:r w:rsidRPr="00272031">
        <w:rPr>
          <w:color w:val="000000"/>
          <w:sz w:val="28"/>
          <w:szCs w:val="28"/>
        </w:rPr>
        <w:t>Рекомендуется разрабатывать программы сроком на три года, а также назначать ее директора (руководителя). Разработка программ имеет целью выяв</w:t>
      </w:r>
      <w:r w:rsidR="00554ACB">
        <w:rPr>
          <w:color w:val="000000"/>
          <w:sz w:val="28"/>
          <w:szCs w:val="28"/>
        </w:rPr>
        <w:t>ление причин и факторов улуч</w:t>
      </w:r>
      <w:r w:rsidRPr="00272031">
        <w:rPr>
          <w:color w:val="000000"/>
          <w:sz w:val="28"/>
          <w:szCs w:val="28"/>
        </w:rPr>
        <w:t>шения условий труда; выбор приоритетных направлений деятельности; определение перечня организационных, технических, санитарно-гигиенических, лечебно-профилактических, социально-экономичес</w:t>
      </w:r>
      <w:r w:rsidR="00554ACB">
        <w:rPr>
          <w:color w:val="000000"/>
          <w:sz w:val="28"/>
          <w:szCs w:val="28"/>
        </w:rPr>
        <w:t>-</w:t>
      </w:r>
      <w:r w:rsidRPr="00272031">
        <w:rPr>
          <w:color w:val="000000"/>
          <w:sz w:val="28"/>
          <w:szCs w:val="28"/>
        </w:rPr>
        <w:t>ких мероприятий.</w:t>
      </w:r>
    </w:p>
    <w:p w:rsidR="00CB27C8" w:rsidRPr="00272031" w:rsidRDefault="00CB27C8" w:rsidP="00F62BEE">
      <w:pPr>
        <w:shd w:val="clear" w:color="auto" w:fill="FFFFFF"/>
        <w:ind w:left="11" w:firstLine="680"/>
        <w:jc w:val="both"/>
        <w:rPr>
          <w:sz w:val="28"/>
          <w:szCs w:val="28"/>
        </w:rPr>
      </w:pPr>
      <w:r w:rsidRPr="00272031">
        <w:rPr>
          <w:bCs/>
          <w:color w:val="000000"/>
          <w:sz w:val="28"/>
          <w:szCs w:val="28"/>
        </w:rPr>
        <w:t>Ежегодно по выполнению комплексного плана улучшения условий охраны труда и санитарно-оздоровительных мероприятий составляется отчет. Он должен включать четыре раздела:</w:t>
      </w:r>
    </w:p>
    <w:p w:rsidR="00CB27C8" w:rsidRPr="00272031" w:rsidRDefault="00CB27C8" w:rsidP="00EB2011">
      <w:pPr>
        <w:widowControl w:val="0"/>
        <w:numPr>
          <w:ilvl w:val="0"/>
          <w:numId w:val="42"/>
        </w:numPr>
        <w:shd w:val="clear" w:color="auto" w:fill="FFFFFF"/>
        <w:tabs>
          <w:tab w:val="left" w:pos="533"/>
        </w:tabs>
        <w:autoSpaceDE w:val="0"/>
        <w:autoSpaceDN w:val="0"/>
        <w:adjustRightInd w:val="0"/>
        <w:jc w:val="both"/>
        <w:rPr>
          <w:bCs/>
          <w:color w:val="000000"/>
          <w:sz w:val="28"/>
          <w:szCs w:val="28"/>
        </w:rPr>
      </w:pPr>
      <w:r w:rsidRPr="00272031">
        <w:rPr>
          <w:bCs/>
          <w:color w:val="000000"/>
          <w:sz w:val="28"/>
          <w:szCs w:val="28"/>
        </w:rPr>
        <w:t>Приведение условий труда в соответствие с требованиями и нормами охраны труда (по численности работающих, условия труда которых в отчетном году приведены в соответствие с требованиями: по плану и фактически, в том числе для женщин).</w:t>
      </w:r>
    </w:p>
    <w:p w:rsidR="00CB27C8" w:rsidRPr="00272031" w:rsidRDefault="00CB27C8" w:rsidP="00EB2011">
      <w:pPr>
        <w:widowControl w:val="0"/>
        <w:numPr>
          <w:ilvl w:val="0"/>
          <w:numId w:val="42"/>
        </w:numPr>
        <w:shd w:val="clear" w:color="auto" w:fill="FFFFFF"/>
        <w:tabs>
          <w:tab w:val="left" w:pos="533"/>
        </w:tabs>
        <w:autoSpaceDE w:val="0"/>
        <w:autoSpaceDN w:val="0"/>
        <w:adjustRightInd w:val="0"/>
        <w:jc w:val="both"/>
        <w:rPr>
          <w:bCs/>
          <w:color w:val="000000"/>
          <w:sz w:val="28"/>
          <w:szCs w:val="28"/>
        </w:rPr>
      </w:pPr>
      <w:r w:rsidRPr="00272031">
        <w:rPr>
          <w:bCs/>
          <w:color w:val="000000"/>
          <w:sz w:val="28"/>
          <w:szCs w:val="28"/>
        </w:rPr>
        <w:t>Ликвидация опасных и вредных производственных факторов, производств с вредными условиями, тяжелых физических работ, ночных смен (по плану и фактически).</w:t>
      </w:r>
    </w:p>
    <w:p w:rsidR="00CB27C8" w:rsidRPr="00272031" w:rsidRDefault="00CB27C8" w:rsidP="00EB2011">
      <w:pPr>
        <w:widowControl w:val="0"/>
        <w:numPr>
          <w:ilvl w:val="0"/>
          <w:numId w:val="42"/>
        </w:numPr>
        <w:shd w:val="clear" w:color="auto" w:fill="FFFFFF"/>
        <w:tabs>
          <w:tab w:val="left" w:pos="533"/>
        </w:tabs>
        <w:autoSpaceDE w:val="0"/>
        <w:autoSpaceDN w:val="0"/>
        <w:adjustRightInd w:val="0"/>
        <w:jc w:val="both"/>
        <w:rPr>
          <w:bCs/>
          <w:color w:val="000000"/>
          <w:sz w:val="28"/>
          <w:szCs w:val="28"/>
        </w:rPr>
      </w:pPr>
      <w:r w:rsidRPr="00272031">
        <w:rPr>
          <w:bCs/>
          <w:color w:val="000000"/>
          <w:sz w:val="28"/>
          <w:szCs w:val="28"/>
        </w:rPr>
        <w:t>Реконструкция, капитальный ремонт или вывод из эксплуатации зданий и сооружений, находящихся в технически неудовлетворительном состоянии.</w:t>
      </w:r>
    </w:p>
    <w:p w:rsidR="00CB27C8" w:rsidRPr="00272031" w:rsidRDefault="00CB27C8" w:rsidP="00EB2011">
      <w:pPr>
        <w:numPr>
          <w:ilvl w:val="0"/>
          <w:numId w:val="42"/>
        </w:numPr>
        <w:shd w:val="clear" w:color="auto" w:fill="FFFFFF"/>
        <w:jc w:val="both"/>
        <w:rPr>
          <w:sz w:val="28"/>
          <w:szCs w:val="28"/>
        </w:rPr>
      </w:pPr>
      <w:r w:rsidRPr="00272031">
        <w:rPr>
          <w:bCs/>
          <w:color w:val="000000"/>
          <w:sz w:val="28"/>
          <w:szCs w:val="28"/>
        </w:rPr>
        <w:t>Строительство и расширение санитарно-бытовых и других вспомогательных помещений, лабораторий промышленной санитарии, лечебно-профи</w:t>
      </w:r>
      <w:r w:rsidR="00EB2011">
        <w:rPr>
          <w:bCs/>
          <w:color w:val="000000"/>
          <w:sz w:val="28"/>
          <w:szCs w:val="28"/>
        </w:rPr>
        <w:t>-</w:t>
      </w:r>
      <w:r w:rsidRPr="00272031">
        <w:rPr>
          <w:bCs/>
          <w:color w:val="000000"/>
          <w:sz w:val="28"/>
          <w:szCs w:val="28"/>
        </w:rPr>
        <w:t>лактических уч</w:t>
      </w:r>
      <w:r w:rsidRPr="00272031">
        <w:rPr>
          <w:bCs/>
          <w:color w:val="000000"/>
          <w:sz w:val="28"/>
          <w:szCs w:val="28"/>
        </w:rPr>
        <w:softHyphen/>
        <w:t>реждений.</w:t>
      </w:r>
    </w:p>
    <w:p w:rsidR="00CB27C8" w:rsidRPr="006C2F6B" w:rsidRDefault="00CB27C8" w:rsidP="00090A58">
      <w:pPr>
        <w:shd w:val="clear" w:color="auto" w:fill="FFFFFF"/>
        <w:ind w:left="5" w:firstLine="680"/>
        <w:jc w:val="both"/>
        <w:rPr>
          <w:spacing w:val="-2"/>
          <w:sz w:val="28"/>
          <w:szCs w:val="28"/>
        </w:rPr>
      </w:pPr>
      <w:r w:rsidRPr="006C2F6B">
        <w:rPr>
          <w:color w:val="000000"/>
          <w:spacing w:val="-2"/>
          <w:sz w:val="28"/>
          <w:szCs w:val="28"/>
        </w:rPr>
        <w:t>Предприятия, использующие средства фондов охраны труда не по назначению, полностью возмещают затраченные средства в указанный фонд пред</w:t>
      </w:r>
      <w:r w:rsidRPr="006C2F6B">
        <w:rPr>
          <w:color w:val="000000"/>
          <w:spacing w:val="-2"/>
          <w:sz w:val="28"/>
          <w:szCs w:val="28"/>
        </w:rPr>
        <w:softHyphen/>
        <w:t>приятия и уплачивают штраф в федеральный фонд охраны труда в размере 100</w:t>
      </w:r>
      <w:r w:rsidR="006C2F6B" w:rsidRPr="006C2F6B">
        <w:rPr>
          <w:color w:val="000000"/>
          <w:spacing w:val="-2"/>
          <w:sz w:val="28"/>
          <w:szCs w:val="28"/>
        </w:rPr>
        <w:t xml:space="preserve"> </w:t>
      </w:r>
      <w:r w:rsidRPr="006C2F6B">
        <w:rPr>
          <w:color w:val="000000"/>
          <w:spacing w:val="-2"/>
          <w:sz w:val="28"/>
          <w:szCs w:val="28"/>
        </w:rPr>
        <w:t>% средств, затраченных не по назначению. За невыполнение требований законодательства РФ об охране труда и предписаний органов государственного надзора и контроля за охраной труда по созданию здоровых и безопасных условий труда на предприятия налагаются штрафы в порядке, определяемом законодательством.</w:t>
      </w:r>
    </w:p>
    <w:p w:rsidR="005D05B6" w:rsidRDefault="005D05B6" w:rsidP="00EB2011">
      <w:pPr>
        <w:pStyle w:val="a4"/>
        <w:ind w:firstLine="680"/>
        <w:rPr>
          <w:sz w:val="28"/>
        </w:rPr>
      </w:pPr>
    </w:p>
    <w:p w:rsidR="006C2F6B" w:rsidRPr="00272031" w:rsidRDefault="006C2F6B" w:rsidP="00EB2011">
      <w:pPr>
        <w:pStyle w:val="a4"/>
        <w:ind w:firstLine="680"/>
        <w:rPr>
          <w:sz w:val="28"/>
        </w:rPr>
      </w:pPr>
    </w:p>
    <w:p w:rsidR="00C32229" w:rsidRPr="00272031" w:rsidRDefault="005B3BB2" w:rsidP="00EB2011">
      <w:pPr>
        <w:shd w:val="clear" w:color="auto" w:fill="FFFFFF"/>
        <w:jc w:val="center"/>
        <w:rPr>
          <w:b/>
          <w:bCs/>
          <w:color w:val="000000"/>
          <w:sz w:val="32"/>
          <w:szCs w:val="32"/>
        </w:rPr>
      </w:pPr>
      <w:r>
        <w:rPr>
          <w:b/>
          <w:bCs/>
          <w:color w:val="000000"/>
          <w:sz w:val="32"/>
          <w:szCs w:val="32"/>
        </w:rPr>
        <w:t>Тем</w:t>
      </w:r>
      <w:r w:rsidR="00C32229" w:rsidRPr="00272031">
        <w:rPr>
          <w:b/>
          <w:bCs/>
          <w:color w:val="000000"/>
          <w:sz w:val="32"/>
          <w:szCs w:val="32"/>
        </w:rPr>
        <w:t>а 4. Страхование</w:t>
      </w:r>
    </w:p>
    <w:p w:rsidR="002F6683" w:rsidRDefault="002F6683" w:rsidP="00EB2011">
      <w:pPr>
        <w:shd w:val="clear" w:color="auto" w:fill="FFFFFF"/>
        <w:ind w:left="216" w:firstLine="680"/>
        <w:jc w:val="center"/>
        <w:rPr>
          <w:b/>
          <w:bCs/>
          <w:color w:val="000000"/>
          <w:sz w:val="28"/>
          <w:szCs w:val="28"/>
        </w:rPr>
      </w:pPr>
    </w:p>
    <w:p w:rsidR="005B3BB2" w:rsidRPr="00272031" w:rsidRDefault="005B3BB2" w:rsidP="00EB2011">
      <w:pPr>
        <w:shd w:val="clear" w:color="auto" w:fill="FFFFFF"/>
        <w:ind w:left="216" w:firstLine="680"/>
        <w:jc w:val="center"/>
        <w:rPr>
          <w:b/>
          <w:bCs/>
          <w:color w:val="000000"/>
          <w:sz w:val="28"/>
          <w:szCs w:val="28"/>
        </w:rPr>
      </w:pPr>
    </w:p>
    <w:p w:rsidR="00C32229" w:rsidRPr="00EB2011" w:rsidRDefault="005D05B6" w:rsidP="00EB2011">
      <w:pPr>
        <w:jc w:val="center"/>
        <w:rPr>
          <w:b/>
          <w:sz w:val="30"/>
          <w:szCs w:val="30"/>
        </w:rPr>
      </w:pPr>
      <w:r w:rsidRPr="00EB2011">
        <w:rPr>
          <w:b/>
          <w:sz w:val="30"/>
          <w:szCs w:val="30"/>
        </w:rPr>
        <w:t>4.1.</w:t>
      </w:r>
      <w:r w:rsidR="000B77BF">
        <w:rPr>
          <w:b/>
          <w:sz w:val="30"/>
          <w:szCs w:val="30"/>
        </w:rPr>
        <w:t xml:space="preserve"> </w:t>
      </w:r>
      <w:r w:rsidR="00C32229" w:rsidRPr="00EB2011">
        <w:rPr>
          <w:b/>
          <w:sz w:val="30"/>
          <w:szCs w:val="30"/>
        </w:rPr>
        <w:t>Сущность страхования</w:t>
      </w:r>
    </w:p>
    <w:p w:rsidR="005D05B6" w:rsidRPr="002F6683" w:rsidRDefault="005D05B6" w:rsidP="00EB2011">
      <w:pPr>
        <w:rPr>
          <w:sz w:val="28"/>
          <w:szCs w:val="28"/>
        </w:rPr>
      </w:pPr>
    </w:p>
    <w:p w:rsidR="00C32229" w:rsidRPr="00272031" w:rsidRDefault="00C32229" w:rsidP="00090A58">
      <w:pPr>
        <w:shd w:val="clear" w:color="auto" w:fill="FFFFFF"/>
        <w:ind w:right="6" w:firstLine="680"/>
        <w:jc w:val="both"/>
        <w:rPr>
          <w:color w:val="000000"/>
          <w:sz w:val="28"/>
          <w:szCs w:val="28"/>
        </w:rPr>
      </w:pPr>
      <w:r w:rsidRPr="00272031">
        <w:rPr>
          <w:color w:val="000000"/>
          <w:sz w:val="28"/>
          <w:szCs w:val="28"/>
        </w:rPr>
        <w:t>Страховое дело означает деятельность страховой компании (страховщиков) по защите страхователей от возможных потерь и уменьшению величины рисков. В</w:t>
      </w:r>
      <w:r w:rsidR="00EB2011">
        <w:rPr>
          <w:color w:val="000000"/>
          <w:sz w:val="28"/>
          <w:szCs w:val="28"/>
        </w:rPr>
        <w:t xml:space="preserve"> основе страхования лежит страх: я</w:t>
      </w:r>
      <w:r w:rsidRPr="00272031">
        <w:rPr>
          <w:color w:val="000000"/>
          <w:sz w:val="28"/>
          <w:szCs w:val="28"/>
        </w:rPr>
        <w:t xml:space="preserve"> боюсь</w:t>
      </w:r>
      <w:r w:rsidR="000B77BF">
        <w:rPr>
          <w:color w:val="000000"/>
          <w:sz w:val="28"/>
          <w:szCs w:val="28"/>
        </w:rPr>
        <w:t xml:space="preserve">, </w:t>
      </w:r>
      <w:r w:rsidRPr="00272031">
        <w:rPr>
          <w:color w:val="000000"/>
          <w:sz w:val="28"/>
          <w:szCs w:val="28"/>
        </w:rPr>
        <w:t>поэтому передаю свой страх кому-то другому и получаю от него защиту от возможных потерь.</w:t>
      </w:r>
    </w:p>
    <w:p w:rsidR="00C32229" w:rsidRPr="00272031" w:rsidRDefault="00C32229" w:rsidP="00090A58">
      <w:pPr>
        <w:shd w:val="clear" w:color="auto" w:fill="FFFFFF"/>
        <w:ind w:right="6" w:firstLine="680"/>
        <w:jc w:val="both"/>
        <w:rPr>
          <w:sz w:val="28"/>
          <w:szCs w:val="28"/>
        </w:rPr>
      </w:pPr>
      <w:r w:rsidRPr="00272031">
        <w:rPr>
          <w:color w:val="000000"/>
          <w:sz w:val="28"/>
          <w:szCs w:val="28"/>
        </w:rPr>
        <w:t>Страхование представляет собой отношения по защите имуществен</w:t>
      </w:r>
      <w:r w:rsidRPr="00272031">
        <w:rPr>
          <w:color w:val="000000"/>
          <w:sz w:val="28"/>
          <w:szCs w:val="28"/>
        </w:rPr>
        <w:softHyphen/>
        <w:t>ных интересов хозяйствующих субъектов и граждан при наступлении определенных событий (</w:t>
      </w:r>
      <w:r w:rsidRPr="00272031">
        <w:rPr>
          <w:b/>
          <w:color w:val="000000"/>
          <w:sz w:val="28"/>
          <w:szCs w:val="28"/>
        </w:rPr>
        <w:t>страховых случаев</w:t>
      </w:r>
      <w:r w:rsidRPr="00272031">
        <w:rPr>
          <w:color w:val="000000"/>
          <w:sz w:val="28"/>
          <w:szCs w:val="28"/>
        </w:rPr>
        <w:t xml:space="preserve">) за счет денежных фондов, формируемых из уплачиваемых ими страховых взносов. </w:t>
      </w:r>
    </w:p>
    <w:p w:rsidR="00C32229" w:rsidRDefault="00C32229" w:rsidP="00090A58">
      <w:pPr>
        <w:shd w:val="clear" w:color="auto" w:fill="FFFFFF"/>
        <w:ind w:left="5" w:right="5" w:firstLine="680"/>
        <w:jc w:val="both"/>
        <w:rPr>
          <w:color w:val="000000"/>
          <w:spacing w:val="-6"/>
          <w:sz w:val="28"/>
          <w:szCs w:val="28"/>
        </w:rPr>
      </w:pPr>
      <w:r w:rsidRPr="00EB2011">
        <w:rPr>
          <w:color w:val="000000"/>
          <w:spacing w:val="-6"/>
          <w:sz w:val="28"/>
          <w:szCs w:val="28"/>
        </w:rPr>
        <w:t xml:space="preserve">Страхование не создает новую стоимость. Оно занимается только распределением убытка (ущерба) одного страхователя между всеми страхователями (рис. </w:t>
      </w:r>
      <w:r w:rsidR="00EB2011" w:rsidRPr="00EB2011">
        <w:rPr>
          <w:color w:val="000000"/>
          <w:spacing w:val="-6"/>
          <w:sz w:val="28"/>
          <w:szCs w:val="28"/>
        </w:rPr>
        <w:t>2</w:t>
      </w:r>
      <w:r w:rsidRPr="00EB2011">
        <w:rPr>
          <w:color w:val="000000"/>
          <w:spacing w:val="-6"/>
          <w:sz w:val="28"/>
          <w:szCs w:val="28"/>
        </w:rPr>
        <w:t>).</w:t>
      </w:r>
    </w:p>
    <w:p w:rsidR="000B77BF" w:rsidRPr="00EB2011" w:rsidRDefault="000B77BF" w:rsidP="00090A58">
      <w:pPr>
        <w:shd w:val="clear" w:color="auto" w:fill="FFFFFF"/>
        <w:ind w:left="5" w:right="5" w:firstLine="680"/>
        <w:jc w:val="both"/>
        <w:rPr>
          <w:spacing w:val="-6"/>
          <w:sz w:val="28"/>
          <w:szCs w:val="28"/>
        </w:rPr>
      </w:pPr>
    </w:p>
    <w:p w:rsidR="00C32229" w:rsidRPr="00272031" w:rsidRDefault="005B7D63" w:rsidP="00090A58">
      <w:pPr>
        <w:framePr w:h="2554" w:hSpace="38" w:wrap="notBeside" w:vAnchor="text" w:hAnchor="page" w:x="3020" w:y="103"/>
        <w:ind w:firstLine="680"/>
        <w:rPr>
          <w:sz w:val="28"/>
          <w:szCs w:val="28"/>
        </w:rPr>
      </w:pPr>
      <w:r>
        <w:rPr>
          <w:sz w:val="28"/>
          <w:szCs w:val="28"/>
        </w:rPr>
        <w:pict>
          <v:shape id="_x0000_i1043" type="#_x0000_t75" style="width:234.75pt;height:127.5pt">
            <v:imagedata r:id="rId42" o:title=""/>
          </v:shape>
        </w:pict>
      </w:r>
    </w:p>
    <w:p w:rsidR="000B77BF" w:rsidRDefault="000B77BF" w:rsidP="00EB2011">
      <w:pPr>
        <w:shd w:val="clear" w:color="auto" w:fill="FFFFFF"/>
        <w:spacing w:before="72"/>
        <w:jc w:val="center"/>
        <w:rPr>
          <w:color w:val="000000"/>
        </w:rPr>
      </w:pPr>
    </w:p>
    <w:p w:rsidR="00C32229" w:rsidRPr="00272031" w:rsidRDefault="00C32229" w:rsidP="00EB2011">
      <w:pPr>
        <w:shd w:val="clear" w:color="auto" w:fill="FFFFFF"/>
        <w:spacing w:before="72"/>
        <w:jc w:val="center"/>
      </w:pPr>
      <w:r w:rsidRPr="00272031">
        <w:rPr>
          <w:color w:val="000000"/>
        </w:rPr>
        <w:t xml:space="preserve">Рис. </w:t>
      </w:r>
      <w:r w:rsidR="00EB2011">
        <w:rPr>
          <w:color w:val="000000"/>
        </w:rPr>
        <w:t>2</w:t>
      </w:r>
      <w:r w:rsidRPr="00272031">
        <w:rPr>
          <w:color w:val="000000"/>
        </w:rPr>
        <w:t>. Схема процесса страхования</w:t>
      </w:r>
      <w:r w:rsidR="00EB2011">
        <w:rPr>
          <w:color w:val="000000"/>
        </w:rPr>
        <w:t>:</w:t>
      </w:r>
    </w:p>
    <w:p w:rsidR="00220E0E" w:rsidRPr="00272031" w:rsidRDefault="000B77BF" w:rsidP="00EB2011">
      <w:pPr>
        <w:widowControl w:val="0"/>
        <w:shd w:val="clear" w:color="auto" w:fill="FFFFFF"/>
        <w:tabs>
          <w:tab w:val="left" w:pos="-2880"/>
          <w:tab w:val="left" w:pos="-2700"/>
        </w:tabs>
        <w:autoSpaceDE w:val="0"/>
        <w:autoSpaceDN w:val="0"/>
        <w:adjustRightInd w:val="0"/>
        <w:jc w:val="center"/>
        <w:rPr>
          <w:color w:val="000000"/>
          <w:sz w:val="20"/>
          <w:szCs w:val="20"/>
        </w:rPr>
      </w:pPr>
      <w:r>
        <w:rPr>
          <w:color w:val="000000"/>
          <w:sz w:val="20"/>
          <w:szCs w:val="20"/>
        </w:rPr>
        <w:t>1 - страховые взносы; 2 -</w:t>
      </w:r>
      <w:r w:rsidR="00EB2011">
        <w:rPr>
          <w:color w:val="000000"/>
          <w:sz w:val="20"/>
          <w:szCs w:val="20"/>
        </w:rPr>
        <w:t xml:space="preserve"> </w:t>
      </w:r>
      <w:r>
        <w:rPr>
          <w:color w:val="000000"/>
          <w:sz w:val="20"/>
          <w:szCs w:val="20"/>
        </w:rPr>
        <w:t>страховое возмещение</w:t>
      </w:r>
    </w:p>
    <w:p w:rsidR="00EB2011" w:rsidRDefault="00EB2011" w:rsidP="00EB2011">
      <w:pPr>
        <w:shd w:val="clear" w:color="auto" w:fill="FFFFFF"/>
        <w:ind w:firstLine="680"/>
        <w:jc w:val="both"/>
        <w:rPr>
          <w:color w:val="000000"/>
          <w:sz w:val="28"/>
          <w:szCs w:val="28"/>
        </w:rPr>
      </w:pPr>
    </w:p>
    <w:p w:rsidR="00C32229" w:rsidRPr="00272031" w:rsidRDefault="00C32229" w:rsidP="00EB2011">
      <w:pPr>
        <w:shd w:val="clear" w:color="auto" w:fill="FFFFFF"/>
        <w:ind w:firstLine="680"/>
        <w:jc w:val="both"/>
        <w:rPr>
          <w:sz w:val="28"/>
          <w:szCs w:val="28"/>
        </w:rPr>
      </w:pPr>
      <w:r w:rsidRPr="00272031">
        <w:rPr>
          <w:color w:val="000000"/>
          <w:sz w:val="28"/>
          <w:szCs w:val="28"/>
        </w:rPr>
        <w:t>Приведенная схема показывает, что каждый страхователь платит страховщику страховой взнос, из которого образуется страховой фонд. В случае возникновения страхового случая у какого-либо страхователя его убыток покрывается из страхового фонда, созданного всеми страхователями.</w:t>
      </w:r>
    </w:p>
    <w:p w:rsidR="00C32229" w:rsidRPr="00272031" w:rsidRDefault="00C32229" w:rsidP="00EB2011">
      <w:pPr>
        <w:shd w:val="clear" w:color="auto" w:fill="FFFFFF"/>
        <w:ind w:left="10" w:right="5" w:firstLine="680"/>
        <w:jc w:val="both"/>
        <w:rPr>
          <w:color w:val="000000"/>
          <w:sz w:val="28"/>
          <w:szCs w:val="28"/>
        </w:rPr>
      </w:pPr>
      <w:r w:rsidRPr="00272031">
        <w:rPr>
          <w:color w:val="000000"/>
          <w:sz w:val="28"/>
          <w:szCs w:val="28"/>
        </w:rPr>
        <w:t>Страхование является экономической и финансовой категорией. Его сущность заключается в распределении ущерба между всеми участниками страхования. Это своего рода кооперация по борьбе с последствиями стихийных бедствий и противоречиями, возникающими внутри общества из-за различия имущественных интересов людей, вступающих в производственные отношения. Как элемент производственных отношений страхование служит для непрерывного и бесперебойного проц</w:t>
      </w:r>
      <w:r w:rsidR="00EB2011">
        <w:rPr>
          <w:color w:val="000000"/>
          <w:sz w:val="28"/>
          <w:szCs w:val="28"/>
        </w:rPr>
        <w:t xml:space="preserve">есса воспроизводства в случае </w:t>
      </w:r>
      <w:r w:rsidRPr="00272031">
        <w:rPr>
          <w:color w:val="000000"/>
          <w:sz w:val="28"/>
          <w:szCs w:val="28"/>
        </w:rPr>
        <w:t>возмещен</w:t>
      </w:r>
      <w:r w:rsidR="00EB2011">
        <w:rPr>
          <w:color w:val="000000"/>
          <w:sz w:val="28"/>
          <w:szCs w:val="28"/>
        </w:rPr>
        <w:t>ия</w:t>
      </w:r>
      <w:r w:rsidRPr="00272031">
        <w:rPr>
          <w:color w:val="000000"/>
          <w:sz w:val="28"/>
          <w:szCs w:val="28"/>
        </w:rPr>
        <w:t xml:space="preserve"> материальных потерь.</w:t>
      </w:r>
    </w:p>
    <w:p w:rsidR="00C32229" w:rsidRPr="00272031" w:rsidRDefault="00C32229" w:rsidP="00EB2011">
      <w:pPr>
        <w:shd w:val="clear" w:color="auto" w:fill="FFFFFF"/>
        <w:ind w:left="10" w:firstLine="680"/>
        <w:jc w:val="both"/>
        <w:rPr>
          <w:sz w:val="28"/>
          <w:szCs w:val="28"/>
        </w:rPr>
      </w:pPr>
      <w:r w:rsidRPr="00272031">
        <w:rPr>
          <w:color w:val="000000"/>
          <w:sz w:val="28"/>
          <w:szCs w:val="28"/>
        </w:rPr>
        <w:t>Среди основных понятий страхования выделяют следующие:</w:t>
      </w:r>
    </w:p>
    <w:p w:rsidR="00C32229" w:rsidRPr="00EB2011" w:rsidRDefault="00C32229" w:rsidP="00BB43EC">
      <w:pPr>
        <w:pStyle w:val="a"/>
        <w:numPr>
          <w:ilvl w:val="0"/>
          <w:numId w:val="43"/>
        </w:numPr>
        <w:rPr>
          <w:spacing w:val="-2"/>
        </w:rPr>
      </w:pPr>
      <w:r w:rsidRPr="00EB2011">
        <w:rPr>
          <w:b/>
          <w:iCs/>
          <w:spacing w:val="-2"/>
        </w:rPr>
        <w:t>страховой случай</w:t>
      </w:r>
      <w:r w:rsidR="00EB2011" w:rsidRPr="00EB2011">
        <w:rPr>
          <w:iCs/>
          <w:spacing w:val="-2"/>
        </w:rPr>
        <w:t xml:space="preserve"> -</w:t>
      </w:r>
      <w:r w:rsidRPr="00EB2011">
        <w:rPr>
          <w:spacing w:val="-2"/>
        </w:rPr>
        <w:t xml:space="preserve"> свершившееся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или третьим лицам;</w:t>
      </w:r>
    </w:p>
    <w:p w:rsidR="00C32229" w:rsidRPr="00272031" w:rsidRDefault="00C32229" w:rsidP="00BB43EC">
      <w:pPr>
        <w:pStyle w:val="a"/>
        <w:numPr>
          <w:ilvl w:val="0"/>
          <w:numId w:val="43"/>
        </w:numPr>
        <w:rPr>
          <w:spacing w:val="0"/>
        </w:rPr>
      </w:pPr>
      <w:r w:rsidRPr="00272031">
        <w:rPr>
          <w:b/>
          <w:iCs/>
          <w:spacing w:val="0"/>
        </w:rPr>
        <w:t>страховая сумма</w:t>
      </w:r>
      <w:r w:rsidR="00EB2011">
        <w:rPr>
          <w:iCs/>
          <w:spacing w:val="0"/>
        </w:rPr>
        <w:t xml:space="preserve"> -</w:t>
      </w:r>
      <w:r w:rsidRPr="00EB2011">
        <w:rPr>
          <w:spacing w:val="0"/>
        </w:rPr>
        <w:t xml:space="preserve"> </w:t>
      </w:r>
      <w:r w:rsidRPr="00272031">
        <w:rPr>
          <w:spacing w:val="0"/>
        </w:rPr>
        <w:t>определенная договором страхования или законом денежная сумма, исходя из которой устанавливаются размеры страхового взноса и страховой выплаты;</w:t>
      </w:r>
    </w:p>
    <w:p w:rsidR="00C32229" w:rsidRPr="00272031" w:rsidRDefault="00C32229" w:rsidP="00BB43EC">
      <w:pPr>
        <w:pStyle w:val="a"/>
        <w:numPr>
          <w:ilvl w:val="0"/>
          <w:numId w:val="43"/>
        </w:numPr>
        <w:rPr>
          <w:i/>
          <w:iCs/>
          <w:spacing w:val="0"/>
        </w:rPr>
      </w:pPr>
      <w:r w:rsidRPr="00272031">
        <w:rPr>
          <w:b/>
          <w:spacing w:val="0"/>
        </w:rPr>
        <w:t>страховой риск</w:t>
      </w:r>
      <w:r w:rsidR="00EB2011">
        <w:rPr>
          <w:spacing w:val="0"/>
        </w:rPr>
        <w:t xml:space="preserve"> -</w:t>
      </w:r>
      <w:r w:rsidRPr="00272031">
        <w:rPr>
          <w:spacing w:val="0"/>
        </w:rPr>
        <w:t xml:space="preserve"> предполагаемое событие, на случай наступления которого проводится страхование</w:t>
      </w:r>
      <w:r w:rsidR="00471E35">
        <w:rPr>
          <w:spacing w:val="0"/>
        </w:rPr>
        <w:t>;</w:t>
      </w:r>
    </w:p>
    <w:p w:rsidR="00C32229" w:rsidRPr="00272031" w:rsidRDefault="00C32229" w:rsidP="00BB43EC">
      <w:pPr>
        <w:pStyle w:val="a"/>
        <w:numPr>
          <w:ilvl w:val="0"/>
          <w:numId w:val="43"/>
        </w:numPr>
        <w:rPr>
          <w:spacing w:val="0"/>
        </w:rPr>
      </w:pPr>
      <w:r w:rsidRPr="00272031">
        <w:rPr>
          <w:b/>
          <w:iCs/>
          <w:spacing w:val="0"/>
        </w:rPr>
        <w:t>страховая выплата</w:t>
      </w:r>
      <w:r w:rsidRPr="00272031">
        <w:rPr>
          <w:i/>
          <w:iCs/>
          <w:spacing w:val="0"/>
        </w:rPr>
        <w:t xml:space="preserve"> </w:t>
      </w:r>
      <w:r w:rsidR="00EB2011">
        <w:rPr>
          <w:spacing w:val="0"/>
        </w:rPr>
        <w:t>-</w:t>
      </w:r>
      <w:r w:rsidRPr="00272031">
        <w:rPr>
          <w:spacing w:val="0"/>
        </w:rPr>
        <w:t xml:space="preserve"> производится при страховом случае с имуществом в виде страхового возмещения, а при случае с личностью страхователя (или третьим ли</w:t>
      </w:r>
      <w:r w:rsidR="00EB2011">
        <w:rPr>
          <w:spacing w:val="0"/>
        </w:rPr>
        <w:t>цом) -</w:t>
      </w:r>
      <w:r w:rsidRPr="00272031">
        <w:rPr>
          <w:spacing w:val="0"/>
        </w:rPr>
        <w:t xml:space="preserve"> в виде страхового обеспечения;</w:t>
      </w:r>
    </w:p>
    <w:p w:rsidR="00C32229" w:rsidRPr="00272031" w:rsidRDefault="00C32229" w:rsidP="00BB43EC">
      <w:pPr>
        <w:pStyle w:val="a"/>
        <w:numPr>
          <w:ilvl w:val="0"/>
          <w:numId w:val="43"/>
        </w:numPr>
        <w:rPr>
          <w:spacing w:val="0"/>
        </w:rPr>
      </w:pPr>
      <w:r w:rsidRPr="00272031">
        <w:rPr>
          <w:b/>
          <w:iCs/>
          <w:spacing w:val="0"/>
        </w:rPr>
        <w:t>страховое возмещение</w:t>
      </w:r>
      <w:r w:rsidRPr="00272031">
        <w:rPr>
          <w:i/>
          <w:iCs/>
          <w:spacing w:val="0"/>
        </w:rPr>
        <w:t xml:space="preserve"> </w:t>
      </w:r>
      <w:r w:rsidRPr="00272031">
        <w:rPr>
          <w:spacing w:val="0"/>
        </w:rPr>
        <w:t>выплачивается в размерах, предусмотренных действующим гражданским законодательством и определяемых в результате рассмотрения дел в судебном или другом порядке.</w:t>
      </w:r>
    </w:p>
    <w:p w:rsidR="00C32229" w:rsidRPr="00272031" w:rsidRDefault="00C32229" w:rsidP="00EB2011">
      <w:pPr>
        <w:shd w:val="clear" w:color="auto" w:fill="FFFFFF"/>
        <w:ind w:left="360" w:firstLine="680"/>
        <w:rPr>
          <w:sz w:val="28"/>
          <w:szCs w:val="28"/>
        </w:rPr>
      </w:pPr>
      <w:r w:rsidRPr="00272031">
        <w:rPr>
          <w:color w:val="000000"/>
          <w:sz w:val="28"/>
          <w:szCs w:val="28"/>
        </w:rPr>
        <w:t>Страховое возмещение включает:</w:t>
      </w:r>
    </w:p>
    <w:p w:rsidR="00C32229" w:rsidRPr="00272031" w:rsidRDefault="00C32229" w:rsidP="00BB43EC">
      <w:pPr>
        <w:pStyle w:val="a"/>
        <w:numPr>
          <w:ilvl w:val="0"/>
          <w:numId w:val="44"/>
        </w:numPr>
        <w:rPr>
          <w:spacing w:val="0"/>
        </w:rPr>
      </w:pPr>
      <w:r w:rsidRPr="00272031">
        <w:rPr>
          <w:spacing w:val="0"/>
        </w:rPr>
        <w:t>компенсацию ущерба, вызванного повреждением или гибелью имущества;</w:t>
      </w:r>
    </w:p>
    <w:p w:rsidR="00C32229" w:rsidRPr="00EB2011" w:rsidRDefault="00C32229" w:rsidP="00BB43EC">
      <w:pPr>
        <w:pStyle w:val="a"/>
        <w:numPr>
          <w:ilvl w:val="0"/>
          <w:numId w:val="44"/>
        </w:numPr>
        <w:rPr>
          <w:spacing w:val="-4"/>
        </w:rPr>
      </w:pPr>
      <w:r w:rsidRPr="00EB2011">
        <w:rPr>
          <w:spacing w:val="-4"/>
        </w:rPr>
        <w:t>сумму убытков, связанную с ухудшением условий жизни и окружающей среды;</w:t>
      </w:r>
    </w:p>
    <w:p w:rsidR="00C32229" w:rsidRPr="00272031" w:rsidRDefault="00C32229" w:rsidP="00BB43EC">
      <w:pPr>
        <w:pStyle w:val="a"/>
        <w:numPr>
          <w:ilvl w:val="0"/>
          <w:numId w:val="44"/>
        </w:numPr>
        <w:rPr>
          <w:spacing w:val="0"/>
        </w:rPr>
      </w:pPr>
      <w:r w:rsidRPr="00272031">
        <w:rPr>
          <w:spacing w:val="0"/>
        </w:rPr>
        <w:t>расходы, необходимые для спасения жизни и имущества лиц, которым при</w:t>
      </w:r>
      <w:r w:rsidR="00EB2011">
        <w:rPr>
          <w:spacing w:val="0"/>
        </w:rPr>
        <w:t>чинен вред и т.д</w:t>
      </w:r>
      <w:r w:rsidRPr="00272031">
        <w:rPr>
          <w:spacing w:val="0"/>
        </w:rPr>
        <w:t>.</w:t>
      </w:r>
    </w:p>
    <w:p w:rsidR="00C32229" w:rsidRPr="006C2F6B" w:rsidRDefault="00C32229" w:rsidP="00EB2011">
      <w:pPr>
        <w:shd w:val="clear" w:color="auto" w:fill="FFFFFF"/>
        <w:ind w:left="24" w:right="14" w:firstLine="680"/>
        <w:jc w:val="both"/>
        <w:rPr>
          <w:spacing w:val="-2"/>
          <w:sz w:val="28"/>
          <w:szCs w:val="28"/>
        </w:rPr>
      </w:pPr>
      <w:r w:rsidRPr="006C2F6B">
        <w:rPr>
          <w:color w:val="000000"/>
          <w:spacing w:val="-2"/>
          <w:sz w:val="28"/>
          <w:szCs w:val="28"/>
        </w:rPr>
        <w:t>Не возмещаются убытки, связан</w:t>
      </w:r>
      <w:r w:rsidR="006C2F6B" w:rsidRPr="006C2F6B">
        <w:rPr>
          <w:color w:val="000000"/>
          <w:spacing w:val="-2"/>
          <w:sz w:val="28"/>
          <w:szCs w:val="28"/>
        </w:rPr>
        <w:t>ные с генетическими последствия</w:t>
      </w:r>
      <w:r w:rsidRPr="006C2F6B">
        <w:rPr>
          <w:color w:val="000000"/>
          <w:spacing w:val="-2"/>
          <w:sz w:val="28"/>
          <w:szCs w:val="28"/>
        </w:rPr>
        <w:t>ми загрязнения природной среды.</w:t>
      </w:r>
    </w:p>
    <w:p w:rsidR="00C32229" w:rsidRPr="00EB2011" w:rsidRDefault="00C32229" w:rsidP="00EB2011">
      <w:pPr>
        <w:shd w:val="clear" w:color="auto" w:fill="FFFFFF"/>
        <w:ind w:left="24" w:right="5" w:firstLine="680"/>
        <w:jc w:val="both"/>
        <w:rPr>
          <w:spacing w:val="-2"/>
          <w:sz w:val="28"/>
          <w:szCs w:val="28"/>
        </w:rPr>
      </w:pPr>
      <w:r w:rsidRPr="00EB2011">
        <w:rPr>
          <w:color w:val="000000"/>
          <w:spacing w:val="-2"/>
          <w:sz w:val="28"/>
          <w:szCs w:val="28"/>
        </w:rPr>
        <w:t>Страхование может осуществляться в обязательной и добровольной фор</w:t>
      </w:r>
      <w:r w:rsidR="00EB2011" w:rsidRPr="00EB2011">
        <w:rPr>
          <w:color w:val="000000"/>
          <w:spacing w:val="-2"/>
          <w:sz w:val="28"/>
          <w:szCs w:val="28"/>
        </w:rPr>
        <w:t>ме</w:t>
      </w:r>
      <w:r w:rsidRPr="00EB2011">
        <w:rPr>
          <w:color w:val="000000"/>
          <w:spacing w:val="-2"/>
          <w:sz w:val="28"/>
          <w:szCs w:val="28"/>
        </w:rPr>
        <w:t>.</w:t>
      </w:r>
    </w:p>
    <w:p w:rsidR="00C32229" w:rsidRPr="00272031" w:rsidRDefault="00C32229" w:rsidP="00EB2011">
      <w:pPr>
        <w:shd w:val="clear" w:color="auto" w:fill="FFFFFF"/>
        <w:ind w:left="10" w:firstLine="680"/>
        <w:jc w:val="both"/>
        <w:rPr>
          <w:color w:val="000000"/>
          <w:sz w:val="28"/>
          <w:szCs w:val="28"/>
        </w:rPr>
      </w:pPr>
      <w:r w:rsidRPr="00272031">
        <w:rPr>
          <w:b/>
          <w:bCs/>
          <w:color w:val="000000"/>
          <w:sz w:val="28"/>
          <w:szCs w:val="28"/>
        </w:rPr>
        <w:t xml:space="preserve">Обязательным страхованием </w:t>
      </w:r>
      <w:r w:rsidRPr="00272031">
        <w:rPr>
          <w:color w:val="000000"/>
          <w:sz w:val="28"/>
          <w:szCs w:val="28"/>
        </w:rPr>
        <w:t xml:space="preserve">является страхование, осуществляемое в силу закона. </w:t>
      </w:r>
      <w:r w:rsidRPr="00272031">
        <w:rPr>
          <w:sz w:val="28"/>
          <w:szCs w:val="28"/>
        </w:rPr>
        <w:t xml:space="preserve">Гражданским Кодексом Российской Федерации и Законом Российской Федерации «О страховании» определено, что </w:t>
      </w:r>
      <w:r w:rsidRPr="00272031">
        <w:rPr>
          <w:color w:val="000000"/>
          <w:sz w:val="28"/>
          <w:szCs w:val="28"/>
        </w:rPr>
        <w:t xml:space="preserve">виды, условия и порядок проведения обязательного страхования </w:t>
      </w:r>
      <w:r w:rsidR="00EB2011">
        <w:rPr>
          <w:sz w:val="28"/>
          <w:szCs w:val="28"/>
        </w:rPr>
        <w:t>устанавливают</w:t>
      </w:r>
      <w:r w:rsidRPr="00272031">
        <w:rPr>
          <w:sz w:val="28"/>
          <w:szCs w:val="28"/>
        </w:rPr>
        <w:t>ся</w:t>
      </w:r>
      <w:r w:rsidRPr="00272031">
        <w:rPr>
          <w:color w:val="000000"/>
          <w:sz w:val="28"/>
          <w:szCs w:val="28"/>
        </w:rPr>
        <w:t xml:space="preserve"> соответствующими законодательными актами Российской Федерации.</w:t>
      </w:r>
      <w:r w:rsidRPr="00272031">
        <w:rPr>
          <w:sz w:val="28"/>
          <w:szCs w:val="28"/>
        </w:rPr>
        <w:t xml:space="preserve"> </w:t>
      </w:r>
      <w:r w:rsidRPr="00272031">
        <w:rPr>
          <w:color w:val="000000"/>
          <w:sz w:val="28"/>
          <w:szCs w:val="28"/>
        </w:rPr>
        <w:t xml:space="preserve">Расходы по обязательному страхованию относятся на себестоимость продукции. </w:t>
      </w:r>
    </w:p>
    <w:p w:rsidR="00C32229" w:rsidRPr="00EB2011" w:rsidRDefault="00C32229" w:rsidP="00EB2011">
      <w:pPr>
        <w:shd w:val="clear" w:color="auto" w:fill="FFFFFF"/>
        <w:ind w:left="5" w:right="5" w:firstLine="680"/>
        <w:jc w:val="both"/>
        <w:rPr>
          <w:spacing w:val="-4"/>
          <w:sz w:val="28"/>
          <w:szCs w:val="28"/>
        </w:rPr>
      </w:pPr>
      <w:r w:rsidRPr="00EB2011">
        <w:rPr>
          <w:color w:val="000000"/>
          <w:spacing w:val="-4"/>
          <w:sz w:val="28"/>
          <w:szCs w:val="28"/>
          <w:lang w:val="en-US"/>
        </w:rPr>
        <w:t>C</w:t>
      </w:r>
      <w:r w:rsidRPr="00EB2011">
        <w:rPr>
          <w:color w:val="000000"/>
          <w:spacing w:val="-4"/>
          <w:sz w:val="28"/>
          <w:szCs w:val="28"/>
        </w:rPr>
        <w:t xml:space="preserve"> 01.01.2005 г. действуют следую</w:t>
      </w:r>
      <w:r w:rsidR="00471E35">
        <w:rPr>
          <w:color w:val="000000"/>
          <w:spacing w:val="-4"/>
          <w:sz w:val="28"/>
          <w:szCs w:val="28"/>
        </w:rPr>
        <w:t>щие ставки тарифных взносов: в п</w:t>
      </w:r>
      <w:r w:rsidRPr="00EB2011">
        <w:rPr>
          <w:color w:val="000000"/>
          <w:spacing w:val="-4"/>
          <w:sz w:val="28"/>
          <w:szCs w:val="28"/>
        </w:rPr>
        <w:t>енсионный фонд для работодателей и для граждан, использующих труд наемных работ</w:t>
      </w:r>
      <w:r w:rsidR="00EB2011" w:rsidRPr="00EB2011">
        <w:rPr>
          <w:color w:val="000000"/>
          <w:spacing w:val="-4"/>
          <w:sz w:val="28"/>
          <w:szCs w:val="28"/>
        </w:rPr>
        <w:t>ников, - 20 %; в</w:t>
      </w:r>
      <w:r w:rsidRPr="00EB2011">
        <w:rPr>
          <w:color w:val="000000"/>
          <w:spacing w:val="-4"/>
          <w:sz w:val="28"/>
          <w:szCs w:val="28"/>
        </w:rPr>
        <w:t xml:space="preserve"> Фонд социального</w:t>
      </w:r>
      <w:r w:rsidR="00471E35">
        <w:rPr>
          <w:color w:val="000000"/>
          <w:spacing w:val="-4"/>
          <w:sz w:val="28"/>
          <w:szCs w:val="28"/>
        </w:rPr>
        <w:t xml:space="preserve"> страхования РФ отчисляют 3,2 %;</w:t>
      </w:r>
      <w:r w:rsidRPr="00EB2011">
        <w:rPr>
          <w:color w:val="000000"/>
          <w:spacing w:val="-4"/>
          <w:sz w:val="28"/>
          <w:szCs w:val="28"/>
        </w:rPr>
        <w:t xml:space="preserve"> в Фонд обязател</w:t>
      </w:r>
      <w:r w:rsidR="00EB2011" w:rsidRPr="00EB2011">
        <w:rPr>
          <w:color w:val="000000"/>
          <w:spacing w:val="-4"/>
          <w:sz w:val="28"/>
          <w:szCs w:val="28"/>
        </w:rPr>
        <w:t>ьного медицинского страхования -</w:t>
      </w:r>
      <w:r w:rsidRPr="00EB2011">
        <w:rPr>
          <w:color w:val="000000"/>
          <w:spacing w:val="-4"/>
          <w:sz w:val="28"/>
          <w:szCs w:val="28"/>
        </w:rPr>
        <w:t xml:space="preserve"> 2,8</w:t>
      </w:r>
      <w:r w:rsidR="005B3BB2">
        <w:rPr>
          <w:color w:val="000000"/>
          <w:spacing w:val="-4"/>
          <w:sz w:val="28"/>
          <w:szCs w:val="28"/>
        </w:rPr>
        <w:t xml:space="preserve"> </w:t>
      </w:r>
      <w:r w:rsidRPr="00EB2011">
        <w:rPr>
          <w:color w:val="000000"/>
          <w:spacing w:val="-4"/>
          <w:sz w:val="28"/>
          <w:szCs w:val="28"/>
        </w:rPr>
        <w:t>%. Тарифы взносов в эти фонды установлены в процентах от начисленной суммы фонда оплаты труда для работодателей и от доходов для индивидуальных предпринимателей и фермерских хозяйств.</w:t>
      </w:r>
    </w:p>
    <w:p w:rsidR="00C32229" w:rsidRPr="00272031" w:rsidRDefault="00C32229" w:rsidP="00EB2011">
      <w:pPr>
        <w:shd w:val="clear" w:color="auto" w:fill="FFFFFF"/>
        <w:ind w:right="14" w:firstLine="680"/>
        <w:jc w:val="both"/>
        <w:rPr>
          <w:sz w:val="28"/>
          <w:szCs w:val="28"/>
        </w:rPr>
      </w:pPr>
      <w:r w:rsidRPr="00272031">
        <w:rPr>
          <w:color w:val="000000"/>
          <w:sz w:val="28"/>
          <w:szCs w:val="28"/>
        </w:rPr>
        <w:t xml:space="preserve">Основное отличие обязательного страхования от добровольного состоит в том, что при обязательном страховании выплаты не зависят от одних </w:t>
      </w:r>
      <w:r w:rsidR="0054157C">
        <w:rPr>
          <w:color w:val="000000"/>
          <w:sz w:val="28"/>
          <w:szCs w:val="28"/>
        </w:rPr>
        <w:t xml:space="preserve">только </w:t>
      </w:r>
      <w:r w:rsidRPr="00272031">
        <w:rPr>
          <w:color w:val="000000"/>
          <w:sz w:val="28"/>
          <w:szCs w:val="28"/>
        </w:rPr>
        <w:t xml:space="preserve">взносов, в то время как при добровольном страховании обязательства страховой компании находятся в точном соответствии со взносами страхователя. Кроме того, в обязательном страховании застрахованный не имеет права прекратить страхование, а при добровольном страховании </w:t>
      </w:r>
      <w:r w:rsidR="0054157C">
        <w:rPr>
          <w:color w:val="000000"/>
          <w:sz w:val="28"/>
          <w:szCs w:val="28"/>
        </w:rPr>
        <w:t xml:space="preserve">- имеет право. Добровольное страхование </w:t>
      </w:r>
      <w:r w:rsidRPr="00272031">
        <w:rPr>
          <w:color w:val="000000"/>
          <w:sz w:val="28"/>
          <w:szCs w:val="28"/>
        </w:rPr>
        <w:t xml:space="preserve">прекращается, когда </w:t>
      </w:r>
      <w:r w:rsidR="0054157C">
        <w:rPr>
          <w:color w:val="000000"/>
          <w:sz w:val="28"/>
          <w:szCs w:val="28"/>
        </w:rPr>
        <w:t xml:space="preserve">застрахованный </w:t>
      </w:r>
      <w:r w:rsidRPr="00272031">
        <w:rPr>
          <w:color w:val="000000"/>
          <w:sz w:val="28"/>
          <w:szCs w:val="28"/>
        </w:rPr>
        <w:t>пре</w:t>
      </w:r>
      <w:r w:rsidR="0054157C">
        <w:rPr>
          <w:color w:val="000000"/>
          <w:sz w:val="28"/>
          <w:szCs w:val="28"/>
        </w:rPr>
        <w:t>кращает</w:t>
      </w:r>
      <w:r w:rsidRPr="00272031">
        <w:rPr>
          <w:color w:val="000000"/>
          <w:sz w:val="28"/>
          <w:szCs w:val="28"/>
        </w:rPr>
        <w:t xml:space="preserve"> </w:t>
      </w:r>
      <w:r w:rsidR="0054157C">
        <w:rPr>
          <w:color w:val="000000"/>
          <w:sz w:val="28"/>
          <w:szCs w:val="28"/>
        </w:rPr>
        <w:t xml:space="preserve">вносить </w:t>
      </w:r>
      <w:r w:rsidRPr="00272031">
        <w:rPr>
          <w:color w:val="000000"/>
          <w:sz w:val="28"/>
          <w:szCs w:val="28"/>
        </w:rPr>
        <w:t>взно</w:t>
      </w:r>
      <w:r w:rsidR="0054157C">
        <w:rPr>
          <w:color w:val="000000"/>
          <w:sz w:val="28"/>
          <w:szCs w:val="28"/>
        </w:rPr>
        <w:t>сы</w:t>
      </w:r>
      <w:r w:rsidRPr="00272031">
        <w:rPr>
          <w:color w:val="000000"/>
          <w:sz w:val="28"/>
          <w:szCs w:val="28"/>
        </w:rPr>
        <w:t>.</w:t>
      </w:r>
    </w:p>
    <w:p w:rsidR="00C32229" w:rsidRPr="00272031" w:rsidRDefault="00C32229" w:rsidP="00EB2011">
      <w:pPr>
        <w:shd w:val="clear" w:color="auto" w:fill="FFFFFF"/>
        <w:ind w:left="10" w:right="19" w:firstLine="680"/>
        <w:jc w:val="both"/>
        <w:rPr>
          <w:sz w:val="28"/>
          <w:szCs w:val="28"/>
        </w:rPr>
      </w:pPr>
      <w:r w:rsidRPr="00272031">
        <w:rPr>
          <w:b/>
          <w:bCs/>
          <w:color w:val="000000"/>
          <w:sz w:val="28"/>
          <w:szCs w:val="28"/>
        </w:rPr>
        <w:t xml:space="preserve">Добровольное страхование </w:t>
      </w:r>
      <w:r w:rsidRPr="00272031">
        <w:rPr>
          <w:color w:val="000000"/>
          <w:sz w:val="28"/>
          <w:szCs w:val="28"/>
        </w:rPr>
        <w:t>осуществляется на основе договора между страхователем и страховщиком.</w:t>
      </w:r>
    </w:p>
    <w:p w:rsidR="00C32229" w:rsidRPr="00272031" w:rsidRDefault="00C32229" w:rsidP="00EB2011">
      <w:pPr>
        <w:shd w:val="clear" w:color="auto" w:fill="FFFFFF"/>
        <w:ind w:left="5" w:right="58" w:firstLine="680"/>
        <w:jc w:val="both"/>
        <w:rPr>
          <w:sz w:val="28"/>
          <w:szCs w:val="28"/>
        </w:rPr>
      </w:pPr>
      <w:r w:rsidRPr="00272031">
        <w:rPr>
          <w:b/>
          <w:bCs/>
          <w:color w:val="000000"/>
          <w:sz w:val="28"/>
          <w:szCs w:val="28"/>
        </w:rPr>
        <w:t xml:space="preserve">Договор страхования </w:t>
      </w:r>
      <w:r w:rsidR="0054157C">
        <w:rPr>
          <w:color w:val="000000"/>
          <w:sz w:val="28"/>
          <w:szCs w:val="28"/>
        </w:rPr>
        <w:t>-</w:t>
      </w:r>
      <w:r w:rsidRPr="00272031">
        <w:rPr>
          <w:color w:val="000000"/>
          <w:sz w:val="28"/>
          <w:szCs w:val="28"/>
        </w:rPr>
        <w:t xml:space="preserve"> это двустороннее соглашение между страхователем и страховщиком.</w:t>
      </w:r>
    </w:p>
    <w:p w:rsidR="00C32229" w:rsidRPr="00272031" w:rsidRDefault="00C32229" w:rsidP="00EB2011">
      <w:pPr>
        <w:shd w:val="clear" w:color="auto" w:fill="FFFFFF"/>
        <w:ind w:left="24" w:right="19" w:firstLine="680"/>
        <w:jc w:val="both"/>
        <w:rPr>
          <w:sz w:val="28"/>
          <w:szCs w:val="28"/>
        </w:rPr>
      </w:pPr>
      <w:r w:rsidRPr="00272031">
        <w:rPr>
          <w:color w:val="000000"/>
          <w:sz w:val="28"/>
          <w:szCs w:val="28"/>
        </w:rPr>
        <w:t>Договор страхования представляет собой соглашение между страхователем и страховщиком, в силу которого страховщик обязуется при страховом случае произвести страховую выплату страхователю, а тот обязуется выплачивать страховые выплаты в установленные сроки. В договоре страхования могут содержаться и другие условия, определяемые по соглашению сторон. Они должны отвечать общим условиям сделки, предусмотренным гражданским законодательством Российской Федерации.</w:t>
      </w:r>
    </w:p>
    <w:p w:rsidR="00C32229" w:rsidRPr="00272031" w:rsidRDefault="00C32229" w:rsidP="00EB2011">
      <w:pPr>
        <w:shd w:val="clear" w:color="auto" w:fill="FFFFFF"/>
        <w:ind w:left="29" w:right="19" w:firstLine="680"/>
        <w:jc w:val="both"/>
        <w:rPr>
          <w:sz w:val="28"/>
          <w:szCs w:val="28"/>
        </w:rPr>
      </w:pPr>
      <w:r w:rsidRPr="00272031">
        <w:rPr>
          <w:color w:val="000000"/>
          <w:sz w:val="28"/>
          <w:szCs w:val="28"/>
        </w:rPr>
        <w:t>Для заключения договора страхователь представляет страховщику заявление о своем намерении заключить договор страхования.</w:t>
      </w:r>
    </w:p>
    <w:p w:rsidR="00C32229" w:rsidRPr="0054157C" w:rsidRDefault="00C32229" w:rsidP="00EB2011">
      <w:pPr>
        <w:shd w:val="clear" w:color="auto" w:fill="FFFFFF"/>
        <w:ind w:left="34" w:right="14" w:firstLine="680"/>
        <w:jc w:val="both"/>
        <w:rPr>
          <w:spacing w:val="-2"/>
          <w:sz w:val="28"/>
          <w:szCs w:val="28"/>
        </w:rPr>
      </w:pPr>
      <w:r w:rsidRPr="0054157C">
        <w:rPr>
          <w:color w:val="000000"/>
          <w:spacing w:val="-2"/>
          <w:sz w:val="28"/>
          <w:szCs w:val="28"/>
        </w:rPr>
        <w:t>Договор страхования вступает в силу с момента уплаты страхователем первого страхового взноса, если договором или законом не предусмотрено иное.</w:t>
      </w:r>
    </w:p>
    <w:p w:rsidR="00C32229" w:rsidRPr="00272031" w:rsidRDefault="00C32229" w:rsidP="00EB2011">
      <w:pPr>
        <w:shd w:val="clear" w:color="auto" w:fill="FFFFFF"/>
        <w:ind w:left="10" w:right="5" w:firstLine="680"/>
        <w:jc w:val="both"/>
        <w:rPr>
          <w:color w:val="000000"/>
          <w:sz w:val="28"/>
          <w:szCs w:val="28"/>
        </w:rPr>
      </w:pPr>
      <w:r w:rsidRPr="00272031">
        <w:rPr>
          <w:b/>
          <w:bCs/>
          <w:color w:val="000000"/>
          <w:sz w:val="28"/>
          <w:szCs w:val="28"/>
        </w:rPr>
        <w:t xml:space="preserve">Факт заключения договора страхования </w:t>
      </w:r>
      <w:r w:rsidRPr="00272031">
        <w:rPr>
          <w:color w:val="000000"/>
          <w:sz w:val="28"/>
          <w:szCs w:val="28"/>
        </w:rPr>
        <w:t xml:space="preserve">удостоверяется переданным страховщиком страхователю </w:t>
      </w:r>
      <w:r w:rsidRPr="00272031">
        <w:rPr>
          <w:b/>
          <w:bCs/>
          <w:color w:val="000000"/>
          <w:sz w:val="28"/>
          <w:szCs w:val="28"/>
        </w:rPr>
        <w:t xml:space="preserve">страховым свидетельством </w:t>
      </w:r>
      <w:r w:rsidRPr="00272031">
        <w:rPr>
          <w:color w:val="000000"/>
          <w:sz w:val="28"/>
          <w:szCs w:val="28"/>
        </w:rPr>
        <w:t>(поли</w:t>
      </w:r>
      <w:r w:rsidRPr="00272031">
        <w:rPr>
          <w:color w:val="000000"/>
          <w:sz w:val="28"/>
          <w:szCs w:val="28"/>
        </w:rPr>
        <w:softHyphen/>
        <w:t>сом, сертификатом) с приложением правил страхования.</w:t>
      </w:r>
    </w:p>
    <w:p w:rsidR="00C32229" w:rsidRPr="00272031" w:rsidRDefault="00C32229" w:rsidP="00EB2011">
      <w:pPr>
        <w:shd w:val="clear" w:color="auto" w:fill="FFFFFF"/>
        <w:ind w:left="14" w:right="5" w:firstLine="680"/>
        <w:jc w:val="both"/>
        <w:rPr>
          <w:sz w:val="28"/>
          <w:szCs w:val="28"/>
        </w:rPr>
      </w:pPr>
      <w:r w:rsidRPr="00272031">
        <w:rPr>
          <w:color w:val="000000"/>
          <w:sz w:val="28"/>
          <w:szCs w:val="28"/>
        </w:rPr>
        <w:t>Обеспечение выплат по страхованию реализуется через создание следующих фондов:</w:t>
      </w:r>
    </w:p>
    <w:p w:rsidR="00C32229" w:rsidRPr="0054157C" w:rsidRDefault="0054157C" w:rsidP="00BB43EC">
      <w:pPr>
        <w:pStyle w:val="a"/>
        <w:numPr>
          <w:ilvl w:val="0"/>
          <w:numId w:val="45"/>
        </w:numPr>
        <w:rPr>
          <w:spacing w:val="0"/>
        </w:rPr>
      </w:pPr>
      <w:r>
        <w:rPr>
          <w:iCs/>
          <w:spacing w:val="0"/>
        </w:rPr>
        <w:t>страховые фонды предприятий-</w:t>
      </w:r>
      <w:r w:rsidR="00C32229" w:rsidRPr="0054157C">
        <w:rPr>
          <w:spacing w:val="0"/>
        </w:rPr>
        <w:t>источников повышенного риска (взрывопожароопасного, экологического);</w:t>
      </w:r>
    </w:p>
    <w:p w:rsidR="00C32229" w:rsidRPr="0054157C" w:rsidRDefault="00C32229" w:rsidP="00BB43EC">
      <w:pPr>
        <w:pStyle w:val="a"/>
        <w:numPr>
          <w:ilvl w:val="0"/>
          <w:numId w:val="45"/>
        </w:numPr>
        <w:rPr>
          <w:spacing w:val="0"/>
        </w:rPr>
      </w:pPr>
      <w:r w:rsidRPr="0054157C">
        <w:rPr>
          <w:iCs/>
          <w:spacing w:val="0"/>
        </w:rPr>
        <w:t xml:space="preserve">фонды взаимного страхования, </w:t>
      </w:r>
      <w:r w:rsidRPr="0054157C">
        <w:rPr>
          <w:spacing w:val="0"/>
        </w:rPr>
        <w:t>создаваемые отраслевыми или региональными объединениями таких предприятий.</w:t>
      </w:r>
    </w:p>
    <w:p w:rsidR="00C32229" w:rsidRPr="00272031" w:rsidRDefault="00C32229" w:rsidP="00EB2011">
      <w:pPr>
        <w:shd w:val="clear" w:color="auto" w:fill="FFFFFF"/>
        <w:ind w:left="10" w:right="5" w:firstLine="680"/>
        <w:jc w:val="both"/>
        <w:rPr>
          <w:color w:val="000000"/>
          <w:sz w:val="28"/>
          <w:szCs w:val="28"/>
        </w:rPr>
      </w:pPr>
    </w:p>
    <w:p w:rsidR="005D05B6" w:rsidRPr="00272031" w:rsidRDefault="005D05B6" w:rsidP="00EB2011">
      <w:pPr>
        <w:shd w:val="clear" w:color="auto" w:fill="FFFFFF"/>
        <w:ind w:left="10" w:right="5" w:firstLine="680"/>
        <w:jc w:val="both"/>
        <w:rPr>
          <w:color w:val="000000"/>
          <w:sz w:val="28"/>
          <w:szCs w:val="28"/>
        </w:rPr>
      </w:pPr>
    </w:p>
    <w:p w:rsidR="0054157C" w:rsidRDefault="0054157C" w:rsidP="002F6683">
      <w:pPr>
        <w:shd w:val="clear" w:color="auto" w:fill="FFFFFF"/>
        <w:suppressAutoHyphens/>
        <w:jc w:val="center"/>
        <w:rPr>
          <w:b/>
          <w:bCs/>
          <w:color w:val="000000"/>
          <w:sz w:val="30"/>
          <w:szCs w:val="30"/>
        </w:rPr>
      </w:pPr>
      <w:r>
        <w:rPr>
          <w:b/>
          <w:bCs/>
          <w:color w:val="000000"/>
          <w:sz w:val="30"/>
          <w:szCs w:val="30"/>
        </w:rPr>
        <w:t xml:space="preserve">4.2. </w:t>
      </w:r>
      <w:r w:rsidR="00C32229" w:rsidRPr="0054157C">
        <w:rPr>
          <w:b/>
          <w:bCs/>
          <w:color w:val="000000"/>
          <w:sz w:val="30"/>
          <w:szCs w:val="30"/>
        </w:rPr>
        <w:t xml:space="preserve">Страхование работников от несчастных случаев </w:t>
      </w:r>
    </w:p>
    <w:p w:rsidR="00C32229" w:rsidRPr="0054157C" w:rsidRDefault="00C32229" w:rsidP="002F6683">
      <w:pPr>
        <w:shd w:val="clear" w:color="auto" w:fill="FFFFFF"/>
        <w:suppressAutoHyphens/>
        <w:jc w:val="center"/>
        <w:rPr>
          <w:sz w:val="30"/>
          <w:szCs w:val="30"/>
        </w:rPr>
      </w:pPr>
      <w:r w:rsidRPr="0054157C">
        <w:rPr>
          <w:b/>
          <w:bCs/>
          <w:color w:val="000000"/>
          <w:sz w:val="30"/>
          <w:szCs w:val="30"/>
        </w:rPr>
        <w:t>на производстве и профессиональных заболеваний</w:t>
      </w:r>
    </w:p>
    <w:p w:rsidR="005D05B6" w:rsidRPr="00272031" w:rsidRDefault="005D05B6" w:rsidP="00EB2011">
      <w:pPr>
        <w:shd w:val="clear" w:color="auto" w:fill="FFFFFF"/>
        <w:ind w:left="1224" w:firstLine="680"/>
        <w:rPr>
          <w:sz w:val="28"/>
          <w:szCs w:val="28"/>
        </w:rPr>
      </w:pPr>
    </w:p>
    <w:p w:rsidR="00C32229" w:rsidRPr="00272031" w:rsidRDefault="00C32229" w:rsidP="00EB2011">
      <w:pPr>
        <w:shd w:val="clear" w:color="auto" w:fill="FFFFFF"/>
        <w:ind w:right="29" w:firstLine="720"/>
        <w:jc w:val="both"/>
        <w:rPr>
          <w:sz w:val="28"/>
          <w:szCs w:val="28"/>
        </w:rPr>
      </w:pPr>
      <w:r w:rsidRPr="00272031">
        <w:rPr>
          <w:color w:val="000000"/>
          <w:sz w:val="28"/>
          <w:szCs w:val="28"/>
        </w:rPr>
        <w:t>Согласно Федерально</w:t>
      </w:r>
      <w:r w:rsidR="00471E35">
        <w:rPr>
          <w:color w:val="000000"/>
          <w:sz w:val="28"/>
          <w:szCs w:val="28"/>
        </w:rPr>
        <w:t>му З</w:t>
      </w:r>
      <w:r w:rsidRPr="00272031">
        <w:rPr>
          <w:color w:val="000000"/>
          <w:sz w:val="28"/>
          <w:szCs w:val="28"/>
        </w:rPr>
        <w:t>акон</w:t>
      </w:r>
      <w:r w:rsidR="0054157C">
        <w:rPr>
          <w:color w:val="000000"/>
          <w:sz w:val="28"/>
          <w:szCs w:val="28"/>
        </w:rPr>
        <w:t>у РФ от 24 июля 1998 г. № 125-</w:t>
      </w:r>
      <w:r w:rsidRPr="00272031">
        <w:rPr>
          <w:color w:val="000000"/>
          <w:sz w:val="28"/>
          <w:szCs w:val="28"/>
        </w:rPr>
        <w:t xml:space="preserve">ФЗ </w:t>
      </w:r>
      <w:r w:rsidRPr="0054157C">
        <w:rPr>
          <w:iCs/>
          <w:color w:val="000000"/>
          <w:sz w:val="28"/>
          <w:szCs w:val="28"/>
        </w:rPr>
        <w:t>«Об обя</w:t>
      </w:r>
      <w:r w:rsidR="0054157C">
        <w:rPr>
          <w:iCs/>
          <w:color w:val="000000"/>
          <w:sz w:val="28"/>
          <w:szCs w:val="28"/>
        </w:rPr>
        <w:t>-</w:t>
      </w:r>
      <w:r w:rsidRPr="0054157C">
        <w:rPr>
          <w:iCs/>
          <w:color w:val="000000"/>
          <w:sz w:val="28"/>
          <w:szCs w:val="28"/>
        </w:rPr>
        <w:t>зательном социальном страховании...»</w:t>
      </w:r>
      <w:r w:rsidRPr="0054157C">
        <w:rPr>
          <w:color w:val="000000"/>
          <w:sz w:val="28"/>
          <w:szCs w:val="28"/>
        </w:rPr>
        <w:t xml:space="preserve"> </w:t>
      </w:r>
      <w:r w:rsidRPr="00272031">
        <w:rPr>
          <w:color w:val="000000"/>
          <w:sz w:val="28"/>
          <w:szCs w:val="28"/>
        </w:rPr>
        <w:t>используются следующие понятия.</w:t>
      </w:r>
    </w:p>
    <w:p w:rsidR="00C32229" w:rsidRPr="00272031" w:rsidRDefault="00C32229" w:rsidP="00EB2011">
      <w:pPr>
        <w:shd w:val="clear" w:color="auto" w:fill="FFFFFF"/>
        <w:ind w:right="14" w:firstLine="720"/>
        <w:jc w:val="both"/>
        <w:rPr>
          <w:sz w:val="28"/>
          <w:szCs w:val="28"/>
        </w:rPr>
      </w:pPr>
      <w:r w:rsidRPr="00272031">
        <w:rPr>
          <w:b/>
          <w:bCs/>
          <w:color w:val="000000"/>
          <w:sz w:val="28"/>
          <w:szCs w:val="28"/>
        </w:rPr>
        <w:t xml:space="preserve">Объект обязательного социального страхования </w:t>
      </w:r>
      <w:r w:rsidRPr="00272031">
        <w:rPr>
          <w:color w:val="000000"/>
          <w:sz w:val="28"/>
          <w:szCs w:val="28"/>
        </w:rPr>
        <w:t>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471E35" w:rsidRDefault="00C32229" w:rsidP="00EB2011">
      <w:pPr>
        <w:shd w:val="clear" w:color="auto" w:fill="FFFFFF"/>
        <w:ind w:firstLine="720"/>
        <w:jc w:val="both"/>
        <w:rPr>
          <w:b/>
          <w:color w:val="000000"/>
          <w:sz w:val="28"/>
          <w:szCs w:val="28"/>
        </w:rPr>
      </w:pPr>
      <w:r w:rsidRPr="00272031">
        <w:rPr>
          <w:color w:val="000000"/>
          <w:sz w:val="28"/>
          <w:szCs w:val="28"/>
        </w:rPr>
        <w:t>Субъекты страхования</w:t>
      </w:r>
      <w:r w:rsidR="001351B1">
        <w:rPr>
          <w:color w:val="000000"/>
          <w:sz w:val="28"/>
          <w:szCs w:val="28"/>
        </w:rPr>
        <w:t>:</w:t>
      </w:r>
      <w:r w:rsidRPr="00272031">
        <w:rPr>
          <w:color w:val="000000"/>
          <w:sz w:val="28"/>
          <w:szCs w:val="28"/>
        </w:rPr>
        <w:t xml:space="preserve"> застрахованный, страхователь, страховщик</w:t>
      </w:r>
      <w:r w:rsidR="00471E35">
        <w:rPr>
          <w:color w:val="000000"/>
          <w:sz w:val="28"/>
          <w:szCs w:val="28"/>
        </w:rPr>
        <w:t>.</w:t>
      </w:r>
      <w:r w:rsidR="00471E35" w:rsidRPr="00272031">
        <w:rPr>
          <w:b/>
          <w:color w:val="000000"/>
          <w:sz w:val="28"/>
          <w:szCs w:val="28"/>
        </w:rPr>
        <w:t xml:space="preserve"> </w:t>
      </w:r>
    </w:p>
    <w:p w:rsidR="00C32229" w:rsidRPr="00272031" w:rsidRDefault="00C32229" w:rsidP="00EB2011">
      <w:pPr>
        <w:shd w:val="clear" w:color="auto" w:fill="FFFFFF"/>
        <w:ind w:firstLine="720"/>
        <w:jc w:val="both"/>
        <w:rPr>
          <w:sz w:val="28"/>
          <w:szCs w:val="28"/>
        </w:rPr>
      </w:pPr>
      <w:r w:rsidRPr="00272031">
        <w:rPr>
          <w:b/>
          <w:color w:val="000000"/>
          <w:sz w:val="28"/>
          <w:szCs w:val="28"/>
        </w:rPr>
        <w:t>Застрахованный</w:t>
      </w:r>
      <w:r w:rsidRPr="00272031">
        <w:rPr>
          <w:color w:val="000000"/>
          <w:sz w:val="28"/>
          <w:szCs w:val="28"/>
        </w:rPr>
        <w:t xml:space="preserve"> - физическое лицо, подлежащее обязательному </w:t>
      </w:r>
      <w:r w:rsidRPr="00272031">
        <w:rPr>
          <w:sz w:val="28"/>
          <w:szCs w:val="28"/>
        </w:rPr>
        <w:t>социальному страхованию от несчастных случаев на производстве, профессиональных заболеваний или 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C32229" w:rsidRPr="001351B1" w:rsidRDefault="00C32229" w:rsidP="00EB2011">
      <w:pPr>
        <w:ind w:firstLine="720"/>
        <w:jc w:val="both"/>
        <w:rPr>
          <w:spacing w:val="-2"/>
          <w:sz w:val="28"/>
          <w:szCs w:val="28"/>
        </w:rPr>
      </w:pPr>
      <w:r w:rsidRPr="001351B1">
        <w:rPr>
          <w:b/>
          <w:spacing w:val="-2"/>
          <w:sz w:val="28"/>
          <w:szCs w:val="28"/>
        </w:rPr>
        <w:t xml:space="preserve">Страхователь </w:t>
      </w:r>
      <w:r w:rsidRPr="001351B1">
        <w:rPr>
          <w:spacing w:val="-2"/>
          <w:sz w:val="28"/>
          <w:szCs w:val="28"/>
        </w:rPr>
        <w:t>-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w:t>
      </w:r>
    </w:p>
    <w:p w:rsidR="00C32229" w:rsidRPr="00272031" w:rsidRDefault="00C32229" w:rsidP="00EB2011">
      <w:pPr>
        <w:ind w:firstLine="720"/>
        <w:jc w:val="both"/>
        <w:rPr>
          <w:sz w:val="28"/>
          <w:szCs w:val="28"/>
        </w:rPr>
      </w:pPr>
      <w:r w:rsidRPr="00272031">
        <w:rPr>
          <w:b/>
          <w:sz w:val="28"/>
          <w:szCs w:val="28"/>
        </w:rPr>
        <w:t>Страховщик</w:t>
      </w:r>
      <w:r w:rsidRPr="00272031">
        <w:rPr>
          <w:sz w:val="28"/>
          <w:szCs w:val="28"/>
        </w:rPr>
        <w:t xml:space="preserve"> - Фонд социального страхования Российской Федерации.</w:t>
      </w:r>
    </w:p>
    <w:p w:rsidR="00C32229" w:rsidRPr="00272031" w:rsidRDefault="00C32229" w:rsidP="00EB2011">
      <w:pPr>
        <w:ind w:firstLine="720"/>
        <w:jc w:val="both"/>
        <w:rPr>
          <w:sz w:val="28"/>
          <w:szCs w:val="28"/>
        </w:rPr>
      </w:pPr>
      <w:r w:rsidRPr="00272031">
        <w:rPr>
          <w:b/>
          <w:sz w:val="28"/>
          <w:szCs w:val="28"/>
        </w:rPr>
        <w:t>Страховой случай</w:t>
      </w:r>
      <w:r w:rsidRPr="00272031">
        <w:rPr>
          <w:sz w:val="28"/>
          <w:szCs w:val="28"/>
        </w:rPr>
        <w:t xml:space="preserve">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w:t>
      </w:r>
      <w:r w:rsidRPr="00272031">
        <w:rPr>
          <w:sz w:val="28"/>
          <w:szCs w:val="28"/>
        </w:rPr>
        <w:softHyphen/>
        <w:t>печение по страхованию.</w:t>
      </w:r>
    </w:p>
    <w:p w:rsidR="00C32229" w:rsidRPr="00272031" w:rsidRDefault="00C32229" w:rsidP="00EB2011">
      <w:pPr>
        <w:ind w:firstLine="720"/>
        <w:jc w:val="both"/>
        <w:rPr>
          <w:sz w:val="28"/>
          <w:szCs w:val="28"/>
        </w:rPr>
      </w:pPr>
      <w:r w:rsidRPr="00272031">
        <w:rPr>
          <w:b/>
          <w:bCs/>
          <w:sz w:val="28"/>
          <w:szCs w:val="28"/>
        </w:rPr>
        <w:t>Несчастный случай на производстве</w:t>
      </w:r>
      <w:r w:rsidRPr="00272031">
        <w:rPr>
          <w:color w:val="000000"/>
          <w:sz w:val="28"/>
          <w:szCs w:val="28"/>
        </w:rPr>
        <w:t xml:space="preserve"> - событие, в результате которого застрахованный получил увечье или иное повреждение здоровья при исполнении им обязанностей по трудовому договору (контракту) и в иных установлен</w:t>
      </w:r>
      <w:r w:rsidR="001351B1">
        <w:rPr>
          <w:color w:val="000000"/>
          <w:sz w:val="28"/>
          <w:szCs w:val="28"/>
        </w:rPr>
        <w:t>ных ф</w:t>
      </w:r>
      <w:r w:rsidRPr="00272031">
        <w:rPr>
          <w:color w:val="000000"/>
          <w:sz w:val="28"/>
          <w:szCs w:val="28"/>
        </w:rPr>
        <w:t>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C32229" w:rsidRPr="00272031" w:rsidRDefault="00C32229" w:rsidP="00EB2011">
      <w:pPr>
        <w:ind w:firstLine="720"/>
        <w:jc w:val="both"/>
        <w:rPr>
          <w:sz w:val="28"/>
          <w:szCs w:val="28"/>
        </w:rPr>
      </w:pPr>
      <w:r w:rsidRPr="00272031">
        <w:rPr>
          <w:b/>
          <w:bCs/>
          <w:sz w:val="28"/>
          <w:szCs w:val="28"/>
        </w:rPr>
        <w:t>Профессиональное заболевание</w:t>
      </w:r>
      <w:r w:rsidRPr="00272031">
        <w:rPr>
          <w:color w:val="000000"/>
          <w:sz w:val="28"/>
          <w:szCs w:val="28"/>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w:t>
      </w:r>
    </w:p>
    <w:p w:rsidR="00C32229" w:rsidRPr="00272031" w:rsidRDefault="00C32229" w:rsidP="00EB2011">
      <w:pPr>
        <w:ind w:firstLine="720"/>
        <w:jc w:val="both"/>
        <w:rPr>
          <w:sz w:val="28"/>
          <w:szCs w:val="28"/>
        </w:rPr>
      </w:pPr>
      <w:r w:rsidRPr="00272031">
        <w:rPr>
          <w:b/>
          <w:sz w:val="28"/>
          <w:szCs w:val="28"/>
        </w:rPr>
        <w:t>Страховой взнос</w:t>
      </w:r>
      <w:r w:rsidRPr="00272031">
        <w:rPr>
          <w:sz w:val="28"/>
          <w:szCs w:val="28"/>
        </w:rPr>
        <w:t xml:space="preserve"> - обязательный платеж по обязательному соци</w:t>
      </w:r>
      <w:r w:rsidRPr="00272031">
        <w:rPr>
          <w:sz w:val="28"/>
          <w:szCs w:val="28"/>
        </w:rPr>
        <w:softHyphen/>
        <w:t>альному страхованию от несчастных случаев на производстве и про</w:t>
      </w:r>
      <w:r w:rsidRPr="00272031">
        <w:rPr>
          <w:sz w:val="28"/>
          <w:szCs w:val="28"/>
        </w:rPr>
        <w:softHyphen/>
        <w:t>фессиональных заболеваний, рассчитанный исходя из страхового та</w:t>
      </w:r>
      <w:r w:rsidRPr="00272031">
        <w:rPr>
          <w:sz w:val="28"/>
          <w:szCs w:val="28"/>
        </w:rPr>
        <w:softHyphen/>
        <w:t>рифа, скидки (надбавки) к страховому тарифу, который страхователь обязан внести страховщику.</w:t>
      </w:r>
    </w:p>
    <w:p w:rsidR="00C32229" w:rsidRPr="00272031" w:rsidRDefault="00C32229" w:rsidP="00EB2011">
      <w:pPr>
        <w:ind w:firstLine="720"/>
        <w:jc w:val="both"/>
        <w:rPr>
          <w:sz w:val="28"/>
          <w:szCs w:val="28"/>
        </w:rPr>
      </w:pPr>
      <w:r w:rsidRPr="00272031">
        <w:rPr>
          <w:b/>
          <w:sz w:val="28"/>
          <w:szCs w:val="28"/>
        </w:rPr>
        <w:t>Страховой тариф</w:t>
      </w:r>
      <w:r w:rsidRPr="00272031">
        <w:rPr>
          <w:sz w:val="28"/>
          <w:szCs w:val="28"/>
        </w:rPr>
        <w:t xml:space="preserve"> - ставка страхового взноса с начисленной оплаты труда по всем основаниям (дохода) застрахованных.</w:t>
      </w:r>
    </w:p>
    <w:p w:rsidR="00C32229" w:rsidRPr="00272031" w:rsidRDefault="00C32229" w:rsidP="00EB2011">
      <w:pPr>
        <w:ind w:firstLine="720"/>
        <w:jc w:val="both"/>
        <w:rPr>
          <w:sz w:val="28"/>
          <w:szCs w:val="28"/>
        </w:rPr>
      </w:pPr>
      <w:r w:rsidRPr="00272031">
        <w:rPr>
          <w:b/>
          <w:sz w:val="28"/>
          <w:szCs w:val="28"/>
        </w:rPr>
        <w:t>Обеспечение по страхованию</w:t>
      </w:r>
      <w:r w:rsidRPr="00272031">
        <w:rPr>
          <w:sz w:val="28"/>
          <w:szCs w:val="28"/>
        </w:rPr>
        <w:t xml:space="preserve">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w:t>
      </w:r>
      <w:r w:rsidRPr="00272031">
        <w:rPr>
          <w:sz w:val="28"/>
          <w:szCs w:val="28"/>
        </w:rPr>
        <w:softHyphen/>
        <w:t>бо компенсируемых страховщиком застрахованному или лицам, имею</w:t>
      </w:r>
      <w:r w:rsidRPr="00272031">
        <w:rPr>
          <w:sz w:val="28"/>
          <w:szCs w:val="28"/>
        </w:rPr>
        <w:softHyphen/>
        <w:t xml:space="preserve">щим на </w:t>
      </w:r>
      <w:r w:rsidR="001351B1">
        <w:rPr>
          <w:sz w:val="28"/>
          <w:szCs w:val="28"/>
        </w:rPr>
        <w:t>это право в соответствии с ф</w:t>
      </w:r>
      <w:r w:rsidRPr="00272031">
        <w:rPr>
          <w:sz w:val="28"/>
          <w:szCs w:val="28"/>
        </w:rPr>
        <w:t>едеральным законом.</w:t>
      </w:r>
    </w:p>
    <w:p w:rsidR="00C32229" w:rsidRPr="00272031" w:rsidRDefault="00C32229" w:rsidP="00EB2011">
      <w:pPr>
        <w:ind w:firstLine="720"/>
        <w:jc w:val="both"/>
        <w:rPr>
          <w:sz w:val="28"/>
          <w:szCs w:val="28"/>
        </w:rPr>
      </w:pPr>
      <w:r w:rsidRPr="00272031">
        <w:rPr>
          <w:b/>
          <w:sz w:val="28"/>
          <w:szCs w:val="28"/>
        </w:rPr>
        <w:t>Профессиональный риск</w:t>
      </w:r>
      <w:r w:rsidRPr="00272031">
        <w:rPr>
          <w:sz w:val="28"/>
          <w:szCs w:val="28"/>
        </w:rPr>
        <w:t xml:space="preserve"> - вероятность повреждения (утраты) здо</w:t>
      </w:r>
      <w:r w:rsidRPr="00272031">
        <w:rPr>
          <w:sz w:val="28"/>
          <w:szCs w:val="28"/>
        </w:rPr>
        <w:softHyphen/>
        <w:t>ровья или смерти застрахованного, связанная с исполнением им обя</w:t>
      </w:r>
      <w:r w:rsidRPr="00272031">
        <w:rPr>
          <w:sz w:val="28"/>
          <w:szCs w:val="28"/>
        </w:rPr>
        <w:softHyphen/>
        <w:t>занностей по трудовому договору (контракту) и</w:t>
      </w:r>
      <w:r w:rsidR="001351B1">
        <w:rPr>
          <w:sz w:val="28"/>
          <w:szCs w:val="28"/>
        </w:rPr>
        <w:t xml:space="preserve"> в иных установленных ф</w:t>
      </w:r>
      <w:r w:rsidRPr="00272031">
        <w:rPr>
          <w:sz w:val="28"/>
          <w:szCs w:val="28"/>
        </w:rPr>
        <w:t>едеральным законом случаях.</w:t>
      </w:r>
    </w:p>
    <w:p w:rsidR="00C32229" w:rsidRPr="00EE101A" w:rsidRDefault="00C32229" w:rsidP="00EB2011">
      <w:pPr>
        <w:ind w:firstLine="720"/>
        <w:jc w:val="both"/>
        <w:rPr>
          <w:sz w:val="28"/>
          <w:szCs w:val="28"/>
        </w:rPr>
      </w:pPr>
      <w:r w:rsidRPr="00272031">
        <w:rPr>
          <w:b/>
          <w:sz w:val="28"/>
          <w:szCs w:val="28"/>
        </w:rPr>
        <w:t>Класс профессионального риска</w:t>
      </w:r>
      <w:r w:rsidRPr="00272031">
        <w:rPr>
          <w:sz w:val="28"/>
          <w:szCs w:val="28"/>
        </w:rPr>
        <w:t xml:space="preserve"> - уровень производственного травматизма, профессиональной заболеваемости и расходов на обес</w:t>
      </w:r>
      <w:r w:rsidRPr="00272031">
        <w:rPr>
          <w:sz w:val="28"/>
          <w:szCs w:val="28"/>
        </w:rPr>
        <w:softHyphen/>
        <w:t>печение по страхованию, сложившийся в отраслях (подотраслях) эко</w:t>
      </w:r>
      <w:r w:rsidRPr="00272031">
        <w:rPr>
          <w:sz w:val="28"/>
          <w:szCs w:val="28"/>
        </w:rPr>
        <w:softHyphen/>
        <w:t xml:space="preserve">номики. </w:t>
      </w:r>
      <w:r w:rsidRPr="00272031">
        <w:rPr>
          <w:color w:val="000000"/>
          <w:sz w:val="28"/>
          <w:szCs w:val="28"/>
        </w:rPr>
        <w:t>В настоящее время установлено 22 класса профессионального риска, по которым распределены 755 видов деятельн</w:t>
      </w:r>
      <w:r w:rsidR="00EE101A">
        <w:rPr>
          <w:color w:val="000000"/>
          <w:sz w:val="28"/>
          <w:szCs w:val="28"/>
        </w:rPr>
        <w:t>ости, осуществляемых в</w:t>
      </w:r>
      <w:r w:rsidRPr="00272031">
        <w:rPr>
          <w:color w:val="000000"/>
          <w:sz w:val="28"/>
          <w:szCs w:val="28"/>
        </w:rPr>
        <w:t xml:space="preserve"> Российской Федерации.</w:t>
      </w:r>
      <w:r w:rsidRPr="00272031">
        <w:rPr>
          <w:sz w:val="28"/>
          <w:szCs w:val="28"/>
        </w:rPr>
        <w:t xml:space="preserve"> С кратким перечнем можно ознакомиться в приложении </w:t>
      </w:r>
      <w:r w:rsidR="00EE101A">
        <w:rPr>
          <w:sz w:val="28"/>
          <w:szCs w:val="28"/>
        </w:rPr>
        <w:t>(</w:t>
      </w:r>
      <w:r w:rsidR="006C2F6B">
        <w:rPr>
          <w:sz w:val="28"/>
          <w:szCs w:val="28"/>
        </w:rPr>
        <w:t>см. стр. 67</w:t>
      </w:r>
      <w:r w:rsidR="00EE101A">
        <w:rPr>
          <w:sz w:val="28"/>
          <w:szCs w:val="28"/>
        </w:rPr>
        <w:t>). П</w:t>
      </w:r>
      <w:r w:rsidRPr="00272031">
        <w:rPr>
          <w:sz w:val="28"/>
          <w:szCs w:val="28"/>
        </w:rPr>
        <w:t xml:space="preserve">олный </w:t>
      </w:r>
      <w:r w:rsidR="00EE101A">
        <w:rPr>
          <w:sz w:val="28"/>
          <w:szCs w:val="28"/>
        </w:rPr>
        <w:t>перечень представлен в</w:t>
      </w:r>
      <w:r w:rsidRPr="00272031">
        <w:rPr>
          <w:b/>
          <w:sz w:val="28"/>
          <w:szCs w:val="28"/>
        </w:rPr>
        <w:t xml:space="preserve"> </w:t>
      </w:r>
      <w:r w:rsidRPr="00EE101A">
        <w:rPr>
          <w:sz w:val="28"/>
          <w:szCs w:val="28"/>
        </w:rPr>
        <w:t>Постановле</w:t>
      </w:r>
      <w:r w:rsidR="00EE101A" w:rsidRPr="00EE101A">
        <w:rPr>
          <w:sz w:val="28"/>
          <w:szCs w:val="28"/>
        </w:rPr>
        <w:t>нии</w:t>
      </w:r>
      <w:r w:rsidRPr="00EE101A">
        <w:rPr>
          <w:sz w:val="28"/>
          <w:szCs w:val="28"/>
        </w:rPr>
        <w:t xml:space="preserve"> Правительства РФ от 26.12.2001</w:t>
      </w:r>
      <w:r w:rsidR="001708F6">
        <w:rPr>
          <w:sz w:val="28"/>
          <w:szCs w:val="28"/>
        </w:rPr>
        <w:t xml:space="preserve"> г.</w:t>
      </w:r>
      <w:r w:rsidRPr="00EE101A">
        <w:rPr>
          <w:sz w:val="28"/>
          <w:szCs w:val="28"/>
        </w:rPr>
        <w:t xml:space="preserve"> № 907.</w:t>
      </w:r>
    </w:p>
    <w:p w:rsidR="00C32229" w:rsidRPr="00272031" w:rsidRDefault="00C32229" w:rsidP="00EB2011">
      <w:pPr>
        <w:ind w:firstLine="720"/>
        <w:jc w:val="both"/>
        <w:rPr>
          <w:sz w:val="28"/>
          <w:szCs w:val="28"/>
        </w:rPr>
      </w:pPr>
      <w:r w:rsidRPr="00272031">
        <w:rPr>
          <w:b/>
          <w:sz w:val="28"/>
          <w:szCs w:val="28"/>
        </w:rPr>
        <w:t>Профессиональная трудоспособность</w:t>
      </w:r>
      <w:r w:rsidRPr="00272031">
        <w:rPr>
          <w:sz w:val="28"/>
          <w:szCs w:val="28"/>
        </w:rPr>
        <w:t xml:space="preserve"> - способность человека к выполнению работы определенной квалификации, объема и качества.</w:t>
      </w:r>
    </w:p>
    <w:p w:rsidR="00C32229" w:rsidRPr="00272031" w:rsidRDefault="00C32229" w:rsidP="00EB2011">
      <w:pPr>
        <w:ind w:firstLine="720"/>
        <w:jc w:val="both"/>
        <w:rPr>
          <w:sz w:val="28"/>
          <w:szCs w:val="28"/>
        </w:rPr>
      </w:pPr>
      <w:r w:rsidRPr="00272031">
        <w:rPr>
          <w:b/>
          <w:sz w:val="28"/>
          <w:szCs w:val="28"/>
        </w:rPr>
        <w:t>Степень утраты профессиональной трудоспособности</w:t>
      </w:r>
      <w:r w:rsidRPr="00272031">
        <w:rPr>
          <w:sz w:val="28"/>
          <w:szCs w:val="28"/>
        </w:rPr>
        <w:t xml:space="preserve"> - выраженное в процентах стойкое снижение способности застрахованного осуществлять профессиональную деятельность до наступления страхового случая, устанавливает</w:t>
      </w:r>
      <w:r w:rsidR="00471E35">
        <w:rPr>
          <w:sz w:val="28"/>
          <w:szCs w:val="28"/>
        </w:rPr>
        <w:t>ся уч</w:t>
      </w:r>
      <w:r w:rsidRPr="00272031">
        <w:rPr>
          <w:sz w:val="28"/>
          <w:szCs w:val="28"/>
        </w:rPr>
        <w:t xml:space="preserve">реждением медико-социальной экспертизы. </w:t>
      </w:r>
    </w:p>
    <w:p w:rsidR="00C32229" w:rsidRPr="00272031" w:rsidRDefault="00C32229" w:rsidP="00EB2011">
      <w:pPr>
        <w:ind w:firstLine="720"/>
        <w:jc w:val="both"/>
        <w:rPr>
          <w:sz w:val="28"/>
          <w:szCs w:val="28"/>
        </w:rPr>
      </w:pPr>
      <w:r w:rsidRPr="00272031">
        <w:rPr>
          <w:sz w:val="28"/>
          <w:szCs w:val="28"/>
        </w:rPr>
        <w:t xml:space="preserve">В соответствие с Федеральным законом </w:t>
      </w:r>
      <w:r w:rsidRPr="001708F6">
        <w:rPr>
          <w:bCs/>
          <w:color w:val="000000"/>
          <w:sz w:val="28"/>
          <w:szCs w:val="28"/>
        </w:rPr>
        <w:t>от 17.06.</w:t>
      </w:r>
      <w:r w:rsidR="001708F6" w:rsidRPr="001708F6">
        <w:rPr>
          <w:bCs/>
          <w:color w:val="000000"/>
          <w:sz w:val="28"/>
          <w:szCs w:val="28"/>
        </w:rPr>
        <w:t>19</w:t>
      </w:r>
      <w:r w:rsidRPr="001708F6">
        <w:rPr>
          <w:bCs/>
          <w:color w:val="000000"/>
          <w:sz w:val="28"/>
          <w:szCs w:val="28"/>
        </w:rPr>
        <w:t>99 г. №</w:t>
      </w:r>
      <w:r w:rsidR="00471E35">
        <w:rPr>
          <w:bCs/>
          <w:color w:val="000000"/>
          <w:sz w:val="28"/>
          <w:szCs w:val="28"/>
        </w:rPr>
        <w:t xml:space="preserve"> </w:t>
      </w:r>
      <w:r w:rsidRPr="001708F6">
        <w:rPr>
          <w:bCs/>
          <w:color w:val="000000"/>
          <w:sz w:val="28"/>
          <w:szCs w:val="28"/>
        </w:rPr>
        <w:t>181-ФЗ</w:t>
      </w:r>
      <w:r w:rsidRPr="00272031">
        <w:rPr>
          <w:b/>
          <w:bCs/>
          <w:color w:val="000000"/>
          <w:sz w:val="28"/>
          <w:szCs w:val="28"/>
        </w:rPr>
        <w:t xml:space="preserve"> </w:t>
      </w:r>
      <w:r w:rsidR="001708F6">
        <w:rPr>
          <w:color w:val="000000"/>
          <w:sz w:val="28"/>
          <w:szCs w:val="28"/>
        </w:rPr>
        <w:t>«</w:t>
      </w:r>
      <w:r w:rsidRPr="00272031">
        <w:rPr>
          <w:color w:val="000000"/>
          <w:sz w:val="28"/>
          <w:szCs w:val="28"/>
        </w:rPr>
        <w:t xml:space="preserve">Об </w:t>
      </w:r>
      <w:r w:rsidRPr="001708F6">
        <w:rPr>
          <w:iCs/>
          <w:color w:val="000000"/>
          <w:sz w:val="28"/>
          <w:szCs w:val="28"/>
        </w:rPr>
        <w:t>основах охраны труда</w:t>
      </w:r>
      <w:r w:rsidRPr="00272031">
        <w:rPr>
          <w:i/>
          <w:iCs/>
          <w:color w:val="000000"/>
          <w:sz w:val="28"/>
          <w:szCs w:val="28"/>
        </w:rPr>
        <w:t xml:space="preserve"> </w:t>
      </w:r>
      <w:r w:rsidRPr="00272031">
        <w:rPr>
          <w:color w:val="000000"/>
          <w:sz w:val="28"/>
          <w:szCs w:val="28"/>
        </w:rPr>
        <w:t>в Российской Федерации</w:t>
      </w:r>
      <w:r w:rsidR="001708F6">
        <w:rPr>
          <w:color w:val="000000"/>
          <w:sz w:val="28"/>
          <w:szCs w:val="28"/>
        </w:rPr>
        <w:t>»</w:t>
      </w:r>
      <w:r w:rsidRPr="00272031">
        <w:rPr>
          <w:color w:val="000000"/>
          <w:sz w:val="28"/>
          <w:szCs w:val="28"/>
        </w:rPr>
        <w:t xml:space="preserve"> </w:t>
      </w:r>
      <w:r w:rsidR="001708F6">
        <w:rPr>
          <w:color w:val="000000"/>
          <w:sz w:val="28"/>
          <w:szCs w:val="28"/>
        </w:rPr>
        <w:t>(</w:t>
      </w:r>
      <w:r w:rsidR="001708F6">
        <w:rPr>
          <w:sz w:val="28"/>
          <w:szCs w:val="28"/>
        </w:rPr>
        <w:t>ст.</w:t>
      </w:r>
      <w:r w:rsidRPr="00272031">
        <w:rPr>
          <w:sz w:val="28"/>
          <w:szCs w:val="28"/>
        </w:rPr>
        <w:t>14</w:t>
      </w:r>
      <w:r w:rsidR="001708F6">
        <w:rPr>
          <w:sz w:val="28"/>
          <w:szCs w:val="28"/>
        </w:rPr>
        <w:t>)</w:t>
      </w:r>
      <w:r w:rsidRPr="00272031">
        <w:rPr>
          <w:sz w:val="28"/>
          <w:szCs w:val="28"/>
        </w:rPr>
        <w:t xml:space="preserve"> работодатель обязан обеспечить обязательное социальное страхование работников от несчастных случаев на производстве и п</w:t>
      </w:r>
      <w:r w:rsidR="001708F6">
        <w:rPr>
          <w:sz w:val="28"/>
          <w:szCs w:val="28"/>
        </w:rPr>
        <w:t>рофессиональных заболеваний. В</w:t>
      </w:r>
      <w:r w:rsidRPr="00272031">
        <w:rPr>
          <w:sz w:val="28"/>
          <w:szCs w:val="28"/>
        </w:rPr>
        <w:t xml:space="preserve"> начале 2000 г</w:t>
      </w:r>
      <w:r w:rsidR="001708F6">
        <w:rPr>
          <w:sz w:val="28"/>
          <w:szCs w:val="28"/>
        </w:rPr>
        <w:t>.</w:t>
      </w:r>
      <w:r w:rsidR="00471E35">
        <w:rPr>
          <w:sz w:val="28"/>
          <w:szCs w:val="28"/>
        </w:rPr>
        <w:t xml:space="preserve"> вступил в силу ф</w:t>
      </w:r>
      <w:r w:rsidRPr="00272031">
        <w:rPr>
          <w:sz w:val="28"/>
          <w:szCs w:val="28"/>
        </w:rPr>
        <w:t>едеральный закон «Об обязательном социальном страховании от несчастных случаев на производстве и профессиональных заболеваний».</w:t>
      </w:r>
    </w:p>
    <w:p w:rsidR="001928E7" w:rsidRPr="00272031" w:rsidRDefault="00C32229" w:rsidP="00EB2011">
      <w:pPr>
        <w:ind w:firstLine="720"/>
        <w:jc w:val="both"/>
        <w:rPr>
          <w:sz w:val="28"/>
          <w:szCs w:val="28"/>
        </w:rPr>
      </w:pPr>
      <w:r w:rsidRPr="00272031">
        <w:rPr>
          <w:sz w:val="28"/>
          <w:szCs w:val="28"/>
        </w:rPr>
        <w:t>Выплаты потерпевшим в возмещение вреда производятся единым страховщиком за счет страховых взносов, уплачиваемых работодателями. Для пострадавших сохранен уровень обеспечения, виды и размеры компенсаций, кото</w:t>
      </w:r>
      <w:r w:rsidR="001708F6">
        <w:rPr>
          <w:sz w:val="28"/>
          <w:szCs w:val="28"/>
        </w:rPr>
        <w:t>рые они</w:t>
      </w:r>
      <w:r w:rsidRPr="00272031">
        <w:rPr>
          <w:sz w:val="28"/>
          <w:szCs w:val="28"/>
        </w:rPr>
        <w:t xml:space="preserve"> должны получать в соответствии с действующим законодательством о возмещении вреда. Сбор страховых взносов, назначение выплат возложены на </w:t>
      </w:r>
      <w:r w:rsidRPr="001708F6">
        <w:rPr>
          <w:sz w:val="28"/>
          <w:szCs w:val="28"/>
        </w:rPr>
        <w:t>исполнительные органы</w:t>
      </w:r>
      <w:r w:rsidRPr="00272031">
        <w:rPr>
          <w:sz w:val="28"/>
          <w:szCs w:val="28"/>
        </w:rPr>
        <w:t xml:space="preserve"> Фонда социального страхования.</w:t>
      </w:r>
    </w:p>
    <w:p w:rsidR="00C32229" w:rsidRDefault="00C32229" w:rsidP="00EB2011">
      <w:pPr>
        <w:ind w:firstLine="720"/>
        <w:jc w:val="both"/>
        <w:rPr>
          <w:sz w:val="28"/>
          <w:szCs w:val="28"/>
        </w:rPr>
      </w:pPr>
      <w:r w:rsidRPr="00272031">
        <w:rPr>
          <w:sz w:val="28"/>
          <w:szCs w:val="28"/>
        </w:rPr>
        <w:t>Взносы должны уплачиваться, исходя из страховых тарифов, дифференцированных по отраслям экономики в зависимости от их класса профессиона</w:t>
      </w:r>
      <w:r w:rsidR="00471E35">
        <w:rPr>
          <w:sz w:val="28"/>
          <w:szCs w:val="28"/>
        </w:rPr>
        <w:t>льного риска, в соответствии с ф</w:t>
      </w:r>
      <w:r w:rsidRPr="00272031">
        <w:rPr>
          <w:sz w:val="28"/>
          <w:szCs w:val="28"/>
        </w:rPr>
        <w:t>едеральным законом «О страховых тарифах...» и «Правилами отнесения отраслей (подотраслей) экономики к классу профессионального рис</w:t>
      </w:r>
      <w:r w:rsidR="001708F6">
        <w:rPr>
          <w:sz w:val="28"/>
          <w:szCs w:val="28"/>
        </w:rPr>
        <w:t>ка». Страховые тарифы на обязательное социальное страхован</w:t>
      </w:r>
      <w:r w:rsidR="00471E35">
        <w:rPr>
          <w:sz w:val="28"/>
          <w:szCs w:val="28"/>
        </w:rPr>
        <w:t>ие</w:t>
      </w:r>
      <w:r w:rsidR="001708F6">
        <w:rPr>
          <w:sz w:val="28"/>
          <w:szCs w:val="28"/>
        </w:rPr>
        <w:t xml:space="preserve"> представлены в таблице.</w:t>
      </w:r>
    </w:p>
    <w:p w:rsidR="001708F6" w:rsidRPr="00272031" w:rsidRDefault="001708F6" w:rsidP="00EB2011">
      <w:pPr>
        <w:ind w:firstLine="720"/>
        <w:jc w:val="both"/>
        <w:rPr>
          <w:sz w:val="28"/>
          <w:szCs w:val="28"/>
        </w:rPr>
      </w:pPr>
    </w:p>
    <w:p w:rsidR="001708F6" w:rsidRDefault="00280166" w:rsidP="00EB2011">
      <w:pPr>
        <w:ind w:firstLine="720"/>
        <w:jc w:val="center"/>
        <w:rPr>
          <w:sz w:val="26"/>
          <w:szCs w:val="26"/>
        </w:rPr>
      </w:pPr>
      <w:r w:rsidRPr="001708F6">
        <w:rPr>
          <w:sz w:val="26"/>
          <w:szCs w:val="26"/>
        </w:rPr>
        <w:t xml:space="preserve">Страховые тарифы на обязательное социальное страхование </w:t>
      </w:r>
    </w:p>
    <w:p w:rsidR="001928E7" w:rsidRDefault="00280166" w:rsidP="00EB2011">
      <w:pPr>
        <w:ind w:firstLine="720"/>
        <w:jc w:val="center"/>
        <w:rPr>
          <w:sz w:val="26"/>
          <w:szCs w:val="26"/>
        </w:rPr>
      </w:pPr>
      <w:r w:rsidRPr="001708F6">
        <w:rPr>
          <w:sz w:val="26"/>
          <w:szCs w:val="26"/>
        </w:rPr>
        <w:t>от несчастных случаев на производстве</w:t>
      </w:r>
    </w:p>
    <w:p w:rsidR="001708F6" w:rsidRPr="001708F6" w:rsidRDefault="001708F6" w:rsidP="00EB2011">
      <w:pPr>
        <w:ind w:firstLine="720"/>
        <w:jc w:val="center"/>
        <w:rPr>
          <w:sz w:val="26"/>
          <w:szCs w:val="26"/>
        </w:rPr>
      </w:pPr>
    </w:p>
    <w:tbl>
      <w:tblPr>
        <w:tblStyle w:val="ab"/>
        <w:tblW w:w="0" w:type="auto"/>
        <w:tblInd w:w="288" w:type="dxa"/>
        <w:tblLook w:val="01E0" w:firstRow="1" w:lastRow="1" w:firstColumn="1" w:lastColumn="1" w:noHBand="0" w:noVBand="0"/>
      </w:tblPr>
      <w:tblGrid>
        <w:gridCol w:w="2295"/>
        <w:gridCol w:w="2295"/>
        <w:gridCol w:w="2295"/>
        <w:gridCol w:w="2295"/>
      </w:tblGrid>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rPr>
              <w:t>Класс профессионального риска</w:t>
            </w:r>
          </w:p>
        </w:tc>
        <w:tc>
          <w:tcPr>
            <w:tcW w:w="2295" w:type="dxa"/>
            <w:vAlign w:val="center"/>
          </w:tcPr>
          <w:p w:rsidR="001928E7" w:rsidRPr="00272031" w:rsidRDefault="001928E7" w:rsidP="00EB2011">
            <w:pPr>
              <w:jc w:val="center"/>
              <w:rPr>
                <w:sz w:val="26"/>
                <w:szCs w:val="26"/>
                <w:lang w:val="en-US"/>
              </w:rPr>
            </w:pPr>
            <w:r w:rsidRPr="00272031">
              <w:rPr>
                <w:sz w:val="26"/>
                <w:szCs w:val="26"/>
              </w:rPr>
              <w:t>Страховой тариф</w:t>
            </w:r>
            <w:r w:rsidR="001708F6">
              <w:rPr>
                <w:sz w:val="26"/>
                <w:szCs w:val="26"/>
              </w:rPr>
              <w:t>,</w:t>
            </w:r>
            <w:r w:rsidRPr="00272031">
              <w:rPr>
                <w:sz w:val="26"/>
                <w:szCs w:val="26"/>
              </w:rPr>
              <w:t xml:space="preserve"> %</w:t>
            </w:r>
          </w:p>
        </w:tc>
        <w:tc>
          <w:tcPr>
            <w:tcW w:w="2295" w:type="dxa"/>
            <w:vAlign w:val="center"/>
          </w:tcPr>
          <w:p w:rsidR="001928E7" w:rsidRPr="00272031" w:rsidRDefault="001928E7" w:rsidP="00EB2011">
            <w:pPr>
              <w:jc w:val="center"/>
              <w:rPr>
                <w:sz w:val="26"/>
                <w:szCs w:val="26"/>
                <w:lang w:val="en-US"/>
              </w:rPr>
            </w:pPr>
            <w:r w:rsidRPr="00272031">
              <w:rPr>
                <w:sz w:val="26"/>
                <w:szCs w:val="26"/>
              </w:rPr>
              <w:t>Класс профессионального риска</w:t>
            </w:r>
          </w:p>
        </w:tc>
        <w:tc>
          <w:tcPr>
            <w:tcW w:w="2295" w:type="dxa"/>
            <w:vAlign w:val="center"/>
          </w:tcPr>
          <w:p w:rsidR="001928E7" w:rsidRPr="00272031" w:rsidRDefault="001928E7" w:rsidP="00EB2011">
            <w:pPr>
              <w:jc w:val="center"/>
              <w:rPr>
                <w:sz w:val="26"/>
                <w:szCs w:val="26"/>
                <w:lang w:val="en-US"/>
              </w:rPr>
            </w:pPr>
            <w:r w:rsidRPr="00272031">
              <w:rPr>
                <w:sz w:val="26"/>
                <w:szCs w:val="26"/>
              </w:rPr>
              <w:t>Страховой тариф</w:t>
            </w:r>
            <w:r w:rsidR="001708F6">
              <w:rPr>
                <w:sz w:val="26"/>
                <w:szCs w:val="26"/>
              </w:rPr>
              <w:t>,</w:t>
            </w:r>
            <w:r w:rsidRPr="00272031">
              <w:rPr>
                <w:sz w:val="26"/>
                <w:szCs w:val="26"/>
              </w:rPr>
              <w:t xml:space="preserve"> %</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I</w:t>
            </w:r>
          </w:p>
        </w:tc>
        <w:tc>
          <w:tcPr>
            <w:tcW w:w="2295" w:type="dxa"/>
            <w:vAlign w:val="center"/>
          </w:tcPr>
          <w:p w:rsidR="001928E7" w:rsidRPr="00272031" w:rsidRDefault="001928E7" w:rsidP="00EB2011">
            <w:pPr>
              <w:jc w:val="center"/>
              <w:rPr>
                <w:sz w:val="26"/>
                <w:szCs w:val="26"/>
                <w:lang w:val="en-US"/>
              </w:rPr>
            </w:pPr>
            <w:r w:rsidRPr="00272031">
              <w:rPr>
                <w:sz w:val="26"/>
                <w:szCs w:val="26"/>
              </w:rPr>
              <w:t>0,2</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XII</w:t>
            </w:r>
          </w:p>
        </w:tc>
        <w:tc>
          <w:tcPr>
            <w:tcW w:w="2295" w:type="dxa"/>
            <w:vAlign w:val="center"/>
          </w:tcPr>
          <w:p w:rsidR="001928E7" w:rsidRPr="00272031" w:rsidRDefault="001928E7" w:rsidP="00EB2011">
            <w:pPr>
              <w:tabs>
                <w:tab w:val="left" w:pos="3780"/>
                <w:tab w:val="left" w:pos="6120"/>
                <w:tab w:val="left" w:pos="8820"/>
              </w:tabs>
              <w:ind w:left="134" w:hanging="46"/>
              <w:jc w:val="center"/>
              <w:rPr>
                <w:sz w:val="26"/>
                <w:szCs w:val="26"/>
                <w:lang w:val="en-US"/>
              </w:rPr>
            </w:pPr>
            <w:r w:rsidRPr="00272031">
              <w:rPr>
                <w:sz w:val="26"/>
                <w:szCs w:val="26"/>
              </w:rPr>
              <w:t>1,5</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II</w:t>
            </w:r>
          </w:p>
        </w:tc>
        <w:tc>
          <w:tcPr>
            <w:tcW w:w="2295" w:type="dxa"/>
            <w:vAlign w:val="center"/>
          </w:tcPr>
          <w:p w:rsidR="001928E7" w:rsidRPr="00272031" w:rsidRDefault="001928E7" w:rsidP="00EB2011">
            <w:pPr>
              <w:jc w:val="center"/>
              <w:rPr>
                <w:sz w:val="26"/>
                <w:szCs w:val="26"/>
                <w:lang w:val="en-US"/>
              </w:rPr>
            </w:pPr>
            <w:r w:rsidRPr="00272031">
              <w:rPr>
                <w:sz w:val="26"/>
                <w:szCs w:val="26"/>
              </w:rPr>
              <w:t>0,3</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XIII</w:t>
            </w:r>
          </w:p>
        </w:tc>
        <w:tc>
          <w:tcPr>
            <w:tcW w:w="2295" w:type="dxa"/>
            <w:vAlign w:val="center"/>
          </w:tcPr>
          <w:p w:rsidR="001928E7" w:rsidRPr="00272031" w:rsidRDefault="001928E7" w:rsidP="00EB2011">
            <w:pPr>
              <w:jc w:val="center"/>
              <w:rPr>
                <w:sz w:val="26"/>
                <w:szCs w:val="26"/>
                <w:lang w:val="en-US"/>
              </w:rPr>
            </w:pPr>
            <w:r w:rsidRPr="00272031">
              <w:rPr>
                <w:sz w:val="26"/>
                <w:szCs w:val="26"/>
              </w:rPr>
              <w:t>1,7</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III</w:t>
            </w:r>
          </w:p>
        </w:tc>
        <w:tc>
          <w:tcPr>
            <w:tcW w:w="2295" w:type="dxa"/>
            <w:vAlign w:val="center"/>
          </w:tcPr>
          <w:p w:rsidR="001928E7" w:rsidRPr="00272031" w:rsidRDefault="001928E7" w:rsidP="00EB2011">
            <w:pPr>
              <w:jc w:val="center"/>
              <w:rPr>
                <w:sz w:val="26"/>
                <w:szCs w:val="26"/>
                <w:lang w:val="en-US"/>
              </w:rPr>
            </w:pPr>
            <w:r w:rsidRPr="00272031">
              <w:rPr>
                <w:sz w:val="26"/>
                <w:szCs w:val="26"/>
              </w:rPr>
              <w:t>0,4</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XIV</w:t>
            </w:r>
          </w:p>
        </w:tc>
        <w:tc>
          <w:tcPr>
            <w:tcW w:w="2295" w:type="dxa"/>
            <w:vAlign w:val="center"/>
          </w:tcPr>
          <w:p w:rsidR="001928E7" w:rsidRPr="00272031" w:rsidRDefault="001928E7" w:rsidP="00EB2011">
            <w:pPr>
              <w:jc w:val="center"/>
              <w:rPr>
                <w:sz w:val="26"/>
                <w:szCs w:val="26"/>
                <w:lang w:val="en-US"/>
              </w:rPr>
            </w:pPr>
            <w:r w:rsidRPr="00272031">
              <w:rPr>
                <w:sz w:val="26"/>
                <w:szCs w:val="26"/>
              </w:rPr>
              <w:t>2,1</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IV</w:t>
            </w:r>
          </w:p>
        </w:tc>
        <w:tc>
          <w:tcPr>
            <w:tcW w:w="2295" w:type="dxa"/>
            <w:vAlign w:val="center"/>
          </w:tcPr>
          <w:p w:rsidR="001928E7" w:rsidRPr="00272031" w:rsidRDefault="001928E7" w:rsidP="00EB2011">
            <w:pPr>
              <w:jc w:val="center"/>
              <w:rPr>
                <w:sz w:val="26"/>
                <w:szCs w:val="26"/>
                <w:lang w:val="en-US"/>
              </w:rPr>
            </w:pPr>
            <w:r w:rsidRPr="00272031">
              <w:rPr>
                <w:sz w:val="26"/>
                <w:szCs w:val="26"/>
              </w:rPr>
              <w:t>0,5</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XV</w:t>
            </w:r>
          </w:p>
        </w:tc>
        <w:tc>
          <w:tcPr>
            <w:tcW w:w="2295" w:type="dxa"/>
            <w:vAlign w:val="center"/>
          </w:tcPr>
          <w:p w:rsidR="001928E7" w:rsidRPr="00272031" w:rsidRDefault="001928E7" w:rsidP="00EB2011">
            <w:pPr>
              <w:jc w:val="center"/>
              <w:rPr>
                <w:sz w:val="26"/>
                <w:szCs w:val="26"/>
                <w:lang w:val="en-US"/>
              </w:rPr>
            </w:pPr>
            <w:r w:rsidRPr="00272031">
              <w:rPr>
                <w:sz w:val="26"/>
                <w:szCs w:val="26"/>
              </w:rPr>
              <w:t>2,5</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V</w:t>
            </w:r>
          </w:p>
        </w:tc>
        <w:tc>
          <w:tcPr>
            <w:tcW w:w="2295" w:type="dxa"/>
            <w:vAlign w:val="center"/>
          </w:tcPr>
          <w:p w:rsidR="001928E7" w:rsidRPr="00272031" w:rsidRDefault="001928E7" w:rsidP="00EB2011">
            <w:pPr>
              <w:jc w:val="center"/>
              <w:rPr>
                <w:sz w:val="26"/>
                <w:szCs w:val="26"/>
                <w:lang w:val="en-US"/>
              </w:rPr>
            </w:pPr>
            <w:r w:rsidRPr="00272031">
              <w:rPr>
                <w:sz w:val="26"/>
                <w:szCs w:val="26"/>
              </w:rPr>
              <w:t>0,6</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XVI</w:t>
            </w:r>
          </w:p>
        </w:tc>
        <w:tc>
          <w:tcPr>
            <w:tcW w:w="2295" w:type="dxa"/>
            <w:vAlign w:val="center"/>
          </w:tcPr>
          <w:p w:rsidR="001928E7" w:rsidRPr="00272031" w:rsidRDefault="001928E7" w:rsidP="00EB2011">
            <w:pPr>
              <w:jc w:val="center"/>
              <w:rPr>
                <w:sz w:val="26"/>
                <w:szCs w:val="26"/>
                <w:lang w:val="en-US"/>
              </w:rPr>
            </w:pPr>
            <w:r w:rsidRPr="00272031">
              <w:rPr>
                <w:sz w:val="26"/>
                <w:szCs w:val="26"/>
              </w:rPr>
              <w:t>3,0</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VI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0,7</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XVII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3,4</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VII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0,8</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XVIII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4,2</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VIII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0,9</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XIX</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5,0</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IX</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1,0</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XX</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6,0</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X</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1,1</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XXI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7,0</w:t>
            </w:r>
          </w:p>
        </w:tc>
      </w:tr>
      <w:tr w:rsidR="001928E7" w:rsidRPr="00272031">
        <w:tc>
          <w:tcPr>
            <w:tcW w:w="2295" w:type="dxa"/>
            <w:vAlign w:val="center"/>
          </w:tcPr>
          <w:p w:rsidR="001928E7" w:rsidRPr="00272031" w:rsidRDefault="001928E7" w:rsidP="00EB2011">
            <w:pPr>
              <w:jc w:val="center"/>
              <w:rPr>
                <w:sz w:val="26"/>
                <w:szCs w:val="26"/>
                <w:lang w:val="en-US"/>
              </w:rPr>
            </w:pPr>
            <w:r w:rsidRPr="00272031">
              <w:rPr>
                <w:sz w:val="26"/>
                <w:szCs w:val="26"/>
                <w:lang w:val="en-US"/>
              </w:rPr>
              <w:t>XI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1,2</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XXII</w:t>
            </w:r>
          </w:p>
        </w:tc>
        <w:tc>
          <w:tcPr>
            <w:tcW w:w="2295" w:type="dxa"/>
            <w:vAlign w:val="center"/>
          </w:tcPr>
          <w:p w:rsidR="001928E7" w:rsidRPr="00272031" w:rsidRDefault="001928E7" w:rsidP="00EB2011">
            <w:pPr>
              <w:jc w:val="center"/>
              <w:rPr>
                <w:sz w:val="26"/>
                <w:szCs w:val="26"/>
                <w:lang w:val="en-US"/>
              </w:rPr>
            </w:pPr>
            <w:r w:rsidRPr="00272031">
              <w:rPr>
                <w:sz w:val="26"/>
                <w:szCs w:val="26"/>
                <w:lang w:val="en-US"/>
              </w:rPr>
              <w:t>8,5</w:t>
            </w:r>
          </w:p>
        </w:tc>
      </w:tr>
    </w:tbl>
    <w:p w:rsidR="001708F6" w:rsidRDefault="001708F6" w:rsidP="00EB2011">
      <w:pPr>
        <w:ind w:firstLine="680"/>
        <w:jc w:val="both"/>
        <w:rPr>
          <w:sz w:val="28"/>
          <w:szCs w:val="28"/>
        </w:rPr>
      </w:pPr>
    </w:p>
    <w:p w:rsidR="00C32229" w:rsidRPr="001708F6" w:rsidRDefault="001708F6" w:rsidP="00EB2011">
      <w:pPr>
        <w:ind w:firstLine="680"/>
        <w:jc w:val="both"/>
        <w:rPr>
          <w:sz w:val="28"/>
          <w:szCs w:val="28"/>
        </w:rPr>
      </w:pPr>
      <w:r>
        <w:rPr>
          <w:sz w:val="28"/>
          <w:szCs w:val="28"/>
        </w:rPr>
        <w:t>Ра</w:t>
      </w:r>
      <w:r w:rsidR="00C32229" w:rsidRPr="00272031">
        <w:rPr>
          <w:sz w:val="28"/>
          <w:szCs w:val="28"/>
        </w:rPr>
        <w:t>змер страховых тарифов может быть увеличен или уменьшен до 40</w:t>
      </w:r>
      <w:r w:rsidR="00471E35">
        <w:rPr>
          <w:sz w:val="28"/>
          <w:szCs w:val="28"/>
        </w:rPr>
        <w:t xml:space="preserve"> </w:t>
      </w:r>
      <w:r w:rsidR="00C32229" w:rsidRPr="00272031">
        <w:rPr>
          <w:sz w:val="28"/>
          <w:szCs w:val="28"/>
        </w:rPr>
        <w:t xml:space="preserve">% в зависимости от состояния охраны труда в организации </w:t>
      </w:r>
      <w:r w:rsidR="00C32229" w:rsidRPr="001708F6">
        <w:rPr>
          <w:sz w:val="28"/>
          <w:szCs w:val="28"/>
        </w:rPr>
        <w:t>(Постановление Правительства Российской Федерации от 06.09.2001</w:t>
      </w:r>
      <w:r>
        <w:rPr>
          <w:sz w:val="28"/>
          <w:szCs w:val="28"/>
        </w:rPr>
        <w:t xml:space="preserve"> </w:t>
      </w:r>
      <w:r w:rsidR="00C32229" w:rsidRPr="001708F6">
        <w:rPr>
          <w:sz w:val="28"/>
          <w:szCs w:val="28"/>
        </w:rPr>
        <w:t>г. №</w:t>
      </w:r>
      <w:r>
        <w:rPr>
          <w:sz w:val="28"/>
          <w:szCs w:val="28"/>
        </w:rPr>
        <w:t xml:space="preserve"> 652 «</w:t>
      </w:r>
      <w:r w:rsidR="00C32229" w:rsidRPr="001708F6">
        <w:rPr>
          <w:sz w:val="28"/>
          <w:szCs w:val="28"/>
        </w:rPr>
        <w:t>Об утверждении Правил установления страхователям скидок и надбавок к страховым тари</w:t>
      </w:r>
      <w:r>
        <w:rPr>
          <w:sz w:val="28"/>
          <w:szCs w:val="28"/>
        </w:rPr>
        <w:t>фам»</w:t>
      </w:r>
      <w:r w:rsidR="00471E35">
        <w:rPr>
          <w:sz w:val="28"/>
          <w:szCs w:val="28"/>
        </w:rPr>
        <w:t xml:space="preserve"> и ф</w:t>
      </w:r>
      <w:r w:rsidR="00C32229" w:rsidRPr="001708F6">
        <w:rPr>
          <w:sz w:val="28"/>
          <w:szCs w:val="28"/>
        </w:rPr>
        <w:t>едераль</w:t>
      </w:r>
      <w:r>
        <w:rPr>
          <w:sz w:val="28"/>
          <w:szCs w:val="28"/>
        </w:rPr>
        <w:t>ный закон от 24.10.1998 г. № 125-</w:t>
      </w:r>
      <w:r w:rsidR="00C32229" w:rsidRPr="001708F6">
        <w:rPr>
          <w:sz w:val="28"/>
          <w:szCs w:val="28"/>
        </w:rPr>
        <w:t>ФЗ, ст.</w:t>
      </w:r>
      <w:r>
        <w:rPr>
          <w:sz w:val="28"/>
          <w:szCs w:val="28"/>
        </w:rPr>
        <w:t xml:space="preserve"> </w:t>
      </w:r>
      <w:r w:rsidR="00C32229" w:rsidRPr="001708F6">
        <w:rPr>
          <w:sz w:val="28"/>
          <w:szCs w:val="28"/>
        </w:rPr>
        <w:t>22).</w:t>
      </w:r>
    </w:p>
    <w:p w:rsidR="00C32229" w:rsidRPr="001708F6" w:rsidRDefault="00C32229" w:rsidP="00EB2011">
      <w:pPr>
        <w:ind w:firstLine="680"/>
        <w:jc w:val="both"/>
        <w:rPr>
          <w:spacing w:val="-2"/>
          <w:sz w:val="28"/>
          <w:szCs w:val="28"/>
        </w:rPr>
      </w:pPr>
      <w:r w:rsidRPr="001708F6">
        <w:rPr>
          <w:spacing w:val="-2"/>
          <w:sz w:val="28"/>
          <w:szCs w:val="28"/>
        </w:rPr>
        <w:t>Страховые тарифы ставятся в прямую зависимость от условий и состояния охраны труда в отрасли. Таким образом, закладывается механизм экономической заинтересованности работодателя в улучшении условий и охраны труда своих работников. Для оценки условий труда предусмотрена процедура проведения аттестации рабочих мест по гигиеническим условиям труда, которая включает в себя проведение инструментальных замеров вредных факторов производственной среды. Роль аттестации рабочих мест возрастает при решении различных спорных вопросов, связанных с обязательным социальным страхованием.</w:t>
      </w:r>
    </w:p>
    <w:p w:rsidR="00C32229" w:rsidRPr="00272031" w:rsidRDefault="00C32229" w:rsidP="001708F6">
      <w:pPr>
        <w:ind w:firstLine="680"/>
        <w:jc w:val="both"/>
        <w:rPr>
          <w:sz w:val="28"/>
          <w:szCs w:val="28"/>
        </w:rPr>
      </w:pPr>
      <w:r w:rsidRPr="00272031">
        <w:rPr>
          <w:b/>
          <w:sz w:val="28"/>
          <w:szCs w:val="28"/>
        </w:rPr>
        <w:t>Регистрация страхователей</w:t>
      </w:r>
      <w:r w:rsidRPr="00272031">
        <w:rPr>
          <w:sz w:val="28"/>
          <w:szCs w:val="28"/>
        </w:rPr>
        <w:t xml:space="preserve"> страховщиком производится в течение 10</w:t>
      </w:r>
      <w:r w:rsidR="001708F6">
        <w:rPr>
          <w:sz w:val="28"/>
          <w:szCs w:val="28"/>
        </w:rPr>
        <w:t>-ти</w:t>
      </w:r>
      <w:r w:rsidRPr="00272031">
        <w:rPr>
          <w:sz w:val="28"/>
          <w:szCs w:val="28"/>
        </w:rPr>
        <w:t xml:space="preserve"> дней со дня государственной регистрации юридического лица.</w:t>
      </w:r>
    </w:p>
    <w:p w:rsidR="00C32229" w:rsidRPr="00272031" w:rsidRDefault="00C32229" w:rsidP="001708F6">
      <w:pPr>
        <w:ind w:firstLine="680"/>
        <w:jc w:val="both"/>
        <w:rPr>
          <w:sz w:val="28"/>
          <w:szCs w:val="28"/>
        </w:rPr>
      </w:pPr>
      <w:r w:rsidRPr="00272031">
        <w:rPr>
          <w:b/>
          <w:sz w:val="28"/>
          <w:szCs w:val="28"/>
        </w:rPr>
        <w:t>В случае смерти застрахованного ежемесячные выплаты</w:t>
      </w:r>
      <w:r w:rsidRPr="00272031">
        <w:rPr>
          <w:sz w:val="28"/>
          <w:szCs w:val="28"/>
        </w:rPr>
        <w:t xml:space="preserve"> назначаются:</w:t>
      </w:r>
    </w:p>
    <w:p w:rsidR="00C32229" w:rsidRPr="00272031" w:rsidRDefault="00C32229" w:rsidP="00BB43EC">
      <w:pPr>
        <w:pStyle w:val="a"/>
        <w:numPr>
          <w:ilvl w:val="0"/>
          <w:numId w:val="46"/>
        </w:numPr>
        <w:rPr>
          <w:spacing w:val="0"/>
        </w:rPr>
      </w:pPr>
      <w:r w:rsidRPr="00272031">
        <w:rPr>
          <w:spacing w:val="0"/>
        </w:rPr>
        <w:t>несовершеннолетним</w:t>
      </w:r>
      <w:r w:rsidR="001708F6">
        <w:rPr>
          <w:spacing w:val="0"/>
        </w:rPr>
        <w:t xml:space="preserve"> -</w:t>
      </w:r>
      <w:r w:rsidRPr="00272031">
        <w:rPr>
          <w:spacing w:val="0"/>
        </w:rPr>
        <w:t xml:space="preserve"> до достижения ими возраста 18 лет;</w:t>
      </w:r>
    </w:p>
    <w:p w:rsidR="00C32229" w:rsidRPr="00272031" w:rsidRDefault="001708F6" w:rsidP="00BB43EC">
      <w:pPr>
        <w:pStyle w:val="a"/>
        <w:numPr>
          <w:ilvl w:val="0"/>
          <w:numId w:val="46"/>
        </w:numPr>
        <w:rPr>
          <w:spacing w:val="0"/>
        </w:rPr>
      </w:pPr>
      <w:r>
        <w:rPr>
          <w:spacing w:val="0"/>
        </w:rPr>
        <w:t>учащимся старше 18 лет -</w:t>
      </w:r>
      <w:r w:rsidR="00C32229" w:rsidRPr="00272031">
        <w:rPr>
          <w:spacing w:val="0"/>
        </w:rPr>
        <w:t xml:space="preserve"> до окончания учебы в учебных учреждениях по очной форме обучения, но не более чем до 23 лет;</w:t>
      </w:r>
    </w:p>
    <w:p w:rsidR="00C32229" w:rsidRPr="00272031" w:rsidRDefault="00C32229" w:rsidP="00BB43EC">
      <w:pPr>
        <w:pStyle w:val="a"/>
        <w:numPr>
          <w:ilvl w:val="0"/>
          <w:numId w:val="46"/>
        </w:numPr>
        <w:rPr>
          <w:spacing w:val="0"/>
        </w:rPr>
      </w:pPr>
      <w:r w:rsidRPr="00272031">
        <w:rPr>
          <w:spacing w:val="0"/>
        </w:rPr>
        <w:t>женщинам, достигшим возраста 55 лет, и мужчин</w:t>
      </w:r>
      <w:r w:rsidR="001708F6">
        <w:rPr>
          <w:spacing w:val="0"/>
        </w:rPr>
        <w:t>ам, достигшим возраста 60 лет, -</w:t>
      </w:r>
      <w:r w:rsidRPr="00272031">
        <w:rPr>
          <w:spacing w:val="0"/>
        </w:rPr>
        <w:t xml:space="preserve"> пожизненно;</w:t>
      </w:r>
    </w:p>
    <w:p w:rsidR="00C32229" w:rsidRPr="00272031" w:rsidRDefault="00C32229" w:rsidP="00BB43EC">
      <w:pPr>
        <w:pStyle w:val="a"/>
        <w:numPr>
          <w:ilvl w:val="0"/>
          <w:numId w:val="46"/>
        </w:numPr>
        <w:rPr>
          <w:spacing w:val="0"/>
        </w:rPr>
      </w:pPr>
      <w:r w:rsidRPr="00272031">
        <w:rPr>
          <w:spacing w:val="0"/>
        </w:rPr>
        <w:t xml:space="preserve">инвалидам </w:t>
      </w:r>
      <w:r w:rsidR="001708F6">
        <w:rPr>
          <w:spacing w:val="0"/>
        </w:rPr>
        <w:t>-</w:t>
      </w:r>
      <w:r w:rsidRPr="00272031">
        <w:rPr>
          <w:spacing w:val="0"/>
        </w:rPr>
        <w:t xml:space="preserve"> на срок инвалидности;</w:t>
      </w:r>
    </w:p>
    <w:p w:rsidR="00C32229" w:rsidRPr="00272031" w:rsidRDefault="00C32229" w:rsidP="00BB43EC">
      <w:pPr>
        <w:pStyle w:val="a"/>
        <w:numPr>
          <w:ilvl w:val="0"/>
          <w:numId w:val="46"/>
        </w:numPr>
        <w:rPr>
          <w:spacing w:val="0"/>
        </w:rPr>
      </w:pPr>
      <w:r w:rsidRPr="00272031">
        <w:rPr>
          <w:spacing w:val="0"/>
        </w:rPr>
        <w:t>одному из родителей, супругу (супруге) либо другому члену семьи, неработающему и занятому уходом за находившимися на иждивении умершего его детьми,</w:t>
      </w:r>
      <w:r w:rsidR="00471E35">
        <w:rPr>
          <w:spacing w:val="0"/>
        </w:rPr>
        <w:t xml:space="preserve"> внуками, братьями и сестрами</w:t>
      </w:r>
      <w:r w:rsidRPr="00272031">
        <w:rPr>
          <w:spacing w:val="0"/>
        </w:rPr>
        <w:t xml:space="preserve"> </w:t>
      </w:r>
      <w:r w:rsidR="001708F6">
        <w:rPr>
          <w:spacing w:val="0"/>
        </w:rPr>
        <w:t>(</w:t>
      </w:r>
      <w:r w:rsidRPr="00272031">
        <w:rPr>
          <w:spacing w:val="0"/>
        </w:rPr>
        <w:t>до достижения ими возраста 14 лет либо изменения состояния здоровья</w:t>
      </w:r>
      <w:r w:rsidR="001708F6">
        <w:rPr>
          <w:spacing w:val="0"/>
        </w:rPr>
        <w:t>)</w:t>
      </w:r>
      <w:r w:rsidRPr="00272031">
        <w:rPr>
          <w:spacing w:val="0"/>
        </w:rPr>
        <w:t>.</w:t>
      </w:r>
    </w:p>
    <w:p w:rsidR="00C32229" w:rsidRPr="00272031" w:rsidRDefault="00C32229" w:rsidP="001708F6">
      <w:pPr>
        <w:ind w:firstLine="680"/>
        <w:jc w:val="both"/>
        <w:rPr>
          <w:sz w:val="28"/>
          <w:szCs w:val="28"/>
        </w:rPr>
      </w:pPr>
      <w:r w:rsidRPr="00272031">
        <w:rPr>
          <w:b/>
          <w:sz w:val="28"/>
          <w:szCs w:val="28"/>
        </w:rPr>
        <w:t>Право на получение страховых выплат</w:t>
      </w:r>
      <w:r w:rsidRPr="00272031">
        <w:rPr>
          <w:sz w:val="28"/>
          <w:szCs w:val="28"/>
        </w:rPr>
        <w:t xml:space="preserve">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C32229" w:rsidRPr="00471E35" w:rsidRDefault="00C32229" w:rsidP="001708F6">
      <w:pPr>
        <w:ind w:firstLine="680"/>
        <w:jc w:val="both"/>
        <w:rPr>
          <w:sz w:val="28"/>
          <w:szCs w:val="28"/>
        </w:rPr>
      </w:pPr>
      <w:r w:rsidRPr="00471E35">
        <w:rPr>
          <w:sz w:val="28"/>
          <w:szCs w:val="28"/>
        </w:rPr>
        <w:t>Федеральный закон предусматривает страхование от несчастных случаев и для лиц, выполняющих работу на основании договоров гражданско-правового харак</w:t>
      </w:r>
      <w:r w:rsidR="001708F6" w:rsidRPr="00471E35">
        <w:rPr>
          <w:sz w:val="28"/>
          <w:szCs w:val="28"/>
        </w:rPr>
        <w:t>тера. Указанные лица имеют</w:t>
      </w:r>
      <w:r w:rsidRPr="00471E35">
        <w:rPr>
          <w:sz w:val="28"/>
          <w:szCs w:val="28"/>
        </w:rPr>
        <w:t xml:space="preserve"> право на получение обеспечения по социальному страхованию, если по усло</w:t>
      </w:r>
      <w:r w:rsidRPr="00471E35">
        <w:rPr>
          <w:sz w:val="28"/>
          <w:szCs w:val="28"/>
        </w:rPr>
        <w:softHyphen/>
        <w:t>виям гражданско-правового договора в их пользу будут уплачиваться страховые взносы по данному виду социального страхования.</w:t>
      </w:r>
    </w:p>
    <w:p w:rsidR="00C32229" w:rsidRPr="00272031" w:rsidRDefault="00471E35" w:rsidP="001708F6">
      <w:pPr>
        <w:ind w:firstLine="680"/>
        <w:jc w:val="both"/>
        <w:rPr>
          <w:sz w:val="28"/>
          <w:szCs w:val="28"/>
        </w:rPr>
      </w:pPr>
      <w:r>
        <w:rPr>
          <w:sz w:val="28"/>
          <w:szCs w:val="28"/>
        </w:rPr>
        <w:t>Таким образом, ф</w:t>
      </w:r>
      <w:r w:rsidR="00C32229" w:rsidRPr="00272031">
        <w:rPr>
          <w:sz w:val="28"/>
          <w:szCs w:val="28"/>
        </w:rPr>
        <w:t>едеральный</w:t>
      </w:r>
      <w:r>
        <w:rPr>
          <w:sz w:val="28"/>
          <w:szCs w:val="28"/>
        </w:rPr>
        <w:t xml:space="preserve"> з</w:t>
      </w:r>
      <w:r w:rsidR="00C32229" w:rsidRPr="00272031">
        <w:rPr>
          <w:sz w:val="28"/>
          <w:szCs w:val="28"/>
        </w:rPr>
        <w:t xml:space="preserve">акон «Об обязательном социальном страховании ...» ставит своей </w:t>
      </w:r>
      <w:r w:rsidR="00C32229" w:rsidRPr="001708F6">
        <w:rPr>
          <w:sz w:val="28"/>
          <w:szCs w:val="28"/>
        </w:rPr>
        <w:t xml:space="preserve">целью </w:t>
      </w:r>
      <w:r w:rsidR="00C32229" w:rsidRPr="00272031">
        <w:rPr>
          <w:sz w:val="28"/>
          <w:szCs w:val="28"/>
        </w:rPr>
        <w:t>обеспечение необходимых мер для сокращения производственного травматизма, социальной защиты застрахованных лиц при несчастных случаях на производстве и профессиональных заболеваниях, а также экономической заинтересованности субъектов страхования; снижение профессионального риска повреждения здоровья работников, улучшение условий и охраны труда. Закон устанавливает правовые, экономические и организационные основы защиты работающих.</w:t>
      </w:r>
    </w:p>
    <w:p w:rsidR="00C32229" w:rsidRPr="00545B85" w:rsidRDefault="00C32229" w:rsidP="00EB2011">
      <w:pPr>
        <w:ind w:firstLine="680"/>
        <w:jc w:val="both"/>
        <w:rPr>
          <w:spacing w:val="-4"/>
          <w:sz w:val="28"/>
          <w:szCs w:val="28"/>
        </w:rPr>
      </w:pPr>
      <w:r w:rsidRPr="00545B85">
        <w:rPr>
          <w:spacing w:val="-4"/>
          <w:sz w:val="28"/>
          <w:szCs w:val="28"/>
        </w:rPr>
        <w:t>Впервые в отечественной практике предусматривается применение механизма экономической заинтересованности работодателей, основанного на применении гибкой системы дифференцированных страховых тарифов в зависимости от фактических затрат, связанных с возмещением вреда, состояния условий труда, уровней производственного травматизма и профессиональной заболеваемости.</w:t>
      </w:r>
    </w:p>
    <w:p w:rsidR="00C32229" w:rsidRPr="00272031" w:rsidRDefault="00DD32FB" w:rsidP="00EB2011">
      <w:pPr>
        <w:ind w:firstLine="680"/>
        <w:jc w:val="both"/>
        <w:rPr>
          <w:sz w:val="28"/>
          <w:szCs w:val="28"/>
        </w:rPr>
      </w:pPr>
      <w:r>
        <w:rPr>
          <w:sz w:val="28"/>
          <w:szCs w:val="28"/>
        </w:rPr>
        <w:t>Согласно З</w:t>
      </w:r>
      <w:r w:rsidR="00C32229" w:rsidRPr="00272031">
        <w:rPr>
          <w:sz w:val="28"/>
          <w:szCs w:val="28"/>
        </w:rPr>
        <w:t xml:space="preserve">акону </w:t>
      </w:r>
      <w:r>
        <w:rPr>
          <w:sz w:val="28"/>
          <w:szCs w:val="28"/>
        </w:rPr>
        <w:t xml:space="preserve">РФ </w:t>
      </w:r>
      <w:r w:rsidR="00C32229" w:rsidRPr="00272031">
        <w:rPr>
          <w:sz w:val="28"/>
          <w:szCs w:val="28"/>
        </w:rPr>
        <w:t>«Об обязательном социальном страховании...» (ст.</w:t>
      </w:r>
      <w:r w:rsidR="00545B85">
        <w:rPr>
          <w:sz w:val="28"/>
          <w:szCs w:val="28"/>
        </w:rPr>
        <w:t xml:space="preserve"> </w:t>
      </w:r>
      <w:r w:rsidR="00C32229" w:rsidRPr="00272031">
        <w:rPr>
          <w:sz w:val="28"/>
          <w:szCs w:val="28"/>
        </w:rPr>
        <w:t xml:space="preserve">8) могут назначаться следующие </w:t>
      </w:r>
      <w:r w:rsidR="00C32229" w:rsidRPr="00272031">
        <w:rPr>
          <w:b/>
          <w:sz w:val="28"/>
          <w:szCs w:val="28"/>
        </w:rPr>
        <w:t>виды обеспечения по страхованию</w:t>
      </w:r>
      <w:r w:rsidR="00C32229" w:rsidRPr="00272031">
        <w:rPr>
          <w:sz w:val="28"/>
          <w:szCs w:val="28"/>
        </w:rPr>
        <w:t>:</w:t>
      </w:r>
    </w:p>
    <w:p w:rsidR="00C32229" w:rsidRPr="00272031" w:rsidRDefault="00545B85" w:rsidP="00EB2011">
      <w:pPr>
        <w:ind w:firstLine="680"/>
        <w:jc w:val="both"/>
        <w:rPr>
          <w:sz w:val="28"/>
          <w:szCs w:val="28"/>
        </w:rPr>
      </w:pPr>
      <w:r>
        <w:rPr>
          <w:sz w:val="28"/>
          <w:szCs w:val="28"/>
        </w:rPr>
        <w:t>а) пособие</w:t>
      </w:r>
      <w:r w:rsidR="00C32229" w:rsidRPr="00272031">
        <w:rPr>
          <w:sz w:val="28"/>
          <w:szCs w:val="28"/>
        </w:rPr>
        <w:t xml:space="preserve">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C32229" w:rsidRPr="00272031" w:rsidRDefault="00C32229" w:rsidP="00EB2011">
      <w:pPr>
        <w:ind w:firstLine="680"/>
        <w:jc w:val="both"/>
        <w:rPr>
          <w:sz w:val="28"/>
          <w:szCs w:val="28"/>
        </w:rPr>
      </w:pPr>
      <w:r w:rsidRPr="00272031">
        <w:rPr>
          <w:sz w:val="28"/>
          <w:szCs w:val="28"/>
        </w:rPr>
        <w:t>б) единовременные страховые выплаты застрахованному либо лицам, имеющим пр</w:t>
      </w:r>
      <w:r w:rsidR="00545B85">
        <w:rPr>
          <w:sz w:val="28"/>
          <w:szCs w:val="28"/>
        </w:rPr>
        <w:t>аво на получение такой выплаты в</w:t>
      </w:r>
      <w:r w:rsidRPr="00272031">
        <w:rPr>
          <w:sz w:val="28"/>
          <w:szCs w:val="28"/>
        </w:rPr>
        <w:t xml:space="preserve"> случае его смерти;</w:t>
      </w:r>
    </w:p>
    <w:p w:rsidR="00C32229" w:rsidRPr="00272031" w:rsidRDefault="00C32229" w:rsidP="00EB2011">
      <w:pPr>
        <w:ind w:firstLine="680"/>
        <w:jc w:val="both"/>
        <w:rPr>
          <w:sz w:val="28"/>
          <w:szCs w:val="28"/>
        </w:rPr>
      </w:pPr>
      <w:r w:rsidRPr="00272031">
        <w:rPr>
          <w:sz w:val="28"/>
          <w:szCs w:val="28"/>
        </w:rPr>
        <w:t>в) ежемесячные страховые выплаты застрахованному либо ли</w:t>
      </w:r>
      <w:r w:rsidRPr="00272031">
        <w:rPr>
          <w:sz w:val="28"/>
          <w:szCs w:val="28"/>
        </w:rPr>
        <w:softHyphen/>
        <w:t>цам, имеющим право на получение таких выплат в случае его смерти;</w:t>
      </w:r>
    </w:p>
    <w:p w:rsidR="00C32229" w:rsidRPr="00272031" w:rsidRDefault="00C32229" w:rsidP="00EB2011">
      <w:pPr>
        <w:ind w:firstLine="680"/>
        <w:jc w:val="both"/>
        <w:rPr>
          <w:sz w:val="28"/>
          <w:szCs w:val="28"/>
        </w:rPr>
      </w:pPr>
      <w:r w:rsidRPr="00272031">
        <w:rPr>
          <w:sz w:val="28"/>
          <w:szCs w:val="28"/>
        </w:rPr>
        <w:t>г) оплата дополнительных расходов, связанных с повреждением здоровья застрахованного, на его медицинскую, социальную и про</w:t>
      </w:r>
      <w:r w:rsidRPr="00272031">
        <w:rPr>
          <w:sz w:val="28"/>
          <w:szCs w:val="28"/>
        </w:rPr>
        <w:softHyphen/>
        <w:t>фессиональную реабилитацию.</w:t>
      </w:r>
    </w:p>
    <w:p w:rsidR="00C32229" w:rsidRPr="00272031" w:rsidRDefault="00C32229" w:rsidP="00EB2011">
      <w:pPr>
        <w:ind w:firstLine="680"/>
        <w:jc w:val="both"/>
        <w:rPr>
          <w:sz w:val="28"/>
          <w:szCs w:val="28"/>
        </w:rPr>
      </w:pPr>
      <w:r w:rsidRPr="00272031">
        <w:rPr>
          <w:b/>
          <w:sz w:val="28"/>
          <w:szCs w:val="28"/>
        </w:rPr>
        <w:t>Пособие по временной нетрудоспособности</w:t>
      </w:r>
      <w:r w:rsidRPr="00272031">
        <w:rPr>
          <w:sz w:val="28"/>
          <w:szCs w:val="28"/>
        </w:rPr>
        <w:t xml:space="preserve">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w:t>
      </w:r>
      <w:r w:rsidR="00545B85">
        <w:rPr>
          <w:sz w:val="28"/>
          <w:szCs w:val="28"/>
        </w:rPr>
        <w:t xml:space="preserve"> </w:t>
      </w:r>
      <w:r w:rsidRPr="00272031">
        <w:rPr>
          <w:sz w:val="28"/>
          <w:szCs w:val="28"/>
        </w:rPr>
        <w:t>% его среднего заработка без ограничения максимальным размером, исчисленного в соответствии с законодательством Российской Федерации о пособиях по временно</w:t>
      </w:r>
      <w:r w:rsidR="00545B85">
        <w:rPr>
          <w:sz w:val="28"/>
          <w:szCs w:val="28"/>
        </w:rPr>
        <w:t xml:space="preserve">й нетрудоспособности, а также </w:t>
      </w:r>
      <w:r w:rsidRPr="00272031">
        <w:rPr>
          <w:sz w:val="28"/>
          <w:szCs w:val="28"/>
        </w:rPr>
        <w:t>в тот период, когда предприятие находится в простое.</w:t>
      </w:r>
    </w:p>
    <w:p w:rsidR="00C32229" w:rsidRPr="00272031" w:rsidRDefault="00C32229" w:rsidP="00EB2011">
      <w:pPr>
        <w:ind w:firstLine="680"/>
        <w:jc w:val="both"/>
        <w:rPr>
          <w:sz w:val="28"/>
          <w:szCs w:val="28"/>
        </w:rPr>
      </w:pPr>
      <w:r w:rsidRPr="00272031">
        <w:rPr>
          <w:b/>
          <w:sz w:val="28"/>
          <w:szCs w:val="28"/>
        </w:rPr>
        <w:t>Единовременные страховые выплаты</w:t>
      </w:r>
      <w:r w:rsidRPr="00272031">
        <w:rPr>
          <w:sz w:val="28"/>
          <w:szCs w:val="28"/>
        </w:rPr>
        <w:t xml:space="preserve"> и </w:t>
      </w:r>
      <w:r w:rsidRPr="00272031">
        <w:rPr>
          <w:b/>
          <w:sz w:val="28"/>
          <w:szCs w:val="28"/>
        </w:rPr>
        <w:t>ежемесячные страховые</w:t>
      </w:r>
      <w:r w:rsidRPr="00272031">
        <w:rPr>
          <w:sz w:val="28"/>
          <w:szCs w:val="28"/>
        </w:rPr>
        <w:t xml:space="preserve"> выплаты назначаются и выплачиваются:</w:t>
      </w:r>
    </w:p>
    <w:p w:rsidR="00C32229" w:rsidRPr="00272031" w:rsidRDefault="00C32229" w:rsidP="00BB43EC">
      <w:pPr>
        <w:pStyle w:val="a"/>
        <w:numPr>
          <w:ilvl w:val="0"/>
          <w:numId w:val="47"/>
        </w:numPr>
        <w:rPr>
          <w:spacing w:val="0"/>
        </w:rPr>
      </w:pPr>
      <w:r w:rsidRPr="00272031">
        <w:rPr>
          <w:b/>
          <w:spacing w:val="0"/>
        </w:rPr>
        <w:t>застрахованному</w:t>
      </w:r>
      <w:r w:rsidR="009458CF" w:rsidRPr="00DD32FB">
        <w:rPr>
          <w:spacing w:val="0"/>
        </w:rPr>
        <w:t>,</w:t>
      </w:r>
      <w:r w:rsidRPr="00272031">
        <w:rPr>
          <w:spacing w:val="0"/>
        </w:rPr>
        <w:t xml:space="preserve">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C32229" w:rsidRPr="00272031" w:rsidRDefault="00C32229" w:rsidP="00BB43EC">
      <w:pPr>
        <w:pStyle w:val="a"/>
        <w:numPr>
          <w:ilvl w:val="0"/>
          <w:numId w:val="47"/>
        </w:numPr>
        <w:rPr>
          <w:spacing w:val="0"/>
        </w:rPr>
      </w:pPr>
      <w:r w:rsidRPr="00272031">
        <w:rPr>
          <w:b/>
          <w:spacing w:val="0"/>
        </w:rPr>
        <w:t>лицам, имеющим право на их получение</w:t>
      </w:r>
      <w:r w:rsidR="009458CF" w:rsidRPr="00DD32FB">
        <w:rPr>
          <w:spacing w:val="0"/>
        </w:rPr>
        <w:t>,</w:t>
      </w:r>
      <w:r w:rsidRPr="00272031">
        <w:rPr>
          <w:spacing w:val="0"/>
        </w:rPr>
        <w:t xml:space="preserve"> если результатом наступления страхового случая стала смерть застрахованного.</w:t>
      </w:r>
    </w:p>
    <w:p w:rsidR="00C32229" w:rsidRPr="00272031" w:rsidRDefault="00C32229" w:rsidP="00EB2011">
      <w:pPr>
        <w:ind w:firstLine="680"/>
        <w:jc w:val="both"/>
        <w:rPr>
          <w:sz w:val="28"/>
          <w:szCs w:val="28"/>
        </w:rPr>
      </w:pPr>
      <w:r w:rsidRPr="00272031">
        <w:rPr>
          <w:b/>
          <w:sz w:val="28"/>
          <w:szCs w:val="28"/>
        </w:rPr>
        <w:t>Единовременные страховые выплаты</w:t>
      </w:r>
      <w:r w:rsidRPr="00272031">
        <w:rPr>
          <w:sz w:val="28"/>
          <w:szCs w:val="28"/>
        </w:rPr>
        <w:t xml:space="preserve">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C32229" w:rsidRPr="009458CF" w:rsidRDefault="00C32229" w:rsidP="00EB2011">
      <w:pPr>
        <w:ind w:firstLine="680"/>
        <w:jc w:val="both"/>
        <w:rPr>
          <w:spacing w:val="-4"/>
          <w:sz w:val="28"/>
          <w:szCs w:val="28"/>
        </w:rPr>
      </w:pPr>
      <w:r w:rsidRPr="009458CF">
        <w:rPr>
          <w:b/>
          <w:spacing w:val="-4"/>
          <w:sz w:val="28"/>
          <w:szCs w:val="28"/>
        </w:rPr>
        <w:t>Размер единовременной страховой выплаты</w:t>
      </w:r>
      <w:r w:rsidRPr="009458CF">
        <w:rPr>
          <w:spacing w:val="-4"/>
          <w:sz w:val="28"/>
          <w:szCs w:val="28"/>
        </w:rPr>
        <w:t xml:space="preserve"> определяется в соответствии со степенью утраты застрахованным профессиональной трудоспособности исходя из сумм</w:t>
      </w:r>
      <w:r w:rsidR="00DD32FB">
        <w:rPr>
          <w:spacing w:val="-4"/>
          <w:sz w:val="28"/>
          <w:szCs w:val="28"/>
        </w:rPr>
        <w:t>ы 43,2 тыс. рублей (</w:t>
      </w:r>
      <w:r w:rsidRPr="009458CF">
        <w:rPr>
          <w:spacing w:val="-4"/>
          <w:sz w:val="28"/>
          <w:szCs w:val="28"/>
        </w:rPr>
        <w:t>Закон РФ от 29.12.2004</w:t>
      </w:r>
      <w:r w:rsidR="009458CF" w:rsidRPr="009458CF">
        <w:rPr>
          <w:spacing w:val="-4"/>
          <w:sz w:val="28"/>
          <w:szCs w:val="28"/>
        </w:rPr>
        <w:t xml:space="preserve"> г. № 202-ФЗ</w:t>
      </w:r>
      <w:r w:rsidRPr="009458CF">
        <w:rPr>
          <w:spacing w:val="-4"/>
          <w:sz w:val="28"/>
          <w:szCs w:val="28"/>
        </w:rPr>
        <w:t xml:space="preserve"> «О бюджете Фонда социально</w:t>
      </w:r>
      <w:r w:rsidR="009458CF" w:rsidRPr="009458CF">
        <w:rPr>
          <w:spacing w:val="-4"/>
          <w:sz w:val="28"/>
          <w:szCs w:val="28"/>
        </w:rPr>
        <w:t>го</w:t>
      </w:r>
      <w:r w:rsidRPr="009458CF">
        <w:rPr>
          <w:spacing w:val="-4"/>
          <w:sz w:val="28"/>
          <w:szCs w:val="28"/>
        </w:rPr>
        <w:t xml:space="preserve"> страхования Российской Федерации на 2005 год»), а в случае смерти застрахованного единовременная страховая выплата устанавливается в полном размере с учетом районных коэффициентов для данной местности.</w:t>
      </w:r>
    </w:p>
    <w:p w:rsidR="00C32229" w:rsidRPr="009458CF" w:rsidRDefault="00C32229" w:rsidP="00EB2011">
      <w:pPr>
        <w:ind w:firstLine="680"/>
        <w:jc w:val="both"/>
        <w:rPr>
          <w:spacing w:val="-2"/>
          <w:sz w:val="28"/>
          <w:szCs w:val="28"/>
        </w:rPr>
      </w:pPr>
      <w:r w:rsidRPr="009458CF">
        <w:rPr>
          <w:b/>
          <w:spacing w:val="-2"/>
          <w:sz w:val="28"/>
          <w:szCs w:val="28"/>
        </w:rPr>
        <w:t>Ежемесячные страховые выплаты</w:t>
      </w:r>
      <w:r w:rsidRPr="009458CF">
        <w:rPr>
          <w:spacing w:val="-2"/>
          <w:sz w:val="28"/>
          <w:szCs w:val="28"/>
        </w:rPr>
        <w:t xml:space="preserve"> выплачиваются застрахован</w:t>
      </w:r>
      <w:r w:rsidRPr="009458CF">
        <w:rPr>
          <w:spacing w:val="-2"/>
          <w:sz w:val="28"/>
          <w:szCs w:val="28"/>
        </w:rPr>
        <w:softHyphen/>
        <w:t>ным в течение всего периода стойкой утраты им</w:t>
      </w:r>
      <w:r w:rsidR="009458CF" w:rsidRPr="009458CF">
        <w:rPr>
          <w:spacing w:val="-2"/>
          <w:sz w:val="28"/>
          <w:szCs w:val="28"/>
        </w:rPr>
        <w:t>и</w:t>
      </w:r>
      <w:r w:rsidRPr="009458CF">
        <w:rPr>
          <w:spacing w:val="-2"/>
          <w:sz w:val="28"/>
          <w:szCs w:val="28"/>
        </w:rPr>
        <w:t xml:space="preserve"> профессиональной трудоспособности, а в случае смерти застрахованного </w:t>
      </w:r>
      <w:r w:rsidR="00DD32FB">
        <w:rPr>
          <w:spacing w:val="-2"/>
          <w:sz w:val="28"/>
          <w:szCs w:val="28"/>
        </w:rPr>
        <w:t xml:space="preserve">- </w:t>
      </w:r>
      <w:r w:rsidRPr="009458CF">
        <w:rPr>
          <w:spacing w:val="-2"/>
          <w:sz w:val="28"/>
          <w:szCs w:val="28"/>
        </w:rPr>
        <w:t>лицам, имеющим право на их получение.</w:t>
      </w:r>
    </w:p>
    <w:p w:rsidR="00C32229" w:rsidRPr="00272031" w:rsidRDefault="00C32229" w:rsidP="00EB2011">
      <w:pPr>
        <w:ind w:firstLine="680"/>
        <w:jc w:val="both"/>
        <w:rPr>
          <w:sz w:val="28"/>
          <w:szCs w:val="28"/>
        </w:rPr>
      </w:pPr>
      <w:r w:rsidRPr="00272031">
        <w:rPr>
          <w:sz w:val="28"/>
          <w:szCs w:val="28"/>
        </w:rPr>
        <w:t>Застрахованным, которым степень утраты профессиональной трудоспособности установлена менее 10</w:t>
      </w:r>
      <w:r w:rsidR="009458CF">
        <w:rPr>
          <w:sz w:val="28"/>
          <w:szCs w:val="28"/>
        </w:rPr>
        <w:t xml:space="preserve"> </w:t>
      </w:r>
      <w:r w:rsidRPr="00272031">
        <w:rPr>
          <w:sz w:val="28"/>
          <w:szCs w:val="28"/>
        </w:rPr>
        <w:t>%, ежемесячные страховые выплаты не назначаются.</w:t>
      </w:r>
    </w:p>
    <w:p w:rsidR="00C32229" w:rsidRPr="00272031" w:rsidRDefault="00C32229" w:rsidP="00EB2011">
      <w:pPr>
        <w:ind w:firstLine="680"/>
        <w:jc w:val="both"/>
        <w:rPr>
          <w:sz w:val="28"/>
          <w:szCs w:val="28"/>
        </w:rPr>
      </w:pPr>
      <w:r w:rsidRPr="00272031">
        <w:rPr>
          <w:b/>
          <w:sz w:val="28"/>
          <w:szCs w:val="28"/>
        </w:rPr>
        <w:t>Размер ежемесячной страховой выплаты</w:t>
      </w:r>
      <w:r w:rsidRPr="00272031">
        <w:rPr>
          <w:sz w:val="28"/>
          <w:szCs w:val="28"/>
        </w:rPr>
        <w:t xml:space="preserve"> определяется как доля среднего месячного заработка застрахованного до наступления страхового случая, исчисленная в соответствии со степенью утраты им профессиональной трудоспособности с учетом всех видов оплаты труда (дохода)</w:t>
      </w:r>
      <w:r w:rsidR="009458CF">
        <w:rPr>
          <w:sz w:val="28"/>
          <w:szCs w:val="28"/>
        </w:rPr>
        <w:t>. В</w:t>
      </w:r>
      <w:r w:rsidRPr="00272031">
        <w:rPr>
          <w:sz w:val="28"/>
          <w:szCs w:val="28"/>
        </w:rPr>
        <w:t xml:space="preserve"> 2005 г. не может превы</w:t>
      </w:r>
      <w:r w:rsidR="009458CF">
        <w:rPr>
          <w:sz w:val="28"/>
          <w:szCs w:val="28"/>
        </w:rPr>
        <w:t>шать 33 тыс. руб</w:t>
      </w:r>
      <w:r w:rsidRPr="00272031">
        <w:rPr>
          <w:sz w:val="28"/>
          <w:szCs w:val="28"/>
        </w:rPr>
        <w:t>.</w:t>
      </w:r>
    </w:p>
    <w:p w:rsidR="00C32229" w:rsidRPr="00272031" w:rsidRDefault="00C32229" w:rsidP="00EB2011">
      <w:pPr>
        <w:ind w:firstLine="680"/>
        <w:rPr>
          <w:sz w:val="28"/>
          <w:szCs w:val="28"/>
        </w:rPr>
      </w:pPr>
      <w:r w:rsidRPr="00272031">
        <w:rPr>
          <w:b/>
          <w:sz w:val="28"/>
          <w:szCs w:val="28"/>
        </w:rPr>
        <w:t>Дополнительные расходы</w:t>
      </w:r>
      <w:r w:rsidRPr="00272031">
        <w:rPr>
          <w:sz w:val="28"/>
          <w:szCs w:val="28"/>
        </w:rPr>
        <w:t xml:space="preserve"> назначаются:</w:t>
      </w:r>
    </w:p>
    <w:p w:rsidR="00C32229" w:rsidRPr="00272031" w:rsidRDefault="00C32229" w:rsidP="00BB43EC">
      <w:pPr>
        <w:pStyle w:val="a"/>
        <w:numPr>
          <w:ilvl w:val="0"/>
          <w:numId w:val="48"/>
        </w:numPr>
        <w:rPr>
          <w:spacing w:val="0"/>
        </w:rPr>
      </w:pPr>
      <w:r w:rsidRPr="00272031">
        <w:rPr>
          <w:spacing w:val="0"/>
        </w:rPr>
        <w:t>на дополнительную медицинскую помощь (сверх предусмот</w:t>
      </w:r>
      <w:r w:rsidRPr="00272031">
        <w:rPr>
          <w:spacing w:val="0"/>
        </w:rPr>
        <w:softHyphen/>
        <w:t>ренной по обязательному медицинскому страхованию), в том числе на дополнительное питание и приобретение лекарств;</w:t>
      </w:r>
    </w:p>
    <w:p w:rsidR="00C32229" w:rsidRPr="00272031" w:rsidRDefault="00C32229" w:rsidP="00BB43EC">
      <w:pPr>
        <w:pStyle w:val="a"/>
        <w:numPr>
          <w:ilvl w:val="0"/>
          <w:numId w:val="48"/>
        </w:numPr>
        <w:rPr>
          <w:spacing w:val="0"/>
        </w:rPr>
      </w:pPr>
      <w:r w:rsidRPr="00272031">
        <w:rPr>
          <w:spacing w:val="0"/>
        </w:rPr>
        <w:t>на посторонний (специальный медицинский и бытовой) уход за застрахованным, в том числе осуществляемый членами его семьи;</w:t>
      </w:r>
    </w:p>
    <w:p w:rsidR="00C32229" w:rsidRPr="00272031" w:rsidRDefault="00C32229" w:rsidP="00BB43EC">
      <w:pPr>
        <w:pStyle w:val="a"/>
        <w:numPr>
          <w:ilvl w:val="0"/>
          <w:numId w:val="48"/>
        </w:numPr>
        <w:rPr>
          <w:spacing w:val="0"/>
        </w:rPr>
      </w:pPr>
      <w:r w:rsidRPr="00272031">
        <w:rPr>
          <w:spacing w:val="0"/>
        </w:rPr>
        <w:t>на санаторно-курортное лечение, включая оплату отпуска (сверх ежегодного оплачиваемого отпуска, установленного законода</w:t>
      </w:r>
      <w:r w:rsidRPr="00272031">
        <w:rPr>
          <w:spacing w:val="0"/>
        </w:rPr>
        <w:softHyphen/>
        <w:t>тельством Российской Федерации) на весь период лечения и проезда к месту лечения и обратно, стоимость проезда застрахованного, а в не</w:t>
      </w:r>
      <w:r w:rsidRPr="00272031">
        <w:rPr>
          <w:spacing w:val="0"/>
        </w:rPr>
        <w:softHyphen/>
        <w:t>обходимых случаях также стоимость проезда сопровождающего его ли</w:t>
      </w:r>
      <w:r w:rsidRPr="00272031">
        <w:rPr>
          <w:spacing w:val="0"/>
        </w:rPr>
        <w:softHyphen/>
        <w:t>ца к месту лечения и обратно, их проживания и питания;</w:t>
      </w:r>
    </w:p>
    <w:p w:rsidR="00C32229" w:rsidRPr="00272031" w:rsidRDefault="00C32229" w:rsidP="00BB43EC">
      <w:pPr>
        <w:pStyle w:val="a"/>
        <w:numPr>
          <w:ilvl w:val="0"/>
          <w:numId w:val="48"/>
        </w:numPr>
        <w:rPr>
          <w:spacing w:val="0"/>
        </w:rPr>
      </w:pPr>
      <w:r w:rsidRPr="00272031">
        <w:rPr>
          <w:spacing w:val="0"/>
        </w:rPr>
        <w:t>на протезирование, а также на обеспечение приспособлениями, необходимыми застрахованному для трудовой деятельности и в быту;</w:t>
      </w:r>
    </w:p>
    <w:p w:rsidR="00C32229" w:rsidRPr="00272031" w:rsidRDefault="00C32229" w:rsidP="00BB43EC">
      <w:pPr>
        <w:pStyle w:val="a"/>
        <w:numPr>
          <w:ilvl w:val="0"/>
          <w:numId w:val="48"/>
        </w:numPr>
        <w:rPr>
          <w:spacing w:val="0"/>
        </w:rPr>
      </w:pPr>
      <w:r w:rsidRPr="00272031">
        <w:rPr>
          <w:spacing w:val="0"/>
        </w:rPr>
        <w:t>на обеспечение специальными транспортными средствами, их текущий и ка</w:t>
      </w:r>
      <w:r w:rsidR="009458CF">
        <w:rPr>
          <w:spacing w:val="0"/>
        </w:rPr>
        <w:t>питальный ремонт</w:t>
      </w:r>
      <w:r w:rsidRPr="00272031">
        <w:rPr>
          <w:spacing w:val="0"/>
        </w:rPr>
        <w:t xml:space="preserve"> и оплату расходов на горюче-смазочные материалы;</w:t>
      </w:r>
    </w:p>
    <w:p w:rsidR="00C32229" w:rsidRPr="00272031" w:rsidRDefault="00C32229" w:rsidP="00BB43EC">
      <w:pPr>
        <w:pStyle w:val="a"/>
        <w:numPr>
          <w:ilvl w:val="0"/>
          <w:numId w:val="48"/>
        </w:numPr>
        <w:rPr>
          <w:spacing w:val="0"/>
        </w:rPr>
      </w:pPr>
      <w:r w:rsidRPr="00272031">
        <w:rPr>
          <w:spacing w:val="0"/>
        </w:rPr>
        <w:t>на профессиональное обучение (переобучение).</w:t>
      </w:r>
    </w:p>
    <w:p w:rsidR="00C32229" w:rsidRPr="009458CF" w:rsidRDefault="009458CF" w:rsidP="00EB2011">
      <w:pPr>
        <w:ind w:firstLine="680"/>
        <w:jc w:val="both"/>
        <w:rPr>
          <w:sz w:val="28"/>
          <w:szCs w:val="28"/>
        </w:rPr>
      </w:pPr>
      <w:r>
        <w:rPr>
          <w:sz w:val="28"/>
          <w:szCs w:val="28"/>
        </w:rPr>
        <w:t>Дополнительные расходы</w:t>
      </w:r>
      <w:r w:rsidR="00C32229" w:rsidRPr="00272031">
        <w:rPr>
          <w:sz w:val="28"/>
          <w:szCs w:val="28"/>
        </w:rPr>
        <w:t xml:space="preserve"> производятся страховщиком, если </w:t>
      </w:r>
      <w:r w:rsidR="00C32229" w:rsidRPr="00272031">
        <w:rPr>
          <w:b/>
          <w:sz w:val="28"/>
          <w:szCs w:val="28"/>
        </w:rPr>
        <w:t>учреждением медико-социальной экспертизы</w:t>
      </w:r>
      <w:r w:rsidR="00C32229" w:rsidRPr="00272031">
        <w:rPr>
          <w:sz w:val="28"/>
          <w:szCs w:val="28"/>
        </w:rPr>
        <w:t xml:space="preserve"> установлено, что застрахованный нуждается в указанных видах помощи, обеспечения или ухода. Это отражается в </w:t>
      </w:r>
      <w:r w:rsidR="00DD32FB">
        <w:rPr>
          <w:sz w:val="28"/>
          <w:szCs w:val="28"/>
        </w:rPr>
        <w:t>«</w:t>
      </w:r>
      <w:r w:rsidR="00C32229" w:rsidRPr="009458CF">
        <w:rPr>
          <w:sz w:val="28"/>
          <w:szCs w:val="28"/>
        </w:rPr>
        <w:t>Программе реабилитации пострадавшего в результате несчастного случая на производстве и профессионального заболевания</w:t>
      </w:r>
      <w:r w:rsidR="00DD32FB">
        <w:rPr>
          <w:sz w:val="28"/>
          <w:szCs w:val="28"/>
        </w:rPr>
        <w:t>»</w:t>
      </w:r>
      <w:r w:rsidR="00C32229" w:rsidRPr="009458CF">
        <w:rPr>
          <w:sz w:val="28"/>
          <w:szCs w:val="28"/>
        </w:rPr>
        <w:t>.</w:t>
      </w:r>
      <w:r w:rsidR="00C32229" w:rsidRPr="00272031">
        <w:rPr>
          <w:sz w:val="28"/>
          <w:szCs w:val="28"/>
        </w:rPr>
        <w:t xml:space="preserve"> При назначении дополнительных расходов следует руководствоваться </w:t>
      </w:r>
      <w:r>
        <w:rPr>
          <w:sz w:val="28"/>
          <w:szCs w:val="28"/>
        </w:rPr>
        <w:t>«</w:t>
      </w:r>
      <w:r w:rsidR="00C32229" w:rsidRPr="009458CF">
        <w:rPr>
          <w:sz w:val="28"/>
          <w:szCs w:val="28"/>
        </w:rPr>
        <w:t>Порядком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w:t>
      </w:r>
      <w:r>
        <w:rPr>
          <w:sz w:val="28"/>
          <w:szCs w:val="28"/>
        </w:rPr>
        <w:t>»</w:t>
      </w:r>
      <w:r w:rsidR="00C32229" w:rsidRPr="009458CF">
        <w:rPr>
          <w:sz w:val="28"/>
          <w:szCs w:val="28"/>
        </w:rPr>
        <w:t>.</w:t>
      </w:r>
    </w:p>
    <w:p w:rsidR="00C32229" w:rsidRPr="00272031" w:rsidRDefault="00C32229" w:rsidP="00EB2011">
      <w:pPr>
        <w:ind w:firstLine="680"/>
        <w:jc w:val="both"/>
        <w:rPr>
          <w:sz w:val="28"/>
          <w:szCs w:val="28"/>
        </w:rPr>
      </w:pPr>
      <w:r w:rsidRPr="00272031">
        <w:rPr>
          <w:sz w:val="28"/>
          <w:szCs w:val="28"/>
        </w:rPr>
        <w:t xml:space="preserve">В соответствии </w:t>
      </w:r>
      <w:r w:rsidR="009458CF">
        <w:rPr>
          <w:sz w:val="28"/>
          <w:szCs w:val="28"/>
        </w:rPr>
        <w:t>с «</w:t>
      </w:r>
      <w:r w:rsidRPr="009458CF">
        <w:rPr>
          <w:sz w:val="28"/>
          <w:szCs w:val="28"/>
        </w:rPr>
        <w:t>Правилами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w:t>
      </w:r>
      <w:r w:rsidRPr="009458CF">
        <w:rPr>
          <w:sz w:val="28"/>
          <w:szCs w:val="28"/>
        </w:rPr>
        <w:softHyphen/>
        <w:t>ваний</w:t>
      </w:r>
      <w:r w:rsidR="009458CF">
        <w:rPr>
          <w:sz w:val="28"/>
          <w:szCs w:val="28"/>
        </w:rPr>
        <w:t>»</w:t>
      </w:r>
      <w:r w:rsidR="00DD32FB">
        <w:rPr>
          <w:sz w:val="28"/>
          <w:szCs w:val="28"/>
        </w:rPr>
        <w:t xml:space="preserve"> (п.</w:t>
      </w:r>
      <w:r w:rsidRPr="00272031">
        <w:rPr>
          <w:sz w:val="28"/>
          <w:szCs w:val="28"/>
        </w:rPr>
        <w:t>9), страхователи  (работодатель) выплачивают застрахованным, состоящим в трудовых отношениях со страхователем, обеспечение по страхованию в виде:</w:t>
      </w:r>
    </w:p>
    <w:p w:rsidR="00C32229" w:rsidRPr="00272031" w:rsidRDefault="00C32229" w:rsidP="00BB43EC">
      <w:pPr>
        <w:pStyle w:val="a"/>
        <w:numPr>
          <w:ilvl w:val="0"/>
          <w:numId w:val="49"/>
        </w:numPr>
        <w:rPr>
          <w:spacing w:val="0"/>
        </w:rPr>
      </w:pPr>
      <w:r w:rsidRPr="00272031">
        <w:rPr>
          <w:spacing w:val="0"/>
        </w:rPr>
        <w:t>пособий по временной нетрудоспособности в связи с несча</w:t>
      </w:r>
      <w:r w:rsidRPr="00272031">
        <w:rPr>
          <w:spacing w:val="0"/>
        </w:rPr>
        <w:softHyphen/>
        <w:t>стным случаем на производстве и профессиональным заболеванием;</w:t>
      </w:r>
    </w:p>
    <w:p w:rsidR="00C32229" w:rsidRPr="00272031" w:rsidRDefault="00C32229" w:rsidP="00BB43EC">
      <w:pPr>
        <w:pStyle w:val="a"/>
        <w:numPr>
          <w:ilvl w:val="0"/>
          <w:numId w:val="49"/>
        </w:numPr>
        <w:rPr>
          <w:spacing w:val="0"/>
        </w:rPr>
      </w:pPr>
      <w:r w:rsidRPr="00272031">
        <w:rPr>
          <w:spacing w:val="0"/>
        </w:rPr>
        <w:t>единовременных и ежемесячных страховых выплат (если страховой случай произошел в период работы застрахованного у дан</w:t>
      </w:r>
      <w:r w:rsidRPr="00272031">
        <w:rPr>
          <w:spacing w:val="0"/>
        </w:rPr>
        <w:softHyphen/>
        <w:t>ного страхователя), назначенных страховщиком в установленном по</w:t>
      </w:r>
      <w:r w:rsidRPr="00272031">
        <w:rPr>
          <w:spacing w:val="0"/>
        </w:rPr>
        <w:softHyphen/>
        <w:t xml:space="preserve">рядке; </w:t>
      </w:r>
    </w:p>
    <w:p w:rsidR="00C32229" w:rsidRPr="00272031" w:rsidRDefault="00C32229" w:rsidP="00BB43EC">
      <w:pPr>
        <w:pStyle w:val="a"/>
        <w:numPr>
          <w:ilvl w:val="0"/>
          <w:numId w:val="49"/>
        </w:numPr>
        <w:rPr>
          <w:spacing w:val="0"/>
        </w:rPr>
      </w:pPr>
      <w:r w:rsidRPr="00272031">
        <w:rPr>
          <w:spacing w:val="0"/>
        </w:rPr>
        <w:t>оплаты отпуска (сверх ежегодно оплачиваемого отпуска, установленного законодательством Российской Федерации) в связи с предоставлением страховщиком застрахованному путевки на санаторно-курортное лечение вследствие несчастного случая в организации или профессионального заболевания.</w:t>
      </w:r>
    </w:p>
    <w:p w:rsidR="00C32229" w:rsidRPr="009458CF" w:rsidRDefault="00C32229" w:rsidP="009458CF">
      <w:pPr>
        <w:ind w:firstLine="680"/>
        <w:jc w:val="both"/>
        <w:rPr>
          <w:spacing w:val="-4"/>
          <w:sz w:val="28"/>
          <w:szCs w:val="28"/>
        </w:rPr>
      </w:pPr>
      <w:r w:rsidRPr="009458CF">
        <w:rPr>
          <w:spacing w:val="-4"/>
          <w:sz w:val="28"/>
          <w:szCs w:val="28"/>
        </w:rPr>
        <w:t>Выплата застрахованным обеспечения по страхованию производится страхователем за счет начисленных страховых взносов (включая начисленные пени).</w:t>
      </w:r>
    </w:p>
    <w:p w:rsidR="00C32229" w:rsidRPr="00272031" w:rsidRDefault="00C32229" w:rsidP="009458CF">
      <w:pPr>
        <w:ind w:firstLine="680"/>
        <w:jc w:val="both"/>
        <w:rPr>
          <w:sz w:val="28"/>
          <w:szCs w:val="28"/>
        </w:rPr>
      </w:pPr>
      <w:r w:rsidRPr="00272031">
        <w:rPr>
          <w:b/>
          <w:sz w:val="28"/>
          <w:szCs w:val="28"/>
        </w:rPr>
        <w:t>Возмещение застрахованному утраченного заработка</w:t>
      </w:r>
      <w:r w:rsidRPr="00272031">
        <w:rPr>
          <w:sz w:val="28"/>
          <w:szCs w:val="28"/>
        </w:rPr>
        <w:t xml:space="preserve"> в части оплаты труда по гражданско-правовому договору, в соответствии с которым не предусмотрена обязанность уплаты работодателем страховых взносов страховщику, а также в части выплаты авторского гонорара, на который не начислены страховые взносы, осуществляется причинителем вреда.</w:t>
      </w:r>
    </w:p>
    <w:p w:rsidR="00C32229" w:rsidRPr="00272031" w:rsidRDefault="00C32229" w:rsidP="009458CF">
      <w:pPr>
        <w:ind w:firstLine="680"/>
        <w:jc w:val="both"/>
        <w:rPr>
          <w:sz w:val="28"/>
          <w:szCs w:val="28"/>
        </w:rPr>
      </w:pPr>
      <w:r w:rsidRPr="00272031">
        <w:rPr>
          <w:b/>
          <w:sz w:val="28"/>
          <w:szCs w:val="28"/>
        </w:rPr>
        <w:t>Возмещение застрахованному морального вреда</w:t>
      </w:r>
      <w:r w:rsidRPr="00272031">
        <w:rPr>
          <w:sz w:val="28"/>
          <w:szCs w:val="28"/>
        </w:rPr>
        <w:t>, причиненного в связи с несчастным случаем на производстве или профессиональным заболеванием, осуществляется причинителем вреда.</w:t>
      </w:r>
    </w:p>
    <w:p w:rsidR="00C32229" w:rsidRPr="00272031" w:rsidRDefault="00C32229" w:rsidP="009458CF">
      <w:pPr>
        <w:ind w:firstLine="680"/>
        <w:jc w:val="both"/>
        <w:rPr>
          <w:sz w:val="28"/>
          <w:szCs w:val="28"/>
        </w:rPr>
      </w:pPr>
    </w:p>
    <w:p w:rsidR="00C32229" w:rsidRPr="00272031" w:rsidRDefault="00C32229" w:rsidP="00EB2011">
      <w:pPr>
        <w:ind w:firstLine="680"/>
        <w:rPr>
          <w:sz w:val="28"/>
          <w:szCs w:val="28"/>
        </w:rPr>
      </w:pPr>
    </w:p>
    <w:p w:rsidR="00C32229" w:rsidRPr="009458CF" w:rsidRDefault="00C32229" w:rsidP="009458CF">
      <w:pPr>
        <w:jc w:val="center"/>
        <w:rPr>
          <w:b/>
          <w:sz w:val="30"/>
          <w:szCs w:val="30"/>
        </w:rPr>
      </w:pPr>
      <w:r w:rsidRPr="009458CF">
        <w:rPr>
          <w:b/>
          <w:sz w:val="30"/>
          <w:szCs w:val="30"/>
        </w:rPr>
        <w:t>4.3. Страхование ущерба от аварий, пожаров</w:t>
      </w:r>
    </w:p>
    <w:p w:rsidR="005D05B6" w:rsidRPr="00272031" w:rsidRDefault="005D05B6" w:rsidP="00EB2011">
      <w:pPr>
        <w:ind w:firstLine="680"/>
        <w:jc w:val="center"/>
        <w:rPr>
          <w:b/>
          <w:sz w:val="28"/>
          <w:szCs w:val="28"/>
        </w:rPr>
      </w:pPr>
    </w:p>
    <w:p w:rsidR="00C32229" w:rsidRPr="00272031" w:rsidRDefault="00C32229" w:rsidP="00EB2011">
      <w:pPr>
        <w:ind w:firstLine="680"/>
        <w:jc w:val="both"/>
        <w:rPr>
          <w:sz w:val="28"/>
          <w:szCs w:val="28"/>
        </w:rPr>
      </w:pPr>
      <w:r w:rsidRPr="00272031">
        <w:rPr>
          <w:sz w:val="28"/>
          <w:szCs w:val="28"/>
        </w:rPr>
        <w:t>На случай пожара, аварий,</w:t>
      </w:r>
      <w:r w:rsidR="009458CF">
        <w:rPr>
          <w:sz w:val="28"/>
          <w:szCs w:val="28"/>
        </w:rPr>
        <w:t xml:space="preserve"> стихийных бедствий предприятия</w:t>
      </w:r>
      <w:r w:rsidRPr="00272031">
        <w:rPr>
          <w:sz w:val="28"/>
          <w:szCs w:val="28"/>
        </w:rPr>
        <w:t xml:space="preserve"> различных форм собственности могут застраховать соответствующее оборудование, инструменты, готовую продукцию и другие материальные ценности. Срок страхова</w:t>
      </w:r>
      <w:r w:rsidR="009458CF">
        <w:rPr>
          <w:sz w:val="28"/>
          <w:szCs w:val="28"/>
        </w:rPr>
        <w:t>ния -</w:t>
      </w:r>
      <w:r w:rsidRPr="00272031">
        <w:rPr>
          <w:sz w:val="28"/>
          <w:szCs w:val="28"/>
        </w:rPr>
        <w:t xml:space="preserve"> от 3</w:t>
      </w:r>
      <w:r w:rsidR="00DD32FB">
        <w:rPr>
          <w:sz w:val="28"/>
          <w:szCs w:val="28"/>
        </w:rPr>
        <w:t>-х</w:t>
      </w:r>
      <w:r w:rsidRPr="00272031">
        <w:rPr>
          <w:sz w:val="28"/>
          <w:szCs w:val="28"/>
        </w:rPr>
        <w:t xml:space="preserve"> месяцев до 1</w:t>
      </w:r>
      <w:r w:rsidR="00DD32FB">
        <w:rPr>
          <w:sz w:val="28"/>
          <w:szCs w:val="28"/>
        </w:rPr>
        <w:t>-го</w:t>
      </w:r>
      <w:r w:rsidRPr="00272031">
        <w:rPr>
          <w:sz w:val="28"/>
          <w:szCs w:val="28"/>
        </w:rPr>
        <w:t xml:space="preserve"> года.</w:t>
      </w:r>
    </w:p>
    <w:p w:rsidR="00C32229" w:rsidRPr="00272031" w:rsidRDefault="00C32229" w:rsidP="00EB2011">
      <w:pPr>
        <w:ind w:firstLine="680"/>
        <w:jc w:val="both"/>
        <w:rPr>
          <w:sz w:val="28"/>
          <w:szCs w:val="28"/>
        </w:rPr>
      </w:pPr>
      <w:r w:rsidRPr="00272031">
        <w:rPr>
          <w:sz w:val="28"/>
          <w:szCs w:val="28"/>
        </w:rPr>
        <w:t>Страхование ущерба от аварий, пожаров относится к имущественному страхованию. Экономическим и финансовым назначением имущественного страхования является возмещение ущерба, возникшее вследствие страхового случая (несчастного случая, аварии, стихийного бедствия, пожара).</w:t>
      </w:r>
    </w:p>
    <w:p w:rsidR="00C32229" w:rsidRDefault="00C32229" w:rsidP="00EB2011">
      <w:pPr>
        <w:ind w:firstLine="680"/>
        <w:jc w:val="both"/>
        <w:rPr>
          <w:sz w:val="28"/>
          <w:szCs w:val="28"/>
        </w:rPr>
      </w:pPr>
      <w:r w:rsidRPr="00272031">
        <w:rPr>
          <w:sz w:val="28"/>
          <w:szCs w:val="28"/>
        </w:rPr>
        <w:t>После наступления ущерба страхователь должен быть поставлен в то же финансовое положение, в котором был перед ущербом. Размер ущерба определяется на основании страхового акта, составленного страховщиком или уполномоченным им лицом с участием страхователя. Общая формула расчета имеет следующий вид:</w:t>
      </w:r>
    </w:p>
    <w:p w:rsidR="00C32229" w:rsidRDefault="009458CF" w:rsidP="009458CF">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9458CF">
        <w:rPr>
          <w:position w:val="-10"/>
          <w:sz w:val="28"/>
          <w:szCs w:val="28"/>
        </w:rPr>
        <w:object w:dxaOrig="2320" w:dyaOrig="340">
          <v:shape id="_x0000_i1044" type="#_x0000_t75" style="width:116.25pt;height:17.25pt" o:ole="">
            <v:imagedata r:id="rId43" o:title=""/>
          </v:shape>
          <o:OLEObject Type="Embed" ProgID="Equation.3" ShapeID="_x0000_i1044" DrawAspect="Content" ObjectID="_1472560431" r:id="rId44"/>
        </w:object>
      </w:r>
      <w:r>
        <w:rPr>
          <w:sz w:val="28"/>
          <w:szCs w:val="28"/>
        </w:rPr>
        <w:tab/>
      </w:r>
      <w:r>
        <w:rPr>
          <w:sz w:val="28"/>
          <w:szCs w:val="28"/>
        </w:rPr>
        <w:tab/>
      </w:r>
      <w:r>
        <w:rPr>
          <w:sz w:val="28"/>
          <w:szCs w:val="28"/>
        </w:rPr>
        <w:tab/>
      </w:r>
      <w:r>
        <w:rPr>
          <w:sz w:val="28"/>
          <w:szCs w:val="28"/>
        </w:rPr>
        <w:tab/>
      </w:r>
      <w:r>
        <w:rPr>
          <w:sz w:val="28"/>
          <w:szCs w:val="28"/>
        </w:rPr>
        <w:tab/>
      </w:r>
      <w:r w:rsidR="006158F6" w:rsidRPr="00272031">
        <w:rPr>
          <w:sz w:val="28"/>
          <w:szCs w:val="28"/>
        </w:rPr>
        <w:t>(18)</w:t>
      </w:r>
    </w:p>
    <w:p w:rsidR="009458CF" w:rsidRPr="00272031" w:rsidRDefault="009458CF" w:rsidP="009458CF">
      <w:pPr>
        <w:jc w:val="both"/>
        <w:rPr>
          <w:sz w:val="28"/>
          <w:szCs w:val="28"/>
        </w:rPr>
      </w:pPr>
    </w:p>
    <w:p w:rsidR="00C32229" w:rsidRPr="00272031" w:rsidRDefault="00C32229" w:rsidP="00EB2011">
      <w:pPr>
        <w:rPr>
          <w:sz w:val="28"/>
          <w:szCs w:val="28"/>
        </w:rPr>
      </w:pPr>
      <w:r w:rsidRPr="00272031">
        <w:rPr>
          <w:sz w:val="28"/>
          <w:szCs w:val="28"/>
        </w:rPr>
        <w:t xml:space="preserve">где </w:t>
      </w:r>
      <w:r w:rsidR="009458CF">
        <w:rPr>
          <w:sz w:val="28"/>
          <w:szCs w:val="28"/>
        </w:rPr>
        <w:t>У -</w:t>
      </w:r>
      <w:r w:rsidRPr="00272031">
        <w:rPr>
          <w:sz w:val="28"/>
          <w:szCs w:val="28"/>
        </w:rPr>
        <w:t xml:space="preserve"> сумма ущерба;</w:t>
      </w:r>
    </w:p>
    <w:p w:rsidR="00C32229" w:rsidRPr="00272031" w:rsidRDefault="00C32229" w:rsidP="009458CF">
      <w:pPr>
        <w:ind w:left="540"/>
        <w:rPr>
          <w:sz w:val="28"/>
          <w:szCs w:val="28"/>
        </w:rPr>
      </w:pPr>
      <w:r w:rsidRPr="00272031">
        <w:rPr>
          <w:sz w:val="28"/>
          <w:szCs w:val="28"/>
        </w:rPr>
        <w:t>С</w:t>
      </w:r>
      <w:r w:rsidRPr="00272031">
        <w:rPr>
          <w:sz w:val="28"/>
          <w:szCs w:val="28"/>
          <w:vertAlign w:val="subscript"/>
        </w:rPr>
        <w:t>С</w:t>
      </w:r>
      <w:r w:rsidR="009458CF">
        <w:rPr>
          <w:sz w:val="28"/>
          <w:szCs w:val="28"/>
        </w:rPr>
        <w:t xml:space="preserve"> -</w:t>
      </w:r>
      <w:r w:rsidRPr="00272031">
        <w:rPr>
          <w:sz w:val="28"/>
          <w:szCs w:val="28"/>
        </w:rPr>
        <w:t xml:space="preserve"> стоимость имущества по страховой оценке;</w:t>
      </w:r>
    </w:p>
    <w:p w:rsidR="00C32229" w:rsidRPr="00272031" w:rsidRDefault="009458CF" w:rsidP="009458CF">
      <w:pPr>
        <w:ind w:left="540"/>
        <w:rPr>
          <w:sz w:val="28"/>
          <w:szCs w:val="28"/>
        </w:rPr>
      </w:pPr>
      <w:r>
        <w:rPr>
          <w:sz w:val="28"/>
          <w:szCs w:val="28"/>
        </w:rPr>
        <w:t>И -</w:t>
      </w:r>
      <w:r w:rsidR="00C32229" w:rsidRPr="00272031">
        <w:rPr>
          <w:sz w:val="28"/>
          <w:szCs w:val="28"/>
        </w:rPr>
        <w:t xml:space="preserve"> сумма износа;</w:t>
      </w:r>
    </w:p>
    <w:p w:rsidR="00C32229" w:rsidRPr="00272031" w:rsidRDefault="009458CF" w:rsidP="009458CF">
      <w:pPr>
        <w:ind w:left="540"/>
        <w:rPr>
          <w:sz w:val="28"/>
          <w:szCs w:val="28"/>
        </w:rPr>
      </w:pPr>
      <w:r>
        <w:rPr>
          <w:sz w:val="28"/>
          <w:szCs w:val="28"/>
        </w:rPr>
        <w:t>Р -</w:t>
      </w:r>
      <w:r w:rsidR="00C32229" w:rsidRPr="00272031">
        <w:rPr>
          <w:sz w:val="28"/>
          <w:szCs w:val="28"/>
        </w:rPr>
        <w:t xml:space="preserve"> расходы по спасению и приведению имущества в порядок;</w:t>
      </w:r>
    </w:p>
    <w:p w:rsidR="00C32229" w:rsidRDefault="00C32229" w:rsidP="009458CF">
      <w:pPr>
        <w:ind w:left="540"/>
        <w:rPr>
          <w:sz w:val="28"/>
          <w:szCs w:val="28"/>
        </w:rPr>
      </w:pPr>
      <w:r w:rsidRPr="00272031">
        <w:rPr>
          <w:sz w:val="28"/>
          <w:szCs w:val="28"/>
        </w:rPr>
        <w:t xml:space="preserve">О </w:t>
      </w:r>
      <w:r w:rsidR="009458CF">
        <w:rPr>
          <w:sz w:val="28"/>
          <w:szCs w:val="28"/>
        </w:rPr>
        <w:t>-</w:t>
      </w:r>
      <w:r w:rsidRPr="00272031">
        <w:rPr>
          <w:sz w:val="28"/>
          <w:szCs w:val="28"/>
        </w:rPr>
        <w:t xml:space="preserve"> стоимость остатков имущества, пригодного для дальнейшего использования (по остаточной стоимости).</w:t>
      </w:r>
    </w:p>
    <w:p w:rsidR="00C32229" w:rsidRPr="00272031" w:rsidRDefault="00C32229" w:rsidP="00EB2011">
      <w:pPr>
        <w:ind w:firstLine="680"/>
        <w:jc w:val="both"/>
        <w:rPr>
          <w:sz w:val="28"/>
          <w:szCs w:val="28"/>
        </w:rPr>
      </w:pPr>
      <w:r w:rsidRPr="00272031">
        <w:rPr>
          <w:sz w:val="28"/>
          <w:szCs w:val="28"/>
        </w:rPr>
        <w:t>Данная формула при различных вариантах ущерба может быть соответственно изменена.</w:t>
      </w:r>
    </w:p>
    <w:p w:rsidR="00C32229" w:rsidRPr="00272031" w:rsidRDefault="00C32229" w:rsidP="00EB2011">
      <w:pPr>
        <w:ind w:firstLine="680"/>
        <w:jc w:val="both"/>
        <w:rPr>
          <w:sz w:val="28"/>
          <w:szCs w:val="28"/>
        </w:rPr>
      </w:pPr>
      <w:r w:rsidRPr="00272031">
        <w:rPr>
          <w:sz w:val="28"/>
          <w:szCs w:val="28"/>
        </w:rPr>
        <w:t>Если здания, сооружения, средства транспорта, оборудование и другие объекты, входящие в состав основных средств, повреждены частично, ущерб определяется стоимостью восстановления (ремонта) данного объекта, уменьшенной на процент его износа, и прибавляют</w:t>
      </w:r>
      <w:r w:rsidR="009458CF">
        <w:rPr>
          <w:sz w:val="28"/>
          <w:szCs w:val="28"/>
        </w:rPr>
        <w:t>ся</w:t>
      </w:r>
      <w:r w:rsidRPr="00272031">
        <w:rPr>
          <w:sz w:val="28"/>
          <w:szCs w:val="28"/>
        </w:rPr>
        <w:t xml:space="preserve"> расходы по спасению и приведению в порядок поврежденного и</w:t>
      </w:r>
      <w:r w:rsidR="00DD32FB">
        <w:rPr>
          <w:sz w:val="28"/>
          <w:szCs w:val="28"/>
        </w:rPr>
        <w:t>мущества (уборка, демонтаж и т.д</w:t>
      </w:r>
      <w:r w:rsidRPr="00272031">
        <w:rPr>
          <w:sz w:val="28"/>
          <w:szCs w:val="28"/>
        </w:rPr>
        <w:t xml:space="preserve">.) после страхового случая. </w:t>
      </w:r>
    </w:p>
    <w:p w:rsidR="00C32229" w:rsidRDefault="00C32229" w:rsidP="00EB2011">
      <w:pPr>
        <w:ind w:firstLine="680"/>
        <w:rPr>
          <w:sz w:val="28"/>
          <w:szCs w:val="28"/>
        </w:rPr>
      </w:pPr>
      <w:r w:rsidRPr="00272031">
        <w:rPr>
          <w:sz w:val="28"/>
          <w:szCs w:val="28"/>
        </w:rPr>
        <w:t>Страховая компания имеет право на регрессный иск.</w:t>
      </w:r>
    </w:p>
    <w:p w:rsidR="009458CF" w:rsidRPr="00DD32FB" w:rsidRDefault="009458CF" w:rsidP="009458CF">
      <w:pPr>
        <w:ind w:firstLine="680"/>
        <w:jc w:val="both"/>
        <w:rPr>
          <w:sz w:val="28"/>
          <w:szCs w:val="28"/>
        </w:rPr>
      </w:pPr>
      <w:r w:rsidRPr="00DD32FB">
        <w:rPr>
          <w:b/>
          <w:sz w:val="28"/>
          <w:szCs w:val="28"/>
        </w:rPr>
        <w:t>Регрессный иск</w:t>
      </w:r>
      <w:r w:rsidRPr="00DD32FB">
        <w:rPr>
          <w:sz w:val="28"/>
          <w:szCs w:val="28"/>
        </w:rPr>
        <w:t xml:space="preserve"> представляет собой право требования страховщика к хозяйствующему субъекту или гражданину, ответственному за причиненный ущерб.</w:t>
      </w:r>
    </w:p>
    <w:p w:rsidR="00C32229" w:rsidRPr="00DD32FB" w:rsidRDefault="009458CF" w:rsidP="00EB2011">
      <w:pPr>
        <w:ind w:firstLine="680"/>
        <w:jc w:val="both"/>
        <w:rPr>
          <w:sz w:val="28"/>
          <w:szCs w:val="28"/>
        </w:rPr>
      </w:pPr>
      <w:r w:rsidRPr="00DD32FB">
        <w:rPr>
          <w:sz w:val="28"/>
          <w:szCs w:val="28"/>
        </w:rPr>
        <w:t>Регресс -</w:t>
      </w:r>
      <w:r w:rsidR="00C32229" w:rsidRPr="00DD32FB">
        <w:rPr>
          <w:sz w:val="28"/>
          <w:szCs w:val="28"/>
        </w:rPr>
        <w:t xml:space="preserve"> это обратное требование о возмещении уплаченной суммы, предъявленное одним хозяйствующим субъектом или гражданином другому субъекту или гражданину.</w:t>
      </w:r>
    </w:p>
    <w:p w:rsidR="00C32229" w:rsidRPr="00272031" w:rsidRDefault="00C32229" w:rsidP="00EB2011">
      <w:pPr>
        <w:ind w:firstLine="680"/>
        <w:jc w:val="both"/>
        <w:rPr>
          <w:sz w:val="28"/>
          <w:szCs w:val="28"/>
        </w:rPr>
      </w:pPr>
      <w:r w:rsidRPr="00272031">
        <w:rPr>
          <w:sz w:val="28"/>
          <w:szCs w:val="28"/>
        </w:rPr>
        <w:t>Уничтожение или повреждение имущества может произойти в результате событий, в наступлении которых имеется вина третьего лица, т.е. не самого страхователя. Особенно это касается пожара. В таких случаях страховщик, выплативший страховое возмещение за ущерб, причиненный по вине третьего лица, имеет право пре</w:t>
      </w:r>
      <w:r w:rsidR="00D93237">
        <w:rPr>
          <w:sz w:val="28"/>
          <w:szCs w:val="28"/>
        </w:rPr>
        <w:t>дъявить к нему регрессный иск в</w:t>
      </w:r>
      <w:r w:rsidRPr="00272031">
        <w:rPr>
          <w:sz w:val="28"/>
          <w:szCs w:val="28"/>
        </w:rPr>
        <w:t xml:space="preserve"> зависимости от того, причинен ущерб умышленно или по неосторожности.</w:t>
      </w:r>
    </w:p>
    <w:p w:rsidR="00C32229" w:rsidRPr="00D93237" w:rsidRDefault="00C32229" w:rsidP="00EB2011">
      <w:pPr>
        <w:ind w:firstLine="680"/>
        <w:jc w:val="both"/>
        <w:rPr>
          <w:spacing w:val="-2"/>
          <w:sz w:val="28"/>
          <w:szCs w:val="28"/>
        </w:rPr>
      </w:pPr>
      <w:r w:rsidRPr="00D93237">
        <w:rPr>
          <w:spacing w:val="-2"/>
          <w:sz w:val="28"/>
          <w:szCs w:val="28"/>
        </w:rPr>
        <w:t>В настоящее время уделяется особое внимание развитию противопожарного страхования.</w:t>
      </w:r>
      <w:r w:rsidR="00D93237" w:rsidRPr="00D93237">
        <w:rPr>
          <w:spacing w:val="-2"/>
          <w:sz w:val="28"/>
          <w:szCs w:val="28"/>
        </w:rPr>
        <w:t xml:space="preserve"> </w:t>
      </w:r>
      <w:r w:rsidRPr="00D93237">
        <w:rPr>
          <w:spacing w:val="-2"/>
          <w:sz w:val="28"/>
          <w:szCs w:val="28"/>
        </w:rPr>
        <w:t>Так, например, по данным Национальной ассоциации противопожарной защиты США (NFPA: National Fire Protection Association) в условиях рыночной экономики 43</w:t>
      </w:r>
      <w:r w:rsidR="00D93237" w:rsidRPr="00D93237">
        <w:rPr>
          <w:spacing w:val="-2"/>
          <w:sz w:val="28"/>
          <w:szCs w:val="28"/>
        </w:rPr>
        <w:t xml:space="preserve"> </w:t>
      </w:r>
      <w:r w:rsidRPr="00D93237">
        <w:rPr>
          <w:spacing w:val="-2"/>
          <w:sz w:val="28"/>
          <w:szCs w:val="28"/>
        </w:rPr>
        <w:t>% предприятий не могут возобновить свою деятельность непосредственно после пожара, 28</w:t>
      </w:r>
      <w:r w:rsidR="00D93237" w:rsidRPr="00D93237">
        <w:rPr>
          <w:spacing w:val="-2"/>
          <w:sz w:val="28"/>
          <w:szCs w:val="28"/>
        </w:rPr>
        <w:t xml:space="preserve"> </w:t>
      </w:r>
      <w:r w:rsidRPr="00D93237">
        <w:rPr>
          <w:spacing w:val="-2"/>
          <w:sz w:val="28"/>
          <w:szCs w:val="28"/>
        </w:rPr>
        <w:t>% предприятий восстанавливают свое хозяйство в течение трех последующих лет и только 23</w:t>
      </w:r>
      <w:r w:rsidR="00D93237" w:rsidRPr="00D93237">
        <w:rPr>
          <w:spacing w:val="-2"/>
          <w:sz w:val="28"/>
          <w:szCs w:val="28"/>
        </w:rPr>
        <w:t xml:space="preserve"> </w:t>
      </w:r>
      <w:r w:rsidRPr="00D93237">
        <w:rPr>
          <w:spacing w:val="-2"/>
          <w:sz w:val="28"/>
          <w:szCs w:val="28"/>
        </w:rPr>
        <w:t>% предприятий функционируют нормально после пожара. После крупных пожаров 43</w:t>
      </w:r>
      <w:r w:rsidR="00D93237" w:rsidRPr="00D93237">
        <w:rPr>
          <w:spacing w:val="-2"/>
          <w:sz w:val="28"/>
          <w:szCs w:val="28"/>
        </w:rPr>
        <w:t xml:space="preserve"> </w:t>
      </w:r>
      <w:r w:rsidRPr="00D93237">
        <w:rPr>
          <w:spacing w:val="-2"/>
          <w:sz w:val="28"/>
          <w:szCs w:val="28"/>
        </w:rPr>
        <w:t>% фирм исчезают с рынка сразу, а еще 23</w:t>
      </w:r>
      <w:r w:rsidR="00D93237" w:rsidRPr="00D93237">
        <w:rPr>
          <w:spacing w:val="-2"/>
          <w:sz w:val="28"/>
          <w:szCs w:val="28"/>
        </w:rPr>
        <w:t xml:space="preserve"> </w:t>
      </w:r>
      <w:r w:rsidRPr="00D93237">
        <w:rPr>
          <w:spacing w:val="-2"/>
          <w:sz w:val="28"/>
          <w:szCs w:val="28"/>
        </w:rPr>
        <w:t xml:space="preserve">% </w:t>
      </w:r>
      <w:r w:rsidR="00D93237" w:rsidRPr="00D93237">
        <w:rPr>
          <w:spacing w:val="-2"/>
          <w:sz w:val="28"/>
          <w:szCs w:val="28"/>
        </w:rPr>
        <w:t xml:space="preserve">- </w:t>
      </w:r>
      <w:r w:rsidRPr="00D93237">
        <w:rPr>
          <w:spacing w:val="-2"/>
          <w:sz w:val="28"/>
          <w:szCs w:val="28"/>
        </w:rPr>
        <w:t>по истечении трех лет. По данным другого исследования, из 10</w:t>
      </w:r>
      <w:r w:rsidR="00D93237" w:rsidRPr="00D93237">
        <w:rPr>
          <w:spacing w:val="-2"/>
          <w:sz w:val="28"/>
          <w:szCs w:val="28"/>
        </w:rPr>
        <w:t xml:space="preserve"> </w:t>
      </w:r>
      <w:r w:rsidRPr="00D93237">
        <w:rPr>
          <w:spacing w:val="-2"/>
          <w:sz w:val="28"/>
          <w:szCs w:val="28"/>
        </w:rPr>
        <w:t>000 мелких и средних предприятий, в разной степени пострадавших от пожаров, в течение года с рынка исчезла продукция 2563</w:t>
      </w:r>
      <w:r w:rsidR="00D93237" w:rsidRPr="00D93237">
        <w:rPr>
          <w:spacing w:val="-2"/>
          <w:sz w:val="28"/>
          <w:szCs w:val="28"/>
        </w:rPr>
        <w:t xml:space="preserve"> предприятий</w:t>
      </w:r>
      <w:r w:rsidRPr="00D93237">
        <w:rPr>
          <w:spacing w:val="-2"/>
          <w:sz w:val="28"/>
          <w:szCs w:val="28"/>
        </w:rPr>
        <w:t>, что может означать либо их банкротство, либо поглощение другими фирмами.</w:t>
      </w:r>
    </w:p>
    <w:p w:rsidR="00C32229" w:rsidRPr="00272031" w:rsidRDefault="00D93237" w:rsidP="00ED572D">
      <w:pPr>
        <w:ind w:firstLine="680"/>
        <w:jc w:val="both"/>
        <w:rPr>
          <w:sz w:val="28"/>
          <w:szCs w:val="28"/>
        </w:rPr>
      </w:pPr>
      <w:r>
        <w:rPr>
          <w:sz w:val="28"/>
          <w:szCs w:val="28"/>
        </w:rPr>
        <w:t>На сегодня в России</w:t>
      </w:r>
      <w:r w:rsidR="00C32229" w:rsidRPr="00272031">
        <w:rPr>
          <w:sz w:val="28"/>
          <w:szCs w:val="28"/>
        </w:rPr>
        <w:t xml:space="preserve"> отмечает</w:t>
      </w:r>
      <w:r>
        <w:rPr>
          <w:sz w:val="28"/>
          <w:szCs w:val="28"/>
        </w:rPr>
        <w:t xml:space="preserve">ся </w:t>
      </w:r>
      <w:r w:rsidR="00C32229" w:rsidRPr="00272031">
        <w:rPr>
          <w:b/>
          <w:sz w:val="28"/>
          <w:szCs w:val="28"/>
        </w:rPr>
        <w:t>рост числа пожаров и потерь от них на предприятиях</w:t>
      </w:r>
      <w:r w:rsidR="00C32229" w:rsidRPr="00272031">
        <w:rPr>
          <w:sz w:val="28"/>
          <w:szCs w:val="28"/>
        </w:rPr>
        <w:t>, что соответственно отражается на социальном и экономическом состоянии общества. В результате пожаров экономика, кроме прямых, несет дополнительные потери:</w:t>
      </w:r>
    </w:p>
    <w:p w:rsidR="00C32229" w:rsidRPr="00272031" w:rsidRDefault="00C32229" w:rsidP="00BB43EC">
      <w:pPr>
        <w:pStyle w:val="a"/>
        <w:numPr>
          <w:ilvl w:val="0"/>
          <w:numId w:val="50"/>
        </w:numPr>
        <w:rPr>
          <w:spacing w:val="0"/>
        </w:rPr>
      </w:pPr>
      <w:r w:rsidRPr="00272031">
        <w:rPr>
          <w:spacing w:val="0"/>
        </w:rPr>
        <w:t>от снижения платежеспособности насел</w:t>
      </w:r>
      <w:r w:rsidR="00D93237">
        <w:rPr>
          <w:spacing w:val="0"/>
        </w:rPr>
        <w:t>ения в результате потери работы;</w:t>
      </w:r>
    </w:p>
    <w:p w:rsidR="00C32229" w:rsidRPr="00272031" w:rsidRDefault="00D93237" w:rsidP="00BB43EC">
      <w:pPr>
        <w:pStyle w:val="a"/>
        <w:numPr>
          <w:ilvl w:val="0"/>
          <w:numId w:val="50"/>
        </w:numPr>
        <w:rPr>
          <w:spacing w:val="0"/>
        </w:rPr>
      </w:pPr>
      <w:r>
        <w:rPr>
          <w:spacing w:val="0"/>
        </w:rPr>
        <w:t>снижения жизненного уровня;</w:t>
      </w:r>
    </w:p>
    <w:p w:rsidR="00C32229" w:rsidRPr="00272031" w:rsidRDefault="00D93237" w:rsidP="00BB43EC">
      <w:pPr>
        <w:pStyle w:val="a"/>
        <w:numPr>
          <w:ilvl w:val="0"/>
          <w:numId w:val="50"/>
        </w:numPr>
        <w:rPr>
          <w:spacing w:val="0"/>
        </w:rPr>
      </w:pPr>
      <w:r>
        <w:rPr>
          <w:spacing w:val="0"/>
        </w:rPr>
        <w:t>сокращения рабочих мест;</w:t>
      </w:r>
    </w:p>
    <w:p w:rsidR="00C32229" w:rsidRPr="00272031" w:rsidRDefault="00C32229" w:rsidP="00BB43EC">
      <w:pPr>
        <w:pStyle w:val="a"/>
        <w:numPr>
          <w:ilvl w:val="0"/>
          <w:numId w:val="50"/>
        </w:numPr>
        <w:rPr>
          <w:spacing w:val="0"/>
        </w:rPr>
      </w:pPr>
      <w:r w:rsidRPr="00272031">
        <w:rPr>
          <w:spacing w:val="0"/>
        </w:rPr>
        <w:t>ущерба для поставщиков сырья и обслуживающих фирм</w:t>
      </w:r>
      <w:r w:rsidR="00D93237">
        <w:rPr>
          <w:spacing w:val="0"/>
        </w:rPr>
        <w:t>;</w:t>
      </w:r>
    </w:p>
    <w:p w:rsidR="00C32229" w:rsidRPr="00272031" w:rsidRDefault="00C32229" w:rsidP="00BB43EC">
      <w:pPr>
        <w:pStyle w:val="a"/>
        <w:numPr>
          <w:ilvl w:val="0"/>
          <w:numId w:val="50"/>
        </w:numPr>
        <w:rPr>
          <w:spacing w:val="0"/>
        </w:rPr>
      </w:pPr>
      <w:r w:rsidRPr="00272031">
        <w:rPr>
          <w:spacing w:val="0"/>
        </w:rPr>
        <w:t>потерь налогов на уничтоженное пожаром имущество.</w:t>
      </w:r>
    </w:p>
    <w:p w:rsidR="00C32229" w:rsidRPr="00272031" w:rsidRDefault="00D93237" w:rsidP="00D93237">
      <w:pPr>
        <w:ind w:firstLine="680"/>
        <w:jc w:val="both"/>
        <w:rPr>
          <w:sz w:val="28"/>
          <w:szCs w:val="28"/>
        </w:rPr>
      </w:pPr>
      <w:r>
        <w:rPr>
          <w:sz w:val="28"/>
          <w:szCs w:val="28"/>
        </w:rPr>
        <w:t>Эти потери входят</w:t>
      </w:r>
      <w:r w:rsidR="00C32229" w:rsidRPr="00272031">
        <w:rPr>
          <w:sz w:val="28"/>
          <w:szCs w:val="28"/>
        </w:rPr>
        <w:t xml:space="preserve"> в косвенный ущерб и увеличивают размер общих убытков от пожаров.</w:t>
      </w:r>
    </w:p>
    <w:p w:rsidR="00C32229" w:rsidRPr="00272031" w:rsidRDefault="00C32229" w:rsidP="00EB2011">
      <w:pPr>
        <w:ind w:firstLine="680"/>
        <w:jc w:val="both"/>
        <w:rPr>
          <w:sz w:val="28"/>
          <w:szCs w:val="28"/>
        </w:rPr>
      </w:pPr>
      <w:r w:rsidRPr="00272031">
        <w:rPr>
          <w:sz w:val="28"/>
          <w:szCs w:val="28"/>
        </w:rPr>
        <w:t>Для поддержания противопожарного состояния предприятий на приемле</w:t>
      </w:r>
      <w:r w:rsidR="00D93237">
        <w:rPr>
          <w:sz w:val="28"/>
          <w:szCs w:val="28"/>
        </w:rPr>
        <w:t>мом для общества уровне</w:t>
      </w:r>
      <w:r w:rsidRPr="00272031">
        <w:rPr>
          <w:sz w:val="28"/>
          <w:szCs w:val="28"/>
        </w:rPr>
        <w:t xml:space="preserve"> необходимо активное внедрение экономических методов управления противопожарным состоянием посредством использования экономических стимулов и штрафных санкций противопожарного с</w:t>
      </w:r>
      <w:r w:rsidR="00D93237">
        <w:rPr>
          <w:sz w:val="28"/>
          <w:szCs w:val="28"/>
        </w:rPr>
        <w:t>трахования (надбавок и скидок на страховой тариф</w:t>
      </w:r>
      <w:r w:rsidRPr="00272031">
        <w:rPr>
          <w:sz w:val="28"/>
          <w:szCs w:val="28"/>
        </w:rPr>
        <w:t>).</w:t>
      </w:r>
    </w:p>
    <w:p w:rsidR="00C32229" w:rsidRPr="00272031" w:rsidRDefault="00C32229" w:rsidP="00EB2011">
      <w:pPr>
        <w:ind w:firstLine="680"/>
        <w:jc w:val="both"/>
        <w:rPr>
          <w:sz w:val="28"/>
          <w:szCs w:val="28"/>
        </w:rPr>
      </w:pPr>
      <w:r w:rsidRPr="00272031">
        <w:rPr>
          <w:b/>
          <w:color w:val="000000"/>
          <w:sz w:val="28"/>
          <w:szCs w:val="28"/>
        </w:rPr>
        <w:t>Противопожарным страхованием</w:t>
      </w:r>
      <w:r w:rsidRPr="00272031">
        <w:rPr>
          <w:color w:val="000000"/>
          <w:sz w:val="28"/>
          <w:szCs w:val="28"/>
        </w:rPr>
        <w:t xml:space="preserve"> является страхование средств наземного, воздушного, водного транспорт</w:t>
      </w:r>
      <w:r w:rsidR="00D93237">
        <w:rPr>
          <w:color w:val="000000"/>
          <w:sz w:val="28"/>
          <w:szCs w:val="28"/>
        </w:rPr>
        <w:t>а, грузов, иных видов имущества</w:t>
      </w:r>
      <w:r w:rsidRPr="00272031">
        <w:rPr>
          <w:color w:val="000000"/>
          <w:sz w:val="28"/>
          <w:szCs w:val="28"/>
        </w:rPr>
        <w:t xml:space="preserve"> на случай уничтожения или повреждения имущества в результате пожара.</w:t>
      </w:r>
    </w:p>
    <w:p w:rsidR="00C32229" w:rsidRPr="00272031" w:rsidRDefault="00ED572D" w:rsidP="00EB2011">
      <w:pPr>
        <w:ind w:firstLine="680"/>
        <w:jc w:val="both"/>
        <w:rPr>
          <w:sz w:val="28"/>
          <w:szCs w:val="28"/>
        </w:rPr>
      </w:pPr>
      <w:r>
        <w:rPr>
          <w:sz w:val="28"/>
          <w:szCs w:val="28"/>
        </w:rPr>
        <w:t>Ст. 28</w:t>
      </w:r>
      <w:r w:rsidR="00D93237">
        <w:rPr>
          <w:sz w:val="28"/>
          <w:szCs w:val="28"/>
        </w:rPr>
        <w:t xml:space="preserve"> З</w:t>
      </w:r>
      <w:r w:rsidR="00C32229" w:rsidRPr="00272031">
        <w:rPr>
          <w:sz w:val="28"/>
          <w:szCs w:val="28"/>
        </w:rPr>
        <w:t xml:space="preserve">акона </w:t>
      </w:r>
      <w:r>
        <w:rPr>
          <w:sz w:val="28"/>
          <w:szCs w:val="28"/>
        </w:rPr>
        <w:t xml:space="preserve">РФ </w:t>
      </w:r>
      <w:r w:rsidR="00D93237">
        <w:rPr>
          <w:color w:val="000000"/>
          <w:sz w:val="28"/>
          <w:szCs w:val="28"/>
        </w:rPr>
        <w:t>от 21.12. 1994 г. №</w:t>
      </w:r>
      <w:r w:rsidR="00C32229" w:rsidRPr="00272031">
        <w:rPr>
          <w:color w:val="000000"/>
          <w:sz w:val="28"/>
          <w:szCs w:val="28"/>
        </w:rPr>
        <w:t xml:space="preserve"> 69-ФЗ </w:t>
      </w:r>
      <w:r w:rsidR="00D93237">
        <w:rPr>
          <w:sz w:val="28"/>
          <w:szCs w:val="28"/>
        </w:rPr>
        <w:t>«</w:t>
      </w:r>
      <w:r w:rsidR="00C32229" w:rsidRPr="00272031">
        <w:rPr>
          <w:sz w:val="28"/>
          <w:szCs w:val="28"/>
        </w:rPr>
        <w:t>О пожарной безопас</w:t>
      </w:r>
      <w:r w:rsidR="00D93237">
        <w:rPr>
          <w:sz w:val="28"/>
          <w:szCs w:val="28"/>
        </w:rPr>
        <w:t>ности»</w:t>
      </w:r>
      <w:r w:rsidR="00C32229" w:rsidRPr="00272031">
        <w:rPr>
          <w:sz w:val="28"/>
          <w:szCs w:val="28"/>
        </w:rPr>
        <w:t xml:space="preserve"> предусмотрено проведение противопожарного страхования как в добровольной, так и в обязательной форме.</w:t>
      </w:r>
    </w:p>
    <w:p w:rsidR="00C32229" w:rsidRPr="00272031" w:rsidRDefault="00C32229" w:rsidP="00EB2011">
      <w:pPr>
        <w:ind w:firstLine="680"/>
        <w:jc w:val="both"/>
        <w:rPr>
          <w:color w:val="000000"/>
          <w:sz w:val="28"/>
          <w:szCs w:val="28"/>
        </w:rPr>
      </w:pPr>
      <w:r w:rsidRPr="00272031">
        <w:rPr>
          <w:color w:val="000000"/>
          <w:sz w:val="28"/>
          <w:szCs w:val="28"/>
        </w:rPr>
        <w:t xml:space="preserve">Договоры добровольного противопожарного страхования могут заключаться страховщиками, имеющими лицензии на осуществление указанных видов страховой деятельности. </w:t>
      </w:r>
    </w:p>
    <w:p w:rsidR="00C32229" w:rsidRPr="00272031" w:rsidRDefault="00C32229" w:rsidP="00EB2011">
      <w:pPr>
        <w:ind w:firstLine="680"/>
        <w:jc w:val="both"/>
        <w:rPr>
          <w:sz w:val="28"/>
          <w:szCs w:val="28"/>
        </w:rPr>
      </w:pPr>
      <w:r w:rsidRPr="00272031">
        <w:rPr>
          <w:sz w:val="28"/>
          <w:szCs w:val="28"/>
        </w:rPr>
        <w:t xml:space="preserve">В условиях отсутствия в России устойчивой национальной традиции по добровольному противопожарному страхованию собственниками своего имущества и гражданской ответственности за вред, который может быть причинен пожаром третьим лицам, возникает необходимость введения </w:t>
      </w:r>
      <w:r w:rsidRPr="00272031">
        <w:rPr>
          <w:b/>
          <w:sz w:val="28"/>
          <w:szCs w:val="28"/>
        </w:rPr>
        <w:t>обязательного противопожарного страхования</w:t>
      </w:r>
      <w:r w:rsidRPr="00272031">
        <w:rPr>
          <w:sz w:val="28"/>
          <w:szCs w:val="28"/>
        </w:rPr>
        <w:t xml:space="preserve"> предприятий.</w:t>
      </w:r>
    </w:p>
    <w:p w:rsidR="00C32229" w:rsidRPr="00D93237" w:rsidRDefault="00ED572D" w:rsidP="00EB2011">
      <w:pPr>
        <w:ind w:firstLine="680"/>
        <w:jc w:val="both"/>
        <w:rPr>
          <w:sz w:val="28"/>
          <w:szCs w:val="28"/>
        </w:rPr>
      </w:pPr>
      <w:r>
        <w:rPr>
          <w:sz w:val="28"/>
          <w:szCs w:val="28"/>
        </w:rPr>
        <w:t>Ст. 28 федерального з</w:t>
      </w:r>
      <w:r w:rsidR="00D93237">
        <w:rPr>
          <w:sz w:val="28"/>
          <w:szCs w:val="28"/>
        </w:rPr>
        <w:t>акона «О пожарной безопасности»</w:t>
      </w:r>
      <w:r w:rsidR="00C32229" w:rsidRPr="00272031">
        <w:rPr>
          <w:sz w:val="28"/>
          <w:szCs w:val="28"/>
        </w:rPr>
        <w:t>, предусматривающая проведение обязательного противопожарного страхования, на практике не может применяться в связи с отсутствием механизма ее реализации в части, связанной с порядком и условиями проведения данного вида страхования. По</w:t>
      </w:r>
      <w:r w:rsidR="00D93237">
        <w:rPr>
          <w:sz w:val="28"/>
          <w:szCs w:val="28"/>
        </w:rPr>
        <w:t xml:space="preserve">этому </w:t>
      </w:r>
      <w:r w:rsidR="00C32229" w:rsidRPr="00272031">
        <w:rPr>
          <w:sz w:val="28"/>
          <w:szCs w:val="28"/>
        </w:rPr>
        <w:t>во исполне</w:t>
      </w:r>
      <w:r>
        <w:rPr>
          <w:sz w:val="28"/>
          <w:szCs w:val="28"/>
        </w:rPr>
        <w:t>ние ст. 28 ф</w:t>
      </w:r>
      <w:r w:rsidR="00D93237">
        <w:rPr>
          <w:sz w:val="28"/>
          <w:szCs w:val="28"/>
        </w:rPr>
        <w:t>едерального закона «</w:t>
      </w:r>
      <w:r w:rsidR="00C32229" w:rsidRPr="00272031">
        <w:rPr>
          <w:sz w:val="28"/>
          <w:szCs w:val="28"/>
        </w:rPr>
        <w:t>О пожарной безопас</w:t>
      </w:r>
      <w:r>
        <w:rPr>
          <w:sz w:val="28"/>
          <w:szCs w:val="28"/>
        </w:rPr>
        <w:t>ности» был разработан проект федерального з</w:t>
      </w:r>
      <w:r w:rsidR="00C32229" w:rsidRPr="00272031">
        <w:rPr>
          <w:sz w:val="28"/>
          <w:szCs w:val="28"/>
        </w:rPr>
        <w:t xml:space="preserve">акона </w:t>
      </w:r>
      <w:r w:rsidR="00C32229" w:rsidRPr="00D93237">
        <w:rPr>
          <w:bCs/>
          <w:color w:val="000000"/>
          <w:sz w:val="28"/>
          <w:szCs w:val="28"/>
        </w:rPr>
        <w:t xml:space="preserve">№ </w:t>
      </w:r>
      <w:r w:rsidR="00D93237">
        <w:rPr>
          <w:bCs/>
          <w:color w:val="000000"/>
          <w:sz w:val="28"/>
          <w:szCs w:val="28"/>
        </w:rPr>
        <w:t>108154-3</w:t>
      </w:r>
      <w:r w:rsidR="00C32229" w:rsidRPr="00D93237">
        <w:rPr>
          <w:bCs/>
          <w:color w:val="000000"/>
          <w:sz w:val="28"/>
          <w:szCs w:val="28"/>
        </w:rPr>
        <w:t xml:space="preserve"> «</w:t>
      </w:r>
      <w:r w:rsidR="00C32229" w:rsidRPr="00D93237">
        <w:rPr>
          <w:color w:val="000000"/>
          <w:sz w:val="28"/>
          <w:szCs w:val="28"/>
        </w:rPr>
        <w:t>Об обязательном</w:t>
      </w:r>
      <w:r w:rsidR="00C32229" w:rsidRPr="00272031">
        <w:rPr>
          <w:color w:val="000000"/>
          <w:sz w:val="28"/>
          <w:szCs w:val="28"/>
        </w:rPr>
        <w:t xml:space="preserve"> страховании имущества юридических лиц на случай пожара» от 28.06.</w:t>
      </w:r>
      <w:r w:rsidR="00C32229" w:rsidRPr="00D93237">
        <w:rPr>
          <w:color w:val="000000"/>
          <w:sz w:val="28"/>
          <w:szCs w:val="28"/>
        </w:rPr>
        <w:t>2001 г.</w:t>
      </w:r>
    </w:p>
    <w:p w:rsidR="00C32229" w:rsidRPr="00272031" w:rsidRDefault="00C32229" w:rsidP="00EB2011">
      <w:pPr>
        <w:ind w:firstLine="680"/>
        <w:jc w:val="both"/>
        <w:rPr>
          <w:sz w:val="28"/>
          <w:szCs w:val="28"/>
        </w:rPr>
      </w:pPr>
      <w:r w:rsidRPr="00272031">
        <w:rPr>
          <w:sz w:val="28"/>
          <w:szCs w:val="28"/>
        </w:rPr>
        <w:t xml:space="preserve">Законопроект определяет </w:t>
      </w:r>
      <w:r w:rsidRPr="00272031">
        <w:rPr>
          <w:b/>
          <w:sz w:val="28"/>
          <w:szCs w:val="28"/>
        </w:rPr>
        <w:t>цель проведения обязательного противопожарного страхования</w:t>
      </w:r>
      <w:r w:rsidR="00D93237">
        <w:rPr>
          <w:sz w:val="28"/>
          <w:szCs w:val="28"/>
        </w:rPr>
        <w:t xml:space="preserve"> - защиту</w:t>
      </w:r>
      <w:r w:rsidRPr="00272031">
        <w:rPr>
          <w:sz w:val="28"/>
          <w:szCs w:val="28"/>
        </w:rPr>
        <w:t xml:space="preserve"> имущественных интересов граждан и юридических лиц на случай причинения вреда в результате пожара. Он устанавливает перечень объектов, субъектов страхования, страховые случаи, порядок заключения и расторжения договора страхования, порядок взаимоотношений сторон при наступлении страхового случая, систему льгот и штрафных санкций для страхователей и страховщиков. </w:t>
      </w:r>
    </w:p>
    <w:p w:rsidR="00C32229" w:rsidRPr="00D93237" w:rsidRDefault="00C32229" w:rsidP="00EB2011">
      <w:pPr>
        <w:ind w:firstLine="680"/>
        <w:jc w:val="both"/>
        <w:rPr>
          <w:b/>
          <w:sz w:val="28"/>
          <w:szCs w:val="28"/>
        </w:rPr>
      </w:pPr>
      <w:r w:rsidRPr="00D93237">
        <w:rPr>
          <w:spacing w:val="-2"/>
          <w:sz w:val="28"/>
          <w:szCs w:val="28"/>
        </w:rPr>
        <w:t>В соотв</w:t>
      </w:r>
      <w:r w:rsidR="006C2F6B">
        <w:rPr>
          <w:spacing w:val="-2"/>
          <w:sz w:val="28"/>
          <w:szCs w:val="28"/>
        </w:rPr>
        <w:t>етствии со ст. 28 федерального з</w:t>
      </w:r>
      <w:r w:rsidRPr="00D93237">
        <w:rPr>
          <w:spacing w:val="-2"/>
          <w:sz w:val="28"/>
          <w:szCs w:val="28"/>
        </w:rPr>
        <w:t>ак</w:t>
      </w:r>
      <w:r w:rsidR="00D93237" w:rsidRPr="00D93237">
        <w:rPr>
          <w:spacing w:val="-2"/>
          <w:sz w:val="28"/>
          <w:szCs w:val="28"/>
        </w:rPr>
        <w:t>она «О пожарной безопасности»</w:t>
      </w:r>
      <w:r w:rsidRPr="00D93237">
        <w:rPr>
          <w:spacing w:val="-2"/>
          <w:sz w:val="28"/>
          <w:szCs w:val="28"/>
        </w:rPr>
        <w:t xml:space="preserve"> законопроектом установлено, что перечень предприятий, подлежащих обязательному противопожарному страхованию определяется Правительством Российской Федерации. Предприятия, включенные в перечень, должны в соответствии с законопроектом застраховать 50</w:t>
      </w:r>
      <w:r w:rsidR="00D93237" w:rsidRPr="00D93237">
        <w:rPr>
          <w:spacing w:val="-2"/>
          <w:sz w:val="28"/>
          <w:szCs w:val="28"/>
        </w:rPr>
        <w:t xml:space="preserve"> </w:t>
      </w:r>
      <w:r w:rsidRPr="00D93237">
        <w:rPr>
          <w:spacing w:val="-2"/>
          <w:sz w:val="28"/>
          <w:szCs w:val="28"/>
        </w:rPr>
        <w:t>% балансовой стоимости своего имущества, а также гражданскую ответственность за вред, который может быть причинен пожаром на этом предприятии имуществу, жизни и здоровью третьих лиц.</w:t>
      </w:r>
      <w:r w:rsidRPr="00D93237">
        <w:rPr>
          <w:b/>
          <w:sz w:val="28"/>
          <w:szCs w:val="28"/>
        </w:rPr>
        <w:t xml:space="preserve"> </w:t>
      </w:r>
    </w:p>
    <w:p w:rsidR="00C32229" w:rsidRPr="00272031" w:rsidRDefault="00C32229" w:rsidP="00EB2011">
      <w:pPr>
        <w:ind w:firstLine="680"/>
        <w:jc w:val="both"/>
        <w:rPr>
          <w:sz w:val="28"/>
          <w:szCs w:val="28"/>
        </w:rPr>
      </w:pPr>
      <w:r w:rsidRPr="00272031">
        <w:rPr>
          <w:b/>
          <w:sz w:val="28"/>
          <w:szCs w:val="28"/>
        </w:rPr>
        <w:t>Страховые суммы</w:t>
      </w:r>
      <w:r w:rsidRPr="00272031">
        <w:rPr>
          <w:sz w:val="28"/>
          <w:szCs w:val="28"/>
        </w:rPr>
        <w:t xml:space="preserve"> и </w:t>
      </w:r>
      <w:r w:rsidRPr="00272031">
        <w:rPr>
          <w:b/>
          <w:sz w:val="28"/>
          <w:szCs w:val="28"/>
        </w:rPr>
        <w:t>страховые взносы</w:t>
      </w:r>
      <w:r w:rsidRPr="00272031">
        <w:rPr>
          <w:sz w:val="28"/>
          <w:szCs w:val="28"/>
        </w:rPr>
        <w:t xml:space="preserve"> по обязательному страхованию имущества страхователя и гражданской ответственности страхователя за вред, который может быть причинен имуществу, жизни и здоровью третьих лиц устанавливаются раздельно. </w:t>
      </w:r>
    </w:p>
    <w:p w:rsidR="00C32229" w:rsidRPr="00272031" w:rsidRDefault="00C32229" w:rsidP="00EB2011">
      <w:pPr>
        <w:ind w:firstLine="680"/>
        <w:jc w:val="both"/>
        <w:rPr>
          <w:sz w:val="28"/>
          <w:szCs w:val="28"/>
        </w:rPr>
      </w:pPr>
      <w:r w:rsidRPr="00272031">
        <w:rPr>
          <w:sz w:val="28"/>
          <w:szCs w:val="28"/>
        </w:rPr>
        <w:t>С целью определения объема ответственности страховщика приложением к проекту закона предлагается утвердить перечень при</w:t>
      </w:r>
      <w:r w:rsidR="00C56B68">
        <w:rPr>
          <w:sz w:val="28"/>
          <w:szCs w:val="28"/>
        </w:rPr>
        <w:t>чин пожаров, надбавки и скидки на основную часть</w:t>
      </w:r>
      <w:r w:rsidRPr="00272031">
        <w:rPr>
          <w:sz w:val="28"/>
          <w:szCs w:val="28"/>
        </w:rPr>
        <w:t xml:space="preserve"> нетто-ставки страхового тарифа за каждый вид нарушений противопожарных требований или за внедрение дополнительных противопожарных мероприятий. При этом для обоснования размера надбавок и скидок со страхового тарифа использован международный опыт </w:t>
      </w:r>
      <w:r w:rsidR="00C56B68">
        <w:rPr>
          <w:sz w:val="28"/>
          <w:szCs w:val="28"/>
        </w:rPr>
        <w:t>«</w:t>
      </w:r>
      <w:r w:rsidRPr="00272031">
        <w:rPr>
          <w:sz w:val="28"/>
          <w:szCs w:val="28"/>
        </w:rPr>
        <w:t>огневого</w:t>
      </w:r>
      <w:r w:rsidR="00C56B68">
        <w:rPr>
          <w:sz w:val="28"/>
          <w:szCs w:val="28"/>
        </w:rPr>
        <w:t>»</w:t>
      </w:r>
      <w:r w:rsidRPr="00272031">
        <w:rPr>
          <w:sz w:val="28"/>
          <w:szCs w:val="28"/>
        </w:rPr>
        <w:t xml:space="preserve"> страхования, а также результаты имитационного моделирования процесса формирования ущерба от пожара в зависимости от наличия и вида средств противопожарной защиты. </w:t>
      </w:r>
    </w:p>
    <w:p w:rsidR="00C32229" w:rsidRPr="00272031" w:rsidRDefault="00C32229" w:rsidP="00EB2011">
      <w:pPr>
        <w:ind w:firstLine="680"/>
        <w:jc w:val="both"/>
        <w:rPr>
          <w:sz w:val="28"/>
          <w:szCs w:val="28"/>
        </w:rPr>
      </w:pPr>
      <w:r w:rsidRPr="00272031">
        <w:rPr>
          <w:sz w:val="28"/>
          <w:szCs w:val="28"/>
        </w:rPr>
        <w:t>Учитывая серьезную обстановку, сложившуюся в области обеспечения пожарной безопасности</w:t>
      </w:r>
      <w:r w:rsidR="00C56B68">
        <w:rPr>
          <w:sz w:val="28"/>
          <w:szCs w:val="28"/>
        </w:rPr>
        <w:t>,</w:t>
      </w:r>
      <w:r w:rsidRPr="00272031">
        <w:rPr>
          <w:sz w:val="28"/>
          <w:szCs w:val="28"/>
        </w:rPr>
        <w:t xml:space="preserve"> введение обязательного противопожарного страхования на территории Российской Федерации должно стать реальным механизмом обеспечения гарантий защиты имущественных интересов российских граждан и юридических лиц, связанных с нанесением вреда их жизни, здоровью и имуществу в результате пожара и позволит сократить расходы государственных средств на предотвращение пожаров и ликвидацию их последствий.</w:t>
      </w:r>
    </w:p>
    <w:p w:rsidR="00C32229" w:rsidRPr="00272031" w:rsidRDefault="00C32229" w:rsidP="00EB2011">
      <w:pPr>
        <w:ind w:firstLine="680"/>
        <w:rPr>
          <w:sz w:val="28"/>
          <w:szCs w:val="28"/>
        </w:rPr>
      </w:pPr>
    </w:p>
    <w:p w:rsidR="005D05B6" w:rsidRPr="00272031" w:rsidRDefault="005D05B6" w:rsidP="00EB2011">
      <w:pPr>
        <w:ind w:firstLine="680"/>
        <w:rPr>
          <w:sz w:val="28"/>
          <w:szCs w:val="28"/>
        </w:rPr>
      </w:pPr>
    </w:p>
    <w:p w:rsidR="00C32229" w:rsidRPr="00C56B68" w:rsidRDefault="00C32229" w:rsidP="00C56B68">
      <w:pPr>
        <w:jc w:val="center"/>
        <w:rPr>
          <w:b/>
          <w:sz w:val="30"/>
          <w:szCs w:val="30"/>
        </w:rPr>
      </w:pPr>
      <w:r w:rsidRPr="00C56B68">
        <w:rPr>
          <w:b/>
          <w:sz w:val="30"/>
          <w:szCs w:val="30"/>
        </w:rPr>
        <w:t xml:space="preserve">4.4. Страхование ответственности за ущерб, </w:t>
      </w:r>
    </w:p>
    <w:p w:rsidR="00C32229" w:rsidRPr="00C56B68" w:rsidRDefault="00C32229" w:rsidP="00C56B68">
      <w:pPr>
        <w:jc w:val="center"/>
        <w:rPr>
          <w:sz w:val="30"/>
          <w:szCs w:val="30"/>
        </w:rPr>
      </w:pPr>
      <w:r w:rsidRPr="00C56B68">
        <w:rPr>
          <w:b/>
          <w:sz w:val="30"/>
          <w:szCs w:val="30"/>
        </w:rPr>
        <w:t>принесенный окружающей среде</w:t>
      </w:r>
    </w:p>
    <w:p w:rsidR="005D05B6" w:rsidRPr="00272031" w:rsidRDefault="005D05B6" w:rsidP="00C56B68">
      <w:pPr>
        <w:jc w:val="center"/>
        <w:rPr>
          <w:sz w:val="28"/>
          <w:szCs w:val="28"/>
        </w:rPr>
      </w:pPr>
    </w:p>
    <w:p w:rsidR="00C32229" w:rsidRPr="00272031" w:rsidRDefault="00C32229" w:rsidP="00EB2011">
      <w:pPr>
        <w:ind w:firstLine="680"/>
        <w:jc w:val="both"/>
        <w:rPr>
          <w:sz w:val="28"/>
          <w:szCs w:val="28"/>
        </w:rPr>
      </w:pPr>
      <w:r w:rsidRPr="00272031">
        <w:rPr>
          <w:sz w:val="28"/>
          <w:szCs w:val="28"/>
        </w:rPr>
        <w:t>В большинстве развитых стран Европы и США страхование - эффективный финансовый механизм, регулирующий целый ряд проблем, касающихся безопасной работы предприятия и ответственности его за ущерб, который может быть нанесен им населению и окружающей среде (третьей стороне) в результате аварии. Ущерб может быть чрезвычайно велик, и в странах с рыночной экономикой его возмещают</w:t>
      </w:r>
      <w:r w:rsidR="00C56B68">
        <w:rPr>
          <w:sz w:val="28"/>
          <w:szCs w:val="28"/>
        </w:rPr>
        <w:t>,</w:t>
      </w:r>
      <w:r w:rsidRPr="00272031">
        <w:rPr>
          <w:sz w:val="28"/>
          <w:szCs w:val="28"/>
        </w:rPr>
        <w:t xml:space="preserve"> в первую очередь</w:t>
      </w:r>
      <w:r w:rsidR="00C56B68">
        <w:rPr>
          <w:sz w:val="28"/>
          <w:szCs w:val="28"/>
        </w:rPr>
        <w:t>,</w:t>
      </w:r>
      <w:r w:rsidRPr="00272031">
        <w:rPr>
          <w:sz w:val="28"/>
          <w:szCs w:val="28"/>
        </w:rPr>
        <w:t xml:space="preserve"> за счет владельца предприятия посредством системы страхования, и только в случае катастрофического ущерба к его возмещению может подключаться государство. Такая система делает невыгодной аварию, как для самого предприятия, так и для его страховщика, и заставляет уделять серьезное внимание вопросам промышленной безопасности.</w:t>
      </w:r>
    </w:p>
    <w:p w:rsidR="00C32229" w:rsidRPr="00272031" w:rsidRDefault="00C32229" w:rsidP="00EB2011">
      <w:pPr>
        <w:ind w:firstLine="680"/>
        <w:jc w:val="both"/>
        <w:rPr>
          <w:sz w:val="28"/>
          <w:szCs w:val="28"/>
        </w:rPr>
      </w:pPr>
      <w:r w:rsidRPr="00272031">
        <w:rPr>
          <w:sz w:val="28"/>
          <w:szCs w:val="28"/>
        </w:rPr>
        <w:t xml:space="preserve">Раньше в нашей стране ущерб возмещало государство (да и иначе не могло быть, поскольку ему принадлежала вся собственность), а предприятие, виновное в аварии, получало льготные </w:t>
      </w:r>
      <w:r w:rsidR="00C56B68">
        <w:rPr>
          <w:sz w:val="28"/>
          <w:szCs w:val="28"/>
        </w:rPr>
        <w:t>кредиты и иногда могло получить</w:t>
      </w:r>
      <w:r w:rsidRPr="00272031">
        <w:rPr>
          <w:sz w:val="28"/>
          <w:szCs w:val="28"/>
        </w:rPr>
        <w:t xml:space="preserve"> даже в прибы</w:t>
      </w:r>
      <w:r w:rsidR="00C56B68">
        <w:rPr>
          <w:sz w:val="28"/>
          <w:szCs w:val="28"/>
        </w:rPr>
        <w:t>ль</w:t>
      </w:r>
      <w:r w:rsidRPr="00272031">
        <w:rPr>
          <w:sz w:val="28"/>
          <w:szCs w:val="28"/>
        </w:rPr>
        <w:t xml:space="preserve"> от инцидента. Такой подход приводил к формальному отношению предприятий к промышленной безопасности.</w:t>
      </w:r>
    </w:p>
    <w:p w:rsidR="00C32229" w:rsidRPr="00272031" w:rsidRDefault="00C32229" w:rsidP="00EB2011">
      <w:pPr>
        <w:ind w:firstLine="680"/>
        <w:jc w:val="both"/>
        <w:rPr>
          <w:sz w:val="28"/>
          <w:szCs w:val="28"/>
        </w:rPr>
      </w:pPr>
      <w:r w:rsidRPr="00272031">
        <w:rPr>
          <w:sz w:val="28"/>
          <w:szCs w:val="28"/>
        </w:rPr>
        <w:t>В настоящее время экономика России кардинально меняется. Появились промышленные предприятия с различными видами собственности, которые должны нести реальную финансовую ответственность за нанесенный ущерб здоровью людей, их имуществу, имуществу других п</w:t>
      </w:r>
      <w:r w:rsidR="00566C1D">
        <w:rPr>
          <w:sz w:val="28"/>
          <w:szCs w:val="28"/>
        </w:rPr>
        <w:t>редприятий, земельным угодьям (и</w:t>
      </w:r>
      <w:r w:rsidR="00ED572D">
        <w:rPr>
          <w:sz w:val="28"/>
          <w:szCs w:val="28"/>
        </w:rPr>
        <w:t>,</w:t>
      </w:r>
      <w:r w:rsidR="00566C1D">
        <w:rPr>
          <w:sz w:val="28"/>
          <w:szCs w:val="28"/>
        </w:rPr>
        <w:t xml:space="preserve"> следовательно,</w:t>
      </w:r>
      <w:r w:rsidRPr="00272031">
        <w:rPr>
          <w:sz w:val="28"/>
          <w:szCs w:val="28"/>
        </w:rPr>
        <w:t xml:space="preserve"> предприятиям аграрного сектора), окружающей природной среде. Эта</w:t>
      </w:r>
      <w:r w:rsidR="00566C1D">
        <w:rPr>
          <w:sz w:val="28"/>
          <w:szCs w:val="28"/>
        </w:rPr>
        <w:t xml:space="preserve"> обязанность обусловлена ст.</w:t>
      </w:r>
      <w:r w:rsidRPr="00272031">
        <w:rPr>
          <w:sz w:val="28"/>
          <w:szCs w:val="28"/>
        </w:rPr>
        <w:t xml:space="preserve"> 1064 Гражданского Кодекса Российской Федерации, в которой говорится,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w:t>
      </w:r>
      <w:r w:rsidR="00566C1D">
        <w:rPr>
          <w:sz w:val="28"/>
          <w:szCs w:val="28"/>
        </w:rPr>
        <w:t>шим вред». Ст.</w:t>
      </w:r>
      <w:r w:rsidRPr="00272031">
        <w:rPr>
          <w:sz w:val="28"/>
          <w:szCs w:val="28"/>
        </w:rPr>
        <w:t xml:space="preserve"> 1079 Гражданского Кодекса </w:t>
      </w:r>
      <w:r w:rsidR="00ED572D">
        <w:rPr>
          <w:sz w:val="28"/>
          <w:szCs w:val="28"/>
        </w:rPr>
        <w:t xml:space="preserve">РФ </w:t>
      </w:r>
      <w:r w:rsidRPr="00272031">
        <w:rPr>
          <w:sz w:val="28"/>
          <w:szCs w:val="28"/>
        </w:rPr>
        <w:t xml:space="preserve">устанавливает ответственность юридических лиц и граждан за вред, причиненный деятельностью, создающей повышенную опасность для окружающих. </w:t>
      </w:r>
    </w:p>
    <w:p w:rsidR="00C32229" w:rsidRPr="00272031" w:rsidRDefault="00C32229" w:rsidP="00EB2011">
      <w:pPr>
        <w:ind w:firstLine="680"/>
        <w:jc w:val="both"/>
        <w:rPr>
          <w:sz w:val="28"/>
          <w:szCs w:val="28"/>
        </w:rPr>
      </w:pPr>
      <w:r w:rsidRPr="00272031">
        <w:rPr>
          <w:sz w:val="28"/>
          <w:szCs w:val="28"/>
        </w:rPr>
        <w:t>Ежегодный ущерб от промышленных аварий измеряется сотнями человеческих жизней и огромными материальными потерями. Покрытие таких ущербов требует больших затрат, а</w:t>
      </w:r>
      <w:r w:rsidR="00E71813">
        <w:rPr>
          <w:sz w:val="28"/>
          <w:szCs w:val="28"/>
        </w:rPr>
        <w:t xml:space="preserve"> невозможность его компенсации</w:t>
      </w:r>
      <w:r w:rsidRPr="00272031">
        <w:rPr>
          <w:sz w:val="28"/>
          <w:szCs w:val="28"/>
        </w:rPr>
        <w:t xml:space="preserve"> </w:t>
      </w:r>
      <w:r w:rsidR="00E71813">
        <w:rPr>
          <w:sz w:val="28"/>
          <w:szCs w:val="28"/>
        </w:rPr>
        <w:t xml:space="preserve">при </w:t>
      </w:r>
      <w:r w:rsidRPr="00272031">
        <w:rPr>
          <w:sz w:val="28"/>
          <w:szCs w:val="28"/>
        </w:rPr>
        <w:t>действую</w:t>
      </w:r>
      <w:r w:rsidR="00E71813">
        <w:rPr>
          <w:sz w:val="28"/>
          <w:szCs w:val="28"/>
        </w:rPr>
        <w:t>щем законодательстве</w:t>
      </w:r>
      <w:r w:rsidRPr="00272031">
        <w:rPr>
          <w:sz w:val="28"/>
          <w:szCs w:val="28"/>
        </w:rPr>
        <w:t xml:space="preserve"> может привести к банкротству предприятия.</w:t>
      </w:r>
    </w:p>
    <w:p w:rsidR="00C32229" w:rsidRPr="00272031" w:rsidRDefault="00C32229" w:rsidP="00EB2011">
      <w:pPr>
        <w:shd w:val="clear" w:color="auto" w:fill="FFFFFF"/>
        <w:ind w:firstLine="680"/>
        <w:jc w:val="both"/>
        <w:rPr>
          <w:sz w:val="28"/>
          <w:szCs w:val="28"/>
        </w:rPr>
      </w:pPr>
      <w:r w:rsidRPr="00272031">
        <w:rPr>
          <w:sz w:val="28"/>
          <w:szCs w:val="28"/>
        </w:rPr>
        <w:t xml:space="preserve">Впервые установленное в </w:t>
      </w:r>
      <w:r w:rsidR="00ED572D" w:rsidRPr="00ED572D">
        <w:rPr>
          <w:bCs/>
          <w:sz w:val="28"/>
          <w:szCs w:val="28"/>
        </w:rPr>
        <w:t>федеральном з</w:t>
      </w:r>
      <w:r w:rsidR="00E71813" w:rsidRPr="00ED572D">
        <w:rPr>
          <w:bCs/>
          <w:sz w:val="28"/>
          <w:szCs w:val="28"/>
        </w:rPr>
        <w:t>аконе от 10.01. 2002 г. № 7-ФЗ «</w:t>
      </w:r>
      <w:r w:rsidRPr="00ED572D">
        <w:rPr>
          <w:bCs/>
          <w:sz w:val="28"/>
          <w:szCs w:val="28"/>
        </w:rPr>
        <w:t>Об охране окружающей среды</w:t>
      </w:r>
      <w:r w:rsidR="00E71813" w:rsidRPr="00ED572D">
        <w:rPr>
          <w:bCs/>
          <w:sz w:val="28"/>
          <w:szCs w:val="28"/>
        </w:rPr>
        <w:t>»</w:t>
      </w:r>
      <w:r w:rsidRPr="00272031">
        <w:rPr>
          <w:sz w:val="28"/>
          <w:szCs w:val="28"/>
        </w:rPr>
        <w:t xml:space="preserve"> </w:t>
      </w:r>
      <w:r w:rsidR="00E71813">
        <w:rPr>
          <w:sz w:val="28"/>
          <w:szCs w:val="28"/>
        </w:rPr>
        <w:t>(</w:t>
      </w:r>
      <w:r w:rsidRPr="00272031">
        <w:rPr>
          <w:sz w:val="28"/>
          <w:szCs w:val="28"/>
        </w:rPr>
        <w:t>ст</w:t>
      </w:r>
      <w:r w:rsidR="00E71813">
        <w:rPr>
          <w:sz w:val="28"/>
          <w:szCs w:val="28"/>
        </w:rPr>
        <w:t>.</w:t>
      </w:r>
      <w:r w:rsidRPr="00272031">
        <w:rPr>
          <w:sz w:val="28"/>
          <w:szCs w:val="28"/>
        </w:rPr>
        <w:t>18</w:t>
      </w:r>
      <w:r w:rsidR="00E71813">
        <w:rPr>
          <w:sz w:val="28"/>
          <w:szCs w:val="28"/>
        </w:rPr>
        <w:t>)</w:t>
      </w:r>
      <w:r w:rsidRPr="00272031">
        <w:rPr>
          <w:sz w:val="28"/>
          <w:szCs w:val="28"/>
        </w:rPr>
        <w:t xml:space="preserve"> экологическое страхование (страхование ответственности предприятия за ущерб окружающей среде) до сих пор не вошло в практику работы промышленных предприятий. Случаев добровольного страхования чрезвычайно мало, что, </w:t>
      </w:r>
      <w:r w:rsidR="00E71813">
        <w:rPr>
          <w:sz w:val="28"/>
          <w:szCs w:val="28"/>
        </w:rPr>
        <w:t>по-</w:t>
      </w:r>
      <w:r w:rsidRPr="00272031">
        <w:rPr>
          <w:sz w:val="28"/>
          <w:szCs w:val="28"/>
        </w:rPr>
        <w:t>видимо</w:t>
      </w:r>
      <w:r w:rsidR="00E71813">
        <w:rPr>
          <w:sz w:val="28"/>
          <w:szCs w:val="28"/>
        </w:rPr>
        <w:t>му</w:t>
      </w:r>
      <w:r w:rsidRPr="00272031">
        <w:rPr>
          <w:sz w:val="28"/>
          <w:szCs w:val="28"/>
        </w:rPr>
        <w:t>, объясняется тем, что предприяти</w:t>
      </w:r>
      <w:r w:rsidR="00E71813">
        <w:rPr>
          <w:sz w:val="28"/>
          <w:szCs w:val="28"/>
        </w:rPr>
        <w:t>ю</w:t>
      </w:r>
      <w:r w:rsidRPr="00272031">
        <w:rPr>
          <w:sz w:val="28"/>
          <w:szCs w:val="28"/>
        </w:rPr>
        <w:t xml:space="preserve"> это </w:t>
      </w:r>
      <w:r w:rsidR="00E71813">
        <w:rPr>
          <w:sz w:val="28"/>
          <w:szCs w:val="28"/>
        </w:rPr>
        <w:t>не выгодно</w:t>
      </w:r>
      <w:r w:rsidRPr="00272031">
        <w:rPr>
          <w:sz w:val="28"/>
          <w:szCs w:val="28"/>
        </w:rPr>
        <w:t>.</w:t>
      </w:r>
      <w:r w:rsidRPr="00272031">
        <w:rPr>
          <w:color w:val="000000"/>
          <w:sz w:val="28"/>
          <w:szCs w:val="28"/>
        </w:rPr>
        <w:t xml:space="preserve"> Обязательное страхование охватывает предприятия, внесенные в утверждаемый в законодательном порядке перечень экологически опасных объектов. Для этих целей создается банк данных (экологический архивариус) об опасных для окружающей среды предприятиях и производствах, включающий сведения о размерах ставок, страховых премий и сумм страхового возмещения для каждого типа таких объектов или страховых событий.</w:t>
      </w:r>
    </w:p>
    <w:p w:rsidR="00C32229" w:rsidRPr="00272031" w:rsidRDefault="00C32229" w:rsidP="00EB2011">
      <w:pPr>
        <w:shd w:val="clear" w:color="auto" w:fill="FFFFFF"/>
        <w:ind w:left="5" w:firstLine="680"/>
        <w:jc w:val="both"/>
        <w:rPr>
          <w:sz w:val="28"/>
          <w:szCs w:val="28"/>
        </w:rPr>
      </w:pPr>
      <w:r w:rsidRPr="00272031">
        <w:rPr>
          <w:color w:val="000000"/>
          <w:sz w:val="28"/>
          <w:szCs w:val="28"/>
        </w:rPr>
        <w:t>В основе ранжирования предприятий по степени их экологиче</w:t>
      </w:r>
      <w:r w:rsidRPr="00272031">
        <w:rPr>
          <w:color w:val="000000"/>
          <w:sz w:val="28"/>
          <w:szCs w:val="28"/>
        </w:rPr>
        <w:softHyphen/>
        <w:t>ской опасности лежат оценки вероятности страхового риска загрязнения окружающей среды и потенциального экономического ущерба, причиняемого загрязнением. На основе величины экономического ущерба от аварийного загрязнения среды предприятия разделяют на три группы:</w:t>
      </w:r>
    </w:p>
    <w:p w:rsidR="00C32229" w:rsidRPr="006C2F6B" w:rsidRDefault="00E71813" w:rsidP="00BB43EC">
      <w:pPr>
        <w:widowControl w:val="0"/>
        <w:numPr>
          <w:ilvl w:val="0"/>
          <w:numId w:val="2"/>
        </w:numPr>
        <w:shd w:val="clear" w:color="auto" w:fill="FFFFFF"/>
        <w:tabs>
          <w:tab w:val="left" w:pos="581"/>
        </w:tabs>
        <w:autoSpaceDE w:val="0"/>
        <w:autoSpaceDN w:val="0"/>
        <w:adjustRightInd w:val="0"/>
        <w:ind w:left="5" w:firstLine="680"/>
        <w:jc w:val="both"/>
        <w:rPr>
          <w:color w:val="000000"/>
          <w:spacing w:val="-2"/>
          <w:sz w:val="28"/>
          <w:szCs w:val="28"/>
        </w:rPr>
      </w:pPr>
      <w:r w:rsidRPr="006C2F6B">
        <w:rPr>
          <w:color w:val="000000"/>
          <w:spacing w:val="-2"/>
          <w:sz w:val="28"/>
          <w:szCs w:val="28"/>
        </w:rPr>
        <w:t xml:space="preserve"> </w:t>
      </w:r>
      <w:r w:rsidR="006551CA" w:rsidRPr="006C2F6B">
        <w:rPr>
          <w:color w:val="000000"/>
          <w:spacing w:val="-2"/>
          <w:sz w:val="28"/>
          <w:szCs w:val="28"/>
        </w:rPr>
        <w:t>особо опасные -</w:t>
      </w:r>
      <w:r w:rsidR="00C32229" w:rsidRPr="006C2F6B">
        <w:rPr>
          <w:color w:val="000000"/>
          <w:spacing w:val="-2"/>
          <w:sz w:val="28"/>
          <w:szCs w:val="28"/>
        </w:rPr>
        <w:t xml:space="preserve"> </w:t>
      </w:r>
      <w:r w:rsidR="006551CA" w:rsidRPr="006C2F6B">
        <w:rPr>
          <w:color w:val="000000"/>
          <w:spacing w:val="-2"/>
          <w:sz w:val="28"/>
          <w:szCs w:val="28"/>
        </w:rPr>
        <w:t>группа А -</w:t>
      </w:r>
      <w:r w:rsidR="00C32229" w:rsidRPr="006C2F6B">
        <w:rPr>
          <w:color w:val="000000"/>
          <w:spacing w:val="-2"/>
          <w:sz w:val="28"/>
          <w:szCs w:val="28"/>
        </w:rPr>
        <w:t xml:space="preserve"> предприятия с вероятностью аварий на уров</w:t>
      </w:r>
      <w:r w:rsidR="006551CA" w:rsidRPr="006C2F6B">
        <w:rPr>
          <w:color w:val="000000"/>
          <w:spacing w:val="-2"/>
          <w:sz w:val="28"/>
          <w:szCs w:val="28"/>
        </w:rPr>
        <w:t xml:space="preserve">не 0,09, которые </w:t>
      </w:r>
      <w:r w:rsidR="00C32229" w:rsidRPr="006C2F6B">
        <w:rPr>
          <w:color w:val="000000"/>
          <w:spacing w:val="-2"/>
          <w:sz w:val="28"/>
          <w:szCs w:val="28"/>
        </w:rPr>
        <w:t>должны подлежать обязательному страхованию;</w:t>
      </w:r>
    </w:p>
    <w:p w:rsidR="00C32229" w:rsidRPr="006551CA" w:rsidRDefault="006551CA" w:rsidP="00BB43EC">
      <w:pPr>
        <w:widowControl w:val="0"/>
        <w:numPr>
          <w:ilvl w:val="0"/>
          <w:numId w:val="2"/>
        </w:numPr>
        <w:shd w:val="clear" w:color="auto" w:fill="FFFFFF"/>
        <w:tabs>
          <w:tab w:val="left" w:pos="581"/>
        </w:tabs>
        <w:autoSpaceDE w:val="0"/>
        <w:autoSpaceDN w:val="0"/>
        <w:adjustRightInd w:val="0"/>
        <w:ind w:left="5" w:firstLine="680"/>
        <w:jc w:val="both"/>
        <w:rPr>
          <w:color w:val="000000"/>
          <w:spacing w:val="-2"/>
          <w:sz w:val="28"/>
          <w:szCs w:val="28"/>
        </w:rPr>
      </w:pPr>
      <w:r>
        <w:rPr>
          <w:color w:val="000000"/>
          <w:spacing w:val="-2"/>
          <w:sz w:val="28"/>
          <w:szCs w:val="28"/>
        </w:rPr>
        <w:t xml:space="preserve"> </w:t>
      </w:r>
      <w:r w:rsidRPr="006551CA">
        <w:rPr>
          <w:color w:val="000000"/>
          <w:spacing w:val="-2"/>
          <w:sz w:val="28"/>
          <w:szCs w:val="28"/>
        </w:rPr>
        <w:t>опасные - группа Б -</w:t>
      </w:r>
      <w:r w:rsidR="00C32229" w:rsidRPr="006551CA">
        <w:rPr>
          <w:color w:val="000000"/>
          <w:spacing w:val="-2"/>
          <w:sz w:val="28"/>
          <w:szCs w:val="28"/>
        </w:rPr>
        <w:t xml:space="preserve"> с веро</w:t>
      </w:r>
      <w:r w:rsidRPr="006551CA">
        <w:rPr>
          <w:color w:val="000000"/>
          <w:spacing w:val="-2"/>
          <w:sz w:val="28"/>
          <w:szCs w:val="28"/>
        </w:rPr>
        <w:t>ятностью аварий на уровне 0,085; р</w:t>
      </w:r>
      <w:r w:rsidR="00C32229" w:rsidRPr="006551CA">
        <w:rPr>
          <w:color w:val="000000"/>
          <w:spacing w:val="-2"/>
          <w:sz w:val="28"/>
          <w:szCs w:val="28"/>
        </w:rPr>
        <w:t>ешение по обязательному страхованию принимают региональные природоохранные органы;</w:t>
      </w:r>
    </w:p>
    <w:p w:rsidR="00C32229" w:rsidRPr="00ED572D" w:rsidRDefault="006551CA" w:rsidP="00BB43EC">
      <w:pPr>
        <w:widowControl w:val="0"/>
        <w:numPr>
          <w:ilvl w:val="0"/>
          <w:numId w:val="2"/>
        </w:numPr>
        <w:shd w:val="clear" w:color="auto" w:fill="FFFFFF"/>
        <w:tabs>
          <w:tab w:val="left" w:pos="581"/>
        </w:tabs>
        <w:autoSpaceDE w:val="0"/>
        <w:autoSpaceDN w:val="0"/>
        <w:adjustRightInd w:val="0"/>
        <w:ind w:left="5" w:firstLine="680"/>
        <w:jc w:val="both"/>
        <w:rPr>
          <w:color w:val="000000"/>
          <w:sz w:val="28"/>
          <w:szCs w:val="28"/>
        </w:rPr>
      </w:pPr>
      <w:r w:rsidRPr="00ED572D">
        <w:rPr>
          <w:color w:val="000000"/>
          <w:sz w:val="28"/>
          <w:szCs w:val="28"/>
        </w:rPr>
        <w:t xml:space="preserve"> </w:t>
      </w:r>
      <w:r w:rsidR="00C32229" w:rsidRPr="00ED572D">
        <w:rPr>
          <w:color w:val="000000"/>
          <w:sz w:val="28"/>
          <w:szCs w:val="28"/>
        </w:rPr>
        <w:t>малоопас</w:t>
      </w:r>
      <w:r w:rsidRPr="00ED572D">
        <w:rPr>
          <w:color w:val="000000"/>
          <w:sz w:val="28"/>
          <w:szCs w:val="28"/>
        </w:rPr>
        <w:t>ные - группа В - вероятность аварий 0,059; п</w:t>
      </w:r>
      <w:r w:rsidR="00C32229" w:rsidRPr="00ED572D">
        <w:rPr>
          <w:color w:val="000000"/>
          <w:sz w:val="28"/>
          <w:szCs w:val="28"/>
        </w:rPr>
        <w:t>редприятия страхуют риск экологических аварий на добровольной основе.</w:t>
      </w:r>
    </w:p>
    <w:p w:rsidR="00C32229" w:rsidRPr="00272031" w:rsidRDefault="00C32229" w:rsidP="00EB2011">
      <w:pPr>
        <w:ind w:firstLine="680"/>
        <w:jc w:val="both"/>
        <w:rPr>
          <w:sz w:val="28"/>
          <w:szCs w:val="28"/>
        </w:rPr>
      </w:pPr>
      <w:r w:rsidRPr="00272031">
        <w:rPr>
          <w:sz w:val="28"/>
          <w:szCs w:val="28"/>
        </w:rPr>
        <w:t xml:space="preserve">Возможно, на первом этапе внедрение страхования ответственности предприятия за ущерб, который оно может нанести третьим лицам в результате аварии, должно быть </w:t>
      </w:r>
      <w:r w:rsidRPr="00530B73">
        <w:rPr>
          <w:sz w:val="28"/>
          <w:szCs w:val="28"/>
        </w:rPr>
        <w:t>обязательным.</w:t>
      </w:r>
    </w:p>
    <w:p w:rsidR="00C32229" w:rsidRPr="00272031" w:rsidRDefault="00C32229" w:rsidP="00EB2011">
      <w:pPr>
        <w:ind w:firstLine="680"/>
        <w:jc w:val="both"/>
        <w:rPr>
          <w:sz w:val="28"/>
          <w:szCs w:val="28"/>
        </w:rPr>
      </w:pPr>
      <w:r w:rsidRPr="00272031">
        <w:rPr>
          <w:sz w:val="28"/>
          <w:szCs w:val="28"/>
        </w:rPr>
        <w:t xml:space="preserve">В настоящее время в России помимо </w:t>
      </w:r>
      <w:r w:rsidR="00ED572D">
        <w:rPr>
          <w:sz w:val="28"/>
          <w:szCs w:val="28"/>
        </w:rPr>
        <w:t>з</w:t>
      </w:r>
      <w:r w:rsidRPr="00530B73">
        <w:rPr>
          <w:sz w:val="28"/>
          <w:szCs w:val="28"/>
        </w:rPr>
        <w:t>акона «Об охране окружающей природной среды»</w:t>
      </w:r>
      <w:r w:rsidRPr="00272031">
        <w:rPr>
          <w:sz w:val="28"/>
          <w:szCs w:val="28"/>
        </w:rPr>
        <w:t xml:space="preserve"> действует еще несколько законов, включающих норму страхования ответственности предприятий перед третьими лицами за ущерб, нанесенный аварией. Среди них </w:t>
      </w:r>
      <w:r w:rsidR="00ED572D">
        <w:rPr>
          <w:sz w:val="28"/>
          <w:szCs w:val="28"/>
        </w:rPr>
        <w:t>з</w:t>
      </w:r>
      <w:r w:rsidRPr="00530B73">
        <w:rPr>
          <w:sz w:val="28"/>
          <w:szCs w:val="28"/>
        </w:rPr>
        <w:t xml:space="preserve">акон «О пожарной безопасности», </w:t>
      </w:r>
      <w:r w:rsidR="00530B73">
        <w:rPr>
          <w:sz w:val="28"/>
          <w:szCs w:val="28"/>
        </w:rPr>
        <w:t>в ст.</w:t>
      </w:r>
      <w:r w:rsidRPr="00272031">
        <w:rPr>
          <w:sz w:val="28"/>
          <w:szCs w:val="28"/>
        </w:rPr>
        <w:t xml:space="preserve"> 28 которого вводится понятие обязательного противопожарного страхования «гражданской ответственности за вред, который может быть причинен пожаром третьим лицам». Кроме того, норма страхования</w:t>
      </w:r>
      <w:r w:rsidR="00ED572D">
        <w:rPr>
          <w:sz w:val="28"/>
          <w:szCs w:val="28"/>
        </w:rPr>
        <w:t xml:space="preserve"> ответственности установлена в ф</w:t>
      </w:r>
      <w:r w:rsidRPr="00272031">
        <w:rPr>
          <w:sz w:val="28"/>
          <w:szCs w:val="28"/>
        </w:rPr>
        <w:t>едераль</w:t>
      </w:r>
      <w:r w:rsidR="00ED572D">
        <w:rPr>
          <w:sz w:val="28"/>
          <w:szCs w:val="28"/>
        </w:rPr>
        <w:t>ном з</w:t>
      </w:r>
      <w:r w:rsidRPr="00272031">
        <w:rPr>
          <w:sz w:val="28"/>
          <w:szCs w:val="28"/>
        </w:rPr>
        <w:t xml:space="preserve">аконе </w:t>
      </w:r>
      <w:r w:rsidRPr="00530B73">
        <w:rPr>
          <w:sz w:val="28"/>
          <w:szCs w:val="28"/>
        </w:rPr>
        <w:t>«Об</w:t>
      </w:r>
      <w:r w:rsidR="00ED572D">
        <w:rPr>
          <w:sz w:val="28"/>
          <w:szCs w:val="28"/>
        </w:rPr>
        <w:t xml:space="preserve"> использовании атомной энергии». Закон</w:t>
      </w:r>
      <w:r w:rsidR="00530B73">
        <w:rPr>
          <w:sz w:val="28"/>
          <w:szCs w:val="28"/>
        </w:rPr>
        <w:t xml:space="preserve"> в ст.</w:t>
      </w:r>
      <w:r w:rsidRPr="00272031">
        <w:rPr>
          <w:sz w:val="28"/>
          <w:szCs w:val="28"/>
        </w:rPr>
        <w:t xml:space="preserve"> 56 обязует эксплуатирующую организацию иметь финансовое обеспечение предела ответст</w:t>
      </w:r>
      <w:r w:rsidR="00530B73">
        <w:rPr>
          <w:sz w:val="28"/>
          <w:szCs w:val="28"/>
        </w:rPr>
        <w:t>венности. В ст.</w:t>
      </w:r>
      <w:r w:rsidRPr="00272031">
        <w:rPr>
          <w:sz w:val="28"/>
          <w:szCs w:val="28"/>
        </w:rPr>
        <w:t xml:space="preserve"> 55 и 56 указывается, что предел ответственности, а также 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определяются законом. </w:t>
      </w:r>
    </w:p>
    <w:p w:rsidR="00C32229" w:rsidRPr="00272031" w:rsidRDefault="00C32229" w:rsidP="00EB2011">
      <w:pPr>
        <w:ind w:firstLine="680"/>
        <w:jc w:val="both"/>
        <w:rPr>
          <w:sz w:val="28"/>
          <w:szCs w:val="28"/>
        </w:rPr>
      </w:pPr>
      <w:r w:rsidRPr="00272031">
        <w:rPr>
          <w:sz w:val="28"/>
          <w:szCs w:val="28"/>
        </w:rPr>
        <w:t>Нормы страхования, ус</w:t>
      </w:r>
      <w:r w:rsidR="000465D2">
        <w:rPr>
          <w:sz w:val="28"/>
          <w:szCs w:val="28"/>
        </w:rPr>
        <w:t>тановленные в перечисленных</w:t>
      </w:r>
      <w:r w:rsidRPr="00272031">
        <w:rPr>
          <w:sz w:val="28"/>
          <w:szCs w:val="28"/>
        </w:rPr>
        <w:t xml:space="preserve"> законах, хоть и именуются во всех законах по-разному, но фактически речь идет об одном и том же виде страхования - </w:t>
      </w:r>
      <w:r w:rsidRPr="00272031">
        <w:rPr>
          <w:b/>
          <w:sz w:val="28"/>
          <w:szCs w:val="28"/>
        </w:rPr>
        <w:t xml:space="preserve">страховании ответственности предприятия, </w:t>
      </w:r>
      <w:r w:rsidRPr="00272031">
        <w:rPr>
          <w:sz w:val="28"/>
          <w:szCs w:val="28"/>
        </w:rPr>
        <w:t xml:space="preserve">осуществляющего деятельность на промышленном объекте, </w:t>
      </w:r>
      <w:r w:rsidRPr="00272031">
        <w:rPr>
          <w:b/>
          <w:sz w:val="28"/>
          <w:szCs w:val="28"/>
        </w:rPr>
        <w:t>за ущерб</w:t>
      </w:r>
      <w:r w:rsidRPr="00272031">
        <w:rPr>
          <w:sz w:val="28"/>
          <w:szCs w:val="28"/>
        </w:rPr>
        <w:t>, который может быть нанесен населению, природной среде и материальным ценностям в результате аварии</w:t>
      </w:r>
      <w:r w:rsidRPr="00272031">
        <w:rPr>
          <w:b/>
          <w:sz w:val="28"/>
          <w:szCs w:val="28"/>
        </w:rPr>
        <w:t>.</w:t>
      </w:r>
    </w:p>
    <w:p w:rsidR="00C32229" w:rsidRPr="00272031" w:rsidRDefault="000465D2" w:rsidP="00EB2011">
      <w:pPr>
        <w:ind w:firstLine="680"/>
        <w:jc w:val="both"/>
        <w:rPr>
          <w:sz w:val="28"/>
          <w:szCs w:val="28"/>
        </w:rPr>
      </w:pPr>
      <w:r>
        <w:rPr>
          <w:sz w:val="28"/>
          <w:szCs w:val="28"/>
        </w:rPr>
        <w:t>Ст.</w:t>
      </w:r>
      <w:r w:rsidR="00C32229" w:rsidRPr="00272031">
        <w:rPr>
          <w:sz w:val="28"/>
          <w:szCs w:val="28"/>
        </w:rPr>
        <w:t xml:space="preserve"> 931 Гражданского Кодекса </w:t>
      </w:r>
      <w:r w:rsidR="00ED572D">
        <w:rPr>
          <w:sz w:val="28"/>
          <w:szCs w:val="28"/>
        </w:rPr>
        <w:t xml:space="preserve">РФ </w:t>
      </w:r>
      <w:r w:rsidR="00C32229" w:rsidRPr="00272031">
        <w:rPr>
          <w:sz w:val="28"/>
          <w:szCs w:val="28"/>
        </w:rPr>
        <w:t>установлено, что в случае, когда ответственность за причинение вреда застрахована в силу того, что ее страхование обязательно, лицо, в пользу которого считается заключенным договор страхования, вправе предъявить непосредственно страховщику требование о возмещении вреда в п</w:t>
      </w:r>
      <w:r>
        <w:rPr>
          <w:sz w:val="28"/>
          <w:szCs w:val="28"/>
        </w:rPr>
        <w:t>ределах страховой суммы. Ст.</w:t>
      </w:r>
      <w:r w:rsidR="00C32229" w:rsidRPr="00272031">
        <w:rPr>
          <w:sz w:val="28"/>
          <w:szCs w:val="28"/>
        </w:rPr>
        <w:t xml:space="preserve"> 936 определено, что объекты, подлежащие обязательному страхованию, и риски, от которых эти объекты должны быть застрахованы, а также минимальные размеры страховых сумм должны определяться законом.</w:t>
      </w:r>
    </w:p>
    <w:p w:rsidR="00C32229" w:rsidRPr="00272031" w:rsidRDefault="00C32229" w:rsidP="00EB2011">
      <w:pPr>
        <w:ind w:firstLine="680"/>
        <w:jc w:val="both"/>
        <w:rPr>
          <w:sz w:val="28"/>
          <w:szCs w:val="28"/>
        </w:rPr>
      </w:pPr>
      <w:r w:rsidRPr="00272031">
        <w:rPr>
          <w:sz w:val="28"/>
          <w:szCs w:val="28"/>
        </w:rPr>
        <w:t>Установление процедуры страхования ответственности промышленного предприятия за ущерб, который может быть нанесен третьим лицам в результате промышленной аварии, выгодно всем. Для населения (лиц, потерпевших ущерб в результате аварии на опасном промышленном объекте) такое страхование - гарантия прав на получение возмещения ущерба жизни, здоровью и имуществу. Для предприятия страхование ответственности также может оказаться выгодным. Оно создает:</w:t>
      </w:r>
    </w:p>
    <w:p w:rsidR="00C32229" w:rsidRPr="00272031" w:rsidRDefault="00C32229" w:rsidP="00BB43EC">
      <w:pPr>
        <w:pStyle w:val="a"/>
        <w:numPr>
          <w:ilvl w:val="0"/>
          <w:numId w:val="51"/>
        </w:numPr>
        <w:rPr>
          <w:spacing w:val="0"/>
        </w:rPr>
      </w:pPr>
      <w:r w:rsidRPr="00272031">
        <w:rPr>
          <w:spacing w:val="0"/>
        </w:rPr>
        <w:t>финансовый резерв для ликвидации последствий аварии и для возмещения ущерба пострадавшим гражданам и организациям в связи с предъявлением ими судебных исков;</w:t>
      </w:r>
    </w:p>
    <w:p w:rsidR="00C32229" w:rsidRPr="00272031" w:rsidRDefault="00C32229" w:rsidP="00BB43EC">
      <w:pPr>
        <w:pStyle w:val="a"/>
        <w:numPr>
          <w:ilvl w:val="0"/>
          <w:numId w:val="51"/>
        </w:numPr>
        <w:rPr>
          <w:spacing w:val="0"/>
        </w:rPr>
      </w:pPr>
      <w:r w:rsidRPr="00272031">
        <w:rPr>
          <w:spacing w:val="0"/>
        </w:rPr>
        <w:t>юридическую поддержку по и</w:t>
      </w:r>
      <w:r w:rsidR="000465D2">
        <w:rPr>
          <w:spacing w:val="0"/>
        </w:rPr>
        <w:t>мущественным претензиям и искам; с</w:t>
      </w:r>
      <w:r w:rsidRPr="00272031">
        <w:rPr>
          <w:spacing w:val="0"/>
        </w:rPr>
        <w:t>траховая компания отклоняет неправомерные претензии к предприятию и оплачивает действительные убытки;</w:t>
      </w:r>
    </w:p>
    <w:p w:rsidR="00C32229" w:rsidRPr="00272031" w:rsidRDefault="00ED572D" w:rsidP="00BB43EC">
      <w:pPr>
        <w:pStyle w:val="a"/>
        <w:numPr>
          <w:ilvl w:val="0"/>
          <w:numId w:val="51"/>
        </w:numPr>
        <w:rPr>
          <w:spacing w:val="0"/>
        </w:rPr>
      </w:pPr>
      <w:r>
        <w:rPr>
          <w:spacing w:val="0"/>
        </w:rPr>
        <w:t>финансирование</w:t>
      </w:r>
      <w:r w:rsidR="00C32229" w:rsidRPr="00272031">
        <w:rPr>
          <w:spacing w:val="0"/>
        </w:rPr>
        <w:t xml:space="preserve"> при отсутствии страховых случаев, превентивных мероприятий, направленных на повышение промышленной и экологической безопасности производства;</w:t>
      </w:r>
    </w:p>
    <w:p w:rsidR="00C32229" w:rsidRPr="00272031" w:rsidRDefault="00C32229" w:rsidP="00BB43EC">
      <w:pPr>
        <w:pStyle w:val="a"/>
        <w:numPr>
          <w:ilvl w:val="0"/>
          <w:numId w:val="51"/>
        </w:numPr>
        <w:rPr>
          <w:spacing w:val="0"/>
        </w:rPr>
      </w:pPr>
      <w:r w:rsidRPr="00272031">
        <w:rPr>
          <w:spacing w:val="0"/>
        </w:rPr>
        <w:t>«распыление» риска: убытки, которые были бы весьма ощутимы для одного предприятия, распределяются по всей системе страхования.</w:t>
      </w:r>
    </w:p>
    <w:p w:rsidR="00C32229" w:rsidRPr="00272031" w:rsidRDefault="000465D2" w:rsidP="000465D2">
      <w:pPr>
        <w:pStyle w:val="a"/>
        <w:numPr>
          <w:ilvl w:val="0"/>
          <w:numId w:val="0"/>
        </w:numPr>
        <w:rPr>
          <w:spacing w:val="0"/>
        </w:rPr>
      </w:pPr>
      <w:r>
        <w:rPr>
          <w:spacing w:val="0"/>
        </w:rPr>
        <w:tab/>
      </w:r>
      <w:r>
        <w:rPr>
          <w:spacing w:val="0"/>
        </w:rPr>
        <w:tab/>
      </w:r>
      <w:r w:rsidR="00C32229" w:rsidRPr="00272031">
        <w:rPr>
          <w:spacing w:val="0"/>
        </w:rPr>
        <w:t>Для городской администраци</w:t>
      </w:r>
      <w:r>
        <w:rPr>
          <w:spacing w:val="0"/>
        </w:rPr>
        <w:t>и страхование ответственности позволя</w:t>
      </w:r>
      <w:r w:rsidR="00C32229" w:rsidRPr="00272031">
        <w:rPr>
          <w:spacing w:val="0"/>
        </w:rPr>
        <w:t>ет:</w:t>
      </w:r>
    </w:p>
    <w:p w:rsidR="00C32229" w:rsidRPr="00272031" w:rsidRDefault="000465D2" w:rsidP="00BB43EC">
      <w:pPr>
        <w:pStyle w:val="a"/>
        <w:numPr>
          <w:ilvl w:val="0"/>
          <w:numId w:val="51"/>
        </w:numPr>
        <w:rPr>
          <w:spacing w:val="0"/>
        </w:rPr>
      </w:pPr>
      <w:r>
        <w:rPr>
          <w:spacing w:val="0"/>
        </w:rPr>
        <w:t xml:space="preserve">иметь </w:t>
      </w:r>
      <w:r w:rsidR="00C32229" w:rsidRPr="00272031">
        <w:rPr>
          <w:spacing w:val="0"/>
        </w:rPr>
        <w:t>финансовый резерв для ликвидации последствий аварии и возмещения ущерба пострадавшим гражданам и организациям;</w:t>
      </w:r>
    </w:p>
    <w:p w:rsidR="00C32229" w:rsidRPr="00272031" w:rsidRDefault="000465D2" w:rsidP="00BB43EC">
      <w:pPr>
        <w:pStyle w:val="a"/>
        <w:numPr>
          <w:ilvl w:val="0"/>
          <w:numId w:val="51"/>
        </w:numPr>
        <w:rPr>
          <w:spacing w:val="0"/>
        </w:rPr>
      </w:pPr>
      <w:r>
        <w:rPr>
          <w:spacing w:val="0"/>
        </w:rPr>
        <w:t xml:space="preserve">осуществлять </w:t>
      </w:r>
      <w:r w:rsidR="00C32229" w:rsidRPr="00272031">
        <w:rPr>
          <w:spacing w:val="0"/>
        </w:rPr>
        <w:t xml:space="preserve">контроль со стороны страховой компании за безопасностью промышленного производства. </w:t>
      </w:r>
    </w:p>
    <w:p w:rsidR="00C32229" w:rsidRPr="00272031" w:rsidRDefault="00C32229" w:rsidP="00EB2011">
      <w:pPr>
        <w:ind w:firstLine="680"/>
        <w:jc w:val="both"/>
        <w:rPr>
          <w:sz w:val="28"/>
          <w:szCs w:val="28"/>
        </w:rPr>
      </w:pPr>
      <w:r w:rsidRPr="00272031">
        <w:rPr>
          <w:sz w:val="28"/>
          <w:szCs w:val="28"/>
        </w:rPr>
        <w:t>Страховой компании невыгодны аварии</w:t>
      </w:r>
      <w:r w:rsidR="000465D2">
        <w:rPr>
          <w:sz w:val="28"/>
          <w:szCs w:val="28"/>
        </w:rPr>
        <w:t xml:space="preserve">, </w:t>
      </w:r>
      <w:r w:rsidRPr="00272031">
        <w:rPr>
          <w:sz w:val="28"/>
          <w:szCs w:val="28"/>
        </w:rPr>
        <w:t>она будет предпринимать все меры, чтобы их предотвратить.</w:t>
      </w:r>
    </w:p>
    <w:p w:rsidR="00C32229" w:rsidRPr="00272031" w:rsidRDefault="00C32229" w:rsidP="00EB2011">
      <w:pPr>
        <w:ind w:firstLine="680"/>
        <w:jc w:val="both"/>
        <w:rPr>
          <w:sz w:val="28"/>
          <w:szCs w:val="28"/>
        </w:rPr>
      </w:pPr>
      <w:r w:rsidRPr="00272031">
        <w:rPr>
          <w:sz w:val="28"/>
          <w:szCs w:val="28"/>
        </w:rPr>
        <w:t xml:space="preserve">Установление рисков и минимальных страховых сумм </w:t>
      </w:r>
      <w:r w:rsidR="000465D2">
        <w:rPr>
          <w:sz w:val="28"/>
          <w:szCs w:val="28"/>
        </w:rPr>
        <w:t>в РФ</w:t>
      </w:r>
      <w:r w:rsidRPr="00272031">
        <w:rPr>
          <w:sz w:val="28"/>
          <w:szCs w:val="28"/>
        </w:rPr>
        <w:t xml:space="preserve"> в настоя</w:t>
      </w:r>
      <w:r w:rsidR="000465D2">
        <w:rPr>
          <w:sz w:val="28"/>
          <w:szCs w:val="28"/>
        </w:rPr>
        <w:t>щее время является весьма сложным</w:t>
      </w:r>
      <w:r w:rsidRPr="00272031">
        <w:rPr>
          <w:sz w:val="28"/>
          <w:szCs w:val="28"/>
        </w:rPr>
        <w:t xml:space="preserve"> из-за отсутствия надежной статистической и методической базы для определения экономического ущерба от промышленных аварий. Величина страховой суммы непосредственно связана с величиной возможного ущерба, поэтому прежде всего необходимо определить, из чего складывается ущерб.</w:t>
      </w:r>
    </w:p>
    <w:p w:rsidR="00C32229" w:rsidRPr="00272031" w:rsidRDefault="00C32229" w:rsidP="00EB2011">
      <w:pPr>
        <w:ind w:firstLine="680"/>
        <w:rPr>
          <w:sz w:val="28"/>
          <w:szCs w:val="28"/>
        </w:rPr>
      </w:pPr>
    </w:p>
    <w:p w:rsidR="00C32229" w:rsidRPr="00272031" w:rsidRDefault="005B7D63" w:rsidP="00EB2011">
      <w:pPr>
        <w:ind w:firstLine="680"/>
        <w:rPr>
          <w:sz w:val="28"/>
          <w:szCs w:val="28"/>
        </w:rPr>
      </w:pPr>
      <w:r>
        <w:rPr>
          <w:sz w:val="28"/>
          <w:szCs w:val="28"/>
        </w:rPr>
        <w:pict>
          <v:shape id="_x0000_s1029" type="#_x0000_t75" style="position:absolute;left:0;text-align:left;margin-left:100.35pt;margin-top:-6.05pt;width:262.5pt;height:168.75pt;z-index:251654144">
            <v:imagedata r:id="rId45" o:title="bases000"/>
            <w10:wrap type="square"/>
          </v:shape>
        </w:pict>
      </w: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C32229" w:rsidP="00EB2011">
      <w:pPr>
        <w:ind w:firstLine="680"/>
        <w:rPr>
          <w:sz w:val="28"/>
          <w:szCs w:val="28"/>
        </w:rPr>
      </w:pPr>
    </w:p>
    <w:p w:rsidR="00C32229" w:rsidRPr="00272031" w:rsidRDefault="00B90CEF" w:rsidP="00EB2011">
      <w:pPr>
        <w:ind w:firstLine="680"/>
        <w:jc w:val="center"/>
      </w:pPr>
      <w:r>
        <w:t>Рис.3</w:t>
      </w:r>
      <w:r w:rsidR="000465D2">
        <w:t xml:space="preserve">. </w:t>
      </w:r>
      <w:r w:rsidR="00C32229" w:rsidRPr="00272031">
        <w:t>Схема составляющих общего ущерба</w:t>
      </w:r>
    </w:p>
    <w:p w:rsidR="00B90CEF" w:rsidRDefault="00B90CEF" w:rsidP="00EB2011">
      <w:pPr>
        <w:ind w:firstLine="680"/>
        <w:jc w:val="both"/>
        <w:rPr>
          <w:sz w:val="28"/>
          <w:szCs w:val="28"/>
        </w:rPr>
      </w:pPr>
    </w:p>
    <w:p w:rsidR="00C32229" w:rsidRPr="00272031" w:rsidRDefault="00C32229" w:rsidP="00EB2011">
      <w:pPr>
        <w:ind w:firstLine="680"/>
        <w:jc w:val="both"/>
        <w:rPr>
          <w:sz w:val="28"/>
          <w:szCs w:val="28"/>
        </w:rPr>
      </w:pPr>
      <w:r w:rsidRPr="00272031">
        <w:rPr>
          <w:sz w:val="28"/>
          <w:szCs w:val="28"/>
        </w:rPr>
        <w:t xml:space="preserve">Из </w:t>
      </w:r>
      <w:r w:rsidR="00ED572D">
        <w:rPr>
          <w:sz w:val="28"/>
          <w:szCs w:val="28"/>
        </w:rPr>
        <w:t>схемы, представленной на рис.</w:t>
      </w:r>
      <w:r w:rsidR="00B90CEF">
        <w:rPr>
          <w:sz w:val="28"/>
          <w:szCs w:val="28"/>
        </w:rPr>
        <w:t>3</w:t>
      </w:r>
      <w:r w:rsidR="00ED572D">
        <w:rPr>
          <w:sz w:val="28"/>
          <w:szCs w:val="28"/>
        </w:rPr>
        <w:t xml:space="preserve">, </w:t>
      </w:r>
      <w:r w:rsidRPr="00272031">
        <w:rPr>
          <w:sz w:val="28"/>
          <w:szCs w:val="28"/>
        </w:rPr>
        <w:t>видно, что общий ущерб складывается из четырех составляющих.</w:t>
      </w:r>
    </w:p>
    <w:p w:rsidR="00C32229" w:rsidRPr="00272031" w:rsidRDefault="00C32229" w:rsidP="00EB2011">
      <w:pPr>
        <w:ind w:firstLine="680"/>
        <w:jc w:val="both"/>
        <w:rPr>
          <w:sz w:val="28"/>
          <w:szCs w:val="28"/>
        </w:rPr>
      </w:pPr>
      <w:r w:rsidRPr="00272031">
        <w:rPr>
          <w:sz w:val="28"/>
          <w:szCs w:val="28"/>
        </w:rPr>
        <w:t xml:space="preserve">Величина </w:t>
      </w:r>
      <w:r w:rsidRPr="00272031">
        <w:rPr>
          <w:b/>
          <w:sz w:val="28"/>
          <w:szCs w:val="28"/>
        </w:rPr>
        <w:t>отдаленного</w:t>
      </w:r>
      <w:r w:rsidRPr="00272031">
        <w:rPr>
          <w:sz w:val="28"/>
          <w:szCs w:val="28"/>
        </w:rPr>
        <w:t xml:space="preserve"> ущерба определяется более-менее окончательно через 100 лет. Очевидно, что для целей страхования ориентация на такой ущерб не пригодна. В условиях нестабильной экономики России </w:t>
      </w:r>
      <w:r w:rsidRPr="00272031">
        <w:rPr>
          <w:b/>
          <w:sz w:val="28"/>
          <w:szCs w:val="28"/>
        </w:rPr>
        <w:t>косвенный</w:t>
      </w:r>
      <w:r w:rsidRPr="00272031">
        <w:rPr>
          <w:sz w:val="28"/>
          <w:szCs w:val="28"/>
        </w:rPr>
        <w:t xml:space="preserve"> уще</w:t>
      </w:r>
      <w:r w:rsidR="00B90CEF">
        <w:rPr>
          <w:sz w:val="28"/>
          <w:szCs w:val="28"/>
        </w:rPr>
        <w:t>рб (недополученная прибыль и т.д</w:t>
      </w:r>
      <w:r w:rsidRPr="00272031">
        <w:rPr>
          <w:sz w:val="28"/>
          <w:szCs w:val="28"/>
        </w:rPr>
        <w:t>.) подсчитать также достаточно затруднительно, поэтому представляется, что, по крайней мере</w:t>
      </w:r>
      <w:r w:rsidR="00B90CEF">
        <w:rPr>
          <w:sz w:val="28"/>
          <w:szCs w:val="28"/>
        </w:rPr>
        <w:t>,</w:t>
      </w:r>
      <w:r w:rsidRPr="00272031">
        <w:rPr>
          <w:sz w:val="28"/>
          <w:szCs w:val="28"/>
        </w:rPr>
        <w:t xml:space="preserve"> на начальной стадии развития этого вида страхования</w:t>
      </w:r>
      <w:r w:rsidR="00B90CEF">
        <w:rPr>
          <w:sz w:val="28"/>
          <w:szCs w:val="28"/>
        </w:rPr>
        <w:t xml:space="preserve"> </w:t>
      </w:r>
      <w:r w:rsidRPr="00272031">
        <w:rPr>
          <w:sz w:val="28"/>
          <w:szCs w:val="28"/>
        </w:rPr>
        <w:t xml:space="preserve">страховщиками должно обеспечиваться покрытие только </w:t>
      </w:r>
      <w:r w:rsidRPr="00272031">
        <w:rPr>
          <w:b/>
          <w:sz w:val="28"/>
          <w:szCs w:val="28"/>
        </w:rPr>
        <w:t>прямого</w:t>
      </w:r>
      <w:r w:rsidRPr="00272031">
        <w:rPr>
          <w:sz w:val="28"/>
          <w:szCs w:val="28"/>
        </w:rPr>
        <w:t xml:space="preserve"> ущерба. В свою очередь, прямой ущерб делится на материальный и моральный. В России пока нако</w:t>
      </w:r>
      <w:r w:rsidR="00B90CEF">
        <w:rPr>
          <w:sz w:val="28"/>
          <w:szCs w:val="28"/>
        </w:rPr>
        <w:t>плен небольшой</w:t>
      </w:r>
      <w:r w:rsidRPr="00272031">
        <w:rPr>
          <w:sz w:val="28"/>
          <w:szCs w:val="28"/>
        </w:rPr>
        <w:t xml:space="preserve"> практический опыт определения морального ущерба, поэтому страховщики ограничиваются компенсацией только материального ущерба от промышленной аварии. К такому ущербу должны быть отнесены:</w:t>
      </w:r>
    </w:p>
    <w:p w:rsidR="00C32229" w:rsidRPr="00272031" w:rsidRDefault="00C32229" w:rsidP="00BB43EC">
      <w:pPr>
        <w:pStyle w:val="a"/>
        <w:numPr>
          <w:ilvl w:val="0"/>
          <w:numId w:val="52"/>
        </w:numPr>
        <w:rPr>
          <w:spacing w:val="0"/>
        </w:rPr>
      </w:pPr>
      <w:r w:rsidRPr="00272031">
        <w:rPr>
          <w:spacing w:val="0"/>
        </w:rPr>
        <w:t>затраты на ликвидацию последствий аварии (разбор завалов, удаление загрязнений, мониторинг окружающей среды и т.д.);</w:t>
      </w:r>
    </w:p>
    <w:p w:rsidR="00C32229" w:rsidRPr="00272031" w:rsidRDefault="00C32229" w:rsidP="00BB43EC">
      <w:pPr>
        <w:pStyle w:val="a"/>
        <w:numPr>
          <w:ilvl w:val="0"/>
          <w:numId w:val="52"/>
        </w:numPr>
        <w:rPr>
          <w:spacing w:val="0"/>
        </w:rPr>
      </w:pPr>
      <w:r w:rsidRPr="00272031">
        <w:rPr>
          <w:spacing w:val="0"/>
        </w:rPr>
        <w:t>затраты на замену основных фондов, вышедших из строя в результате аварии, т.е. имущественного ущерба (имеются в виду основные фонды третьей стороны, а не виновника аварии, например, когда нефть из нефтепровода проливается на зе</w:t>
      </w:r>
      <w:r w:rsidR="00B90CEF">
        <w:rPr>
          <w:spacing w:val="0"/>
        </w:rPr>
        <w:t>млю колхоза, и</w:t>
      </w:r>
      <w:r w:rsidRPr="00272031">
        <w:rPr>
          <w:spacing w:val="0"/>
        </w:rPr>
        <w:t xml:space="preserve"> </w:t>
      </w:r>
      <w:r w:rsidR="00ED572D">
        <w:rPr>
          <w:spacing w:val="0"/>
        </w:rPr>
        <w:t xml:space="preserve">в этом случае </w:t>
      </w:r>
      <w:r w:rsidRPr="00272031">
        <w:rPr>
          <w:spacing w:val="0"/>
        </w:rPr>
        <w:t>может возникнуть сложность с оценкой земли);</w:t>
      </w:r>
    </w:p>
    <w:p w:rsidR="00C32229" w:rsidRPr="00272031" w:rsidRDefault="00C32229" w:rsidP="00BB43EC">
      <w:pPr>
        <w:pStyle w:val="a"/>
        <w:numPr>
          <w:ilvl w:val="0"/>
          <w:numId w:val="52"/>
        </w:numPr>
        <w:rPr>
          <w:spacing w:val="0"/>
        </w:rPr>
      </w:pPr>
      <w:r w:rsidRPr="00272031">
        <w:rPr>
          <w:spacing w:val="0"/>
        </w:rPr>
        <w:t>затраты на обеспечение функционирования жизненно важных систем (под</w:t>
      </w:r>
      <w:r w:rsidR="00ED572D">
        <w:rPr>
          <w:spacing w:val="0"/>
        </w:rPr>
        <w:t>воз воды и т.д</w:t>
      </w:r>
      <w:r w:rsidRPr="00272031">
        <w:rPr>
          <w:spacing w:val="0"/>
        </w:rPr>
        <w:t>.);</w:t>
      </w:r>
    </w:p>
    <w:p w:rsidR="00C32229" w:rsidRPr="00272031" w:rsidRDefault="00C32229" w:rsidP="00BB43EC">
      <w:pPr>
        <w:pStyle w:val="a"/>
        <w:numPr>
          <w:ilvl w:val="0"/>
          <w:numId w:val="52"/>
        </w:numPr>
        <w:rPr>
          <w:spacing w:val="0"/>
        </w:rPr>
      </w:pPr>
      <w:r w:rsidRPr="00272031">
        <w:rPr>
          <w:spacing w:val="0"/>
        </w:rPr>
        <w:t>возмещение ущерба жизни и здоровью пострадавших третьих лиц, хотя при этом возникает сложность с оценкой жизни;</w:t>
      </w:r>
    </w:p>
    <w:p w:rsidR="00C32229" w:rsidRPr="00272031" w:rsidRDefault="00C32229" w:rsidP="00BB43EC">
      <w:pPr>
        <w:pStyle w:val="a"/>
        <w:numPr>
          <w:ilvl w:val="0"/>
          <w:numId w:val="52"/>
        </w:numPr>
        <w:rPr>
          <w:spacing w:val="0"/>
        </w:rPr>
      </w:pPr>
      <w:r w:rsidRPr="00272031">
        <w:rPr>
          <w:spacing w:val="0"/>
        </w:rPr>
        <w:t>затраты на лечение;</w:t>
      </w:r>
    </w:p>
    <w:p w:rsidR="00C32229" w:rsidRPr="00272031" w:rsidRDefault="00C32229" w:rsidP="00BB43EC">
      <w:pPr>
        <w:pStyle w:val="a"/>
        <w:numPr>
          <w:ilvl w:val="0"/>
          <w:numId w:val="52"/>
        </w:numPr>
        <w:rPr>
          <w:spacing w:val="0"/>
        </w:rPr>
      </w:pPr>
      <w:r w:rsidRPr="00272031">
        <w:rPr>
          <w:spacing w:val="0"/>
        </w:rPr>
        <w:t>затраты на эвакуацию, переселение людей;</w:t>
      </w:r>
    </w:p>
    <w:p w:rsidR="00C32229" w:rsidRPr="00272031" w:rsidRDefault="00C32229" w:rsidP="00BB43EC">
      <w:pPr>
        <w:pStyle w:val="a"/>
        <w:numPr>
          <w:ilvl w:val="0"/>
          <w:numId w:val="52"/>
        </w:numPr>
        <w:rPr>
          <w:spacing w:val="0"/>
        </w:rPr>
      </w:pPr>
      <w:r w:rsidRPr="00272031">
        <w:rPr>
          <w:spacing w:val="0"/>
        </w:rPr>
        <w:t>затраты на судебные издержки, медицинское освидетельствование.</w:t>
      </w:r>
    </w:p>
    <w:p w:rsidR="00ED572D" w:rsidRDefault="00C32229" w:rsidP="00EB2011">
      <w:pPr>
        <w:ind w:firstLine="680"/>
        <w:jc w:val="both"/>
        <w:rPr>
          <w:sz w:val="28"/>
          <w:szCs w:val="28"/>
        </w:rPr>
      </w:pPr>
      <w:r w:rsidRPr="00272031">
        <w:rPr>
          <w:sz w:val="28"/>
          <w:szCs w:val="28"/>
        </w:rPr>
        <w:t>Несмотря на то, что определение минимальной страховой суммы, которую необходимо установить в федеральном законе одновременно с введением обяза</w:t>
      </w:r>
      <w:r w:rsidR="00B90CEF">
        <w:rPr>
          <w:sz w:val="28"/>
          <w:szCs w:val="28"/>
        </w:rPr>
        <w:t>тельного страхования (ст.</w:t>
      </w:r>
      <w:r w:rsidRPr="00272031">
        <w:rPr>
          <w:sz w:val="28"/>
          <w:szCs w:val="28"/>
        </w:rPr>
        <w:t xml:space="preserve"> 936 Гражданского Кодекса</w:t>
      </w:r>
      <w:r w:rsidR="00ED572D">
        <w:rPr>
          <w:sz w:val="28"/>
          <w:szCs w:val="28"/>
        </w:rPr>
        <w:t xml:space="preserve"> РФ</w:t>
      </w:r>
      <w:r w:rsidRPr="00272031">
        <w:rPr>
          <w:sz w:val="28"/>
          <w:szCs w:val="28"/>
        </w:rPr>
        <w:t>),</w:t>
      </w:r>
      <w:r w:rsidR="00B90CEF">
        <w:rPr>
          <w:sz w:val="28"/>
          <w:szCs w:val="28"/>
        </w:rPr>
        <w:t xml:space="preserve"> -</w:t>
      </w:r>
      <w:r w:rsidRPr="00272031">
        <w:rPr>
          <w:sz w:val="28"/>
          <w:szCs w:val="28"/>
        </w:rPr>
        <w:t xml:space="preserve"> достаточно сложная задача, в </w:t>
      </w:r>
      <w:r w:rsidR="00ED572D">
        <w:rPr>
          <w:bCs/>
          <w:sz w:val="28"/>
          <w:szCs w:val="28"/>
        </w:rPr>
        <w:t>федеральном з</w:t>
      </w:r>
      <w:r w:rsidR="00B90CEF" w:rsidRPr="00B90CEF">
        <w:rPr>
          <w:bCs/>
          <w:sz w:val="28"/>
          <w:szCs w:val="28"/>
        </w:rPr>
        <w:t>аконе от 21.07.1997 г. №</w:t>
      </w:r>
      <w:r w:rsidR="00B90CEF">
        <w:rPr>
          <w:bCs/>
          <w:sz w:val="28"/>
          <w:szCs w:val="28"/>
        </w:rPr>
        <w:t xml:space="preserve"> 116-ФЗ «</w:t>
      </w:r>
      <w:r w:rsidRPr="00B90CEF">
        <w:rPr>
          <w:bCs/>
          <w:sz w:val="28"/>
          <w:szCs w:val="28"/>
        </w:rPr>
        <w:t>О промышленной безопасности опасных производственных объект</w:t>
      </w:r>
      <w:r w:rsidR="00B90CEF">
        <w:rPr>
          <w:bCs/>
          <w:sz w:val="28"/>
          <w:szCs w:val="28"/>
        </w:rPr>
        <w:t>ов»</w:t>
      </w:r>
      <w:r w:rsidRPr="00272031">
        <w:rPr>
          <w:sz w:val="28"/>
          <w:szCs w:val="28"/>
        </w:rPr>
        <w:t xml:space="preserve"> сделан первый шаг по ее решению. В соответствии с законом опасные производственные объекты подлежат обязательному страхованию ответственности и подразделяются на две группы. </w:t>
      </w:r>
    </w:p>
    <w:p w:rsidR="00C32229" w:rsidRPr="00272031" w:rsidRDefault="00C32229" w:rsidP="00EB2011">
      <w:pPr>
        <w:ind w:firstLine="680"/>
        <w:jc w:val="both"/>
        <w:rPr>
          <w:sz w:val="28"/>
          <w:szCs w:val="28"/>
        </w:rPr>
      </w:pPr>
      <w:r w:rsidRPr="00272031">
        <w:rPr>
          <w:sz w:val="28"/>
          <w:szCs w:val="28"/>
        </w:rPr>
        <w:t xml:space="preserve">К </w:t>
      </w:r>
      <w:r w:rsidRPr="00272031">
        <w:rPr>
          <w:b/>
          <w:sz w:val="28"/>
          <w:szCs w:val="28"/>
        </w:rPr>
        <w:t>первой</w:t>
      </w:r>
      <w:r w:rsidRPr="00272031">
        <w:rPr>
          <w:sz w:val="28"/>
          <w:szCs w:val="28"/>
        </w:rPr>
        <w:t xml:space="preserve"> из них относятся объекты, на которых осу</w:t>
      </w:r>
      <w:r w:rsidR="00ED572D">
        <w:rPr>
          <w:sz w:val="28"/>
          <w:szCs w:val="28"/>
        </w:rPr>
        <w:t>ществляе</w:t>
      </w:r>
      <w:r w:rsidRPr="00272031">
        <w:rPr>
          <w:sz w:val="28"/>
          <w:szCs w:val="28"/>
        </w:rPr>
        <w:t>тся:</w:t>
      </w:r>
    </w:p>
    <w:p w:rsidR="00C32229" w:rsidRPr="00272031" w:rsidRDefault="00C32229" w:rsidP="00BB43EC">
      <w:pPr>
        <w:pStyle w:val="a"/>
        <w:numPr>
          <w:ilvl w:val="0"/>
          <w:numId w:val="53"/>
        </w:numPr>
        <w:rPr>
          <w:spacing w:val="0"/>
        </w:rPr>
      </w:pPr>
      <w:r w:rsidRPr="00272031">
        <w:rPr>
          <w:spacing w:val="0"/>
        </w:rPr>
        <w:t>деятельность, связанная с разведкой, добычей, переработкой, использованием, производством или хранением химических веществ и материалов (в том числе минерально-сырьевых и топливно-энергетических ресурсов) за исключением случаев, предусмотренных Федеральным Законом «Об использовании атомной энергии»;</w:t>
      </w:r>
    </w:p>
    <w:p w:rsidR="00C32229" w:rsidRPr="00272031" w:rsidRDefault="00C32229" w:rsidP="00BB43EC">
      <w:pPr>
        <w:pStyle w:val="a"/>
        <w:numPr>
          <w:ilvl w:val="0"/>
          <w:numId w:val="53"/>
        </w:numPr>
        <w:rPr>
          <w:spacing w:val="0"/>
        </w:rPr>
      </w:pPr>
      <w:r w:rsidRPr="00272031">
        <w:rPr>
          <w:spacing w:val="0"/>
        </w:rPr>
        <w:t>взрывные работы;</w:t>
      </w:r>
    </w:p>
    <w:p w:rsidR="00C32229" w:rsidRPr="00272031" w:rsidRDefault="00C32229" w:rsidP="00BB43EC">
      <w:pPr>
        <w:pStyle w:val="a"/>
        <w:numPr>
          <w:ilvl w:val="0"/>
          <w:numId w:val="53"/>
        </w:numPr>
        <w:rPr>
          <w:spacing w:val="0"/>
        </w:rPr>
      </w:pPr>
      <w:r w:rsidRPr="00272031">
        <w:rPr>
          <w:spacing w:val="0"/>
        </w:rPr>
        <w:t>горные работы, не связанные с добычей полезных ископаемых;</w:t>
      </w:r>
    </w:p>
    <w:p w:rsidR="00C32229" w:rsidRPr="00272031" w:rsidRDefault="00C32229" w:rsidP="00BB43EC">
      <w:pPr>
        <w:pStyle w:val="a"/>
        <w:numPr>
          <w:ilvl w:val="0"/>
          <w:numId w:val="53"/>
        </w:numPr>
        <w:rPr>
          <w:spacing w:val="0"/>
        </w:rPr>
      </w:pPr>
      <w:r w:rsidRPr="00272031">
        <w:rPr>
          <w:spacing w:val="0"/>
        </w:rPr>
        <w:t>эксплуатация котлов и сосудов, работающих под давлением;</w:t>
      </w:r>
    </w:p>
    <w:p w:rsidR="00C32229" w:rsidRPr="00272031" w:rsidRDefault="00C32229" w:rsidP="00BB43EC">
      <w:pPr>
        <w:pStyle w:val="a"/>
        <w:numPr>
          <w:ilvl w:val="0"/>
          <w:numId w:val="53"/>
        </w:numPr>
        <w:rPr>
          <w:spacing w:val="0"/>
        </w:rPr>
      </w:pPr>
      <w:r w:rsidRPr="00272031">
        <w:rPr>
          <w:spacing w:val="0"/>
        </w:rPr>
        <w:t>эксплуатация технически сложных подъемных сооружений.</w:t>
      </w:r>
    </w:p>
    <w:p w:rsidR="00C32229" w:rsidRPr="00272031" w:rsidRDefault="00C32229" w:rsidP="00EB2011">
      <w:pPr>
        <w:ind w:firstLine="680"/>
        <w:jc w:val="both"/>
        <w:rPr>
          <w:sz w:val="28"/>
          <w:szCs w:val="28"/>
        </w:rPr>
      </w:pPr>
      <w:r w:rsidRPr="00272031">
        <w:rPr>
          <w:sz w:val="28"/>
          <w:szCs w:val="28"/>
        </w:rPr>
        <w:t xml:space="preserve">Для этой группы закон устанавливает минимальный </w:t>
      </w:r>
      <w:r w:rsidRPr="00272031">
        <w:rPr>
          <w:b/>
          <w:sz w:val="28"/>
          <w:szCs w:val="28"/>
        </w:rPr>
        <w:t>размер страховой суммы</w:t>
      </w:r>
      <w:r w:rsidR="00B90CEF">
        <w:rPr>
          <w:sz w:val="28"/>
          <w:szCs w:val="28"/>
        </w:rPr>
        <w:t xml:space="preserve"> величиной в 7 000 000 руб.</w:t>
      </w:r>
      <w:r w:rsidRPr="00272031">
        <w:rPr>
          <w:sz w:val="28"/>
          <w:szCs w:val="28"/>
        </w:rPr>
        <w:t xml:space="preserve"> (122-ФЗ, 07.08.2000 г. «О порядке установления размеров стипендий и социальных выплат в Российской Федерации»).</w:t>
      </w:r>
    </w:p>
    <w:p w:rsidR="00C32229" w:rsidRPr="00272031" w:rsidRDefault="00C32229" w:rsidP="00EB2011">
      <w:pPr>
        <w:ind w:firstLine="680"/>
        <w:jc w:val="both"/>
        <w:rPr>
          <w:sz w:val="28"/>
          <w:szCs w:val="28"/>
        </w:rPr>
      </w:pPr>
      <w:r w:rsidRPr="00272031">
        <w:rPr>
          <w:sz w:val="28"/>
          <w:szCs w:val="28"/>
        </w:rPr>
        <w:t xml:space="preserve">Ко </w:t>
      </w:r>
      <w:r w:rsidRPr="00272031">
        <w:rPr>
          <w:b/>
          <w:sz w:val="28"/>
          <w:szCs w:val="28"/>
        </w:rPr>
        <w:t>второй</w:t>
      </w:r>
      <w:r w:rsidRPr="00272031">
        <w:rPr>
          <w:sz w:val="28"/>
          <w:szCs w:val="28"/>
        </w:rPr>
        <w:t xml:space="preserve"> группе относятся пре</w:t>
      </w:r>
      <w:r w:rsidR="00ED572D">
        <w:rPr>
          <w:sz w:val="28"/>
          <w:szCs w:val="28"/>
        </w:rPr>
        <w:t>дприятия, на которых осуществляе</w:t>
      </w:r>
      <w:r w:rsidRPr="00272031">
        <w:rPr>
          <w:sz w:val="28"/>
          <w:szCs w:val="28"/>
        </w:rPr>
        <w:t xml:space="preserve">тся производство, переработка, использование или хранение взрывопожароопасных веществ и которые эксплуатируют магистральные трубопроводы и системы газоснабжения. Для них величина минимальной </w:t>
      </w:r>
      <w:r w:rsidRPr="00272031">
        <w:rPr>
          <w:b/>
          <w:sz w:val="28"/>
          <w:szCs w:val="28"/>
        </w:rPr>
        <w:t>страховой суммы</w:t>
      </w:r>
      <w:r w:rsidRPr="00272031">
        <w:rPr>
          <w:sz w:val="28"/>
          <w:szCs w:val="28"/>
        </w:rPr>
        <w:t xml:space="preserve"> устанавливается в </w:t>
      </w:r>
      <w:r w:rsidRPr="00272031">
        <w:rPr>
          <w:color w:val="000000"/>
          <w:sz w:val="28"/>
          <w:szCs w:val="28"/>
        </w:rPr>
        <w:t>1 000 000 рублей</w:t>
      </w:r>
      <w:r w:rsidRPr="00272031">
        <w:rPr>
          <w:sz w:val="28"/>
          <w:szCs w:val="28"/>
        </w:rPr>
        <w:t>, что обусловлено масштабами возможного ущерба при аварии на этих объектах.</w:t>
      </w:r>
    </w:p>
    <w:p w:rsidR="00C32229" w:rsidRPr="00272031" w:rsidRDefault="00C32229" w:rsidP="00EB2011">
      <w:pPr>
        <w:ind w:firstLine="680"/>
        <w:jc w:val="both"/>
        <w:rPr>
          <w:sz w:val="28"/>
          <w:szCs w:val="28"/>
        </w:rPr>
      </w:pPr>
      <w:r w:rsidRPr="00272031">
        <w:rPr>
          <w:sz w:val="28"/>
          <w:szCs w:val="28"/>
        </w:rPr>
        <w:t>Как правило, страхованием ответственности не покрывается ущерб от преднамеренных (умышленных) аварий, а также ущерб от событий, являющихся прямым последствием таких преднамеренных актов, либо ущерб, от которого трудно установить прямую причинную связь с аварией (загрязнением) (например, случаи заболевания раком и др.).</w:t>
      </w:r>
    </w:p>
    <w:p w:rsidR="00C32229" w:rsidRPr="00B90CEF" w:rsidRDefault="00C32229" w:rsidP="00EB2011">
      <w:pPr>
        <w:ind w:firstLine="680"/>
        <w:jc w:val="both"/>
        <w:rPr>
          <w:spacing w:val="-2"/>
          <w:sz w:val="28"/>
          <w:szCs w:val="28"/>
        </w:rPr>
      </w:pPr>
      <w:r w:rsidRPr="00B90CEF">
        <w:rPr>
          <w:spacing w:val="-2"/>
          <w:sz w:val="28"/>
          <w:szCs w:val="28"/>
        </w:rPr>
        <w:t>Основание для начала работы страховой компании с предприятием - общее заявление, в котором возможный будущий страхователь указывает основные вещества, которые перерабатываются, хранятся, образуются на предприятии, их количество, основные процессы и технологии, используемые в производстве, и иные общие сведения, а также объем требуемого страхового покрытия.</w:t>
      </w:r>
    </w:p>
    <w:p w:rsidR="00C32229" w:rsidRPr="00272031" w:rsidRDefault="00C32229" w:rsidP="00EB2011">
      <w:pPr>
        <w:ind w:firstLine="680"/>
        <w:jc w:val="both"/>
        <w:rPr>
          <w:sz w:val="28"/>
          <w:szCs w:val="28"/>
        </w:rPr>
      </w:pPr>
      <w:r w:rsidRPr="00272031">
        <w:rPr>
          <w:sz w:val="28"/>
          <w:szCs w:val="28"/>
        </w:rPr>
        <w:t>После получения подобного заявления страховщик проводит экспертизу промышленного предприятия (экологический аудит), применяя данные из декларации безопасности, экологического паспорта, сведения оценки воздействия на окружающую среду, а также иную информацию. При принятии решения страховщик может столкнуться еще с одной проблемой. Страхование крупных предприятий часто связано с риском выплаты высокого страхового возмещения, непосильного для одной страховой компании. В таких случаях может быть использовано перес</w:t>
      </w:r>
      <w:r w:rsidR="00B90CEF">
        <w:rPr>
          <w:sz w:val="28"/>
          <w:szCs w:val="28"/>
        </w:rPr>
        <w:t>трахование, предусмотренное ст.</w:t>
      </w:r>
      <w:r w:rsidRPr="00272031">
        <w:rPr>
          <w:sz w:val="28"/>
          <w:szCs w:val="28"/>
        </w:rPr>
        <w:t xml:space="preserve"> 967 Гражданского Кодекса</w:t>
      </w:r>
      <w:r w:rsidR="00ED572D">
        <w:rPr>
          <w:sz w:val="28"/>
          <w:szCs w:val="28"/>
        </w:rPr>
        <w:t xml:space="preserve"> РФ</w:t>
      </w:r>
      <w:r w:rsidRPr="00272031">
        <w:rPr>
          <w:sz w:val="28"/>
          <w:szCs w:val="28"/>
        </w:rPr>
        <w:t xml:space="preserve">. На основании заключения экспертизы и, при необходимости, информации от перестраховщиков страховщиком определяются размер страхового взноса и порядок его оплаты, а также готовится договор страхования. </w:t>
      </w:r>
      <w:r w:rsidR="00B90CEF">
        <w:rPr>
          <w:sz w:val="28"/>
          <w:szCs w:val="28"/>
        </w:rPr>
        <w:t>Д</w:t>
      </w:r>
      <w:r w:rsidRPr="00272031">
        <w:rPr>
          <w:sz w:val="28"/>
          <w:szCs w:val="28"/>
        </w:rPr>
        <w:t>ля определения размера страхового взноса необходим индивидуальный подход к каждому предприятию, по крайней мере</w:t>
      </w:r>
      <w:r w:rsidR="00B90CEF">
        <w:rPr>
          <w:sz w:val="28"/>
          <w:szCs w:val="28"/>
        </w:rPr>
        <w:t>,</w:t>
      </w:r>
      <w:r w:rsidRPr="00272031">
        <w:rPr>
          <w:sz w:val="28"/>
          <w:szCs w:val="28"/>
        </w:rPr>
        <w:t xml:space="preserve"> до тех пор, пока не будет достаточно надежной страховой статистики по ущербу третьим лицам от промышленных аварий</w:t>
      </w:r>
    </w:p>
    <w:p w:rsidR="00C32229" w:rsidRPr="00B90CEF" w:rsidRDefault="00C32229" w:rsidP="00EB2011">
      <w:pPr>
        <w:ind w:firstLine="680"/>
        <w:jc w:val="both"/>
        <w:rPr>
          <w:spacing w:val="-2"/>
          <w:sz w:val="28"/>
          <w:szCs w:val="28"/>
        </w:rPr>
      </w:pPr>
      <w:r w:rsidRPr="00B90CEF">
        <w:rPr>
          <w:spacing w:val="-2"/>
          <w:sz w:val="28"/>
          <w:szCs w:val="28"/>
        </w:rPr>
        <w:t>Нельзя исключить ситуацию, когда страховая компания может вообще отказаться принимать на страхование какой-либо объект, например, по причине крайней изношенности его фондов, устаревших технологий, расположения предприятия в густонаселенном районе или отсутствия страховой компании, готовой участвовать в страховании предприятия в качестве перестраховочной компании. В этом случае предприятие может выбрать другого страховщика. Если ни одна страховая компания не сочтет возможным дать финансовые гарантии такому предприятию, оно не сможет получить лицензию на осуществление деятельности. Такой механизм предусмотрен законом «О промышленной безопасности».</w:t>
      </w:r>
    </w:p>
    <w:p w:rsidR="00C32229" w:rsidRPr="00272031" w:rsidRDefault="00C32229" w:rsidP="00EB2011">
      <w:pPr>
        <w:ind w:firstLine="680"/>
        <w:jc w:val="both"/>
        <w:rPr>
          <w:sz w:val="28"/>
          <w:szCs w:val="28"/>
        </w:rPr>
      </w:pPr>
      <w:r w:rsidRPr="00272031">
        <w:rPr>
          <w:sz w:val="28"/>
          <w:szCs w:val="28"/>
        </w:rPr>
        <w:t>Страхование ответственности за нанесение вреда окружающей среде, как, впрочем, и страхование любых других видов гражданской ответственности, является новым для страхового рынка России. Вместе с тем, принимая во внимание, что в этом виде страхования страховщик и страхователь выступают как партнеры, своими финансовыми средствами отвечающие за безопасность промышленного производства, то можно ожидать, что при соответствующем развитии нормативно-правовой базы и увеличении финансовой самостоятельности объектов хозяйствования доля этих видов страхования на страховом рынке России будет возрастать.</w:t>
      </w:r>
    </w:p>
    <w:p w:rsidR="00B907BD" w:rsidRDefault="00B907BD"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Default="00B90CEF" w:rsidP="00EB2011">
      <w:pPr>
        <w:ind w:firstLine="680"/>
        <w:rPr>
          <w:sz w:val="28"/>
          <w:szCs w:val="28"/>
        </w:rPr>
      </w:pPr>
    </w:p>
    <w:p w:rsidR="00B90CEF" w:rsidRPr="00ED572D" w:rsidRDefault="00B90CEF" w:rsidP="006B67A4">
      <w:pPr>
        <w:shd w:val="clear" w:color="auto" w:fill="FFFFFF"/>
        <w:suppressAutoHyphens/>
        <w:autoSpaceDE w:val="0"/>
        <w:autoSpaceDN w:val="0"/>
        <w:adjustRightInd w:val="0"/>
        <w:jc w:val="center"/>
        <w:rPr>
          <w:color w:val="000000"/>
          <w:sz w:val="32"/>
          <w:szCs w:val="32"/>
        </w:rPr>
      </w:pPr>
      <w:r w:rsidRPr="00ED572D">
        <w:rPr>
          <w:b/>
          <w:color w:val="000000"/>
          <w:sz w:val="32"/>
          <w:szCs w:val="32"/>
        </w:rPr>
        <w:t>Типовые задачи по методам определения (прогнозирования) эффективности мероприятий по улучшению условий труда</w:t>
      </w:r>
    </w:p>
    <w:p w:rsidR="006B67A4" w:rsidRDefault="006B67A4" w:rsidP="006B67A4">
      <w:pPr>
        <w:shd w:val="clear" w:color="auto" w:fill="FFFFFF"/>
        <w:suppressAutoHyphens/>
        <w:autoSpaceDE w:val="0"/>
        <w:autoSpaceDN w:val="0"/>
        <w:adjustRightInd w:val="0"/>
        <w:jc w:val="center"/>
        <w:rPr>
          <w:color w:val="000000"/>
          <w:sz w:val="28"/>
          <w:szCs w:val="28"/>
        </w:rPr>
      </w:pPr>
    </w:p>
    <w:p w:rsidR="006B67A4" w:rsidRDefault="006B67A4" w:rsidP="006B67A4">
      <w:pPr>
        <w:shd w:val="clear" w:color="auto" w:fill="FFFFFF"/>
        <w:suppressAutoHyphens/>
        <w:autoSpaceDE w:val="0"/>
        <w:autoSpaceDN w:val="0"/>
        <w:adjustRightInd w:val="0"/>
        <w:jc w:val="center"/>
        <w:rPr>
          <w:sz w:val="28"/>
          <w:szCs w:val="28"/>
        </w:rPr>
      </w:pPr>
    </w:p>
    <w:p w:rsidR="00ED572D" w:rsidRPr="00272031" w:rsidRDefault="00ED572D" w:rsidP="00ED572D">
      <w:pPr>
        <w:shd w:val="clear" w:color="auto" w:fill="FFFFFF"/>
        <w:suppressAutoHyphens/>
        <w:autoSpaceDE w:val="0"/>
        <w:autoSpaceDN w:val="0"/>
        <w:adjustRightInd w:val="0"/>
        <w:jc w:val="both"/>
        <w:rPr>
          <w:sz w:val="28"/>
          <w:szCs w:val="28"/>
        </w:rPr>
      </w:pPr>
      <w:r>
        <w:rPr>
          <w:sz w:val="28"/>
          <w:szCs w:val="28"/>
        </w:rPr>
        <w:tab/>
        <w:t>Для расчета экономической эффективности используются:</w:t>
      </w:r>
    </w:p>
    <w:p w:rsidR="00B90CEF" w:rsidRPr="00272031" w:rsidRDefault="00B90CEF" w:rsidP="00BB43EC">
      <w:pPr>
        <w:pStyle w:val="a"/>
        <w:numPr>
          <w:ilvl w:val="0"/>
          <w:numId w:val="54"/>
        </w:numPr>
        <w:rPr>
          <w:spacing w:val="0"/>
        </w:rPr>
      </w:pPr>
      <w:r w:rsidRPr="00272031">
        <w:rPr>
          <w:spacing w:val="0"/>
        </w:rPr>
        <w:t>метод определения эффективности за счет повышения коэффициента безопасности труда</w:t>
      </w:r>
      <w:r w:rsidR="006B67A4">
        <w:rPr>
          <w:spacing w:val="0"/>
        </w:rPr>
        <w:t>;</w:t>
      </w:r>
    </w:p>
    <w:p w:rsidR="00B90CEF" w:rsidRPr="00272031" w:rsidRDefault="00B90CEF" w:rsidP="00BB43EC">
      <w:pPr>
        <w:pStyle w:val="a"/>
        <w:numPr>
          <w:ilvl w:val="0"/>
          <w:numId w:val="54"/>
        </w:numPr>
        <w:rPr>
          <w:spacing w:val="0"/>
        </w:rPr>
      </w:pPr>
      <w:r w:rsidRPr="00272031">
        <w:rPr>
          <w:spacing w:val="0"/>
        </w:rPr>
        <w:t>метод определения эффективности за счет сокращения нерациональных потерь рабочего времени;</w:t>
      </w:r>
    </w:p>
    <w:p w:rsidR="00B90CEF" w:rsidRPr="00272031" w:rsidRDefault="00B90CEF" w:rsidP="00BB43EC">
      <w:pPr>
        <w:pStyle w:val="a"/>
        <w:numPr>
          <w:ilvl w:val="0"/>
          <w:numId w:val="54"/>
        </w:numPr>
        <w:rPr>
          <w:spacing w:val="0"/>
        </w:rPr>
      </w:pPr>
      <w:r w:rsidRPr="00272031">
        <w:rPr>
          <w:spacing w:val="0"/>
        </w:rPr>
        <w:t>метод определения эффективности за счет снижения общей (профессиональной) заболеваемости и производственного травматизма,</w:t>
      </w:r>
    </w:p>
    <w:p w:rsidR="00B90CEF" w:rsidRPr="00272031" w:rsidRDefault="00B90CEF" w:rsidP="00BB43EC">
      <w:pPr>
        <w:pStyle w:val="a"/>
        <w:numPr>
          <w:ilvl w:val="0"/>
          <w:numId w:val="54"/>
        </w:numPr>
        <w:rPr>
          <w:spacing w:val="0"/>
        </w:rPr>
      </w:pPr>
      <w:r w:rsidRPr="00272031">
        <w:rPr>
          <w:spacing w:val="0"/>
        </w:rPr>
        <w:t>метод определения эффективности за счет сокращения компенсирующего отдыха в результате улучшения отдельных гигиенических и физиологических харак</w:t>
      </w:r>
      <w:r w:rsidR="006B67A4">
        <w:rPr>
          <w:spacing w:val="0"/>
        </w:rPr>
        <w:t>теристик производственной среды.</w:t>
      </w:r>
    </w:p>
    <w:p w:rsidR="00B90CEF" w:rsidRPr="00272031" w:rsidRDefault="00B90CEF" w:rsidP="00B90CEF">
      <w:pPr>
        <w:shd w:val="clear" w:color="auto" w:fill="FFFFFF"/>
        <w:autoSpaceDE w:val="0"/>
        <w:autoSpaceDN w:val="0"/>
        <w:adjustRightInd w:val="0"/>
        <w:ind w:firstLine="708"/>
        <w:jc w:val="both"/>
        <w:rPr>
          <w:sz w:val="28"/>
          <w:szCs w:val="28"/>
        </w:rPr>
      </w:pPr>
      <w:r w:rsidRPr="00272031">
        <w:rPr>
          <w:color w:val="000000"/>
          <w:sz w:val="28"/>
          <w:szCs w:val="28"/>
        </w:rPr>
        <w:t xml:space="preserve">Расчет экономической эффективности может производиться как от каждого предложенного мероприятия по улучшению условий труда, так и от </w:t>
      </w:r>
      <w:r w:rsidRPr="00272031">
        <w:rPr>
          <w:sz w:val="28"/>
          <w:szCs w:val="28"/>
        </w:rPr>
        <w:t>всего комплекса запланированных мероприятий.</w:t>
      </w:r>
    </w:p>
    <w:p w:rsidR="00B90CEF" w:rsidRPr="00272031" w:rsidRDefault="00B90CEF" w:rsidP="00B90CEF">
      <w:pPr>
        <w:tabs>
          <w:tab w:val="center" w:pos="0"/>
        </w:tabs>
        <w:jc w:val="both"/>
        <w:rPr>
          <w:color w:val="000000"/>
          <w:sz w:val="28"/>
          <w:szCs w:val="28"/>
        </w:rPr>
      </w:pPr>
      <w:r w:rsidRPr="00272031">
        <w:rPr>
          <w:b/>
          <w:color w:val="000000"/>
          <w:sz w:val="28"/>
          <w:szCs w:val="28"/>
        </w:rPr>
        <w:tab/>
        <w:t>Метод определения эффективности мероприятий по улучшению условий труда за счет повышения коэффициента безопасности труда</w:t>
      </w:r>
      <w:r w:rsidRPr="00272031">
        <w:rPr>
          <w:color w:val="000000"/>
          <w:sz w:val="28"/>
          <w:szCs w:val="28"/>
        </w:rPr>
        <w:t xml:space="preserve"> может быть использован при наличии составленных предварительно «Карт безопасности труда на рабочем месте».</w:t>
      </w:r>
    </w:p>
    <w:p w:rsidR="00B90CEF" w:rsidRPr="006B67A4" w:rsidRDefault="00B90CEF" w:rsidP="00B90CEF">
      <w:pPr>
        <w:tabs>
          <w:tab w:val="center" w:pos="0"/>
        </w:tabs>
        <w:jc w:val="both"/>
        <w:rPr>
          <w:color w:val="000000"/>
          <w:spacing w:val="-4"/>
          <w:sz w:val="28"/>
          <w:szCs w:val="28"/>
        </w:rPr>
      </w:pPr>
      <w:r w:rsidRPr="006B67A4">
        <w:rPr>
          <w:color w:val="000000"/>
          <w:spacing w:val="-4"/>
          <w:sz w:val="28"/>
          <w:szCs w:val="28"/>
        </w:rPr>
        <w:tab/>
        <w:t>В «Карте (картах) безопасности труда на рабочем месте» подсчитываются соответственно коэффициент безопасности труда по базе (</w:t>
      </w:r>
      <w:r w:rsidRPr="006B67A4">
        <w:rPr>
          <w:i/>
          <w:color w:val="000000"/>
          <w:spacing w:val="-4"/>
          <w:sz w:val="28"/>
          <w:szCs w:val="28"/>
        </w:rPr>
        <w:t>К</w:t>
      </w:r>
      <w:r w:rsidRPr="006B67A4">
        <w:rPr>
          <w:i/>
          <w:color w:val="000000"/>
          <w:spacing w:val="-4"/>
          <w:sz w:val="28"/>
          <w:szCs w:val="28"/>
          <w:vertAlign w:val="subscript"/>
        </w:rPr>
        <w:t>м. б</w:t>
      </w:r>
      <w:r w:rsidRPr="006B67A4">
        <w:rPr>
          <w:color w:val="000000"/>
          <w:spacing w:val="-4"/>
          <w:sz w:val="28"/>
          <w:szCs w:val="28"/>
        </w:rPr>
        <w:t>) и по проекту (</w:t>
      </w:r>
      <w:r w:rsidRPr="006B67A4">
        <w:rPr>
          <w:i/>
          <w:color w:val="000000"/>
          <w:spacing w:val="-4"/>
          <w:sz w:val="28"/>
          <w:szCs w:val="28"/>
        </w:rPr>
        <w:t>К</w:t>
      </w:r>
      <w:r w:rsidRPr="006B67A4">
        <w:rPr>
          <w:i/>
          <w:color w:val="000000"/>
          <w:spacing w:val="-4"/>
          <w:sz w:val="28"/>
          <w:szCs w:val="28"/>
          <w:vertAlign w:val="subscript"/>
        </w:rPr>
        <w:t xml:space="preserve"> м.п</w:t>
      </w:r>
      <w:r w:rsidRPr="006B67A4">
        <w:rPr>
          <w:color w:val="000000"/>
          <w:spacing w:val="-4"/>
          <w:sz w:val="28"/>
          <w:szCs w:val="28"/>
        </w:rPr>
        <w:t>). После этого находится рост коэффициента безо</w:t>
      </w:r>
      <w:r w:rsidR="008E30C2">
        <w:rPr>
          <w:color w:val="000000"/>
          <w:spacing w:val="-4"/>
          <w:sz w:val="28"/>
          <w:szCs w:val="28"/>
        </w:rPr>
        <w:t>пасности труда на рабочем месте.</w:t>
      </w:r>
    </w:p>
    <w:p w:rsidR="00B90CEF" w:rsidRPr="00272031" w:rsidRDefault="00B90CEF" w:rsidP="00B90CEF">
      <w:pPr>
        <w:tabs>
          <w:tab w:val="center" w:pos="0"/>
        </w:tabs>
        <w:rPr>
          <w:color w:val="000000"/>
          <w:sz w:val="28"/>
          <w:szCs w:val="28"/>
        </w:rPr>
      </w:pPr>
    </w:p>
    <w:p w:rsidR="00B90CEF" w:rsidRPr="00272031" w:rsidRDefault="00B90CEF" w:rsidP="00B90CEF">
      <w:pPr>
        <w:tabs>
          <w:tab w:val="center" w:pos="0"/>
        </w:tabs>
        <w:jc w:val="right"/>
        <w:rPr>
          <w:color w:val="000000"/>
          <w:sz w:val="28"/>
          <w:szCs w:val="28"/>
        </w:rPr>
      </w:pPr>
      <w:r w:rsidRPr="006B67A4">
        <w:rPr>
          <w:color w:val="000000"/>
          <w:sz w:val="28"/>
          <w:szCs w:val="28"/>
        </w:rPr>
        <w:t>ΔК</w:t>
      </w:r>
      <w:r w:rsidRPr="006B67A4">
        <w:rPr>
          <w:color w:val="000000"/>
          <w:sz w:val="28"/>
          <w:szCs w:val="28"/>
          <w:vertAlign w:val="subscript"/>
        </w:rPr>
        <w:t xml:space="preserve"> м</w:t>
      </w:r>
      <w:r w:rsidRPr="006B67A4">
        <w:rPr>
          <w:color w:val="000000"/>
          <w:sz w:val="28"/>
          <w:szCs w:val="28"/>
        </w:rPr>
        <w:t>= К</w:t>
      </w:r>
      <w:r w:rsidRPr="006B67A4">
        <w:rPr>
          <w:color w:val="000000"/>
          <w:sz w:val="28"/>
          <w:szCs w:val="28"/>
          <w:vertAlign w:val="subscript"/>
        </w:rPr>
        <w:t xml:space="preserve"> м.п</w:t>
      </w:r>
      <w:r w:rsidRPr="006B67A4">
        <w:rPr>
          <w:color w:val="000000"/>
          <w:sz w:val="28"/>
          <w:szCs w:val="28"/>
        </w:rPr>
        <w:t>- К</w:t>
      </w:r>
      <w:r w:rsidRPr="006B67A4">
        <w:rPr>
          <w:color w:val="000000"/>
          <w:sz w:val="28"/>
          <w:szCs w:val="28"/>
          <w:vertAlign w:val="subscript"/>
        </w:rPr>
        <w:t>м. б</w:t>
      </w:r>
      <w:r w:rsidRPr="006B67A4">
        <w:rPr>
          <w:color w:val="000000"/>
          <w:sz w:val="28"/>
          <w:szCs w:val="28"/>
        </w:rPr>
        <w:tab/>
      </w:r>
      <w:r w:rsidRPr="00272031">
        <w:rPr>
          <w:color w:val="000000"/>
          <w:sz w:val="28"/>
          <w:szCs w:val="28"/>
        </w:rPr>
        <w:tab/>
      </w:r>
      <w:r w:rsidRPr="00272031">
        <w:rPr>
          <w:color w:val="000000"/>
          <w:sz w:val="28"/>
          <w:szCs w:val="28"/>
        </w:rPr>
        <w:tab/>
      </w:r>
      <w:r w:rsidRPr="00272031">
        <w:rPr>
          <w:color w:val="000000"/>
          <w:sz w:val="28"/>
          <w:szCs w:val="28"/>
        </w:rPr>
        <w:tab/>
      </w:r>
      <w:r w:rsidRPr="00272031">
        <w:rPr>
          <w:color w:val="000000"/>
          <w:sz w:val="28"/>
          <w:szCs w:val="28"/>
        </w:rPr>
        <w:tab/>
        <w:t>(</w:t>
      </w:r>
      <w:r w:rsidR="006B67A4">
        <w:rPr>
          <w:color w:val="000000"/>
          <w:sz w:val="28"/>
          <w:szCs w:val="28"/>
        </w:rPr>
        <w:t>19)</w:t>
      </w:r>
    </w:p>
    <w:p w:rsidR="00B90CEF" w:rsidRPr="00272031" w:rsidRDefault="00B90CEF" w:rsidP="006B67A4">
      <w:pPr>
        <w:tabs>
          <w:tab w:val="center" w:pos="0"/>
        </w:tabs>
        <w:jc w:val="both"/>
        <w:rPr>
          <w:color w:val="000000"/>
          <w:sz w:val="28"/>
          <w:szCs w:val="28"/>
        </w:rPr>
      </w:pPr>
    </w:p>
    <w:p w:rsidR="00B90CEF" w:rsidRPr="00272031" w:rsidRDefault="006C2F6B" w:rsidP="006B67A4">
      <w:pPr>
        <w:tabs>
          <w:tab w:val="center" w:pos="0"/>
        </w:tabs>
        <w:jc w:val="both"/>
        <w:rPr>
          <w:color w:val="000000"/>
          <w:sz w:val="28"/>
          <w:szCs w:val="28"/>
        </w:rPr>
      </w:pPr>
      <w:r>
        <w:rPr>
          <w:color w:val="000000"/>
          <w:sz w:val="28"/>
          <w:szCs w:val="28"/>
        </w:rPr>
        <w:tab/>
      </w:r>
      <w:r w:rsidR="00ED572D">
        <w:rPr>
          <w:color w:val="000000"/>
          <w:sz w:val="28"/>
          <w:szCs w:val="28"/>
        </w:rPr>
        <w:t>П</w:t>
      </w:r>
      <w:r w:rsidR="00B90CEF" w:rsidRPr="00272031">
        <w:rPr>
          <w:color w:val="000000"/>
          <w:sz w:val="28"/>
          <w:szCs w:val="28"/>
        </w:rPr>
        <w:t>рогнозируемый рост производительности труда (%) определяется</w:t>
      </w:r>
      <w:r w:rsidR="006B67A4">
        <w:rPr>
          <w:color w:val="000000"/>
          <w:sz w:val="28"/>
          <w:szCs w:val="28"/>
        </w:rPr>
        <w:t xml:space="preserve"> следующим образом</w:t>
      </w:r>
      <w:r w:rsidR="00B90CEF" w:rsidRPr="00272031">
        <w:rPr>
          <w:color w:val="000000"/>
          <w:sz w:val="28"/>
          <w:szCs w:val="28"/>
        </w:rPr>
        <w:t>:</w:t>
      </w:r>
    </w:p>
    <w:p w:rsidR="00B90CEF" w:rsidRPr="00272031" w:rsidRDefault="00B90CEF" w:rsidP="00B90CEF">
      <w:pPr>
        <w:tabs>
          <w:tab w:val="center" w:pos="0"/>
        </w:tabs>
        <w:jc w:val="right"/>
        <w:rPr>
          <w:color w:val="000000"/>
          <w:sz w:val="28"/>
          <w:szCs w:val="28"/>
        </w:rPr>
      </w:pPr>
      <w:r w:rsidRPr="006B67A4">
        <w:rPr>
          <w:color w:val="000000"/>
          <w:sz w:val="28"/>
          <w:szCs w:val="28"/>
        </w:rPr>
        <w:t>ΔП=49·ΔК</w:t>
      </w:r>
      <w:r w:rsidRPr="006B67A4">
        <w:rPr>
          <w:color w:val="000000"/>
          <w:sz w:val="28"/>
          <w:szCs w:val="28"/>
          <w:vertAlign w:val="subscript"/>
        </w:rPr>
        <w:t xml:space="preserve"> м</w:t>
      </w:r>
      <w:r w:rsidR="006B67A4">
        <w:rPr>
          <w:color w:val="000000"/>
          <w:sz w:val="28"/>
          <w:szCs w:val="28"/>
        </w:rPr>
        <w:t>.</w:t>
      </w:r>
      <w:r w:rsidRPr="006B67A4">
        <w:rPr>
          <w:color w:val="000000"/>
          <w:sz w:val="28"/>
          <w:szCs w:val="28"/>
          <w:vertAlign w:val="subscript"/>
        </w:rPr>
        <w:tab/>
      </w:r>
      <w:r w:rsidRPr="00272031">
        <w:rPr>
          <w:color w:val="000000"/>
          <w:sz w:val="28"/>
          <w:szCs w:val="28"/>
        </w:rPr>
        <w:tab/>
      </w:r>
      <w:r w:rsidRPr="00272031">
        <w:rPr>
          <w:color w:val="000000"/>
          <w:sz w:val="28"/>
          <w:szCs w:val="28"/>
        </w:rPr>
        <w:tab/>
      </w:r>
      <w:r w:rsidRPr="00272031">
        <w:rPr>
          <w:color w:val="000000"/>
          <w:sz w:val="28"/>
          <w:szCs w:val="28"/>
        </w:rPr>
        <w:tab/>
      </w:r>
      <w:r w:rsidRPr="00272031">
        <w:rPr>
          <w:color w:val="000000"/>
          <w:sz w:val="28"/>
          <w:szCs w:val="28"/>
        </w:rPr>
        <w:tab/>
        <w:t>(2</w:t>
      </w:r>
      <w:r w:rsidR="006B67A4">
        <w:rPr>
          <w:color w:val="000000"/>
          <w:sz w:val="28"/>
          <w:szCs w:val="28"/>
        </w:rPr>
        <w:t>0</w:t>
      </w:r>
      <w:r w:rsidRPr="00272031">
        <w:rPr>
          <w:color w:val="000000"/>
          <w:sz w:val="28"/>
          <w:szCs w:val="28"/>
        </w:rPr>
        <w:t>)</w:t>
      </w:r>
    </w:p>
    <w:p w:rsidR="00B90CEF" w:rsidRPr="00272031" w:rsidRDefault="00B90CEF" w:rsidP="00B90CEF">
      <w:pPr>
        <w:tabs>
          <w:tab w:val="center" w:pos="0"/>
        </w:tabs>
        <w:jc w:val="center"/>
        <w:rPr>
          <w:color w:val="000000"/>
          <w:sz w:val="28"/>
          <w:szCs w:val="28"/>
        </w:rPr>
      </w:pPr>
    </w:p>
    <w:p w:rsidR="00B90CEF" w:rsidRPr="00272031" w:rsidRDefault="00B90CEF" w:rsidP="00B90CEF">
      <w:pPr>
        <w:tabs>
          <w:tab w:val="center" w:pos="0"/>
        </w:tabs>
        <w:rPr>
          <w:color w:val="000000"/>
          <w:sz w:val="28"/>
          <w:szCs w:val="28"/>
        </w:rPr>
      </w:pPr>
      <w:r w:rsidRPr="00272031">
        <w:rPr>
          <w:color w:val="000000"/>
          <w:sz w:val="28"/>
          <w:szCs w:val="28"/>
        </w:rPr>
        <w:tab/>
        <w:t xml:space="preserve">Годовой экономический эффект </w:t>
      </w:r>
      <w:r w:rsidRPr="00272031">
        <w:rPr>
          <w:i/>
          <w:color w:val="000000"/>
          <w:sz w:val="28"/>
          <w:szCs w:val="28"/>
        </w:rPr>
        <w:t>Э</w:t>
      </w:r>
      <w:r w:rsidRPr="00272031">
        <w:rPr>
          <w:i/>
          <w:color w:val="000000"/>
          <w:sz w:val="28"/>
          <w:szCs w:val="28"/>
          <w:vertAlign w:val="subscript"/>
        </w:rPr>
        <w:t>год</w:t>
      </w:r>
      <w:r w:rsidRPr="00272031">
        <w:rPr>
          <w:color w:val="000000"/>
          <w:sz w:val="28"/>
          <w:szCs w:val="28"/>
        </w:rPr>
        <w:t xml:space="preserve"> (тыс. руб</w:t>
      </w:r>
      <w:r w:rsidR="006B67A4">
        <w:rPr>
          <w:color w:val="000000"/>
          <w:sz w:val="28"/>
          <w:szCs w:val="28"/>
        </w:rPr>
        <w:t>.) определяется</w:t>
      </w:r>
      <w:r w:rsidRPr="00272031">
        <w:rPr>
          <w:color w:val="000000"/>
          <w:sz w:val="28"/>
          <w:szCs w:val="28"/>
        </w:rPr>
        <w:t xml:space="preserve"> за счет прироста годового объема производства </w:t>
      </w:r>
      <w:r w:rsidRPr="00272031">
        <w:rPr>
          <w:i/>
          <w:color w:val="000000"/>
          <w:sz w:val="28"/>
          <w:szCs w:val="28"/>
        </w:rPr>
        <w:t>Δ</w:t>
      </w:r>
      <w:r w:rsidRPr="00272031">
        <w:rPr>
          <w:i/>
          <w:color w:val="000000"/>
          <w:sz w:val="28"/>
          <w:szCs w:val="28"/>
          <w:lang w:val="en-US"/>
        </w:rPr>
        <w:t>Q</w:t>
      </w:r>
      <w:r w:rsidR="006B67A4">
        <w:rPr>
          <w:color w:val="000000"/>
          <w:sz w:val="28"/>
          <w:szCs w:val="28"/>
        </w:rPr>
        <w:t>.</w:t>
      </w:r>
    </w:p>
    <w:p w:rsidR="00B90CEF" w:rsidRPr="00272031" w:rsidRDefault="00B90CEF" w:rsidP="00B90CEF">
      <w:pPr>
        <w:tabs>
          <w:tab w:val="center" w:pos="0"/>
        </w:tabs>
        <w:rPr>
          <w:color w:val="000000"/>
          <w:sz w:val="28"/>
          <w:szCs w:val="28"/>
        </w:rPr>
      </w:pPr>
    </w:p>
    <w:p w:rsidR="00B90CEF" w:rsidRPr="00272031" w:rsidRDefault="00B90CEF" w:rsidP="00B90CEF">
      <w:pPr>
        <w:tabs>
          <w:tab w:val="center" w:pos="0"/>
        </w:tabs>
        <w:jc w:val="right"/>
        <w:rPr>
          <w:color w:val="000000"/>
          <w:sz w:val="28"/>
          <w:szCs w:val="28"/>
        </w:rPr>
      </w:pPr>
      <w:r w:rsidRPr="006B67A4">
        <w:rPr>
          <w:color w:val="000000"/>
          <w:sz w:val="28"/>
          <w:szCs w:val="28"/>
        </w:rPr>
        <w:tab/>
      </w:r>
      <w:r w:rsidRPr="006B67A4">
        <w:rPr>
          <w:color w:val="000000"/>
          <w:sz w:val="28"/>
          <w:szCs w:val="28"/>
          <w:lang w:val="en-US"/>
        </w:rPr>
        <w:t>ΔQ</w:t>
      </w:r>
      <w:r w:rsidRPr="006B67A4">
        <w:rPr>
          <w:color w:val="000000"/>
          <w:sz w:val="28"/>
          <w:szCs w:val="28"/>
        </w:rPr>
        <w:t>=</w:t>
      </w:r>
      <w:r w:rsidRPr="006B67A4">
        <w:rPr>
          <w:color w:val="000000"/>
          <w:sz w:val="28"/>
          <w:szCs w:val="28"/>
          <w:lang w:val="en-US"/>
        </w:rPr>
        <w:t>Q·</w:t>
      </w:r>
      <w:r w:rsidRPr="006B67A4">
        <w:rPr>
          <w:color w:val="000000"/>
          <w:sz w:val="28"/>
          <w:szCs w:val="28"/>
        </w:rPr>
        <w:t xml:space="preserve"> ΔП/100</w:t>
      </w:r>
      <w:r w:rsidR="006B67A4">
        <w:rPr>
          <w:color w:val="000000"/>
          <w:sz w:val="28"/>
          <w:szCs w:val="28"/>
        </w:rPr>
        <w:t>,</w:t>
      </w:r>
      <w:r w:rsidRPr="006B67A4">
        <w:rPr>
          <w:i/>
          <w:color w:val="000000"/>
          <w:sz w:val="28"/>
          <w:szCs w:val="28"/>
        </w:rPr>
        <w:tab/>
      </w:r>
      <w:r w:rsidRPr="00272031">
        <w:rPr>
          <w:i/>
          <w:color w:val="000000"/>
          <w:sz w:val="28"/>
          <w:szCs w:val="28"/>
        </w:rPr>
        <w:tab/>
      </w:r>
      <w:r w:rsidRPr="00272031">
        <w:rPr>
          <w:i/>
          <w:color w:val="000000"/>
          <w:sz w:val="28"/>
          <w:szCs w:val="28"/>
        </w:rPr>
        <w:tab/>
      </w:r>
      <w:r w:rsidRPr="00272031">
        <w:rPr>
          <w:i/>
          <w:color w:val="000000"/>
          <w:sz w:val="28"/>
          <w:szCs w:val="28"/>
        </w:rPr>
        <w:tab/>
      </w:r>
      <w:r w:rsidRPr="00272031">
        <w:rPr>
          <w:i/>
          <w:color w:val="000000"/>
          <w:sz w:val="28"/>
          <w:szCs w:val="28"/>
        </w:rPr>
        <w:tab/>
      </w:r>
      <w:r w:rsidRPr="00272031">
        <w:rPr>
          <w:color w:val="000000"/>
          <w:sz w:val="28"/>
          <w:szCs w:val="28"/>
        </w:rPr>
        <w:t>(</w:t>
      </w:r>
      <w:r w:rsidR="006B67A4">
        <w:rPr>
          <w:color w:val="000000"/>
          <w:sz w:val="28"/>
          <w:szCs w:val="28"/>
        </w:rPr>
        <w:t>21</w:t>
      </w:r>
      <w:r w:rsidRPr="00272031">
        <w:rPr>
          <w:color w:val="000000"/>
          <w:sz w:val="28"/>
          <w:szCs w:val="28"/>
        </w:rPr>
        <w:t>)</w:t>
      </w:r>
    </w:p>
    <w:p w:rsidR="00B90CEF" w:rsidRPr="00272031" w:rsidRDefault="00B90CEF" w:rsidP="00B90CEF">
      <w:pPr>
        <w:tabs>
          <w:tab w:val="center" w:pos="0"/>
        </w:tabs>
        <w:jc w:val="center"/>
        <w:rPr>
          <w:color w:val="000000"/>
          <w:sz w:val="28"/>
          <w:szCs w:val="28"/>
        </w:rPr>
      </w:pPr>
      <w:r w:rsidRPr="00272031">
        <w:rPr>
          <w:i/>
          <w:color w:val="000000"/>
          <w:sz w:val="28"/>
          <w:szCs w:val="28"/>
        </w:rPr>
        <w:tab/>
      </w:r>
      <w:r w:rsidRPr="00272031">
        <w:rPr>
          <w:i/>
          <w:color w:val="000000"/>
          <w:sz w:val="28"/>
          <w:szCs w:val="28"/>
        </w:rPr>
        <w:tab/>
      </w:r>
    </w:p>
    <w:p w:rsidR="00B90CEF" w:rsidRPr="00272031" w:rsidRDefault="00B90CEF" w:rsidP="006B67A4">
      <w:pPr>
        <w:tabs>
          <w:tab w:val="center" w:pos="0"/>
        </w:tabs>
        <w:jc w:val="both"/>
        <w:rPr>
          <w:color w:val="000000"/>
          <w:sz w:val="28"/>
          <w:szCs w:val="28"/>
        </w:rPr>
      </w:pPr>
      <w:r w:rsidRPr="00272031">
        <w:rPr>
          <w:color w:val="000000"/>
          <w:sz w:val="28"/>
          <w:szCs w:val="28"/>
        </w:rPr>
        <w:t xml:space="preserve">где </w:t>
      </w:r>
      <w:r w:rsidRPr="00272031">
        <w:rPr>
          <w:i/>
          <w:color w:val="000000"/>
          <w:sz w:val="28"/>
          <w:szCs w:val="28"/>
          <w:lang w:val="en-US"/>
        </w:rPr>
        <w:t>Q</w:t>
      </w:r>
      <w:r w:rsidR="006B67A4">
        <w:rPr>
          <w:color w:val="000000"/>
          <w:sz w:val="28"/>
          <w:szCs w:val="28"/>
        </w:rPr>
        <w:t xml:space="preserve"> -</w:t>
      </w:r>
      <w:r w:rsidRPr="00272031">
        <w:rPr>
          <w:color w:val="000000"/>
          <w:sz w:val="28"/>
          <w:szCs w:val="28"/>
        </w:rPr>
        <w:t xml:space="preserve"> годовой объем производства продукции в базовом подразделении</w:t>
      </w:r>
      <w:r w:rsidR="006B67A4">
        <w:rPr>
          <w:color w:val="000000"/>
          <w:sz w:val="28"/>
          <w:szCs w:val="28"/>
        </w:rPr>
        <w:t>.</w:t>
      </w:r>
    </w:p>
    <w:p w:rsidR="00B90CEF" w:rsidRPr="00272031" w:rsidRDefault="00B90CEF" w:rsidP="00B90CEF">
      <w:pPr>
        <w:tabs>
          <w:tab w:val="center" w:pos="0"/>
        </w:tabs>
        <w:rPr>
          <w:color w:val="000000"/>
          <w:sz w:val="28"/>
          <w:szCs w:val="28"/>
        </w:rPr>
      </w:pPr>
    </w:p>
    <w:p w:rsidR="00B90CEF" w:rsidRPr="00272031" w:rsidRDefault="00B90CEF" w:rsidP="00B90CEF">
      <w:pPr>
        <w:tabs>
          <w:tab w:val="center" w:pos="0"/>
        </w:tabs>
        <w:jc w:val="right"/>
        <w:rPr>
          <w:color w:val="000000"/>
          <w:sz w:val="28"/>
          <w:szCs w:val="28"/>
        </w:rPr>
      </w:pPr>
      <w:r w:rsidRPr="006B67A4">
        <w:rPr>
          <w:color w:val="000000"/>
          <w:sz w:val="28"/>
          <w:szCs w:val="28"/>
        </w:rPr>
        <w:tab/>
        <w:t>Э</w:t>
      </w:r>
      <w:r w:rsidRPr="006B67A4">
        <w:rPr>
          <w:color w:val="000000"/>
          <w:sz w:val="28"/>
          <w:szCs w:val="28"/>
          <w:vertAlign w:val="subscript"/>
        </w:rPr>
        <w:t>год</w:t>
      </w:r>
      <w:r w:rsidRPr="006B67A4">
        <w:rPr>
          <w:color w:val="000000"/>
          <w:sz w:val="28"/>
          <w:szCs w:val="28"/>
        </w:rPr>
        <w:t xml:space="preserve">= </w:t>
      </w:r>
      <w:r w:rsidRPr="006B67A4">
        <w:rPr>
          <w:color w:val="000000"/>
          <w:sz w:val="28"/>
          <w:szCs w:val="28"/>
          <w:lang w:val="en-US"/>
        </w:rPr>
        <w:t>ΔQ</w:t>
      </w:r>
      <w:r w:rsidRPr="006B67A4">
        <w:rPr>
          <w:color w:val="000000"/>
          <w:sz w:val="28"/>
          <w:szCs w:val="28"/>
        </w:rPr>
        <w:t>-ЗТ</w:t>
      </w:r>
      <w:r w:rsidR="006B67A4">
        <w:rPr>
          <w:color w:val="000000"/>
          <w:sz w:val="28"/>
          <w:szCs w:val="28"/>
        </w:rPr>
        <w:t>,</w:t>
      </w:r>
      <w:r w:rsidRPr="00272031">
        <w:rPr>
          <w:color w:val="000000"/>
          <w:sz w:val="28"/>
          <w:szCs w:val="28"/>
        </w:rPr>
        <w:tab/>
      </w:r>
      <w:r w:rsidRPr="00272031">
        <w:rPr>
          <w:color w:val="000000"/>
          <w:sz w:val="28"/>
          <w:szCs w:val="28"/>
        </w:rPr>
        <w:tab/>
      </w:r>
      <w:r w:rsidRPr="00272031">
        <w:rPr>
          <w:color w:val="000000"/>
          <w:sz w:val="28"/>
          <w:szCs w:val="28"/>
        </w:rPr>
        <w:tab/>
      </w:r>
      <w:r w:rsidRPr="00272031">
        <w:rPr>
          <w:color w:val="000000"/>
          <w:sz w:val="28"/>
          <w:szCs w:val="28"/>
        </w:rPr>
        <w:tab/>
      </w:r>
      <w:r w:rsidRPr="00272031">
        <w:rPr>
          <w:color w:val="000000"/>
          <w:sz w:val="28"/>
          <w:szCs w:val="28"/>
        </w:rPr>
        <w:tab/>
        <w:t>(</w:t>
      </w:r>
      <w:r w:rsidR="006B67A4">
        <w:rPr>
          <w:color w:val="000000"/>
          <w:sz w:val="28"/>
          <w:szCs w:val="28"/>
        </w:rPr>
        <w:t>22</w:t>
      </w:r>
      <w:r w:rsidRPr="00272031">
        <w:rPr>
          <w:color w:val="000000"/>
          <w:sz w:val="28"/>
          <w:szCs w:val="28"/>
        </w:rPr>
        <w:t>)</w:t>
      </w:r>
    </w:p>
    <w:p w:rsidR="00B90CEF" w:rsidRPr="00272031" w:rsidRDefault="00B90CEF" w:rsidP="00B90CEF">
      <w:pPr>
        <w:ind w:left="7080" w:firstLine="708"/>
        <w:jc w:val="center"/>
        <w:rPr>
          <w:color w:val="000000"/>
          <w:sz w:val="28"/>
          <w:szCs w:val="28"/>
        </w:rPr>
      </w:pPr>
    </w:p>
    <w:p w:rsidR="00B90CEF" w:rsidRPr="00272031" w:rsidRDefault="006B67A4" w:rsidP="006B67A4">
      <w:pPr>
        <w:ind w:left="540" w:hanging="540"/>
        <w:jc w:val="both"/>
        <w:rPr>
          <w:color w:val="000000"/>
          <w:sz w:val="28"/>
          <w:szCs w:val="28"/>
        </w:rPr>
      </w:pPr>
      <w:r>
        <w:rPr>
          <w:color w:val="000000"/>
          <w:sz w:val="28"/>
          <w:szCs w:val="28"/>
        </w:rPr>
        <w:t>где ЗТ -</w:t>
      </w:r>
      <w:r w:rsidR="00B90CEF" w:rsidRPr="00272031">
        <w:rPr>
          <w:color w:val="000000"/>
          <w:sz w:val="28"/>
          <w:szCs w:val="28"/>
        </w:rPr>
        <w:t xml:space="preserve"> затраты на проведение аттестации и запланированных мероприя</w:t>
      </w:r>
      <w:r w:rsidR="00ED572D">
        <w:rPr>
          <w:color w:val="000000"/>
          <w:sz w:val="28"/>
          <w:szCs w:val="28"/>
        </w:rPr>
        <w:t xml:space="preserve">тий, </w:t>
      </w:r>
      <w:r w:rsidR="00B90CEF" w:rsidRPr="00272031">
        <w:rPr>
          <w:color w:val="000000"/>
          <w:sz w:val="28"/>
          <w:szCs w:val="28"/>
        </w:rPr>
        <w:t>тыс. руб</w:t>
      </w:r>
      <w:r>
        <w:rPr>
          <w:color w:val="000000"/>
          <w:sz w:val="28"/>
          <w:szCs w:val="28"/>
        </w:rPr>
        <w:t>.</w:t>
      </w:r>
    </w:p>
    <w:p w:rsidR="00B90CEF" w:rsidRPr="00272031" w:rsidRDefault="00B90CEF" w:rsidP="00B90CEF">
      <w:pPr>
        <w:ind w:firstLine="708"/>
        <w:rPr>
          <w:color w:val="000000"/>
          <w:sz w:val="28"/>
          <w:szCs w:val="28"/>
        </w:rPr>
      </w:pPr>
    </w:p>
    <w:p w:rsidR="00B90CEF" w:rsidRPr="00272031" w:rsidRDefault="00B90CEF" w:rsidP="00B90CEF">
      <w:pPr>
        <w:ind w:firstLine="708"/>
        <w:rPr>
          <w:color w:val="000000"/>
          <w:sz w:val="28"/>
          <w:szCs w:val="28"/>
        </w:rPr>
      </w:pPr>
    </w:p>
    <w:p w:rsidR="006B67A4" w:rsidRDefault="006B67A4" w:rsidP="00B90CEF">
      <w:pPr>
        <w:ind w:firstLine="708"/>
        <w:jc w:val="center"/>
        <w:rPr>
          <w:b/>
          <w:sz w:val="28"/>
          <w:szCs w:val="28"/>
        </w:rPr>
      </w:pPr>
    </w:p>
    <w:p w:rsidR="00B90CEF" w:rsidRPr="00272031" w:rsidRDefault="00B90CEF" w:rsidP="006B67A4">
      <w:pPr>
        <w:ind w:firstLine="708"/>
        <w:jc w:val="both"/>
        <w:rPr>
          <w:sz w:val="28"/>
          <w:szCs w:val="28"/>
        </w:rPr>
      </w:pPr>
      <w:r w:rsidRPr="006B67A4">
        <w:rPr>
          <w:spacing w:val="20"/>
          <w:sz w:val="28"/>
          <w:szCs w:val="28"/>
        </w:rPr>
        <w:t>Пример</w:t>
      </w:r>
      <w:r w:rsidR="006B67A4" w:rsidRPr="006B67A4">
        <w:rPr>
          <w:sz w:val="28"/>
          <w:szCs w:val="28"/>
        </w:rPr>
        <w:t>.</w:t>
      </w:r>
      <w:r w:rsidRPr="006B67A4">
        <w:rPr>
          <w:sz w:val="28"/>
          <w:szCs w:val="28"/>
        </w:rPr>
        <w:t xml:space="preserve"> В прессовом цехе № 2 АО «Янтарь» коэффициент безопасности труда увеличился с К</w:t>
      </w:r>
      <w:r w:rsidRPr="006B67A4">
        <w:rPr>
          <w:sz w:val="28"/>
          <w:szCs w:val="28"/>
          <w:vertAlign w:val="subscript"/>
        </w:rPr>
        <w:t>м</w:t>
      </w:r>
      <w:r w:rsidR="00ED572D">
        <w:rPr>
          <w:sz w:val="28"/>
          <w:szCs w:val="28"/>
          <w:vertAlign w:val="subscript"/>
        </w:rPr>
        <w:t>.</w:t>
      </w:r>
      <w:r w:rsidRPr="006B67A4">
        <w:rPr>
          <w:sz w:val="28"/>
          <w:szCs w:val="28"/>
          <w:vertAlign w:val="subscript"/>
        </w:rPr>
        <w:t xml:space="preserve">б </w:t>
      </w:r>
      <w:r w:rsidRPr="006B67A4">
        <w:rPr>
          <w:sz w:val="28"/>
          <w:szCs w:val="28"/>
        </w:rPr>
        <w:t>=</w:t>
      </w:r>
      <w:r w:rsidR="006B67A4" w:rsidRPr="006B67A4">
        <w:rPr>
          <w:sz w:val="28"/>
          <w:szCs w:val="28"/>
        </w:rPr>
        <w:t xml:space="preserve"> </w:t>
      </w:r>
      <w:r w:rsidRPr="006B67A4">
        <w:rPr>
          <w:sz w:val="28"/>
          <w:szCs w:val="28"/>
        </w:rPr>
        <w:t>0,75 до К</w:t>
      </w:r>
      <w:r w:rsidRPr="006B67A4">
        <w:rPr>
          <w:sz w:val="28"/>
          <w:szCs w:val="28"/>
          <w:vertAlign w:val="subscript"/>
        </w:rPr>
        <w:t>м</w:t>
      </w:r>
      <w:r w:rsidR="00ED572D">
        <w:rPr>
          <w:sz w:val="28"/>
          <w:szCs w:val="28"/>
          <w:vertAlign w:val="subscript"/>
        </w:rPr>
        <w:t>.</w:t>
      </w:r>
      <w:r w:rsidRPr="006B67A4">
        <w:rPr>
          <w:sz w:val="28"/>
          <w:szCs w:val="28"/>
          <w:vertAlign w:val="subscript"/>
        </w:rPr>
        <w:t xml:space="preserve">п </w:t>
      </w:r>
      <w:r w:rsidRPr="006B67A4">
        <w:rPr>
          <w:sz w:val="28"/>
          <w:szCs w:val="28"/>
        </w:rPr>
        <w:t>=</w:t>
      </w:r>
      <w:r w:rsidR="006B67A4" w:rsidRPr="006B67A4">
        <w:rPr>
          <w:sz w:val="28"/>
          <w:szCs w:val="28"/>
        </w:rPr>
        <w:t xml:space="preserve"> </w:t>
      </w:r>
      <w:r w:rsidRPr="006B67A4">
        <w:rPr>
          <w:sz w:val="28"/>
          <w:szCs w:val="28"/>
        </w:rPr>
        <w:t>0,82,</w:t>
      </w:r>
      <w:r w:rsidRPr="00272031">
        <w:rPr>
          <w:sz w:val="28"/>
          <w:szCs w:val="28"/>
        </w:rPr>
        <w:t xml:space="preserve"> т.е. по формуле (1</w:t>
      </w:r>
      <w:r w:rsidR="006B67A4">
        <w:rPr>
          <w:sz w:val="28"/>
          <w:szCs w:val="28"/>
        </w:rPr>
        <w:t>9</w:t>
      </w:r>
      <w:r w:rsidRPr="00272031">
        <w:rPr>
          <w:sz w:val="28"/>
          <w:szCs w:val="28"/>
        </w:rPr>
        <w:t>)</w:t>
      </w:r>
      <w:r w:rsidR="006C2F6B">
        <w:rPr>
          <w:sz w:val="28"/>
          <w:szCs w:val="28"/>
        </w:rPr>
        <w:t>:</w:t>
      </w:r>
    </w:p>
    <w:p w:rsidR="00B90CEF" w:rsidRPr="00272031" w:rsidRDefault="00B90CEF" w:rsidP="00B90CEF">
      <w:pPr>
        <w:ind w:firstLine="708"/>
        <w:jc w:val="center"/>
        <w:rPr>
          <w:sz w:val="28"/>
          <w:szCs w:val="28"/>
        </w:rPr>
      </w:pPr>
    </w:p>
    <w:p w:rsidR="00B90CEF" w:rsidRPr="006B67A4" w:rsidRDefault="00B90CEF" w:rsidP="00B90CEF">
      <w:pPr>
        <w:ind w:firstLine="708"/>
        <w:jc w:val="center"/>
        <w:rPr>
          <w:color w:val="000000"/>
          <w:sz w:val="28"/>
          <w:szCs w:val="28"/>
        </w:rPr>
      </w:pPr>
      <w:r w:rsidRPr="006B67A4">
        <w:rPr>
          <w:color w:val="000000"/>
          <w:sz w:val="28"/>
          <w:szCs w:val="28"/>
        </w:rPr>
        <w:t>ΔК</w:t>
      </w:r>
      <w:r w:rsidRPr="006B67A4">
        <w:rPr>
          <w:color w:val="000000"/>
          <w:sz w:val="28"/>
          <w:szCs w:val="28"/>
          <w:vertAlign w:val="subscript"/>
        </w:rPr>
        <w:t xml:space="preserve"> б</w:t>
      </w:r>
      <w:r w:rsidRPr="006B67A4">
        <w:rPr>
          <w:color w:val="000000"/>
          <w:sz w:val="28"/>
          <w:szCs w:val="28"/>
        </w:rPr>
        <w:t>=0,82-0,75=0,07</w:t>
      </w:r>
      <w:r w:rsidR="00ED572D">
        <w:rPr>
          <w:color w:val="000000"/>
          <w:sz w:val="28"/>
          <w:szCs w:val="28"/>
        </w:rPr>
        <w:t>.</w:t>
      </w:r>
    </w:p>
    <w:p w:rsidR="00B90CEF" w:rsidRPr="00272031" w:rsidRDefault="00B90CEF" w:rsidP="00B90CEF">
      <w:pPr>
        <w:ind w:firstLine="708"/>
        <w:jc w:val="center"/>
        <w:rPr>
          <w:i/>
          <w:color w:val="000000"/>
          <w:sz w:val="28"/>
          <w:szCs w:val="28"/>
        </w:rPr>
      </w:pPr>
    </w:p>
    <w:p w:rsidR="00B90CEF" w:rsidRPr="00272031" w:rsidRDefault="00B90CEF" w:rsidP="00B90CEF">
      <w:pPr>
        <w:ind w:firstLine="708"/>
        <w:rPr>
          <w:sz w:val="28"/>
          <w:szCs w:val="28"/>
        </w:rPr>
      </w:pPr>
      <w:r w:rsidRPr="00272031">
        <w:rPr>
          <w:sz w:val="28"/>
          <w:szCs w:val="28"/>
        </w:rPr>
        <w:t xml:space="preserve">Рост производительности труда в цехе по </w:t>
      </w:r>
      <w:r w:rsidR="006B67A4">
        <w:rPr>
          <w:sz w:val="28"/>
          <w:szCs w:val="28"/>
        </w:rPr>
        <w:t xml:space="preserve">формуле </w:t>
      </w:r>
      <w:r w:rsidRPr="00272031">
        <w:rPr>
          <w:sz w:val="28"/>
          <w:szCs w:val="28"/>
        </w:rPr>
        <w:t>(2</w:t>
      </w:r>
      <w:r w:rsidR="006B67A4">
        <w:rPr>
          <w:sz w:val="28"/>
          <w:szCs w:val="28"/>
        </w:rPr>
        <w:t>0</w:t>
      </w:r>
      <w:r w:rsidRPr="00272031">
        <w:rPr>
          <w:sz w:val="28"/>
          <w:szCs w:val="28"/>
        </w:rPr>
        <w:t>) составит</w:t>
      </w:r>
      <w:r w:rsidR="006B67A4">
        <w:rPr>
          <w:sz w:val="28"/>
          <w:szCs w:val="28"/>
        </w:rPr>
        <w:t>:</w:t>
      </w:r>
    </w:p>
    <w:p w:rsidR="00B90CEF" w:rsidRPr="00272031" w:rsidRDefault="00B90CEF" w:rsidP="00B90CEF">
      <w:pPr>
        <w:ind w:firstLine="708"/>
        <w:rPr>
          <w:sz w:val="28"/>
          <w:szCs w:val="28"/>
        </w:rPr>
      </w:pPr>
    </w:p>
    <w:p w:rsidR="00B90CEF" w:rsidRPr="006B67A4" w:rsidRDefault="00B90CEF" w:rsidP="00B90CEF">
      <w:pPr>
        <w:ind w:firstLine="708"/>
        <w:jc w:val="center"/>
        <w:rPr>
          <w:color w:val="000000"/>
          <w:sz w:val="28"/>
          <w:szCs w:val="28"/>
        </w:rPr>
      </w:pPr>
      <w:r w:rsidRPr="006B67A4">
        <w:rPr>
          <w:color w:val="000000"/>
          <w:sz w:val="28"/>
          <w:szCs w:val="28"/>
        </w:rPr>
        <w:t>ΔП=49·0,07=3,43</w:t>
      </w:r>
      <w:r w:rsidR="006B67A4">
        <w:rPr>
          <w:color w:val="000000"/>
          <w:sz w:val="28"/>
          <w:szCs w:val="28"/>
        </w:rPr>
        <w:t xml:space="preserve"> </w:t>
      </w:r>
      <w:r w:rsidRPr="006B67A4">
        <w:rPr>
          <w:color w:val="000000"/>
          <w:sz w:val="28"/>
          <w:szCs w:val="28"/>
        </w:rPr>
        <w:t>%</w:t>
      </w:r>
      <w:r w:rsidR="00ED572D">
        <w:rPr>
          <w:color w:val="000000"/>
          <w:sz w:val="28"/>
          <w:szCs w:val="28"/>
        </w:rPr>
        <w:t>.</w:t>
      </w:r>
    </w:p>
    <w:p w:rsidR="00B90CEF" w:rsidRPr="00272031" w:rsidRDefault="00B90CEF" w:rsidP="00B90CEF">
      <w:pPr>
        <w:ind w:firstLine="708"/>
        <w:jc w:val="center"/>
        <w:rPr>
          <w:sz w:val="28"/>
          <w:szCs w:val="28"/>
        </w:rPr>
      </w:pPr>
    </w:p>
    <w:p w:rsidR="00B90CEF" w:rsidRPr="00272031" w:rsidRDefault="006B67A4" w:rsidP="00B90CEF">
      <w:pPr>
        <w:ind w:firstLine="708"/>
        <w:rPr>
          <w:sz w:val="28"/>
          <w:szCs w:val="28"/>
        </w:rPr>
      </w:pPr>
      <w:r>
        <w:rPr>
          <w:sz w:val="28"/>
          <w:szCs w:val="28"/>
        </w:rPr>
        <w:t>Годовой экономический эффект согласно (21) и (22</w:t>
      </w:r>
      <w:r w:rsidR="00B90CEF" w:rsidRPr="00272031">
        <w:rPr>
          <w:sz w:val="28"/>
          <w:szCs w:val="28"/>
        </w:rPr>
        <w:t>)</w:t>
      </w:r>
      <w:r w:rsidR="00ED572D">
        <w:rPr>
          <w:sz w:val="28"/>
          <w:szCs w:val="28"/>
        </w:rPr>
        <w:t xml:space="preserve"> составляет</w:t>
      </w:r>
      <w:r w:rsidR="00A97B28">
        <w:rPr>
          <w:sz w:val="28"/>
          <w:szCs w:val="28"/>
        </w:rPr>
        <w:t>:</w:t>
      </w:r>
    </w:p>
    <w:p w:rsidR="00B90CEF" w:rsidRPr="00272031" w:rsidRDefault="00B90CEF" w:rsidP="00B90CEF">
      <w:pPr>
        <w:ind w:firstLine="708"/>
        <w:rPr>
          <w:sz w:val="28"/>
          <w:szCs w:val="28"/>
        </w:rPr>
      </w:pPr>
    </w:p>
    <w:p w:rsidR="00B90CEF" w:rsidRPr="00A97B28" w:rsidRDefault="00B90CEF" w:rsidP="00B90CEF">
      <w:pPr>
        <w:ind w:firstLine="708"/>
        <w:jc w:val="center"/>
        <w:rPr>
          <w:color w:val="000000"/>
          <w:sz w:val="28"/>
          <w:szCs w:val="28"/>
        </w:rPr>
      </w:pPr>
      <w:r w:rsidRPr="00A97B28">
        <w:rPr>
          <w:color w:val="000000"/>
          <w:sz w:val="28"/>
          <w:szCs w:val="28"/>
        </w:rPr>
        <w:t>Э</w:t>
      </w:r>
      <w:r w:rsidRPr="00A97B28">
        <w:rPr>
          <w:color w:val="000000"/>
          <w:sz w:val="28"/>
          <w:szCs w:val="28"/>
          <w:vertAlign w:val="subscript"/>
        </w:rPr>
        <w:t>год</w:t>
      </w:r>
      <w:r w:rsidRPr="00A97B28">
        <w:rPr>
          <w:color w:val="000000"/>
          <w:sz w:val="28"/>
          <w:szCs w:val="28"/>
        </w:rPr>
        <w:t xml:space="preserve">= </w:t>
      </w:r>
      <w:r w:rsidRPr="00A97B28">
        <w:rPr>
          <w:color w:val="000000"/>
          <w:sz w:val="28"/>
          <w:szCs w:val="28"/>
          <w:lang w:val="en-US"/>
        </w:rPr>
        <w:t>ΔQ</w:t>
      </w:r>
      <w:r w:rsidRPr="00A97B28">
        <w:rPr>
          <w:color w:val="000000"/>
          <w:sz w:val="28"/>
          <w:szCs w:val="28"/>
        </w:rPr>
        <w:t>-ЗТ=(</w:t>
      </w:r>
      <w:r w:rsidRPr="00A97B28">
        <w:rPr>
          <w:color w:val="000000"/>
          <w:sz w:val="28"/>
          <w:szCs w:val="28"/>
          <w:lang w:val="en-US"/>
        </w:rPr>
        <w:t>Q·</w:t>
      </w:r>
      <w:r w:rsidRPr="00A97B28">
        <w:rPr>
          <w:color w:val="000000"/>
          <w:sz w:val="28"/>
          <w:szCs w:val="28"/>
        </w:rPr>
        <w:t xml:space="preserve"> ΔП/100)-ЗТ</w:t>
      </w:r>
      <w:r w:rsidR="00A97B28">
        <w:rPr>
          <w:color w:val="000000"/>
          <w:sz w:val="28"/>
          <w:szCs w:val="28"/>
        </w:rPr>
        <w:t>.</w:t>
      </w:r>
    </w:p>
    <w:p w:rsidR="00B90CEF" w:rsidRPr="00272031" w:rsidRDefault="00B90CEF" w:rsidP="00B90CEF">
      <w:pPr>
        <w:ind w:firstLine="708"/>
        <w:jc w:val="center"/>
        <w:rPr>
          <w:i/>
          <w:color w:val="000000"/>
          <w:sz w:val="28"/>
          <w:szCs w:val="28"/>
        </w:rPr>
      </w:pPr>
    </w:p>
    <w:p w:rsidR="00A97B28" w:rsidRDefault="00B90CEF" w:rsidP="00B90CEF">
      <w:pPr>
        <w:ind w:firstLine="708"/>
        <w:rPr>
          <w:sz w:val="28"/>
          <w:szCs w:val="28"/>
        </w:rPr>
      </w:pPr>
      <w:r w:rsidRPr="00272031">
        <w:rPr>
          <w:sz w:val="28"/>
          <w:szCs w:val="28"/>
        </w:rPr>
        <w:t>Объем производства продукции в прессовом цехе №</w:t>
      </w:r>
      <w:r w:rsidR="00A97B28">
        <w:rPr>
          <w:sz w:val="28"/>
          <w:szCs w:val="28"/>
        </w:rPr>
        <w:t xml:space="preserve"> </w:t>
      </w:r>
      <w:r w:rsidRPr="00272031">
        <w:rPr>
          <w:sz w:val="28"/>
          <w:szCs w:val="28"/>
        </w:rPr>
        <w:t xml:space="preserve">2 </w:t>
      </w:r>
      <w:r w:rsidR="00ED572D">
        <w:rPr>
          <w:sz w:val="28"/>
          <w:szCs w:val="28"/>
        </w:rPr>
        <w:t xml:space="preserve">- </w:t>
      </w:r>
      <w:r w:rsidRPr="00272031">
        <w:rPr>
          <w:sz w:val="28"/>
          <w:szCs w:val="28"/>
        </w:rPr>
        <w:t xml:space="preserve">Q = 280 тыс. руб., а затраты на мероприятия по улучшению условий труда ЗТ = 1,7 тыс. руб. </w:t>
      </w:r>
    </w:p>
    <w:p w:rsidR="00B90CEF" w:rsidRPr="00272031" w:rsidRDefault="00A97B28" w:rsidP="00B90CEF">
      <w:pPr>
        <w:ind w:firstLine="708"/>
        <w:rPr>
          <w:sz w:val="28"/>
          <w:szCs w:val="28"/>
        </w:rPr>
      </w:pPr>
      <w:r>
        <w:rPr>
          <w:sz w:val="28"/>
          <w:szCs w:val="28"/>
        </w:rPr>
        <w:t>Тогда</w:t>
      </w:r>
    </w:p>
    <w:p w:rsidR="00B90CEF" w:rsidRPr="00A97B28" w:rsidRDefault="00B90CEF" w:rsidP="00B90CEF">
      <w:pPr>
        <w:ind w:firstLine="708"/>
        <w:jc w:val="center"/>
        <w:rPr>
          <w:color w:val="000000"/>
          <w:sz w:val="28"/>
          <w:szCs w:val="28"/>
        </w:rPr>
      </w:pPr>
      <w:r w:rsidRPr="00A97B28">
        <w:rPr>
          <w:color w:val="000000"/>
          <w:sz w:val="28"/>
          <w:szCs w:val="28"/>
        </w:rPr>
        <w:t>Э</w:t>
      </w:r>
      <w:r w:rsidRPr="00A97B28">
        <w:rPr>
          <w:color w:val="000000"/>
          <w:sz w:val="28"/>
          <w:szCs w:val="28"/>
          <w:vertAlign w:val="subscript"/>
        </w:rPr>
        <w:t>год</w:t>
      </w:r>
      <w:r w:rsidRPr="00A97B28">
        <w:rPr>
          <w:color w:val="000000"/>
          <w:sz w:val="28"/>
          <w:szCs w:val="28"/>
        </w:rPr>
        <w:t xml:space="preserve">=(280·3,43/100)-1,7=7,9 </w:t>
      </w:r>
      <w:r w:rsidRPr="00A97B28">
        <w:rPr>
          <w:sz w:val="28"/>
          <w:szCs w:val="28"/>
        </w:rPr>
        <w:t>тыс. руб.</w:t>
      </w:r>
      <w:r w:rsidRPr="00A97B28">
        <w:rPr>
          <w:color w:val="000000"/>
          <w:sz w:val="28"/>
          <w:szCs w:val="28"/>
        </w:rPr>
        <w:t xml:space="preserve"> </w:t>
      </w:r>
    </w:p>
    <w:p w:rsidR="00B90CEF" w:rsidRPr="00272031" w:rsidRDefault="00B90CEF" w:rsidP="00B90CEF">
      <w:pPr>
        <w:ind w:firstLine="708"/>
        <w:rPr>
          <w:color w:val="000000"/>
          <w:sz w:val="28"/>
          <w:szCs w:val="28"/>
        </w:rPr>
      </w:pPr>
    </w:p>
    <w:p w:rsidR="00B90CEF" w:rsidRPr="00272031" w:rsidRDefault="00B90CEF" w:rsidP="00A97B28">
      <w:pPr>
        <w:ind w:firstLine="708"/>
        <w:jc w:val="both"/>
        <w:rPr>
          <w:color w:val="000000"/>
          <w:sz w:val="28"/>
          <w:szCs w:val="28"/>
        </w:rPr>
      </w:pPr>
      <w:r w:rsidRPr="00272031">
        <w:rPr>
          <w:b/>
          <w:color w:val="000000"/>
          <w:sz w:val="28"/>
          <w:szCs w:val="28"/>
        </w:rPr>
        <w:t>Метод определения эффективности за счет сокращения нерациональных потерь рабочего времени</w:t>
      </w:r>
      <w:r w:rsidRPr="00272031">
        <w:rPr>
          <w:color w:val="000000"/>
          <w:sz w:val="28"/>
          <w:szCs w:val="28"/>
        </w:rPr>
        <w:t xml:space="preserve"> рекомендуется применять, когда на рабочем месте или на рабочих местах производственного подразделения улучшены антропометрические и биомеханические характеристики, т.е. увеличен коэффициент эргономичности объекта. Его можно взять из «Карты безопасности труда на рабочем месте» или подсчитать по формуле:</w:t>
      </w:r>
    </w:p>
    <w:p w:rsidR="00B90CEF" w:rsidRPr="00272031" w:rsidRDefault="00B90CEF" w:rsidP="00B90CEF">
      <w:pPr>
        <w:ind w:firstLine="708"/>
        <w:rPr>
          <w:color w:val="000000"/>
          <w:sz w:val="28"/>
          <w:szCs w:val="28"/>
        </w:rPr>
      </w:pPr>
    </w:p>
    <w:p w:rsidR="00B90CEF" w:rsidRPr="00272031" w:rsidRDefault="00A97B28" w:rsidP="00B90CEF">
      <w:pPr>
        <w:ind w:firstLine="708"/>
        <w:jc w:val="right"/>
        <w:rPr>
          <w:color w:val="000000"/>
          <w:sz w:val="28"/>
          <w:szCs w:val="28"/>
        </w:rPr>
      </w:pPr>
      <w:r w:rsidRPr="00A97B28">
        <w:rPr>
          <w:color w:val="000000"/>
          <w:position w:val="-34"/>
          <w:sz w:val="28"/>
          <w:szCs w:val="28"/>
        </w:rPr>
        <w:object w:dxaOrig="2380" w:dyaOrig="780">
          <v:shape id="_x0000_i1045" type="#_x0000_t75" style="width:132.75pt;height:43.5pt" o:ole="">
            <v:imagedata r:id="rId46" o:title=""/>
          </v:shape>
          <o:OLEObject Type="Embed" ProgID="Equation.3" ShapeID="_x0000_i1045" DrawAspect="Content" ObjectID="_1472560432" r:id="rId47"/>
        </w:object>
      </w:r>
      <w:r>
        <w:rPr>
          <w:color w:val="000000"/>
          <w:sz w:val="28"/>
          <w:szCs w:val="28"/>
        </w:rPr>
        <w:t>,</w:t>
      </w:r>
      <w:r w:rsidR="00B90CEF" w:rsidRPr="00272031">
        <w:rPr>
          <w:color w:val="000000"/>
          <w:sz w:val="28"/>
          <w:szCs w:val="28"/>
        </w:rPr>
        <w:tab/>
      </w:r>
      <w:r w:rsidR="00B90CEF" w:rsidRPr="00272031">
        <w:rPr>
          <w:color w:val="000000"/>
          <w:sz w:val="28"/>
          <w:szCs w:val="28"/>
        </w:rPr>
        <w:tab/>
      </w:r>
      <w:r w:rsidR="00B90CEF" w:rsidRPr="00272031">
        <w:rPr>
          <w:color w:val="000000"/>
          <w:sz w:val="28"/>
          <w:szCs w:val="28"/>
        </w:rPr>
        <w:tab/>
      </w:r>
      <w:r w:rsidR="00B90CEF" w:rsidRPr="00272031">
        <w:rPr>
          <w:color w:val="000000"/>
          <w:sz w:val="28"/>
          <w:szCs w:val="28"/>
        </w:rPr>
        <w:tab/>
      </w:r>
      <w:r w:rsidR="00B90CEF" w:rsidRPr="00272031">
        <w:rPr>
          <w:color w:val="000000"/>
          <w:sz w:val="28"/>
          <w:szCs w:val="28"/>
        </w:rPr>
        <w:tab/>
        <w:t>(</w:t>
      </w:r>
      <w:r>
        <w:rPr>
          <w:color w:val="000000"/>
          <w:sz w:val="28"/>
          <w:szCs w:val="28"/>
        </w:rPr>
        <w:t>23</w:t>
      </w:r>
      <w:r w:rsidR="00B90CEF" w:rsidRPr="00272031">
        <w:rPr>
          <w:color w:val="000000"/>
          <w:sz w:val="28"/>
          <w:szCs w:val="28"/>
        </w:rPr>
        <w:t>)</w:t>
      </w:r>
    </w:p>
    <w:p w:rsidR="00B90CEF" w:rsidRPr="00272031" w:rsidRDefault="00B90CEF" w:rsidP="00B90CEF">
      <w:pPr>
        <w:shd w:val="clear" w:color="auto" w:fill="FFFFFF"/>
        <w:autoSpaceDE w:val="0"/>
        <w:autoSpaceDN w:val="0"/>
        <w:adjustRightInd w:val="0"/>
        <w:rPr>
          <w:color w:val="000000"/>
          <w:sz w:val="28"/>
          <w:szCs w:val="28"/>
        </w:rPr>
      </w:pPr>
    </w:p>
    <w:p w:rsidR="00B90CEF" w:rsidRPr="00A97B28" w:rsidRDefault="00B90CEF" w:rsidP="00A97B28">
      <w:pPr>
        <w:shd w:val="clear" w:color="auto" w:fill="FFFFFF"/>
        <w:autoSpaceDE w:val="0"/>
        <w:autoSpaceDN w:val="0"/>
        <w:adjustRightInd w:val="0"/>
        <w:jc w:val="both"/>
        <w:rPr>
          <w:color w:val="000000"/>
          <w:spacing w:val="-2"/>
          <w:sz w:val="28"/>
          <w:szCs w:val="28"/>
        </w:rPr>
      </w:pPr>
      <w:r w:rsidRPr="00A97B28">
        <w:rPr>
          <w:color w:val="000000"/>
          <w:spacing w:val="-2"/>
          <w:sz w:val="28"/>
          <w:szCs w:val="28"/>
        </w:rPr>
        <w:t>где ΣТ</w:t>
      </w:r>
      <w:r w:rsidRPr="00A97B28">
        <w:rPr>
          <w:color w:val="000000"/>
          <w:spacing w:val="-2"/>
          <w:sz w:val="28"/>
          <w:szCs w:val="28"/>
          <w:vertAlign w:val="subscript"/>
        </w:rPr>
        <w:t>осн</w:t>
      </w:r>
      <w:r w:rsidR="00A97B28" w:rsidRPr="00A97B28">
        <w:rPr>
          <w:color w:val="000000"/>
          <w:spacing w:val="-2"/>
          <w:sz w:val="28"/>
          <w:szCs w:val="28"/>
        </w:rPr>
        <w:t xml:space="preserve"> -</w:t>
      </w:r>
      <w:r w:rsidRPr="00A97B28">
        <w:rPr>
          <w:color w:val="000000"/>
          <w:spacing w:val="-2"/>
          <w:sz w:val="28"/>
          <w:szCs w:val="28"/>
        </w:rPr>
        <w:t xml:space="preserve"> суммарная продолжительность основных микроэлементов операции, с; </w:t>
      </w:r>
    </w:p>
    <w:p w:rsidR="00B90CEF" w:rsidRDefault="00BA2818" w:rsidP="00BA2818">
      <w:pPr>
        <w:shd w:val="clear" w:color="auto" w:fill="FFFFFF"/>
        <w:autoSpaceDE w:val="0"/>
        <w:autoSpaceDN w:val="0"/>
        <w:adjustRightInd w:val="0"/>
        <w:ind w:firstLine="360"/>
        <w:jc w:val="both"/>
        <w:rPr>
          <w:color w:val="000000"/>
          <w:spacing w:val="-4"/>
          <w:sz w:val="28"/>
          <w:szCs w:val="28"/>
        </w:rPr>
      </w:pPr>
      <w:r>
        <w:rPr>
          <w:color w:val="000000"/>
          <w:spacing w:val="-4"/>
          <w:sz w:val="28"/>
          <w:szCs w:val="28"/>
        </w:rPr>
        <w:t xml:space="preserve"> </w:t>
      </w:r>
      <w:r w:rsidR="00B90CEF" w:rsidRPr="00A97B28">
        <w:rPr>
          <w:color w:val="000000"/>
          <w:spacing w:val="-4"/>
          <w:sz w:val="28"/>
          <w:szCs w:val="28"/>
        </w:rPr>
        <w:t>ΣТ</w:t>
      </w:r>
      <w:r w:rsidR="00B90CEF" w:rsidRPr="00A97B28">
        <w:rPr>
          <w:color w:val="000000"/>
          <w:spacing w:val="-4"/>
          <w:sz w:val="28"/>
          <w:szCs w:val="28"/>
          <w:vertAlign w:val="subscript"/>
        </w:rPr>
        <w:t>лишн</w:t>
      </w:r>
      <w:r w:rsidR="00A97B28" w:rsidRPr="00A97B28">
        <w:rPr>
          <w:color w:val="000000"/>
          <w:spacing w:val="-4"/>
          <w:sz w:val="28"/>
          <w:szCs w:val="28"/>
        </w:rPr>
        <w:t xml:space="preserve"> -</w:t>
      </w:r>
      <w:r w:rsidR="00B90CEF" w:rsidRPr="00A97B28">
        <w:rPr>
          <w:color w:val="000000"/>
          <w:spacing w:val="-4"/>
          <w:sz w:val="28"/>
          <w:szCs w:val="28"/>
        </w:rPr>
        <w:t xml:space="preserve"> суммарная продолжительность лишних микроэлементов операции, с.</w:t>
      </w:r>
    </w:p>
    <w:p w:rsidR="00A97B28" w:rsidRPr="00A97B28" w:rsidRDefault="00A97B28" w:rsidP="00A97B28">
      <w:pPr>
        <w:shd w:val="clear" w:color="auto" w:fill="FFFFFF"/>
        <w:autoSpaceDE w:val="0"/>
        <w:autoSpaceDN w:val="0"/>
        <w:adjustRightInd w:val="0"/>
        <w:ind w:firstLine="540"/>
        <w:jc w:val="both"/>
        <w:rPr>
          <w:spacing w:val="-4"/>
          <w:sz w:val="28"/>
          <w:szCs w:val="28"/>
        </w:rPr>
      </w:pPr>
    </w:p>
    <w:p w:rsidR="00B90CEF" w:rsidRPr="00272031" w:rsidRDefault="00B90CEF" w:rsidP="00A97B28">
      <w:pPr>
        <w:ind w:firstLine="708"/>
        <w:jc w:val="both"/>
        <w:rPr>
          <w:color w:val="000000"/>
          <w:sz w:val="28"/>
          <w:szCs w:val="28"/>
        </w:rPr>
      </w:pPr>
      <w:r w:rsidRPr="00272031">
        <w:rPr>
          <w:color w:val="000000"/>
          <w:sz w:val="28"/>
          <w:szCs w:val="28"/>
        </w:rPr>
        <w:t>Коэффициент эргономичности базового цеха (участка, отдела и т.д.) определяется в случае необходимости по формуле (</w:t>
      </w:r>
      <w:r w:rsidR="00A97B28">
        <w:rPr>
          <w:color w:val="000000"/>
          <w:sz w:val="28"/>
          <w:szCs w:val="28"/>
        </w:rPr>
        <w:t>24</w:t>
      </w:r>
      <w:r w:rsidRPr="00272031">
        <w:rPr>
          <w:color w:val="000000"/>
          <w:sz w:val="28"/>
          <w:szCs w:val="28"/>
        </w:rPr>
        <w:t>):</w:t>
      </w:r>
    </w:p>
    <w:p w:rsidR="00B90CEF" w:rsidRPr="00272031" w:rsidRDefault="00B90CEF" w:rsidP="00B90CEF">
      <w:pPr>
        <w:ind w:firstLine="708"/>
        <w:rPr>
          <w:color w:val="000000"/>
          <w:sz w:val="35"/>
          <w:szCs w:val="35"/>
        </w:rPr>
      </w:pPr>
    </w:p>
    <w:p w:rsidR="00B90CEF" w:rsidRPr="00272031" w:rsidRDefault="00543ED1" w:rsidP="00B90CEF">
      <w:pPr>
        <w:ind w:firstLine="708"/>
        <w:jc w:val="right"/>
        <w:rPr>
          <w:color w:val="000000"/>
          <w:sz w:val="28"/>
          <w:szCs w:val="28"/>
        </w:rPr>
      </w:pPr>
      <w:r w:rsidRPr="00A97B28">
        <w:rPr>
          <w:color w:val="000000"/>
          <w:position w:val="-48"/>
          <w:sz w:val="28"/>
          <w:szCs w:val="28"/>
        </w:rPr>
        <w:object w:dxaOrig="1460" w:dyaOrig="1100">
          <v:shape id="_x0000_i1046" type="#_x0000_t75" style="width:72.75pt;height:54.75pt" o:ole="">
            <v:imagedata r:id="rId48" o:title=""/>
          </v:shape>
          <o:OLEObject Type="Embed" ProgID="Equation.3" ShapeID="_x0000_i1046" DrawAspect="Content" ObjectID="_1472560433" r:id="rId49"/>
        </w:object>
      </w:r>
      <w:r w:rsidR="00A97B28">
        <w:rPr>
          <w:color w:val="000000"/>
          <w:sz w:val="28"/>
          <w:szCs w:val="28"/>
        </w:rPr>
        <w:t>.</w:t>
      </w:r>
      <w:r w:rsidR="00A97B28">
        <w:rPr>
          <w:color w:val="000000"/>
          <w:sz w:val="28"/>
          <w:szCs w:val="28"/>
        </w:rPr>
        <w:tab/>
      </w:r>
      <w:r w:rsidR="00A97B28">
        <w:rPr>
          <w:color w:val="000000"/>
          <w:sz w:val="28"/>
          <w:szCs w:val="28"/>
        </w:rPr>
        <w:tab/>
      </w:r>
      <w:r w:rsidR="00A97B28">
        <w:rPr>
          <w:color w:val="000000"/>
          <w:sz w:val="28"/>
          <w:szCs w:val="28"/>
        </w:rPr>
        <w:tab/>
      </w:r>
      <w:r w:rsidR="00A97B28">
        <w:rPr>
          <w:color w:val="000000"/>
          <w:sz w:val="28"/>
          <w:szCs w:val="28"/>
        </w:rPr>
        <w:tab/>
      </w:r>
      <w:r w:rsidR="00B90CEF" w:rsidRPr="00272031">
        <w:rPr>
          <w:color w:val="000000"/>
          <w:sz w:val="28"/>
          <w:szCs w:val="28"/>
        </w:rPr>
        <w:tab/>
        <w:t>(</w:t>
      </w:r>
      <w:r w:rsidR="00A97B28">
        <w:rPr>
          <w:color w:val="000000"/>
          <w:sz w:val="28"/>
          <w:szCs w:val="28"/>
        </w:rPr>
        <w:t>24</w:t>
      </w:r>
      <w:r w:rsidR="00B90CEF" w:rsidRPr="00272031">
        <w:rPr>
          <w:color w:val="000000"/>
          <w:sz w:val="28"/>
          <w:szCs w:val="28"/>
        </w:rPr>
        <w:t>)</w:t>
      </w:r>
    </w:p>
    <w:p w:rsidR="00B90CEF" w:rsidRPr="00272031" w:rsidRDefault="00B90CEF" w:rsidP="00B90CEF">
      <w:pPr>
        <w:ind w:firstLine="708"/>
        <w:jc w:val="center"/>
        <w:rPr>
          <w:color w:val="000000"/>
          <w:sz w:val="28"/>
          <w:szCs w:val="28"/>
        </w:rPr>
      </w:pPr>
    </w:p>
    <w:p w:rsidR="00B90CEF" w:rsidRPr="00272031" w:rsidRDefault="00B90CEF" w:rsidP="005D1E57">
      <w:pPr>
        <w:shd w:val="clear" w:color="auto" w:fill="FFFFFF"/>
        <w:autoSpaceDE w:val="0"/>
        <w:autoSpaceDN w:val="0"/>
        <w:adjustRightInd w:val="0"/>
        <w:rPr>
          <w:color w:val="000000"/>
          <w:sz w:val="28"/>
          <w:szCs w:val="28"/>
        </w:rPr>
      </w:pPr>
      <w:r w:rsidRPr="00272031">
        <w:rPr>
          <w:color w:val="000000"/>
          <w:sz w:val="28"/>
          <w:szCs w:val="28"/>
        </w:rPr>
        <w:t xml:space="preserve">где </w:t>
      </w:r>
      <w:r w:rsidRPr="00543ED1">
        <w:rPr>
          <w:iCs/>
          <w:color w:val="000000"/>
          <w:sz w:val="28"/>
          <w:szCs w:val="28"/>
          <w:lang w:val="en-US"/>
        </w:rPr>
        <w:t>q</w:t>
      </w:r>
      <w:r w:rsidRPr="00543ED1">
        <w:rPr>
          <w:iCs/>
          <w:color w:val="000000"/>
          <w:sz w:val="28"/>
          <w:szCs w:val="28"/>
          <w:vertAlign w:val="subscript"/>
          <w:lang w:val="en-US"/>
        </w:rPr>
        <w:t>i</w:t>
      </w:r>
      <w:r w:rsidRPr="00543ED1">
        <w:rPr>
          <w:iCs/>
          <w:color w:val="000000"/>
          <w:sz w:val="28"/>
          <w:szCs w:val="28"/>
        </w:rPr>
        <w:t xml:space="preserve"> </w:t>
      </w:r>
      <w:r w:rsidR="00A97B28" w:rsidRPr="00A97B28">
        <w:rPr>
          <w:iCs/>
          <w:color w:val="000000"/>
          <w:sz w:val="28"/>
          <w:szCs w:val="28"/>
        </w:rPr>
        <w:t>-</w:t>
      </w:r>
      <w:r w:rsidRPr="00272031">
        <w:rPr>
          <w:color w:val="000000"/>
          <w:sz w:val="28"/>
          <w:szCs w:val="28"/>
        </w:rPr>
        <w:t xml:space="preserve"> количество работающих на рабочем месте;</w:t>
      </w:r>
    </w:p>
    <w:p w:rsidR="00B90CEF" w:rsidRDefault="006C2F6B" w:rsidP="006C2F6B">
      <w:pPr>
        <w:shd w:val="clear" w:color="auto" w:fill="FFFFFF"/>
        <w:autoSpaceDE w:val="0"/>
        <w:autoSpaceDN w:val="0"/>
        <w:adjustRightInd w:val="0"/>
        <w:ind w:firstLine="360"/>
        <w:rPr>
          <w:color w:val="000000"/>
          <w:sz w:val="28"/>
          <w:szCs w:val="28"/>
        </w:rPr>
      </w:pPr>
      <w:r>
        <w:rPr>
          <w:iCs/>
          <w:color w:val="000000"/>
          <w:sz w:val="28"/>
          <w:szCs w:val="28"/>
        </w:rPr>
        <w:t xml:space="preserve"> </w:t>
      </w:r>
      <w:r w:rsidR="00B90CEF" w:rsidRPr="00543ED1">
        <w:rPr>
          <w:iCs/>
          <w:color w:val="000000"/>
          <w:sz w:val="28"/>
          <w:szCs w:val="28"/>
        </w:rPr>
        <w:t xml:space="preserve">м </w:t>
      </w:r>
      <w:r w:rsidR="00A97B28">
        <w:rPr>
          <w:color w:val="000000"/>
          <w:sz w:val="28"/>
          <w:szCs w:val="28"/>
        </w:rPr>
        <w:t>-</w:t>
      </w:r>
      <w:r w:rsidR="00B90CEF" w:rsidRPr="00A97B28">
        <w:rPr>
          <w:color w:val="000000"/>
          <w:sz w:val="28"/>
          <w:szCs w:val="28"/>
        </w:rPr>
        <w:t xml:space="preserve"> </w:t>
      </w:r>
      <w:r w:rsidR="00B90CEF" w:rsidRPr="00272031">
        <w:rPr>
          <w:color w:val="000000"/>
          <w:sz w:val="28"/>
          <w:szCs w:val="28"/>
        </w:rPr>
        <w:t>количество рабочих мест в цехе (на участке и т.д.).</w:t>
      </w:r>
    </w:p>
    <w:p w:rsidR="005D1E57" w:rsidRPr="00272031" w:rsidRDefault="005D1E57" w:rsidP="00B90CEF">
      <w:pPr>
        <w:shd w:val="clear" w:color="auto" w:fill="FFFFFF"/>
        <w:autoSpaceDE w:val="0"/>
        <w:autoSpaceDN w:val="0"/>
        <w:adjustRightInd w:val="0"/>
        <w:ind w:firstLine="708"/>
        <w:rPr>
          <w:sz w:val="28"/>
          <w:szCs w:val="28"/>
        </w:rPr>
      </w:pPr>
    </w:p>
    <w:p w:rsidR="00B90CEF" w:rsidRPr="00272031" w:rsidRDefault="00B90CEF" w:rsidP="00B90CEF">
      <w:pPr>
        <w:shd w:val="clear" w:color="auto" w:fill="FFFFFF"/>
        <w:autoSpaceDE w:val="0"/>
        <w:autoSpaceDN w:val="0"/>
        <w:adjustRightInd w:val="0"/>
        <w:ind w:firstLine="708"/>
        <w:rPr>
          <w:color w:val="000000"/>
          <w:sz w:val="28"/>
          <w:szCs w:val="28"/>
        </w:rPr>
      </w:pPr>
      <w:r w:rsidRPr="00272031">
        <w:rPr>
          <w:color w:val="000000"/>
          <w:sz w:val="28"/>
          <w:szCs w:val="28"/>
        </w:rPr>
        <w:t>Ликвидируемые нерациональные потери (%) рабочего времени на выполнение лишних движений и перемещений</w:t>
      </w:r>
      <w:r w:rsidR="00EA28F8">
        <w:rPr>
          <w:color w:val="000000"/>
          <w:sz w:val="28"/>
          <w:szCs w:val="28"/>
        </w:rPr>
        <w:t xml:space="preserve"> составляю</w:t>
      </w:r>
      <w:r w:rsidR="00543ED1">
        <w:rPr>
          <w:color w:val="000000"/>
          <w:sz w:val="28"/>
          <w:szCs w:val="28"/>
        </w:rPr>
        <w:t>т</w:t>
      </w:r>
      <w:r w:rsidRPr="00272031">
        <w:rPr>
          <w:color w:val="000000"/>
          <w:sz w:val="28"/>
          <w:szCs w:val="28"/>
        </w:rPr>
        <w:t>:</w:t>
      </w:r>
    </w:p>
    <w:p w:rsidR="00B90CEF" w:rsidRPr="00272031" w:rsidRDefault="00B90CEF" w:rsidP="00B90CEF">
      <w:pPr>
        <w:shd w:val="clear" w:color="auto" w:fill="FFFFFF"/>
        <w:autoSpaceDE w:val="0"/>
        <w:autoSpaceDN w:val="0"/>
        <w:adjustRightInd w:val="0"/>
        <w:ind w:firstLine="708"/>
      </w:pPr>
    </w:p>
    <w:p w:rsidR="00B90CEF" w:rsidRPr="00272031" w:rsidRDefault="00B90CEF" w:rsidP="00B90CEF">
      <w:pPr>
        <w:shd w:val="clear" w:color="auto" w:fill="FFFFFF"/>
        <w:autoSpaceDE w:val="0"/>
        <w:autoSpaceDN w:val="0"/>
        <w:adjustRightInd w:val="0"/>
        <w:jc w:val="right"/>
        <w:rPr>
          <w:color w:val="000000"/>
          <w:sz w:val="33"/>
          <w:szCs w:val="33"/>
        </w:rPr>
      </w:pPr>
      <w:r w:rsidRPr="005D1E57">
        <w:rPr>
          <w:color w:val="000000"/>
          <w:sz w:val="28"/>
          <w:szCs w:val="28"/>
        </w:rPr>
        <w:t>В = (К</w:t>
      </w:r>
      <w:r w:rsidRPr="005D1E57">
        <w:rPr>
          <w:color w:val="000000"/>
          <w:sz w:val="28"/>
          <w:szCs w:val="28"/>
          <w:vertAlign w:val="subscript"/>
        </w:rPr>
        <w:t>эп</w:t>
      </w:r>
      <w:r w:rsidRPr="005D1E57">
        <w:rPr>
          <w:color w:val="000000"/>
          <w:sz w:val="28"/>
          <w:szCs w:val="28"/>
        </w:rPr>
        <w:t>-</w:t>
      </w:r>
      <w:r w:rsidRPr="005D1E57">
        <w:rPr>
          <w:iCs/>
          <w:color w:val="000000"/>
          <w:sz w:val="28"/>
          <w:szCs w:val="28"/>
        </w:rPr>
        <w:t xml:space="preserve"> К</w:t>
      </w:r>
      <w:r w:rsidRPr="005D1E57">
        <w:rPr>
          <w:iCs/>
          <w:color w:val="000000"/>
          <w:sz w:val="28"/>
          <w:szCs w:val="28"/>
          <w:vertAlign w:val="subscript"/>
        </w:rPr>
        <w:t>э6</w:t>
      </w:r>
      <w:r w:rsidRPr="005D1E57">
        <w:rPr>
          <w:color w:val="000000"/>
          <w:sz w:val="28"/>
          <w:szCs w:val="28"/>
        </w:rPr>
        <w:t>)·100,</w:t>
      </w:r>
      <w:r w:rsidRPr="00272031">
        <w:rPr>
          <w:rFonts w:ascii="Arial" w:cs="Arial"/>
          <w:color w:val="000000"/>
          <w:sz w:val="33"/>
          <w:szCs w:val="33"/>
        </w:rPr>
        <w:t xml:space="preserve"> </w:t>
      </w:r>
      <w:r w:rsidRPr="00272031">
        <w:rPr>
          <w:color w:val="000000"/>
          <w:sz w:val="33"/>
          <w:szCs w:val="33"/>
        </w:rPr>
        <w:tab/>
      </w:r>
      <w:r w:rsidRPr="00272031">
        <w:rPr>
          <w:color w:val="000000"/>
          <w:sz w:val="33"/>
          <w:szCs w:val="33"/>
        </w:rPr>
        <w:tab/>
      </w:r>
      <w:r w:rsidRPr="00272031">
        <w:rPr>
          <w:color w:val="000000"/>
          <w:sz w:val="33"/>
          <w:szCs w:val="33"/>
        </w:rPr>
        <w:tab/>
      </w:r>
      <w:r w:rsidRPr="00272031">
        <w:rPr>
          <w:color w:val="000000"/>
          <w:sz w:val="33"/>
          <w:szCs w:val="33"/>
        </w:rPr>
        <w:tab/>
      </w:r>
      <w:r w:rsidRPr="00272031">
        <w:rPr>
          <w:color w:val="000000"/>
          <w:sz w:val="33"/>
          <w:szCs w:val="33"/>
        </w:rPr>
        <w:tab/>
      </w:r>
      <w:r w:rsidRPr="00272031">
        <w:rPr>
          <w:color w:val="000000"/>
          <w:sz w:val="28"/>
          <w:szCs w:val="28"/>
        </w:rPr>
        <w:t>(</w:t>
      </w:r>
      <w:r w:rsidR="005D1E57">
        <w:rPr>
          <w:color w:val="000000"/>
          <w:sz w:val="28"/>
          <w:szCs w:val="28"/>
        </w:rPr>
        <w:t>25</w:t>
      </w:r>
      <w:r w:rsidRPr="00272031">
        <w:rPr>
          <w:color w:val="000000"/>
          <w:sz w:val="28"/>
          <w:szCs w:val="28"/>
        </w:rPr>
        <w:t>)</w:t>
      </w:r>
    </w:p>
    <w:p w:rsidR="00B90CEF" w:rsidRPr="00272031" w:rsidRDefault="00B90CEF" w:rsidP="005D1E57">
      <w:pPr>
        <w:shd w:val="clear" w:color="auto" w:fill="FFFFFF"/>
        <w:autoSpaceDE w:val="0"/>
        <w:autoSpaceDN w:val="0"/>
        <w:adjustRightInd w:val="0"/>
        <w:jc w:val="center"/>
      </w:pPr>
    </w:p>
    <w:p w:rsidR="00B90CEF" w:rsidRPr="00272031" w:rsidRDefault="00B90CEF" w:rsidP="005D1E57">
      <w:pPr>
        <w:shd w:val="clear" w:color="auto" w:fill="FFFFFF"/>
        <w:autoSpaceDE w:val="0"/>
        <w:autoSpaceDN w:val="0"/>
        <w:adjustRightInd w:val="0"/>
        <w:rPr>
          <w:color w:val="000000"/>
          <w:sz w:val="35"/>
          <w:szCs w:val="35"/>
        </w:rPr>
      </w:pPr>
      <w:r w:rsidRPr="00272031">
        <w:rPr>
          <w:color w:val="000000"/>
          <w:sz w:val="28"/>
          <w:szCs w:val="28"/>
        </w:rPr>
        <w:t xml:space="preserve">где </w:t>
      </w:r>
      <w:r w:rsidRPr="00543ED1">
        <w:rPr>
          <w:iCs/>
          <w:color w:val="000000"/>
          <w:sz w:val="28"/>
          <w:szCs w:val="28"/>
        </w:rPr>
        <w:t>К</w:t>
      </w:r>
      <w:r w:rsidRPr="00543ED1">
        <w:rPr>
          <w:iCs/>
          <w:color w:val="000000"/>
          <w:sz w:val="28"/>
          <w:szCs w:val="28"/>
          <w:vertAlign w:val="subscript"/>
        </w:rPr>
        <w:t>э</w:t>
      </w:r>
      <w:r w:rsidRPr="00543ED1">
        <w:rPr>
          <w:color w:val="000000"/>
          <w:sz w:val="28"/>
          <w:szCs w:val="28"/>
          <w:vertAlign w:val="subscript"/>
        </w:rPr>
        <w:t>п</w:t>
      </w:r>
      <w:r w:rsidR="005D1E57" w:rsidRPr="00543ED1">
        <w:rPr>
          <w:color w:val="000000"/>
          <w:sz w:val="28"/>
          <w:szCs w:val="28"/>
        </w:rPr>
        <w:t xml:space="preserve"> </w:t>
      </w:r>
      <w:r w:rsidR="005D1E57">
        <w:rPr>
          <w:color w:val="000000"/>
          <w:sz w:val="28"/>
          <w:szCs w:val="28"/>
        </w:rPr>
        <w:t>-</w:t>
      </w:r>
      <w:r w:rsidRPr="00272031">
        <w:rPr>
          <w:color w:val="000000"/>
          <w:sz w:val="28"/>
          <w:szCs w:val="28"/>
        </w:rPr>
        <w:t xml:space="preserve"> коэффициент</w:t>
      </w:r>
      <w:r w:rsidRPr="00272031">
        <w:rPr>
          <w:color w:val="000000"/>
          <w:sz w:val="35"/>
          <w:szCs w:val="35"/>
        </w:rPr>
        <w:t xml:space="preserve"> </w:t>
      </w:r>
      <w:r w:rsidRPr="00272031">
        <w:rPr>
          <w:color w:val="000000"/>
          <w:sz w:val="28"/>
          <w:szCs w:val="28"/>
        </w:rPr>
        <w:t>эргономичности по проекту</w:t>
      </w:r>
      <w:r w:rsidR="005D1E57">
        <w:rPr>
          <w:color w:val="000000"/>
          <w:sz w:val="28"/>
          <w:szCs w:val="28"/>
        </w:rPr>
        <w:t>;</w:t>
      </w:r>
    </w:p>
    <w:p w:rsidR="00B90CEF" w:rsidRDefault="005D1E57" w:rsidP="005D1E57">
      <w:pPr>
        <w:shd w:val="clear" w:color="auto" w:fill="FFFFFF"/>
        <w:autoSpaceDE w:val="0"/>
        <w:autoSpaceDN w:val="0"/>
        <w:adjustRightInd w:val="0"/>
        <w:ind w:firstLine="360"/>
        <w:rPr>
          <w:color w:val="000000"/>
          <w:sz w:val="28"/>
          <w:szCs w:val="28"/>
        </w:rPr>
      </w:pPr>
      <w:r w:rsidRPr="00543ED1">
        <w:rPr>
          <w:iCs/>
          <w:color w:val="000000"/>
          <w:sz w:val="28"/>
          <w:szCs w:val="28"/>
        </w:rPr>
        <w:t xml:space="preserve"> </w:t>
      </w:r>
      <w:r w:rsidR="006C2F6B">
        <w:rPr>
          <w:iCs/>
          <w:color w:val="000000"/>
          <w:sz w:val="28"/>
          <w:szCs w:val="28"/>
        </w:rPr>
        <w:t xml:space="preserve"> </w:t>
      </w:r>
      <w:r w:rsidR="00B90CEF" w:rsidRPr="00543ED1">
        <w:rPr>
          <w:iCs/>
          <w:color w:val="000000"/>
          <w:sz w:val="28"/>
          <w:szCs w:val="28"/>
        </w:rPr>
        <w:t>К</w:t>
      </w:r>
      <w:r w:rsidR="00B90CEF" w:rsidRPr="00543ED1">
        <w:rPr>
          <w:iCs/>
          <w:color w:val="000000"/>
          <w:sz w:val="28"/>
          <w:szCs w:val="28"/>
          <w:vertAlign w:val="subscript"/>
        </w:rPr>
        <w:t>э6</w:t>
      </w:r>
      <w:r>
        <w:rPr>
          <w:iCs/>
          <w:color w:val="000000"/>
          <w:sz w:val="28"/>
          <w:szCs w:val="28"/>
        </w:rPr>
        <w:t xml:space="preserve"> -</w:t>
      </w:r>
      <w:r w:rsidR="00B90CEF" w:rsidRPr="005D1E57">
        <w:rPr>
          <w:color w:val="000000"/>
          <w:sz w:val="28"/>
          <w:szCs w:val="28"/>
        </w:rPr>
        <w:t xml:space="preserve"> </w:t>
      </w:r>
      <w:r w:rsidR="00B90CEF" w:rsidRPr="00272031">
        <w:rPr>
          <w:color w:val="000000"/>
          <w:sz w:val="28"/>
          <w:szCs w:val="28"/>
        </w:rPr>
        <w:t>коэффициент</w:t>
      </w:r>
      <w:r w:rsidR="00B90CEF" w:rsidRPr="00272031">
        <w:rPr>
          <w:color w:val="000000"/>
          <w:sz w:val="35"/>
          <w:szCs w:val="35"/>
        </w:rPr>
        <w:t xml:space="preserve"> </w:t>
      </w:r>
      <w:r w:rsidR="00B90CEF" w:rsidRPr="00272031">
        <w:rPr>
          <w:color w:val="000000"/>
          <w:sz w:val="28"/>
          <w:szCs w:val="28"/>
        </w:rPr>
        <w:t>эргономичности по базе.</w:t>
      </w:r>
    </w:p>
    <w:p w:rsidR="005D1E57" w:rsidRPr="00272031" w:rsidRDefault="005D1E57" w:rsidP="005D1E57">
      <w:pPr>
        <w:shd w:val="clear" w:color="auto" w:fill="FFFFFF"/>
        <w:autoSpaceDE w:val="0"/>
        <w:autoSpaceDN w:val="0"/>
        <w:adjustRightInd w:val="0"/>
        <w:ind w:firstLine="360"/>
        <w:rPr>
          <w:sz w:val="28"/>
          <w:szCs w:val="28"/>
        </w:rPr>
      </w:pPr>
    </w:p>
    <w:p w:rsidR="00B90CEF" w:rsidRPr="00272031" w:rsidRDefault="005D1E57" w:rsidP="005D1E57">
      <w:pPr>
        <w:rPr>
          <w:color w:val="000000"/>
          <w:sz w:val="35"/>
          <w:szCs w:val="35"/>
        </w:rPr>
      </w:pPr>
      <w:r>
        <w:rPr>
          <w:color w:val="000000"/>
          <w:sz w:val="28"/>
          <w:szCs w:val="28"/>
        </w:rPr>
        <w:tab/>
      </w:r>
      <w:r w:rsidR="00B90CEF" w:rsidRPr="00272031">
        <w:rPr>
          <w:color w:val="000000"/>
          <w:sz w:val="28"/>
          <w:szCs w:val="28"/>
        </w:rPr>
        <w:t>Коэффициент уплотнения</w:t>
      </w:r>
      <w:r w:rsidR="00B90CEF" w:rsidRPr="00272031">
        <w:rPr>
          <w:color w:val="000000"/>
          <w:sz w:val="35"/>
          <w:szCs w:val="35"/>
        </w:rPr>
        <w:t xml:space="preserve"> </w:t>
      </w:r>
      <w:r w:rsidR="00B90CEF" w:rsidRPr="00272031">
        <w:rPr>
          <w:color w:val="000000"/>
          <w:sz w:val="28"/>
          <w:szCs w:val="28"/>
        </w:rPr>
        <w:t>(%) рабочего</w:t>
      </w:r>
      <w:r w:rsidR="00B90CEF" w:rsidRPr="00272031">
        <w:rPr>
          <w:color w:val="000000"/>
          <w:sz w:val="35"/>
          <w:szCs w:val="35"/>
        </w:rPr>
        <w:t xml:space="preserve"> </w:t>
      </w:r>
      <w:r w:rsidR="00B90CEF" w:rsidRPr="00272031">
        <w:rPr>
          <w:color w:val="000000"/>
          <w:sz w:val="28"/>
          <w:szCs w:val="28"/>
        </w:rPr>
        <w:t>дня</w:t>
      </w:r>
      <w:r w:rsidR="00B90CEF" w:rsidRPr="00272031">
        <w:rPr>
          <w:color w:val="000000"/>
          <w:sz w:val="35"/>
          <w:szCs w:val="35"/>
        </w:rPr>
        <w:t xml:space="preserve"> </w:t>
      </w:r>
      <w:r w:rsidR="00B90CEF" w:rsidRPr="00272031">
        <w:rPr>
          <w:color w:val="000000"/>
          <w:sz w:val="28"/>
          <w:szCs w:val="28"/>
        </w:rPr>
        <w:t>составляет:</w:t>
      </w:r>
    </w:p>
    <w:p w:rsidR="00B90CEF" w:rsidRPr="005D1E57" w:rsidRDefault="00B90CEF" w:rsidP="005D1E57">
      <w:pPr>
        <w:rPr>
          <w:color w:val="000000"/>
          <w:sz w:val="35"/>
          <w:szCs w:val="35"/>
        </w:rPr>
      </w:pPr>
    </w:p>
    <w:p w:rsidR="00B90CEF" w:rsidRPr="00272031" w:rsidRDefault="00B90CEF" w:rsidP="005D1E57">
      <w:pPr>
        <w:ind w:left="2832"/>
        <w:jc w:val="right"/>
        <w:rPr>
          <w:color w:val="000000"/>
          <w:sz w:val="28"/>
          <w:szCs w:val="28"/>
        </w:rPr>
      </w:pPr>
      <w:r w:rsidRPr="005D1E57">
        <w:rPr>
          <w:color w:val="000000"/>
          <w:sz w:val="28"/>
          <w:szCs w:val="28"/>
        </w:rPr>
        <w:t>К</w:t>
      </w:r>
      <w:r w:rsidRPr="005D1E57">
        <w:rPr>
          <w:color w:val="000000"/>
          <w:sz w:val="28"/>
          <w:szCs w:val="28"/>
          <w:vertAlign w:val="subscript"/>
        </w:rPr>
        <w:t>у</w:t>
      </w:r>
      <w:r w:rsidRPr="005D1E57">
        <w:rPr>
          <w:color w:val="000000"/>
          <w:sz w:val="28"/>
          <w:szCs w:val="28"/>
        </w:rPr>
        <w:t>=ВТ</w:t>
      </w:r>
      <w:r w:rsidRPr="005D1E57">
        <w:rPr>
          <w:color w:val="000000"/>
          <w:sz w:val="28"/>
          <w:szCs w:val="28"/>
          <w:vertAlign w:val="subscript"/>
        </w:rPr>
        <w:t>р</w:t>
      </w:r>
      <w:r w:rsidRPr="005D1E57">
        <w:rPr>
          <w:color w:val="000000"/>
          <w:sz w:val="28"/>
          <w:szCs w:val="28"/>
        </w:rPr>
        <w:t>/Ф</w:t>
      </w:r>
      <w:r w:rsidRPr="005D1E57">
        <w:rPr>
          <w:color w:val="000000"/>
          <w:sz w:val="28"/>
          <w:szCs w:val="28"/>
          <w:vertAlign w:val="subscript"/>
        </w:rPr>
        <w:t>д</w:t>
      </w:r>
      <w:r w:rsidRPr="005D1E57">
        <w:rPr>
          <w:color w:val="000000"/>
          <w:sz w:val="28"/>
          <w:szCs w:val="28"/>
        </w:rPr>
        <w:t>=ВК</w:t>
      </w:r>
      <w:r w:rsidR="00543ED1">
        <w:rPr>
          <w:color w:val="000000"/>
          <w:sz w:val="28"/>
          <w:szCs w:val="28"/>
        </w:rPr>
        <w:t>,</w:t>
      </w:r>
      <w:r w:rsidRPr="005D1E57">
        <w:rPr>
          <w:color w:val="000000"/>
          <w:sz w:val="28"/>
          <w:szCs w:val="28"/>
        </w:rPr>
        <w:tab/>
      </w:r>
      <w:r w:rsidRPr="00272031">
        <w:rPr>
          <w:i/>
          <w:color w:val="000000"/>
          <w:sz w:val="28"/>
          <w:szCs w:val="28"/>
        </w:rPr>
        <w:tab/>
      </w:r>
      <w:r w:rsidRPr="00272031">
        <w:rPr>
          <w:i/>
          <w:color w:val="000000"/>
          <w:sz w:val="28"/>
          <w:szCs w:val="28"/>
        </w:rPr>
        <w:tab/>
      </w:r>
      <w:r w:rsidRPr="00272031">
        <w:rPr>
          <w:i/>
          <w:color w:val="000000"/>
          <w:sz w:val="28"/>
          <w:szCs w:val="28"/>
        </w:rPr>
        <w:tab/>
      </w:r>
      <w:r w:rsidRPr="00272031">
        <w:rPr>
          <w:i/>
          <w:color w:val="000000"/>
          <w:sz w:val="28"/>
          <w:szCs w:val="28"/>
        </w:rPr>
        <w:tab/>
      </w:r>
      <w:r w:rsidRPr="00272031">
        <w:rPr>
          <w:color w:val="000000"/>
          <w:sz w:val="28"/>
          <w:szCs w:val="28"/>
        </w:rPr>
        <w:t>(</w:t>
      </w:r>
      <w:r w:rsidR="005D1E57">
        <w:rPr>
          <w:color w:val="000000"/>
          <w:sz w:val="28"/>
          <w:szCs w:val="28"/>
        </w:rPr>
        <w:t>26</w:t>
      </w:r>
      <w:r w:rsidRPr="00272031">
        <w:rPr>
          <w:color w:val="000000"/>
          <w:sz w:val="28"/>
          <w:szCs w:val="28"/>
        </w:rPr>
        <w:t>)</w:t>
      </w:r>
    </w:p>
    <w:p w:rsidR="00B90CEF" w:rsidRPr="00272031" w:rsidRDefault="00B90CEF" w:rsidP="005D1E57">
      <w:pPr>
        <w:ind w:left="2832"/>
        <w:rPr>
          <w:i/>
          <w:color w:val="000000"/>
          <w:sz w:val="28"/>
          <w:szCs w:val="28"/>
        </w:rPr>
      </w:pPr>
    </w:p>
    <w:p w:rsidR="00B90CEF" w:rsidRPr="00272031" w:rsidRDefault="00B90CEF" w:rsidP="006C2F6B">
      <w:pPr>
        <w:tabs>
          <w:tab w:val="left" w:pos="-2880"/>
        </w:tabs>
        <w:ind w:left="540" w:hanging="540"/>
        <w:rPr>
          <w:color w:val="000000"/>
          <w:sz w:val="28"/>
          <w:szCs w:val="28"/>
        </w:rPr>
      </w:pPr>
      <w:r w:rsidRPr="00272031">
        <w:rPr>
          <w:color w:val="000000"/>
          <w:sz w:val="28"/>
          <w:szCs w:val="28"/>
        </w:rPr>
        <w:t>где</w:t>
      </w:r>
      <w:r w:rsidR="006C2F6B">
        <w:rPr>
          <w:color w:val="000000"/>
          <w:sz w:val="28"/>
          <w:szCs w:val="28"/>
        </w:rPr>
        <w:t xml:space="preserve"> </w:t>
      </w:r>
      <w:r w:rsidRPr="00272031">
        <w:rPr>
          <w:color w:val="000000"/>
          <w:sz w:val="28"/>
          <w:szCs w:val="28"/>
        </w:rPr>
        <w:t xml:space="preserve"> </w:t>
      </w:r>
      <w:r w:rsidRPr="00543ED1">
        <w:rPr>
          <w:color w:val="000000"/>
          <w:sz w:val="28"/>
          <w:szCs w:val="28"/>
        </w:rPr>
        <w:t>Т</w:t>
      </w:r>
      <w:r w:rsidRPr="00543ED1">
        <w:rPr>
          <w:color w:val="000000"/>
          <w:sz w:val="28"/>
          <w:szCs w:val="28"/>
          <w:vertAlign w:val="subscript"/>
        </w:rPr>
        <w:t>р</w:t>
      </w:r>
      <w:r w:rsidR="005D1E57" w:rsidRPr="00543ED1">
        <w:rPr>
          <w:color w:val="000000"/>
          <w:sz w:val="28"/>
          <w:szCs w:val="28"/>
        </w:rPr>
        <w:t xml:space="preserve"> </w:t>
      </w:r>
      <w:r w:rsidR="005D1E57">
        <w:rPr>
          <w:color w:val="000000"/>
          <w:sz w:val="28"/>
          <w:szCs w:val="28"/>
        </w:rPr>
        <w:t>-</w:t>
      </w:r>
      <w:r w:rsidRPr="00272031">
        <w:rPr>
          <w:color w:val="000000"/>
          <w:sz w:val="28"/>
          <w:szCs w:val="28"/>
        </w:rPr>
        <w:t xml:space="preserve"> затраты рабочего времени на выполнение ручных приемов и перемещений в течение рабочего дня, ч</w:t>
      </w:r>
      <w:r w:rsidR="005D1E57">
        <w:rPr>
          <w:color w:val="000000"/>
          <w:sz w:val="28"/>
          <w:szCs w:val="28"/>
        </w:rPr>
        <w:t>ас</w:t>
      </w:r>
      <w:r w:rsidRPr="00272031">
        <w:rPr>
          <w:color w:val="000000"/>
          <w:sz w:val="28"/>
          <w:szCs w:val="28"/>
        </w:rPr>
        <w:t>;</w:t>
      </w:r>
    </w:p>
    <w:p w:rsidR="00B90CEF" w:rsidRPr="00272031" w:rsidRDefault="006C2F6B" w:rsidP="00B90CEF">
      <w:pPr>
        <w:tabs>
          <w:tab w:val="left" w:pos="1080"/>
        </w:tabs>
        <w:ind w:left="540" w:hanging="168"/>
        <w:rPr>
          <w:color w:val="000000"/>
          <w:sz w:val="28"/>
          <w:szCs w:val="28"/>
        </w:rPr>
      </w:pPr>
      <w:r>
        <w:rPr>
          <w:color w:val="000000"/>
          <w:sz w:val="28"/>
          <w:szCs w:val="28"/>
        </w:rPr>
        <w:t xml:space="preserve">  </w:t>
      </w:r>
      <w:r w:rsidR="00B90CEF" w:rsidRPr="00543ED1">
        <w:rPr>
          <w:color w:val="000000"/>
          <w:sz w:val="28"/>
          <w:szCs w:val="28"/>
        </w:rPr>
        <w:t>Ф</w:t>
      </w:r>
      <w:r w:rsidR="00B90CEF" w:rsidRPr="00543ED1">
        <w:rPr>
          <w:color w:val="000000"/>
          <w:sz w:val="28"/>
          <w:szCs w:val="28"/>
          <w:vertAlign w:val="subscript"/>
        </w:rPr>
        <w:t>д</w:t>
      </w:r>
      <w:r w:rsidR="005D1E57" w:rsidRPr="00543ED1">
        <w:rPr>
          <w:color w:val="000000"/>
          <w:sz w:val="28"/>
          <w:szCs w:val="28"/>
        </w:rPr>
        <w:t xml:space="preserve"> </w:t>
      </w:r>
      <w:r w:rsidR="005D1E57">
        <w:rPr>
          <w:color w:val="000000"/>
          <w:sz w:val="28"/>
          <w:szCs w:val="28"/>
        </w:rPr>
        <w:t>-</w:t>
      </w:r>
      <w:r w:rsidR="00B90CEF" w:rsidRPr="00272031">
        <w:rPr>
          <w:color w:val="000000"/>
          <w:sz w:val="28"/>
          <w:szCs w:val="28"/>
        </w:rPr>
        <w:t xml:space="preserve"> продолжительность рабочего дня, ч</w:t>
      </w:r>
      <w:r w:rsidR="005D1E57">
        <w:rPr>
          <w:color w:val="000000"/>
          <w:sz w:val="28"/>
          <w:szCs w:val="28"/>
        </w:rPr>
        <w:t>ас</w:t>
      </w:r>
      <w:r w:rsidR="00B90CEF" w:rsidRPr="00272031">
        <w:rPr>
          <w:color w:val="000000"/>
          <w:sz w:val="28"/>
          <w:szCs w:val="28"/>
        </w:rPr>
        <w:t xml:space="preserve">; </w:t>
      </w:r>
    </w:p>
    <w:p w:rsidR="00B90CEF" w:rsidRDefault="006C2F6B" w:rsidP="00B90CEF">
      <w:pPr>
        <w:tabs>
          <w:tab w:val="left" w:pos="1080"/>
        </w:tabs>
        <w:ind w:left="540" w:hanging="180"/>
        <w:rPr>
          <w:color w:val="000000"/>
          <w:sz w:val="28"/>
          <w:szCs w:val="28"/>
        </w:rPr>
      </w:pPr>
      <w:r>
        <w:rPr>
          <w:color w:val="000000"/>
          <w:sz w:val="28"/>
          <w:szCs w:val="28"/>
        </w:rPr>
        <w:t xml:space="preserve">  </w:t>
      </w:r>
      <w:r w:rsidR="00B90CEF" w:rsidRPr="00543ED1">
        <w:rPr>
          <w:color w:val="000000"/>
          <w:sz w:val="28"/>
          <w:szCs w:val="28"/>
        </w:rPr>
        <w:t>К</w:t>
      </w:r>
      <w:r w:rsidR="005D1E57" w:rsidRPr="00543ED1">
        <w:rPr>
          <w:color w:val="000000"/>
          <w:sz w:val="28"/>
          <w:szCs w:val="28"/>
        </w:rPr>
        <w:t xml:space="preserve"> </w:t>
      </w:r>
      <w:r w:rsidR="005D1E57">
        <w:rPr>
          <w:color w:val="000000"/>
          <w:sz w:val="28"/>
          <w:szCs w:val="28"/>
        </w:rPr>
        <w:t>-</w:t>
      </w:r>
      <w:r w:rsidR="00B90CEF" w:rsidRPr="00272031">
        <w:rPr>
          <w:color w:val="000000"/>
          <w:sz w:val="28"/>
          <w:szCs w:val="28"/>
        </w:rPr>
        <w:t xml:space="preserve"> доля затрат ручного труда в общем времени работы оборудования.</w:t>
      </w:r>
    </w:p>
    <w:p w:rsidR="00543ED1" w:rsidRPr="008E30C2" w:rsidRDefault="00543ED1" w:rsidP="00B90CEF">
      <w:pPr>
        <w:tabs>
          <w:tab w:val="left" w:pos="1080"/>
        </w:tabs>
        <w:ind w:left="540" w:hanging="180"/>
        <w:rPr>
          <w:color w:val="000000"/>
          <w:spacing w:val="-4"/>
          <w:sz w:val="28"/>
          <w:szCs w:val="28"/>
        </w:rPr>
      </w:pPr>
    </w:p>
    <w:p w:rsidR="00B90CEF" w:rsidRPr="008E30C2" w:rsidRDefault="00B90CEF" w:rsidP="008E30C2">
      <w:pPr>
        <w:ind w:firstLine="720"/>
        <w:rPr>
          <w:color w:val="000000"/>
          <w:spacing w:val="-4"/>
          <w:sz w:val="28"/>
          <w:szCs w:val="28"/>
        </w:rPr>
      </w:pPr>
      <w:r w:rsidRPr="008E30C2">
        <w:rPr>
          <w:color w:val="000000"/>
          <w:spacing w:val="-4"/>
          <w:sz w:val="28"/>
          <w:szCs w:val="28"/>
        </w:rPr>
        <w:t xml:space="preserve">Значение </w:t>
      </w:r>
      <w:r w:rsidRPr="008E30C2">
        <w:rPr>
          <w:i/>
          <w:color w:val="000000"/>
          <w:spacing w:val="-4"/>
          <w:sz w:val="28"/>
          <w:szCs w:val="28"/>
        </w:rPr>
        <w:t>К</w:t>
      </w:r>
      <w:r w:rsidRPr="008E30C2">
        <w:rPr>
          <w:color w:val="000000"/>
          <w:spacing w:val="-4"/>
          <w:sz w:val="28"/>
          <w:szCs w:val="28"/>
        </w:rPr>
        <w:t xml:space="preserve"> устанавливается хронометражем или фотографией рабочего дня.</w:t>
      </w:r>
    </w:p>
    <w:p w:rsidR="00B90CEF" w:rsidRPr="00272031" w:rsidRDefault="00B90CEF" w:rsidP="00B90CEF">
      <w:pPr>
        <w:ind w:firstLine="708"/>
        <w:rPr>
          <w:sz w:val="28"/>
          <w:szCs w:val="28"/>
        </w:rPr>
      </w:pPr>
      <w:r w:rsidRPr="00272031">
        <w:rPr>
          <w:sz w:val="28"/>
          <w:szCs w:val="28"/>
        </w:rPr>
        <w:t>Рост производительности труда ΔП (%) за счет сокращения лишних дви</w:t>
      </w:r>
      <w:r w:rsidR="00280AF9">
        <w:rPr>
          <w:sz w:val="28"/>
          <w:szCs w:val="28"/>
        </w:rPr>
        <w:t>жений и перемещений.</w:t>
      </w:r>
    </w:p>
    <w:p w:rsidR="00B90CEF" w:rsidRPr="00272031" w:rsidRDefault="00B90CEF" w:rsidP="00B90CEF">
      <w:pPr>
        <w:jc w:val="right"/>
        <w:rPr>
          <w:sz w:val="28"/>
          <w:szCs w:val="28"/>
        </w:rPr>
      </w:pPr>
      <w:r w:rsidRPr="00280AF9">
        <w:rPr>
          <w:sz w:val="28"/>
          <w:szCs w:val="28"/>
        </w:rPr>
        <w:t>ΔП=100К</w:t>
      </w:r>
      <w:r w:rsidRPr="00280AF9">
        <w:rPr>
          <w:sz w:val="28"/>
          <w:szCs w:val="28"/>
          <w:vertAlign w:val="subscript"/>
        </w:rPr>
        <w:t>у</w:t>
      </w:r>
      <w:r w:rsidRPr="00280AF9">
        <w:rPr>
          <w:sz w:val="28"/>
          <w:szCs w:val="28"/>
        </w:rPr>
        <w:t>/(100-К</w:t>
      </w:r>
      <w:r w:rsidRPr="00280AF9">
        <w:rPr>
          <w:sz w:val="28"/>
          <w:szCs w:val="28"/>
          <w:vertAlign w:val="subscript"/>
        </w:rPr>
        <w:t>у</w:t>
      </w:r>
      <w:r w:rsidRPr="00280AF9">
        <w:rPr>
          <w:sz w:val="28"/>
          <w:szCs w:val="28"/>
        </w:rPr>
        <w:t>)</w:t>
      </w:r>
      <w:r w:rsidRPr="00280AF9">
        <w:rPr>
          <w:sz w:val="28"/>
          <w:szCs w:val="28"/>
        </w:rPr>
        <w:tab/>
      </w:r>
      <w:r w:rsidRPr="00280AF9">
        <w:rPr>
          <w:sz w:val="28"/>
          <w:szCs w:val="28"/>
        </w:rPr>
        <w:tab/>
      </w:r>
      <w:r w:rsidRPr="00280AF9">
        <w:rPr>
          <w:sz w:val="28"/>
          <w:szCs w:val="28"/>
        </w:rPr>
        <w:tab/>
      </w:r>
      <w:r w:rsidRPr="00280AF9">
        <w:rPr>
          <w:sz w:val="28"/>
          <w:szCs w:val="28"/>
        </w:rPr>
        <w:tab/>
      </w:r>
      <w:r w:rsidRPr="00272031">
        <w:rPr>
          <w:sz w:val="28"/>
          <w:szCs w:val="28"/>
        </w:rPr>
        <w:tab/>
        <w:t>(</w:t>
      </w:r>
      <w:r w:rsidR="00280AF9">
        <w:rPr>
          <w:sz w:val="28"/>
          <w:szCs w:val="28"/>
        </w:rPr>
        <w:t>27</w:t>
      </w:r>
      <w:r w:rsidRPr="00272031">
        <w:rPr>
          <w:sz w:val="28"/>
          <w:szCs w:val="28"/>
        </w:rPr>
        <w:t>)</w:t>
      </w:r>
    </w:p>
    <w:p w:rsidR="00B90CEF" w:rsidRPr="00272031" w:rsidRDefault="00B90CEF" w:rsidP="00B90CEF">
      <w:pPr>
        <w:jc w:val="center"/>
        <w:rPr>
          <w:sz w:val="28"/>
          <w:szCs w:val="28"/>
        </w:rPr>
      </w:pPr>
    </w:p>
    <w:p w:rsidR="00B90CEF" w:rsidRPr="00543ED1" w:rsidRDefault="00B90CEF" w:rsidP="00543ED1">
      <w:pPr>
        <w:ind w:firstLine="708"/>
        <w:jc w:val="both"/>
        <w:rPr>
          <w:spacing w:val="-4"/>
          <w:sz w:val="28"/>
          <w:szCs w:val="28"/>
        </w:rPr>
      </w:pPr>
      <w:r w:rsidRPr="00543ED1">
        <w:rPr>
          <w:spacing w:val="-4"/>
          <w:sz w:val="28"/>
          <w:szCs w:val="28"/>
        </w:rPr>
        <w:t xml:space="preserve">Годовой экономический эффект (тыс. руб.) </w:t>
      </w:r>
      <w:r w:rsidR="00280AF9" w:rsidRPr="00543ED1">
        <w:rPr>
          <w:spacing w:val="-4"/>
          <w:sz w:val="28"/>
          <w:szCs w:val="28"/>
        </w:rPr>
        <w:t>за счет уплотнения рабочего дня.</w:t>
      </w:r>
    </w:p>
    <w:p w:rsidR="00B90CEF" w:rsidRPr="00272031" w:rsidRDefault="00B90CEF" w:rsidP="00B90CEF">
      <w:pPr>
        <w:rPr>
          <w:sz w:val="28"/>
          <w:szCs w:val="28"/>
        </w:rPr>
      </w:pPr>
    </w:p>
    <w:p w:rsidR="00B90CEF" w:rsidRPr="00272031" w:rsidRDefault="00B90CEF" w:rsidP="00B90CEF">
      <w:pPr>
        <w:jc w:val="right"/>
        <w:rPr>
          <w:sz w:val="28"/>
          <w:szCs w:val="28"/>
        </w:rPr>
      </w:pPr>
      <w:r w:rsidRPr="00280AF9">
        <w:rPr>
          <w:sz w:val="28"/>
          <w:szCs w:val="28"/>
        </w:rPr>
        <w:t>Э</w:t>
      </w:r>
      <w:r w:rsidRPr="00280AF9">
        <w:rPr>
          <w:sz w:val="28"/>
          <w:szCs w:val="28"/>
          <w:vertAlign w:val="subscript"/>
        </w:rPr>
        <w:t>год</w:t>
      </w:r>
      <w:r w:rsidRPr="00280AF9">
        <w:rPr>
          <w:sz w:val="28"/>
          <w:szCs w:val="28"/>
        </w:rPr>
        <w:t>=0,01К</w:t>
      </w:r>
      <w:r w:rsidRPr="00280AF9">
        <w:rPr>
          <w:sz w:val="28"/>
          <w:szCs w:val="28"/>
          <w:vertAlign w:val="subscript"/>
        </w:rPr>
        <w:t>у</w:t>
      </w:r>
      <w:r w:rsidRPr="00280AF9">
        <w:rPr>
          <w:sz w:val="28"/>
          <w:szCs w:val="28"/>
        </w:rPr>
        <w:t>З</w:t>
      </w:r>
      <w:r w:rsidRPr="00280AF9">
        <w:rPr>
          <w:sz w:val="28"/>
          <w:szCs w:val="28"/>
          <w:vertAlign w:val="subscript"/>
        </w:rPr>
        <w:t>ср</w:t>
      </w:r>
      <w:r w:rsidRPr="00280AF9">
        <w:rPr>
          <w:sz w:val="28"/>
          <w:szCs w:val="28"/>
          <w:lang w:val="en-US"/>
        </w:rPr>
        <w:t>R</w:t>
      </w:r>
      <w:r w:rsidRPr="00280AF9">
        <w:rPr>
          <w:sz w:val="28"/>
          <w:szCs w:val="28"/>
        </w:rPr>
        <w:t>12-ЗТ</w:t>
      </w:r>
      <w:r w:rsidR="00280AF9">
        <w:rPr>
          <w:sz w:val="28"/>
          <w:szCs w:val="28"/>
        </w:rPr>
        <w:t>,</w:t>
      </w:r>
      <w:r w:rsidRPr="00280AF9">
        <w:rPr>
          <w:sz w:val="28"/>
          <w:szCs w:val="28"/>
        </w:rPr>
        <w:tab/>
      </w:r>
      <w:r w:rsidRPr="00280AF9">
        <w:rPr>
          <w:sz w:val="28"/>
          <w:szCs w:val="28"/>
        </w:rPr>
        <w:tab/>
      </w:r>
      <w:r w:rsidRPr="00272031">
        <w:rPr>
          <w:sz w:val="28"/>
          <w:szCs w:val="28"/>
        </w:rPr>
        <w:tab/>
      </w:r>
      <w:r w:rsidRPr="00272031">
        <w:rPr>
          <w:sz w:val="28"/>
          <w:szCs w:val="28"/>
        </w:rPr>
        <w:tab/>
      </w:r>
      <w:r w:rsidRPr="00272031">
        <w:rPr>
          <w:sz w:val="28"/>
          <w:szCs w:val="28"/>
        </w:rPr>
        <w:tab/>
        <w:t>(</w:t>
      </w:r>
      <w:r w:rsidR="00280AF9">
        <w:rPr>
          <w:color w:val="000000"/>
          <w:sz w:val="28"/>
          <w:szCs w:val="28"/>
        </w:rPr>
        <w:t>28</w:t>
      </w:r>
      <w:r w:rsidRPr="00272031">
        <w:rPr>
          <w:sz w:val="28"/>
          <w:szCs w:val="28"/>
        </w:rPr>
        <w:t>)</w:t>
      </w:r>
    </w:p>
    <w:p w:rsidR="00B90CEF" w:rsidRPr="00272031" w:rsidRDefault="00B90CEF" w:rsidP="00B90CEF">
      <w:pPr>
        <w:jc w:val="center"/>
        <w:rPr>
          <w:sz w:val="28"/>
          <w:szCs w:val="28"/>
        </w:rPr>
      </w:pPr>
    </w:p>
    <w:p w:rsidR="00B90CEF" w:rsidRPr="00272031" w:rsidRDefault="00280AF9" w:rsidP="00B90CEF">
      <w:pPr>
        <w:jc w:val="both"/>
        <w:rPr>
          <w:sz w:val="28"/>
          <w:szCs w:val="28"/>
        </w:rPr>
      </w:pPr>
      <w:r>
        <w:rPr>
          <w:sz w:val="28"/>
          <w:szCs w:val="28"/>
        </w:rPr>
        <w:t>где Зср -</w:t>
      </w:r>
      <w:r w:rsidR="00B90CEF" w:rsidRPr="00272031">
        <w:rPr>
          <w:sz w:val="28"/>
          <w:szCs w:val="28"/>
        </w:rPr>
        <w:t xml:space="preserve"> среднемесячная заработная плата работающего, тыс. руб.;</w:t>
      </w:r>
    </w:p>
    <w:p w:rsidR="00B90CEF" w:rsidRPr="00272031" w:rsidRDefault="00B90CEF" w:rsidP="00280AF9">
      <w:pPr>
        <w:ind w:left="540"/>
        <w:jc w:val="both"/>
        <w:rPr>
          <w:sz w:val="28"/>
          <w:szCs w:val="28"/>
        </w:rPr>
      </w:pPr>
      <w:r w:rsidRPr="00272031">
        <w:rPr>
          <w:sz w:val="28"/>
          <w:szCs w:val="28"/>
          <w:lang w:val="en-US"/>
        </w:rPr>
        <w:t>R</w:t>
      </w:r>
      <w:r w:rsidR="00280AF9">
        <w:rPr>
          <w:sz w:val="28"/>
          <w:szCs w:val="28"/>
        </w:rPr>
        <w:t xml:space="preserve"> -</w:t>
      </w:r>
      <w:r w:rsidRPr="00272031">
        <w:rPr>
          <w:sz w:val="28"/>
          <w:szCs w:val="28"/>
        </w:rPr>
        <w:t xml:space="preserve"> среднесписочное число основных производственных</w:t>
      </w:r>
      <w:r w:rsidR="00280AF9">
        <w:rPr>
          <w:sz w:val="28"/>
          <w:szCs w:val="28"/>
        </w:rPr>
        <w:t xml:space="preserve"> рабочих в цехе (на участке и т.д.), чел.;</w:t>
      </w:r>
      <w:r w:rsidRPr="00272031">
        <w:rPr>
          <w:sz w:val="28"/>
          <w:szCs w:val="28"/>
        </w:rPr>
        <w:t xml:space="preserve"> </w:t>
      </w:r>
    </w:p>
    <w:p w:rsidR="00B90CEF" w:rsidRPr="00272031" w:rsidRDefault="00280AF9" w:rsidP="00280AF9">
      <w:pPr>
        <w:ind w:left="540"/>
        <w:jc w:val="both"/>
        <w:rPr>
          <w:sz w:val="28"/>
          <w:szCs w:val="28"/>
        </w:rPr>
      </w:pPr>
      <w:r>
        <w:rPr>
          <w:sz w:val="28"/>
          <w:szCs w:val="28"/>
        </w:rPr>
        <w:t>ЗТ -</w:t>
      </w:r>
      <w:r w:rsidR="00B90CEF" w:rsidRPr="00272031">
        <w:rPr>
          <w:sz w:val="28"/>
          <w:szCs w:val="28"/>
        </w:rPr>
        <w:t xml:space="preserve"> затраты на проведение аттестации и запланированных мероприятий, тыс. руб.</w:t>
      </w:r>
    </w:p>
    <w:p w:rsidR="00B90CEF" w:rsidRPr="00272031" w:rsidRDefault="00B90CEF" w:rsidP="00B90CEF">
      <w:pPr>
        <w:rPr>
          <w:sz w:val="28"/>
          <w:szCs w:val="28"/>
        </w:rPr>
      </w:pPr>
    </w:p>
    <w:p w:rsidR="00B90CEF" w:rsidRPr="00543ED1" w:rsidRDefault="00280AF9" w:rsidP="00280AF9">
      <w:pPr>
        <w:jc w:val="both"/>
        <w:rPr>
          <w:sz w:val="28"/>
          <w:szCs w:val="28"/>
        </w:rPr>
      </w:pPr>
      <w:r w:rsidRPr="00543ED1">
        <w:rPr>
          <w:sz w:val="28"/>
          <w:szCs w:val="28"/>
        </w:rPr>
        <w:tab/>
      </w:r>
      <w:r w:rsidRPr="006C2F6B">
        <w:rPr>
          <w:spacing w:val="20"/>
          <w:sz w:val="28"/>
          <w:szCs w:val="28"/>
        </w:rPr>
        <w:t>Пример.</w:t>
      </w:r>
      <w:r w:rsidRPr="00543ED1">
        <w:rPr>
          <w:sz w:val="28"/>
          <w:szCs w:val="28"/>
        </w:rPr>
        <w:t xml:space="preserve"> </w:t>
      </w:r>
      <w:r w:rsidR="00B90CEF" w:rsidRPr="00543ED1">
        <w:rPr>
          <w:sz w:val="28"/>
          <w:szCs w:val="28"/>
        </w:rPr>
        <w:t xml:space="preserve">В прессовом цехе среднесписочное число основных производственных рабочих </w:t>
      </w:r>
      <w:r w:rsidR="00B90CEF" w:rsidRPr="00543ED1">
        <w:rPr>
          <w:sz w:val="28"/>
          <w:szCs w:val="28"/>
          <w:lang w:val="en-US"/>
        </w:rPr>
        <w:t>R</w:t>
      </w:r>
      <w:r w:rsidR="00B90CEF" w:rsidRPr="00543ED1">
        <w:rPr>
          <w:sz w:val="28"/>
          <w:szCs w:val="28"/>
        </w:rPr>
        <w:t xml:space="preserve"> = 150 человек. Среднемесячная зарплата одного основного производственног</w:t>
      </w:r>
      <w:r w:rsidRPr="00543ED1">
        <w:rPr>
          <w:sz w:val="28"/>
          <w:szCs w:val="28"/>
        </w:rPr>
        <w:t>о рабочего Зср = 5,7 тыс. руб</w:t>
      </w:r>
      <w:r w:rsidR="00B90CEF" w:rsidRPr="00543ED1">
        <w:rPr>
          <w:sz w:val="28"/>
          <w:szCs w:val="28"/>
        </w:rPr>
        <w:t xml:space="preserve">. Доля ручного труда в цехе К = 0,4. Средний коэффициент </w:t>
      </w:r>
      <w:r w:rsidR="00B90CEF" w:rsidRPr="00543ED1">
        <w:rPr>
          <w:color w:val="000000"/>
          <w:sz w:val="28"/>
          <w:szCs w:val="28"/>
        </w:rPr>
        <w:t xml:space="preserve">эргономичности рабочего места </w:t>
      </w:r>
      <w:r w:rsidR="00B90CEF" w:rsidRPr="00543ED1">
        <w:rPr>
          <w:i/>
          <w:iCs/>
          <w:color w:val="000000"/>
          <w:sz w:val="28"/>
          <w:szCs w:val="28"/>
        </w:rPr>
        <w:t>К</w:t>
      </w:r>
      <w:r w:rsidR="00B90CEF" w:rsidRPr="00543ED1">
        <w:rPr>
          <w:i/>
          <w:iCs/>
          <w:color w:val="000000"/>
          <w:sz w:val="28"/>
          <w:szCs w:val="28"/>
          <w:vertAlign w:val="subscript"/>
        </w:rPr>
        <w:t>э.б</w:t>
      </w:r>
      <w:r w:rsidRPr="00543ED1">
        <w:rPr>
          <w:iCs/>
          <w:color w:val="000000"/>
          <w:sz w:val="28"/>
          <w:szCs w:val="28"/>
        </w:rPr>
        <w:t xml:space="preserve"> </w:t>
      </w:r>
      <w:r w:rsidR="00B90CEF" w:rsidRPr="00543ED1">
        <w:rPr>
          <w:color w:val="000000"/>
          <w:sz w:val="28"/>
          <w:szCs w:val="28"/>
        </w:rPr>
        <w:t>=</w:t>
      </w:r>
      <w:r w:rsidRPr="00543ED1">
        <w:rPr>
          <w:color w:val="000000"/>
          <w:sz w:val="28"/>
          <w:szCs w:val="28"/>
        </w:rPr>
        <w:t xml:space="preserve"> </w:t>
      </w:r>
      <w:r w:rsidR="00B90CEF" w:rsidRPr="00543ED1">
        <w:rPr>
          <w:color w:val="000000"/>
          <w:sz w:val="28"/>
          <w:szCs w:val="28"/>
        </w:rPr>
        <w:t xml:space="preserve">0,87. Предложенные рекомендации позволяют достичь </w:t>
      </w:r>
      <w:r w:rsidR="00B90CEF" w:rsidRPr="00543ED1">
        <w:rPr>
          <w:i/>
          <w:iCs/>
          <w:color w:val="000000"/>
          <w:sz w:val="28"/>
          <w:szCs w:val="28"/>
        </w:rPr>
        <w:t>К</w:t>
      </w:r>
      <w:r w:rsidR="00B90CEF" w:rsidRPr="00543ED1">
        <w:rPr>
          <w:i/>
          <w:iCs/>
          <w:color w:val="000000"/>
          <w:sz w:val="28"/>
          <w:szCs w:val="28"/>
          <w:vertAlign w:val="subscript"/>
        </w:rPr>
        <w:t>э.п</w:t>
      </w:r>
      <w:r w:rsidR="00B90CEF" w:rsidRPr="00543ED1">
        <w:rPr>
          <w:color w:val="000000"/>
          <w:sz w:val="28"/>
          <w:szCs w:val="28"/>
        </w:rPr>
        <w:t xml:space="preserve"> =</w:t>
      </w:r>
      <w:r w:rsidRPr="00543ED1">
        <w:rPr>
          <w:color w:val="000000"/>
          <w:sz w:val="28"/>
          <w:szCs w:val="28"/>
        </w:rPr>
        <w:t xml:space="preserve"> </w:t>
      </w:r>
      <w:r w:rsidR="00B90CEF" w:rsidRPr="00543ED1">
        <w:rPr>
          <w:color w:val="000000"/>
          <w:sz w:val="28"/>
          <w:szCs w:val="28"/>
        </w:rPr>
        <w:t>0,92. Затраты ЗТ составили 20 тыс. руб.</w:t>
      </w:r>
    </w:p>
    <w:p w:rsidR="00B90CEF" w:rsidRPr="00272031" w:rsidRDefault="00B90CEF" w:rsidP="00B90CEF">
      <w:pPr>
        <w:shd w:val="clear" w:color="auto" w:fill="FFFFFF"/>
        <w:autoSpaceDE w:val="0"/>
        <w:autoSpaceDN w:val="0"/>
        <w:adjustRightInd w:val="0"/>
        <w:ind w:firstLine="708"/>
        <w:rPr>
          <w:sz w:val="28"/>
          <w:szCs w:val="28"/>
        </w:rPr>
      </w:pPr>
      <w:r w:rsidRPr="00272031">
        <w:rPr>
          <w:color w:val="000000"/>
          <w:sz w:val="28"/>
          <w:szCs w:val="28"/>
        </w:rPr>
        <w:t xml:space="preserve">Ликвидируемые нерациональные потери времени в целом по цеху </w:t>
      </w:r>
      <w:r w:rsidR="00280AF9">
        <w:rPr>
          <w:color w:val="000000"/>
          <w:sz w:val="28"/>
          <w:szCs w:val="28"/>
        </w:rPr>
        <w:t>определяются по формуле (25):</w:t>
      </w:r>
    </w:p>
    <w:p w:rsidR="00B90CEF" w:rsidRPr="00272031" w:rsidRDefault="00B90CEF" w:rsidP="00B90CEF">
      <w:pPr>
        <w:ind w:firstLine="708"/>
        <w:jc w:val="center"/>
        <w:rPr>
          <w:color w:val="000000"/>
          <w:sz w:val="28"/>
          <w:szCs w:val="28"/>
        </w:rPr>
      </w:pPr>
      <w:r w:rsidRPr="00272031">
        <w:rPr>
          <w:color w:val="000000"/>
          <w:sz w:val="28"/>
          <w:szCs w:val="28"/>
        </w:rPr>
        <w:t>В = (0,92-0,87)·100= 5</w:t>
      </w:r>
      <w:r w:rsidR="00280AF9">
        <w:rPr>
          <w:color w:val="000000"/>
          <w:sz w:val="28"/>
          <w:szCs w:val="28"/>
        </w:rPr>
        <w:t xml:space="preserve"> </w:t>
      </w:r>
      <w:r w:rsidRPr="00272031">
        <w:rPr>
          <w:color w:val="000000"/>
          <w:sz w:val="28"/>
          <w:szCs w:val="28"/>
        </w:rPr>
        <w:t>%.</w:t>
      </w:r>
    </w:p>
    <w:p w:rsidR="00B90CEF" w:rsidRPr="00272031" w:rsidRDefault="00B90CEF" w:rsidP="00B90CEF">
      <w:pPr>
        <w:ind w:firstLine="708"/>
        <w:rPr>
          <w:color w:val="000000"/>
          <w:sz w:val="28"/>
          <w:szCs w:val="28"/>
        </w:rPr>
      </w:pPr>
    </w:p>
    <w:p w:rsidR="00B90CEF" w:rsidRPr="00272031" w:rsidRDefault="00B90CEF" w:rsidP="00B90CEF">
      <w:pPr>
        <w:ind w:firstLine="708"/>
        <w:rPr>
          <w:color w:val="000000"/>
          <w:sz w:val="28"/>
          <w:szCs w:val="28"/>
        </w:rPr>
      </w:pPr>
      <w:r w:rsidRPr="00272031">
        <w:rPr>
          <w:color w:val="000000"/>
          <w:sz w:val="28"/>
          <w:szCs w:val="28"/>
        </w:rPr>
        <w:t>Коэффиц</w:t>
      </w:r>
      <w:r w:rsidR="00280AF9">
        <w:rPr>
          <w:color w:val="000000"/>
          <w:sz w:val="28"/>
          <w:szCs w:val="28"/>
        </w:rPr>
        <w:t>иент уплотнения рабочего дня определяется по формуле (26).</w:t>
      </w:r>
    </w:p>
    <w:p w:rsidR="00B90CEF" w:rsidRPr="00272031" w:rsidRDefault="00B90CEF" w:rsidP="00B90CEF">
      <w:pPr>
        <w:ind w:firstLine="708"/>
        <w:rPr>
          <w:color w:val="000000"/>
          <w:sz w:val="28"/>
          <w:szCs w:val="28"/>
        </w:rPr>
      </w:pPr>
    </w:p>
    <w:p w:rsidR="00B90CEF" w:rsidRPr="00280AF9" w:rsidRDefault="00B90CEF" w:rsidP="00B90CEF">
      <w:pPr>
        <w:jc w:val="center"/>
        <w:rPr>
          <w:color w:val="000000"/>
          <w:sz w:val="28"/>
          <w:szCs w:val="28"/>
        </w:rPr>
      </w:pPr>
      <w:r w:rsidRPr="00280AF9">
        <w:rPr>
          <w:color w:val="000000"/>
          <w:sz w:val="28"/>
          <w:szCs w:val="28"/>
        </w:rPr>
        <w:t>К</w:t>
      </w:r>
      <w:r w:rsidRPr="00280AF9">
        <w:rPr>
          <w:color w:val="000000"/>
          <w:sz w:val="28"/>
          <w:szCs w:val="28"/>
          <w:vertAlign w:val="subscript"/>
        </w:rPr>
        <w:t>у</w:t>
      </w:r>
      <w:r w:rsidRPr="00280AF9">
        <w:rPr>
          <w:color w:val="000000"/>
          <w:sz w:val="28"/>
          <w:szCs w:val="28"/>
        </w:rPr>
        <w:t>=ВК=5·0,4=2</w:t>
      </w:r>
      <w:r w:rsidR="00D13E5D">
        <w:rPr>
          <w:color w:val="000000"/>
          <w:sz w:val="28"/>
          <w:szCs w:val="28"/>
        </w:rPr>
        <w:t xml:space="preserve"> </w:t>
      </w:r>
      <w:r w:rsidRPr="00280AF9">
        <w:rPr>
          <w:color w:val="000000"/>
          <w:sz w:val="28"/>
          <w:szCs w:val="28"/>
        </w:rPr>
        <w:t>%</w:t>
      </w:r>
    </w:p>
    <w:p w:rsidR="00B90CEF" w:rsidRPr="00272031" w:rsidRDefault="00B90CEF" w:rsidP="00B90CEF">
      <w:pPr>
        <w:rPr>
          <w:color w:val="000000"/>
          <w:sz w:val="28"/>
          <w:szCs w:val="28"/>
        </w:rPr>
      </w:pPr>
      <w:r w:rsidRPr="00272031">
        <w:rPr>
          <w:color w:val="000000"/>
          <w:sz w:val="28"/>
          <w:szCs w:val="28"/>
        </w:rPr>
        <w:tab/>
        <w:t xml:space="preserve">Рост производительности труда по цеху </w:t>
      </w:r>
      <w:r w:rsidR="00280AF9">
        <w:rPr>
          <w:color w:val="000000"/>
          <w:sz w:val="28"/>
          <w:szCs w:val="28"/>
        </w:rPr>
        <w:t>определяется по формуле (27).</w:t>
      </w:r>
    </w:p>
    <w:p w:rsidR="00B90CEF" w:rsidRPr="00272031" w:rsidRDefault="00B90CEF" w:rsidP="00B90CEF">
      <w:pPr>
        <w:jc w:val="center"/>
        <w:rPr>
          <w:color w:val="000000"/>
          <w:sz w:val="28"/>
          <w:szCs w:val="28"/>
        </w:rPr>
      </w:pPr>
    </w:p>
    <w:p w:rsidR="00B90CEF" w:rsidRPr="00D13E5D" w:rsidRDefault="00B90CEF" w:rsidP="00B90CEF">
      <w:pPr>
        <w:ind w:firstLine="708"/>
        <w:jc w:val="center"/>
        <w:rPr>
          <w:sz w:val="28"/>
          <w:szCs w:val="28"/>
        </w:rPr>
      </w:pPr>
      <w:r w:rsidRPr="00D13E5D">
        <w:rPr>
          <w:sz w:val="28"/>
          <w:szCs w:val="28"/>
        </w:rPr>
        <w:t>ΔП=100·2/(100-2)=2,04</w:t>
      </w:r>
      <w:r w:rsidR="00D13E5D">
        <w:rPr>
          <w:sz w:val="28"/>
          <w:szCs w:val="28"/>
        </w:rPr>
        <w:t xml:space="preserve"> </w:t>
      </w:r>
      <w:r w:rsidRPr="00D13E5D">
        <w:rPr>
          <w:sz w:val="28"/>
          <w:szCs w:val="28"/>
        </w:rPr>
        <w:t>%</w:t>
      </w:r>
    </w:p>
    <w:p w:rsidR="00B90CEF" w:rsidRPr="00272031" w:rsidRDefault="00B90CEF" w:rsidP="00B90CEF">
      <w:pPr>
        <w:ind w:firstLine="708"/>
        <w:jc w:val="center"/>
        <w:rPr>
          <w:i/>
          <w:sz w:val="28"/>
          <w:szCs w:val="28"/>
        </w:rPr>
      </w:pPr>
    </w:p>
    <w:p w:rsidR="00B90CEF" w:rsidRPr="00272031" w:rsidRDefault="00B90CEF" w:rsidP="00B90CEF">
      <w:pPr>
        <w:ind w:firstLine="708"/>
        <w:rPr>
          <w:color w:val="000000"/>
          <w:sz w:val="28"/>
          <w:szCs w:val="28"/>
        </w:rPr>
      </w:pPr>
      <w:r w:rsidRPr="00272031">
        <w:rPr>
          <w:color w:val="000000"/>
          <w:sz w:val="28"/>
          <w:szCs w:val="28"/>
        </w:rPr>
        <w:t xml:space="preserve">Годовой экономический эффект </w:t>
      </w:r>
      <w:r w:rsidR="00D13E5D">
        <w:rPr>
          <w:color w:val="000000"/>
          <w:sz w:val="28"/>
          <w:szCs w:val="28"/>
        </w:rPr>
        <w:t>определяется по формуле (28</w:t>
      </w:r>
      <w:r w:rsidR="00543ED1">
        <w:rPr>
          <w:color w:val="000000"/>
          <w:sz w:val="28"/>
          <w:szCs w:val="28"/>
        </w:rPr>
        <w:t>).</w:t>
      </w:r>
    </w:p>
    <w:p w:rsidR="00B90CEF" w:rsidRPr="00272031" w:rsidRDefault="00B90CEF" w:rsidP="00B90CEF">
      <w:pPr>
        <w:ind w:firstLine="708"/>
        <w:rPr>
          <w:color w:val="000000"/>
          <w:sz w:val="28"/>
          <w:szCs w:val="28"/>
        </w:rPr>
      </w:pPr>
    </w:p>
    <w:p w:rsidR="00B90CEF" w:rsidRPr="00D13E5D" w:rsidRDefault="00B90CEF" w:rsidP="00B90CEF">
      <w:pPr>
        <w:ind w:firstLine="708"/>
        <w:jc w:val="center"/>
        <w:rPr>
          <w:color w:val="000000"/>
          <w:sz w:val="28"/>
          <w:szCs w:val="28"/>
        </w:rPr>
      </w:pPr>
      <w:r w:rsidRPr="00D13E5D">
        <w:rPr>
          <w:color w:val="000000"/>
          <w:sz w:val="28"/>
          <w:szCs w:val="28"/>
        </w:rPr>
        <w:t>Э</w:t>
      </w:r>
      <w:r w:rsidRPr="00D13E5D">
        <w:rPr>
          <w:color w:val="000000"/>
          <w:sz w:val="28"/>
          <w:szCs w:val="28"/>
          <w:vertAlign w:val="subscript"/>
        </w:rPr>
        <w:t>год</w:t>
      </w:r>
      <w:r w:rsidR="00D13E5D">
        <w:rPr>
          <w:color w:val="000000"/>
          <w:sz w:val="28"/>
          <w:szCs w:val="28"/>
        </w:rPr>
        <w:t>=0,01·2·5,7·150·</w:t>
      </w:r>
      <w:r w:rsidRPr="00D13E5D">
        <w:rPr>
          <w:color w:val="000000"/>
          <w:sz w:val="28"/>
          <w:szCs w:val="28"/>
        </w:rPr>
        <w:t>12-20=</w:t>
      </w:r>
      <w:r w:rsidRPr="00D13E5D">
        <w:rPr>
          <w:sz w:val="28"/>
          <w:szCs w:val="28"/>
        </w:rPr>
        <w:t>185,2</w:t>
      </w:r>
      <w:r w:rsidR="00D13E5D">
        <w:rPr>
          <w:sz w:val="28"/>
          <w:szCs w:val="28"/>
        </w:rPr>
        <w:t xml:space="preserve"> </w:t>
      </w:r>
      <w:r w:rsidRPr="00D13E5D">
        <w:rPr>
          <w:sz w:val="28"/>
          <w:szCs w:val="28"/>
        </w:rPr>
        <w:t xml:space="preserve">тыс. руб. </w:t>
      </w:r>
      <w:r w:rsidRPr="00D13E5D">
        <w:rPr>
          <w:color w:val="000000"/>
          <w:sz w:val="28"/>
          <w:szCs w:val="28"/>
        </w:rPr>
        <w:t xml:space="preserve"> </w:t>
      </w:r>
    </w:p>
    <w:p w:rsidR="00B90CEF" w:rsidRPr="00272031" w:rsidRDefault="00B90CEF" w:rsidP="00B90CEF">
      <w:pPr>
        <w:rPr>
          <w:sz w:val="28"/>
          <w:szCs w:val="28"/>
        </w:rPr>
      </w:pPr>
    </w:p>
    <w:p w:rsidR="00B90CEF" w:rsidRPr="00272031" w:rsidRDefault="00B90CEF" w:rsidP="00B90CEF">
      <w:pPr>
        <w:ind w:firstLine="708"/>
        <w:jc w:val="both"/>
        <w:rPr>
          <w:sz w:val="28"/>
          <w:szCs w:val="28"/>
        </w:rPr>
      </w:pPr>
      <w:r w:rsidRPr="00272031">
        <w:rPr>
          <w:b/>
          <w:sz w:val="28"/>
          <w:szCs w:val="28"/>
        </w:rPr>
        <w:t>Метод определения эффективности за счет снижения производственного травматизма, общей (профессиональной) заболеваемости</w:t>
      </w:r>
      <w:r w:rsidRPr="00272031">
        <w:rPr>
          <w:sz w:val="28"/>
          <w:szCs w:val="28"/>
        </w:rPr>
        <w:t xml:space="preserve"> рекомендуется применять в тех случаях, когда следствием планируемых мероприятий по улучшению условий труда становится снижение производственного травматизма, заболеваемости, текучести кадров.</w:t>
      </w:r>
    </w:p>
    <w:p w:rsidR="00B90CEF" w:rsidRPr="00272031" w:rsidRDefault="00B90CEF" w:rsidP="00B90CEF">
      <w:pPr>
        <w:ind w:firstLine="708"/>
        <w:jc w:val="both"/>
        <w:rPr>
          <w:sz w:val="28"/>
          <w:szCs w:val="28"/>
        </w:rPr>
      </w:pPr>
      <w:r w:rsidRPr="00272031">
        <w:rPr>
          <w:sz w:val="28"/>
          <w:szCs w:val="28"/>
        </w:rPr>
        <w:t>Коэффициент уплотнения (%) рабочего д</w:t>
      </w:r>
      <w:r w:rsidR="00543ED1">
        <w:rPr>
          <w:sz w:val="28"/>
          <w:szCs w:val="28"/>
        </w:rPr>
        <w:t>ня определяется по формуле</w:t>
      </w:r>
      <w:r w:rsidRPr="00272031">
        <w:rPr>
          <w:sz w:val="28"/>
          <w:szCs w:val="28"/>
        </w:rPr>
        <w:t>:</w:t>
      </w:r>
    </w:p>
    <w:p w:rsidR="00B90CEF" w:rsidRPr="00272031" w:rsidRDefault="00B90CEF" w:rsidP="00B90CEF">
      <w:pPr>
        <w:ind w:firstLine="708"/>
        <w:rPr>
          <w:sz w:val="28"/>
          <w:szCs w:val="28"/>
        </w:rPr>
      </w:pPr>
    </w:p>
    <w:p w:rsidR="00B90CEF" w:rsidRPr="00272031" w:rsidRDefault="00B90CEF" w:rsidP="00B90CEF">
      <w:pPr>
        <w:ind w:firstLine="708"/>
        <w:jc w:val="right"/>
        <w:rPr>
          <w:sz w:val="28"/>
          <w:szCs w:val="28"/>
        </w:rPr>
      </w:pPr>
      <w:r w:rsidRPr="00D13E5D">
        <w:rPr>
          <w:sz w:val="28"/>
          <w:szCs w:val="28"/>
        </w:rPr>
        <w:t>К</w:t>
      </w:r>
      <w:r w:rsidRPr="00D13E5D">
        <w:rPr>
          <w:sz w:val="28"/>
          <w:szCs w:val="28"/>
          <w:vertAlign w:val="subscript"/>
        </w:rPr>
        <w:t>у</w:t>
      </w:r>
      <w:r w:rsidRPr="00D13E5D">
        <w:rPr>
          <w:sz w:val="28"/>
          <w:szCs w:val="28"/>
        </w:rPr>
        <w:t>=(</w:t>
      </w:r>
      <w:r w:rsidRPr="00D13E5D">
        <w:rPr>
          <w:sz w:val="28"/>
          <w:szCs w:val="28"/>
          <w:lang w:val="en-US"/>
        </w:rPr>
        <w:t>Δ</w:t>
      </w:r>
      <w:r w:rsidRPr="00D13E5D">
        <w:rPr>
          <w:sz w:val="28"/>
          <w:szCs w:val="28"/>
        </w:rPr>
        <w:t>З</w:t>
      </w:r>
      <w:r w:rsidRPr="00D13E5D">
        <w:rPr>
          <w:sz w:val="28"/>
          <w:szCs w:val="28"/>
          <w:vertAlign w:val="subscript"/>
        </w:rPr>
        <w:t>общ</w:t>
      </w:r>
      <w:r w:rsidRPr="00D13E5D">
        <w:rPr>
          <w:sz w:val="28"/>
          <w:szCs w:val="28"/>
          <w:vertAlign w:val="subscript"/>
          <w:lang w:val="en-US"/>
        </w:rPr>
        <w:t>j·</w:t>
      </w:r>
      <w:r w:rsidRPr="00D13E5D">
        <w:rPr>
          <w:sz w:val="28"/>
          <w:szCs w:val="28"/>
          <w:lang w:val="en-US"/>
        </w:rPr>
        <w:t>h</w:t>
      </w:r>
      <w:r w:rsidRPr="00D13E5D">
        <w:rPr>
          <w:sz w:val="28"/>
          <w:szCs w:val="28"/>
        </w:rPr>
        <w:t>/</w:t>
      </w:r>
      <w:r w:rsidRPr="00D13E5D">
        <w:rPr>
          <w:sz w:val="28"/>
          <w:szCs w:val="28"/>
          <w:lang w:val="en-US"/>
        </w:rPr>
        <w:t>F</w:t>
      </w:r>
      <w:r w:rsidRPr="00D13E5D">
        <w:rPr>
          <w:sz w:val="28"/>
          <w:szCs w:val="28"/>
        </w:rPr>
        <w:t>)·100</w:t>
      </w:r>
      <w:r w:rsidR="00D13E5D">
        <w:rPr>
          <w:sz w:val="28"/>
          <w:szCs w:val="28"/>
        </w:rPr>
        <w:t>,</w:t>
      </w:r>
      <w:r w:rsidRPr="00D13E5D">
        <w:rPr>
          <w:sz w:val="28"/>
          <w:szCs w:val="28"/>
        </w:rPr>
        <w:tab/>
      </w:r>
      <w:r w:rsidRPr="00272031">
        <w:rPr>
          <w:sz w:val="28"/>
          <w:szCs w:val="28"/>
        </w:rPr>
        <w:tab/>
      </w:r>
      <w:r w:rsidRPr="00272031">
        <w:rPr>
          <w:sz w:val="28"/>
          <w:szCs w:val="28"/>
        </w:rPr>
        <w:tab/>
      </w:r>
      <w:r w:rsidRPr="00272031">
        <w:rPr>
          <w:sz w:val="28"/>
          <w:szCs w:val="28"/>
        </w:rPr>
        <w:tab/>
        <w:t>(</w:t>
      </w:r>
      <w:r w:rsidR="00D13E5D">
        <w:rPr>
          <w:color w:val="000000"/>
          <w:sz w:val="28"/>
          <w:szCs w:val="28"/>
        </w:rPr>
        <w:t>29</w:t>
      </w:r>
      <w:r w:rsidRPr="00272031">
        <w:rPr>
          <w:sz w:val="28"/>
          <w:szCs w:val="28"/>
        </w:rPr>
        <w:t>)</w:t>
      </w:r>
    </w:p>
    <w:p w:rsidR="00B90CEF" w:rsidRPr="00272031" w:rsidRDefault="00B90CEF" w:rsidP="00B90CEF">
      <w:pPr>
        <w:ind w:firstLine="708"/>
        <w:jc w:val="center"/>
        <w:rPr>
          <w:sz w:val="28"/>
          <w:szCs w:val="28"/>
        </w:rPr>
      </w:pPr>
    </w:p>
    <w:p w:rsidR="00B90CEF" w:rsidRPr="00272031" w:rsidRDefault="00B90CEF" w:rsidP="00D13E5D">
      <w:pPr>
        <w:ind w:left="540" w:hanging="540"/>
        <w:jc w:val="both"/>
        <w:rPr>
          <w:sz w:val="28"/>
          <w:szCs w:val="28"/>
        </w:rPr>
      </w:pPr>
      <w:r w:rsidRPr="00272031">
        <w:rPr>
          <w:sz w:val="28"/>
          <w:szCs w:val="28"/>
        </w:rPr>
        <w:t xml:space="preserve">где </w:t>
      </w:r>
      <w:r w:rsidRPr="00272031">
        <w:rPr>
          <w:i/>
          <w:sz w:val="28"/>
          <w:szCs w:val="28"/>
        </w:rPr>
        <w:t>ΔЗ</w:t>
      </w:r>
      <w:r w:rsidRPr="00272031">
        <w:rPr>
          <w:i/>
          <w:sz w:val="28"/>
          <w:szCs w:val="28"/>
          <w:vertAlign w:val="subscript"/>
        </w:rPr>
        <w:t>общ</w:t>
      </w:r>
      <w:r w:rsidRPr="00272031">
        <w:rPr>
          <w:i/>
          <w:sz w:val="28"/>
          <w:szCs w:val="28"/>
        </w:rPr>
        <w:t xml:space="preserve"> </w:t>
      </w:r>
      <w:r w:rsidR="00D13E5D">
        <w:rPr>
          <w:sz w:val="28"/>
          <w:szCs w:val="28"/>
        </w:rPr>
        <w:t>-</w:t>
      </w:r>
      <w:r w:rsidRPr="00272031">
        <w:rPr>
          <w:sz w:val="28"/>
          <w:szCs w:val="28"/>
        </w:rPr>
        <w:t xml:space="preserve"> предполагаемое снижение до нормативного значения дней нетрудоспособности одного работника по причинам общей (профессиональной) заболеваемости, из-за травм или пропусков, из-за текучести кадров до нормативного значения за 1 год, дни;</w:t>
      </w:r>
    </w:p>
    <w:p w:rsidR="00B90CEF" w:rsidRPr="00272031" w:rsidRDefault="00B90CEF" w:rsidP="00D13E5D">
      <w:pPr>
        <w:ind w:firstLine="540"/>
        <w:rPr>
          <w:sz w:val="28"/>
          <w:szCs w:val="28"/>
        </w:rPr>
      </w:pPr>
      <w:r w:rsidRPr="00272031">
        <w:rPr>
          <w:sz w:val="28"/>
          <w:szCs w:val="28"/>
          <w:lang w:val="en-US"/>
        </w:rPr>
        <w:t>h</w:t>
      </w:r>
      <w:r w:rsidRPr="00272031">
        <w:rPr>
          <w:sz w:val="28"/>
          <w:szCs w:val="28"/>
        </w:rPr>
        <w:t xml:space="preserve"> </w:t>
      </w:r>
      <w:r w:rsidR="00D13E5D">
        <w:rPr>
          <w:sz w:val="28"/>
          <w:szCs w:val="28"/>
        </w:rPr>
        <w:t>-</w:t>
      </w:r>
      <w:r w:rsidRPr="00272031">
        <w:rPr>
          <w:sz w:val="28"/>
          <w:szCs w:val="28"/>
        </w:rPr>
        <w:t xml:space="preserve"> длительность рабочей смены, ч</w:t>
      </w:r>
      <w:r w:rsidR="00D13E5D">
        <w:rPr>
          <w:sz w:val="28"/>
          <w:szCs w:val="28"/>
        </w:rPr>
        <w:t>ас</w:t>
      </w:r>
      <w:r w:rsidRPr="00272031">
        <w:rPr>
          <w:sz w:val="28"/>
          <w:szCs w:val="28"/>
        </w:rPr>
        <w:t>;</w:t>
      </w:r>
    </w:p>
    <w:p w:rsidR="00B90CEF" w:rsidRPr="00272031" w:rsidRDefault="00B90CEF" w:rsidP="00D13E5D">
      <w:pPr>
        <w:ind w:firstLine="540"/>
        <w:rPr>
          <w:sz w:val="28"/>
          <w:szCs w:val="28"/>
        </w:rPr>
      </w:pPr>
      <w:r w:rsidRPr="00272031">
        <w:rPr>
          <w:sz w:val="28"/>
          <w:szCs w:val="28"/>
          <w:lang w:val="en-US"/>
        </w:rPr>
        <w:t>F</w:t>
      </w:r>
      <w:r w:rsidRPr="00272031">
        <w:rPr>
          <w:sz w:val="28"/>
          <w:szCs w:val="28"/>
        </w:rPr>
        <w:t xml:space="preserve"> </w:t>
      </w:r>
      <w:r w:rsidR="00D13E5D">
        <w:rPr>
          <w:sz w:val="28"/>
          <w:szCs w:val="28"/>
        </w:rPr>
        <w:t>-</w:t>
      </w:r>
      <w:r w:rsidRPr="00272031">
        <w:rPr>
          <w:sz w:val="28"/>
          <w:szCs w:val="28"/>
        </w:rPr>
        <w:t xml:space="preserve"> действительный годовой фонд рабочего времени, ч</w:t>
      </w:r>
      <w:r w:rsidR="00D13E5D">
        <w:rPr>
          <w:sz w:val="28"/>
          <w:szCs w:val="28"/>
        </w:rPr>
        <w:t>ас</w:t>
      </w:r>
      <w:r w:rsidRPr="00272031">
        <w:rPr>
          <w:sz w:val="28"/>
          <w:szCs w:val="28"/>
        </w:rPr>
        <w:t>.</w:t>
      </w:r>
    </w:p>
    <w:p w:rsidR="00D13E5D" w:rsidRDefault="00D13E5D" w:rsidP="00B90CEF">
      <w:pPr>
        <w:ind w:firstLine="708"/>
        <w:rPr>
          <w:sz w:val="28"/>
          <w:szCs w:val="28"/>
        </w:rPr>
      </w:pPr>
    </w:p>
    <w:p w:rsidR="00B90CEF" w:rsidRPr="00272031" w:rsidRDefault="00B90CEF" w:rsidP="00B90CEF">
      <w:pPr>
        <w:ind w:firstLine="708"/>
        <w:rPr>
          <w:sz w:val="28"/>
          <w:szCs w:val="28"/>
        </w:rPr>
      </w:pPr>
      <w:r w:rsidRPr="00272031">
        <w:rPr>
          <w:sz w:val="28"/>
          <w:szCs w:val="28"/>
        </w:rPr>
        <w:t xml:space="preserve">Рост производительности труда </w:t>
      </w:r>
      <w:r w:rsidRPr="00543ED1">
        <w:rPr>
          <w:sz w:val="28"/>
          <w:szCs w:val="28"/>
        </w:rPr>
        <w:t>ΔП</w:t>
      </w:r>
      <w:r w:rsidR="00D13E5D" w:rsidRPr="00543ED1">
        <w:rPr>
          <w:sz w:val="28"/>
          <w:szCs w:val="28"/>
        </w:rPr>
        <w:t xml:space="preserve"> </w:t>
      </w:r>
      <w:r w:rsidR="00D13E5D">
        <w:rPr>
          <w:sz w:val="28"/>
          <w:szCs w:val="28"/>
        </w:rPr>
        <w:t>определяется по формуле (27</w:t>
      </w:r>
      <w:r w:rsidRPr="00272031">
        <w:rPr>
          <w:sz w:val="28"/>
          <w:szCs w:val="28"/>
        </w:rPr>
        <w:t xml:space="preserve">), годовой экономический эффект </w:t>
      </w:r>
      <w:r w:rsidRPr="00272031">
        <w:rPr>
          <w:i/>
          <w:sz w:val="28"/>
          <w:szCs w:val="28"/>
        </w:rPr>
        <w:t>Э</w:t>
      </w:r>
      <w:r w:rsidRPr="00272031">
        <w:rPr>
          <w:i/>
          <w:sz w:val="28"/>
          <w:szCs w:val="28"/>
          <w:vertAlign w:val="subscript"/>
        </w:rPr>
        <w:t>год</w:t>
      </w:r>
      <w:r w:rsidR="00D13E5D">
        <w:rPr>
          <w:sz w:val="28"/>
          <w:szCs w:val="28"/>
        </w:rPr>
        <w:t xml:space="preserve"> -</w:t>
      </w:r>
      <w:r w:rsidRPr="00272031">
        <w:rPr>
          <w:sz w:val="28"/>
          <w:szCs w:val="28"/>
        </w:rPr>
        <w:t xml:space="preserve"> по</w:t>
      </w:r>
      <w:r w:rsidR="00D13E5D">
        <w:rPr>
          <w:sz w:val="28"/>
          <w:szCs w:val="28"/>
        </w:rPr>
        <w:t xml:space="preserve"> формуле (28</w:t>
      </w:r>
      <w:r w:rsidRPr="00272031">
        <w:rPr>
          <w:sz w:val="28"/>
          <w:szCs w:val="28"/>
        </w:rPr>
        <w:t>).</w:t>
      </w:r>
    </w:p>
    <w:p w:rsidR="00B90CEF" w:rsidRPr="00D13E5D" w:rsidRDefault="00D13E5D" w:rsidP="00D13E5D">
      <w:pPr>
        <w:shd w:val="clear" w:color="auto" w:fill="FFFFFF"/>
        <w:autoSpaceDE w:val="0"/>
        <w:autoSpaceDN w:val="0"/>
        <w:adjustRightInd w:val="0"/>
        <w:ind w:firstLine="708"/>
        <w:jc w:val="both"/>
        <w:rPr>
          <w:sz w:val="28"/>
          <w:szCs w:val="28"/>
        </w:rPr>
      </w:pPr>
      <w:r w:rsidRPr="00D13E5D">
        <w:rPr>
          <w:color w:val="000000"/>
          <w:spacing w:val="20"/>
          <w:sz w:val="28"/>
          <w:szCs w:val="28"/>
        </w:rPr>
        <w:t>Пример.</w:t>
      </w:r>
      <w:r w:rsidRPr="00D13E5D">
        <w:rPr>
          <w:color w:val="000000"/>
          <w:sz w:val="28"/>
          <w:szCs w:val="28"/>
        </w:rPr>
        <w:t xml:space="preserve"> </w:t>
      </w:r>
      <w:r w:rsidR="00B90CEF" w:rsidRPr="00D13E5D">
        <w:rPr>
          <w:color w:val="000000"/>
          <w:sz w:val="28"/>
          <w:szCs w:val="28"/>
        </w:rPr>
        <w:t>В деревоотделочном цехе № 17 АО «Янтарь» фактическая общая заболевае</w:t>
      </w:r>
      <w:r w:rsidR="00B90CEF" w:rsidRPr="00D13E5D">
        <w:rPr>
          <w:color w:val="000000"/>
          <w:sz w:val="28"/>
          <w:szCs w:val="28"/>
        </w:rPr>
        <w:softHyphen/>
        <w:t xml:space="preserve">мость на одного работника за год составила 12,89 дней при отраслевой норме 9,76. В цехе </w:t>
      </w:r>
      <w:r>
        <w:rPr>
          <w:color w:val="000000"/>
          <w:sz w:val="28"/>
          <w:szCs w:val="28"/>
        </w:rPr>
        <w:t xml:space="preserve">- </w:t>
      </w:r>
      <w:r w:rsidR="00B90CEF" w:rsidRPr="00D13E5D">
        <w:rPr>
          <w:color w:val="000000"/>
          <w:sz w:val="28"/>
          <w:szCs w:val="28"/>
        </w:rPr>
        <w:t xml:space="preserve">205 рабочих. Действительный годовой фонд времени </w:t>
      </w:r>
      <w:r w:rsidR="00B90CEF" w:rsidRPr="00D13E5D">
        <w:rPr>
          <w:i/>
          <w:iCs/>
          <w:color w:val="000000"/>
          <w:sz w:val="28"/>
          <w:szCs w:val="28"/>
        </w:rPr>
        <w:t xml:space="preserve">Р </w:t>
      </w:r>
      <w:r w:rsidR="00B90CEF" w:rsidRPr="00D13E5D">
        <w:rPr>
          <w:color w:val="000000"/>
          <w:sz w:val="28"/>
          <w:szCs w:val="28"/>
        </w:rPr>
        <w:t>= 1780 ч</w:t>
      </w:r>
      <w:r>
        <w:rPr>
          <w:color w:val="000000"/>
          <w:sz w:val="28"/>
          <w:szCs w:val="28"/>
        </w:rPr>
        <w:t>ас</w:t>
      </w:r>
      <w:r w:rsidR="00B90CEF" w:rsidRPr="00D13E5D">
        <w:rPr>
          <w:color w:val="000000"/>
          <w:sz w:val="28"/>
          <w:szCs w:val="28"/>
        </w:rPr>
        <w:t xml:space="preserve">, длительность смены </w:t>
      </w:r>
      <w:r w:rsidR="00B90CEF" w:rsidRPr="00D13E5D">
        <w:rPr>
          <w:i/>
          <w:iCs/>
          <w:color w:val="000000"/>
          <w:sz w:val="28"/>
          <w:szCs w:val="28"/>
        </w:rPr>
        <w:t xml:space="preserve">Н = </w:t>
      </w:r>
      <w:r w:rsidR="00B90CEF" w:rsidRPr="00D13E5D">
        <w:rPr>
          <w:color w:val="000000"/>
          <w:sz w:val="28"/>
          <w:szCs w:val="28"/>
        </w:rPr>
        <w:t>8,2 ч</w:t>
      </w:r>
      <w:r>
        <w:rPr>
          <w:color w:val="000000"/>
          <w:sz w:val="28"/>
          <w:szCs w:val="28"/>
        </w:rPr>
        <w:t>ас</w:t>
      </w:r>
      <w:r w:rsidR="00B90CEF" w:rsidRPr="00D13E5D">
        <w:rPr>
          <w:color w:val="000000"/>
          <w:sz w:val="28"/>
          <w:szCs w:val="28"/>
        </w:rPr>
        <w:t>, среднемесячная зарплата рабочего Зср = 1,65 тыс. руб. Затраты (ЗТ) составили 4 тыс. руб.</w:t>
      </w:r>
    </w:p>
    <w:p w:rsidR="00B90CEF" w:rsidRPr="00272031" w:rsidRDefault="00B90CEF" w:rsidP="00B90CEF">
      <w:pPr>
        <w:ind w:firstLine="708"/>
        <w:rPr>
          <w:color w:val="000000"/>
          <w:sz w:val="28"/>
          <w:szCs w:val="28"/>
        </w:rPr>
      </w:pPr>
      <w:r w:rsidRPr="00272031">
        <w:rPr>
          <w:color w:val="000000"/>
          <w:sz w:val="28"/>
          <w:szCs w:val="28"/>
        </w:rPr>
        <w:t>Коэффициент уплотнения рабочего</w:t>
      </w:r>
      <w:r w:rsidR="00D13E5D">
        <w:rPr>
          <w:color w:val="000000"/>
          <w:sz w:val="28"/>
          <w:szCs w:val="28"/>
        </w:rPr>
        <w:t xml:space="preserve"> дня определяем по формуле (29).</w:t>
      </w:r>
    </w:p>
    <w:p w:rsidR="00B90CEF" w:rsidRPr="00272031" w:rsidRDefault="00B90CEF" w:rsidP="00B90CEF">
      <w:pPr>
        <w:ind w:firstLine="708"/>
        <w:rPr>
          <w:b/>
          <w:sz w:val="28"/>
          <w:szCs w:val="28"/>
        </w:rPr>
      </w:pPr>
    </w:p>
    <w:p w:rsidR="00B90CEF" w:rsidRPr="00D13E5D" w:rsidRDefault="00B90CEF" w:rsidP="00B90CEF">
      <w:pPr>
        <w:ind w:firstLine="708"/>
        <w:jc w:val="center"/>
        <w:rPr>
          <w:sz w:val="28"/>
          <w:szCs w:val="28"/>
        </w:rPr>
      </w:pPr>
      <w:r w:rsidRPr="00D13E5D">
        <w:rPr>
          <w:sz w:val="28"/>
          <w:szCs w:val="28"/>
        </w:rPr>
        <w:t>К</w:t>
      </w:r>
      <w:r w:rsidRPr="00D13E5D">
        <w:rPr>
          <w:sz w:val="28"/>
          <w:szCs w:val="28"/>
          <w:vertAlign w:val="subscript"/>
        </w:rPr>
        <w:t>у</w:t>
      </w:r>
      <w:r w:rsidRPr="00D13E5D">
        <w:rPr>
          <w:sz w:val="28"/>
          <w:szCs w:val="28"/>
        </w:rPr>
        <w:t>=((12,89-9,76)</w:t>
      </w:r>
      <w:r w:rsidRPr="00D13E5D">
        <w:rPr>
          <w:sz w:val="28"/>
          <w:szCs w:val="28"/>
          <w:lang w:val="en-US"/>
        </w:rPr>
        <w:t>·</w:t>
      </w:r>
      <w:r w:rsidRPr="00D13E5D">
        <w:rPr>
          <w:sz w:val="28"/>
          <w:szCs w:val="28"/>
        </w:rPr>
        <w:t>8,2/1780)·100=1,44</w:t>
      </w:r>
      <w:r w:rsidR="00D13E5D">
        <w:rPr>
          <w:sz w:val="28"/>
          <w:szCs w:val="28"/>
        </w:rPr>
        <w:t xml:space="preserve"> </w:t>
      </w:r>
      <w:r w:rsidRPr="00D13E5D">
        <w:rPr>
          <w:sz w:val="28"/>
          <w:szCs w:val="28"/>
        </w:rPr>
        <w:t>%</w:t>
      </w:r>
    </w:p>
    <w:p w:rsidR="00B90CEF" w:rsidRPr="00272031" w:rsidRDefault="00B90CEF" w:rsidP="00B90CEF">
      <w:pPr>
        <w:ind w:firstLine="708"/>
        <w:jc w:val="center"/>
        <w:rPr>
          <w:i/>
          <w:sz w:val="28"/>
          <w:szCs w:val="28"/>
        </w:rPr>
      </w:pPr>
    </w:p>
    <w:p w:rsidR="00B90CEF" w:rsidRPr="00272031" w:rsidRDefault="00B90CEF" w:rsidP="00B90CEF">
      <w:pPr>
        <w:ind w:firstLine="708"/>
        <w:rPr>
          <w:sz w:val="28"/>
          <w:szCs w:val="28"/>
        </w:rPr>
      </w:pPr>
      <w:r w:rsidRPr="00272031">
        <w:rPr>
          <w:sz w:val="28"/>
          <w:szCs w:val="28"/>
        </w:rPr>
        <w:t>Рост производ</w:t>
      </w:r>
      <w:r w:rsidR="00D13E5D">
        <w:rPr>
          <w:sz w:val="28"/>
          <w:szCs w:val="28"/>
        </w:rPr>
        <w:t>ительности труда - по формуле (27).</w:t>
      </w:r>
    </w:p>
    <w:p w:rsidR="00B90CEF" w:rsidRPr="00272031" w:rsidRDefault="00B90CEF" w:rsidP="00B90CEF">
      <w:pPr>
        <w:ind w:firstLine="708"/>
        <w:rPr>
          <w:sz w:val="28"/>
          <w:szCs w:val="28"/>
        </w:rPr>
      </w:pPr>
    </w:p>
    <w:p w:rsidR="00B90CEF" w:rsidRPr="00D13E5D" w:rsidRDefault="00B90CEF" w:rsidP="00B90CEF">
      <w:pPr>
        <w:ind w:firstLine="708"/>
        <w:jc w:val="center"/>
        <w:rPr>
          <w:sz w:val="28"/>
          <w:szCs w:val="28"/>
        </w:rPr>
      </w:pPr>
      <w:r w:rsidRPr="00D13E5D">
        <w:rPr>
          <w:sz w:val="28"/>
          <w:szCs w:val="28"/>
        </w:rPr>
        <w:t>ΔП=100·1,44/(100-1,44)=1,46</w:t>
      </w:r>
      <w:r w:rsidR="00D13E5D">
        <w:rPr>
          <w:sz w:val="28"/>
          <w:szCs w:val="28"/>
        </w:rPr>
        <w:t xml:space="preserve"> </w:t>
      </w:r>
      <w:r w:rsidRPr="00D13E5D">
        <w:rPr>
          <w:sz w:val="28"/>
          <w:szCs w:val="28"/>
        </w:rPr>
        <w:t>%</w:t>
      </w:r>
    </w:p>
    <w:p w:rsidR="00B90CEF" w:rsidRPr="00272031" w:rsidRDefault="00B90CEF" w:rsidP="00B90CEF">
      <w:pPr>
        <w:ind w:firstLine="708"/>
        <w:jc w:val="center"/>
        <w:rPr>
          <w:i/>
          <w:sz w:val="28"/>
          <w:szCs w:val="28"/>
        </w:rPr>
      </w:pPr>
    </w:p>
    <w:p w:rsidR="00B90CEF" w:rsidRPr="00272031" w:rsidRDefault="00B90CEF" w:rsidP="00B90CEF">
      <w:pPr>
        <w:ind w:firstLine="708"/>
        <w:rPr>
          <w:color w:val="000000"/>
          <w:sz w:val="28"/>
          <w:szCs w:val="28"/>
        </w:rPr>
      </w:pPr>
      <w:r w:rsidRPr="00272031">
        <w:rPr>
          <w:color w:val="000000"/>
          <w:sz w:val="28"/>
          <w:szCs w:val="28"/>
        </w:rPr>
        <w:t xml:space="preserve">Годовой экономический эффект </w:t>
      </w:r>
      <w:r w:rsidR="00D13E5D">
        <w:rPr>
          <w:color w:val="000000"/>
          <w:sz w:val="28"/>
          <w:szCs w:val="28"/>
        </w:rPr>
        <w:t>- по формуле (28).</w:t>
      </w:r>
    </w:p>
    <w:p w:rsidR="00B90CEF" w:rsidRPr="00272031" w:rsidRDefault="00B90CEF" w:rsidP="00B90CEF">
      <w:pPr>
        <w:ind w:firstLine="708"/>
        <w:rPr>
          <w:color w:val="000000"/>
          <w:sz w:val="28"/>
          <w:szCs w:val="28"/>
        </w:rPr>
      </w:pPr>
    </w:p>
    <w:p w:rsidR="00B90CEF" w:rsidRDefault="00B90CEF" w:rsidP="00B90CEF">
      <w:pPr>
        <w:ind w:firstLine="708"/>
        <w:jc w:val="center"/>
        <w:rPr>
          <w:sz w:val="28"/>
          <w:szCs w:val="28"/>
        </w:rPr>
      </w:pPr>
      <w:r w:rsidRPr="00D13E5D">
        <w:rPr>
          <w:color w:val="000000"/>
          <w:sz w:val="28"/>
          <w:szCs w:val="28"/>
        </w:rPr>
        <w:t>Э</w:t>
      </w:r>
      <w:r w:rsidRPr="00D13E5D">
        <w:rPr>
          <w:color w:val="000000"/>
          <w:sz w:val="28"/>
          <w:szCs w:val="28"/>
          <w:vertAlign w:val="subscript"/>
        </w:rPr>
        <w:t>год</w:t>
      </w:r>
      <w:r w:rsidRPr="00D13E5D">
        <w:rPr>
          <w:color w:val="000000"/>
          <w:sz w:val="28"/>
          <w:szCs w:val="28"/>
        </w:rPr>
        <w:t xml:space="preserve">=(1,44·205·1,65·12/100)-4,0=54,4 </w:t>
      </w:r>
      <w:r w:rsidRPr="00D13E5D">
        <w:rPr>
          <w:sz w:val="28"/>
          <w:szCs w:val="28"/>
        </w:rPr>
        <w:t>тыс. руб.</w:t>
      </w:r>
    </w:p>
    <w:p w:rsidR="006C2F6B" w:rsidRPr="00D13E5D" w:rsidRDefault="006C2F6B" w:rsidP="00B90CEF">
      <w:pPr>
        <w:ind w:firstLine="708"/>
        <w:jc w:val="center"/>
        <w:rPr>
          <w:color w:val="000000"/>
          <w:sz w:val="28"/>
          <w:szCs w:val="28"/>
        </w:rPr>
      </w:pPr>
    </w:p>
    <w:p w:rsidR="00B90CEF" w:rsidRPr="00D13E5D" w:rsidRDefault="00B90CEF" w:rsidP="00B90CEF">
      <w:pPr>
        <w:shd w:val="clear" w:color="auto" w:fill="FFFFFF"/>
        <w:autoSpaceDE w:val="0"/>
        <w:autoSpaceDN w:val="0"/>
        <w:adjustRightInd w:val="0"/>
        <w:ind w:firstLine="708"/>
        <w:jc w:val="both"/>
        <w:rPr>
          <w:spacing w:val="-4"/>
          <w:sz w:val="28"/>
          <w:szCs w:val="28"/>
        </w:rPr>
      </w:pPr>
      <w:r w:rsidRPr="00D13E5D">
        <w:rPr>
          <w:b/>
          <w:color w:val="000000"/>
          <w:spacing w:val="-4"/>
          <w:sz w:val="28"/>
          <w:szCs w:val="28"/>
        </w:rPr>
        <w:t>Метод определения эффективности за счет сокращения компенсирующего отдыха</w:t>
      </w:r>
      <w:r w:rsidRPr="00D13E5D">
        <w:rPr>
          <w:color w:val="000000"/>
          <w:spacing w:val="-4"/>
          <w:sz w:val="28"/>
          <w:szCs w:val="28"/>
        </w:rPr>
        <w:t xml:space="preserve"> рекоменду</w:t>
      </w:r>
      <w:r w:rsidRPr="00D13E5D">
        <w:rPr>
          <w:color w:val="000000"/>
          <w:spacing w:val="-4"/>
          <w:sz w:val="28"/>
          <w:szCs w:val="28"/>
        </w:rPr>
        <w:softHyphen/>
        <w:t xml:space="preserve">ется применять в тех случаях, когда имеют место значительные вредные факторы и планируется компенсирующий отдых. В табл. 1 </w:t>
      </w:r>
      <w:r w:rsidR="00D13E5D" w:rsidRPr="00D13E5D">
        <w:rPr>
          <w:color w:val="000000"/>
          <w:spacing w:val="-4"/>
          <w:sz w:val="28"/>
          <w:szCs w:val="28"/>
        </w:rPr>
        <w:t xml:space="preserve">(см. приложение) </w:t>
      </w:r>
      <w:r w:rsidRPr="00D13E5D">
        <w:rPr>
          <w:color w:val="000000"/>
          <w:spacing w:val="-4"/>
          <w:sz w:val="28"/>
          <w:szCs w:val="28"/>
        </w:rPr>
        <w:t>приве</w:t>
      </w:r>
      <w:r w:rsidRPr="00D13E5D">
        <w:rPr>
          <w:color w:val="000000"/>
          <w:spacing w:val="-4"/>
          <w:sz w:val="28"/>
          <w:szCs w:val="28"/>
        </w:rPr>
        <w:softHyphen/>
        <w:t>дены нормы продолжительности компенсирующего отдыха для раз</w:t>
      </w:r>
      <w:r w:rsidRPr="00D13E5D">
        <w:rPr>
          <w:color w:val="000000"/>
          <w:spacing w:val="-4"/>
          <w:sz w:val="28"/>
          <w:szCs w:val="28"/>
        </w:rPr>
        <w:softHyphen/>
        <w:t>личных факторов, влияющих на тяжесть труда.</w:t>
      </w:r>
    </w:p>
    <w:p w:rsidR="00B90CEF" w:rsidRPr="00272031" w:rsidRDefault="00D13E5D" w:rsidP="00B90CEF">
      <w:pPr>
        <w:ind w:firstLine="708"/>
        <w:jc w:val="both"/>
        <w:rPr>
          <w:color w:val="000000"/>
          <w:sz w:val="28"/>
          <w:szCs w:val="28"/>
        </w:rPr>
      </w:pPr>
      <w:r>
        <w:rPr>
          <w:color w:val="000000"/>
          <w:sz w:val="28"/>
          <w:szCs w:val="28"/>
        </w:rPr>
        <w:t xml:space="preserve">Установив по табл. </w:t>
      </w:r>
      <w:r w:rsidR="00B90CEF" w:rsidRPr="00272031">
        <w:rPr>
          <w:color w:val="000000"/>
          <w:sz w:val="28"/>
          <w:szCs w:val="28"/>
        </w:rPr>
        <w:t xml:space="preserve">1 </w:t>
      </w:r>
      <w:r>
        <w:rPr>
          <w:color w:val="000000"/>
          <w:sz w:val="28"/>
          <w:szCs w:val="28"/>
        </w:rPr>
        <w:t xml:space="preserve">(см. приложение) </w:t>
      </w:r>
      <w:r w:rsidR="00B90CEF" w:rsidRPr="00272031">
        <w:rPr>
          <w:color w:val="000000"/>
          <w:sz w:val="28"/>
          <w:szCs w:val="28"/>
        </w:rPr>
        <w:t>вредные факторы, оценив степень их вредного действия и намети</w:t>
      </w:r>
      <w:r>
        <w:rPr>
          <w:color w:val="000000"/>
          <w:sz w:val="28"/>
          <w:szCs w:val="28"/>
        </w:rPr>
        <w:t>в пути их подавления, определяется</w:t>
      </w:r>
      <w:r w:rsidR="00B90CEF" w:rsidRPr="00272031">
        <w:rPr>
          <w:color w:val="000000"/>
          <w:sz w:val="28"/>
          <w:szCs w:val="28"/>
        </w:rPr>
        <w:t xml:space="preserve"> возможный коэффициент уплотнения рабочего дня за счет сокращения компенсирующего от</w:t>
      </w:r>
      <w:r>
        <w:rPr>
          <w:color w:val="000000"/>
          <w:sz w:val="28"/>
          <w:szCs w:val="28"/>
        </w:rPr>
        <w:t>дыха (%).</w:t>
      </w:r>
    </w:p>
    <w:p w:rsidR="00B90CEF" w:rsidRPr="00272031" w:rsidRDefault="00B90CEF" w:rsidP="00B90CEF">
      <w:pPr>
        <w:ind w:firstLine="708"/>
        <w:jc w:val="right"/>
        <w:rPr>
          <w:sz w:val="28"/>
          <w:szCs w:val="28"/>
        </w:rPr>
      </w:pPr>
      <w:r w:rsidRPr="00D13E5D">
        <w:rPr>
          <w:sz w:val="28"/>
          <w:szCs w:val="28"/>
        </w:rPr>
        <w:t>К</w:t>
      </w:r>
      <w:r w:rsidRPr="00D13E5D">
        <w:rPr>
          <w:sz w:val="28"/>
          <w:szCs w:val="28"/>
          <w:vertAlign w:val="subscript"/>
        </w:rPr>
        <w:t>у</w:t>
      </w:r>
      <w:r w:rsidRPr="00D13E5D">
        <w:rPr>
          <w:sz w:val="28"/>
          <w:szCs w:val="28"/>
        </w:rPr>
        <w:t>=(Δ</w:t>
      </w:r>
      <w:r w:rsidRPr="00D13E5D">
        <w:rPr>
          <w:sz w:val="28"/>
          <w:szCs w:val="28"/>
          <w:lang w:val="en-US"/>
        </w:rPr>
        <w:t>t</w:t>
      </w:r>
      <w:r w:rsidRPr="00D13E5D">
        <w:rPr>
          <w:sz w:val="28"/>
          <w:szCs w:val="28"/>
          <w:vertAlign w:val="subscript"/>
        </w:rPr>
        <w:t>к.о</w:t>
      </w:r>
      <w:r w:rsidRPr="00D13E5D">
        <w:rPr>
          <w:sz w:val="28"/>
          <w:szCs w:val="28"/>
        </w:rPr>
        <w:t>/Ф</w:t>
      </w:r>
      <w:r w:rsidRPr="00D13E5D">
        <w:rPr>
          <w:sz w:val="28"/>
          <w:szCs w:val="28"/>
          <w:vertAlign w:val="subscript"/>
        </w:rPr>
        <w:t>д</w:t>
      </w:r>
      <w:r w:rsidRPr="00D13E5D">
        <w:rPr>
          <w:sz w:val="28"/>
          <w:szCs w:val="28"/>
        </w:rPr>
        <w:t>)</w:t>
      </w:r>
      <w:r w:rsidR="00543ED1">
        <w:rPr>
          <w:sz w:val="28"/>
          <w:szCs w:val="28"/>
        </w:rPr>
        <w:t>·</w:t>
      </w:r>
      <w:r w:rsidRPr="00D13E5D">
        <w:rPr>
          <w:sz w:val="28"/>
          <w:szCs w:val="28"/>
        </w:rPr>
        <w:t>100</w:t>
      </w:r>
      <w:r w:rsidR="00D13E5D">
        <w:rPr>
          <w:sz w:val="28"/>
          <w:szCs w:val="28"/>
        </w:rPr>
        <w:t>,</w:t>
      </w:r>
      <w:r w:rsidRPr="00D13E5D">
        <w:rPr>
          <w:sz w:val="28"/>
          <w:szCs w:val="28"/>
        </w:rPr>
        <w:tab/>
      </w:r>
      <w:r w:rsidRPr="00272031">
        <w:rPr>
          <w:sz w:val="28"/>
          <w:szCs w:val="28"/>
        </w:rPr>
        <w:tab/>
      </w:r>
      <w:r w:rsidRPr="00272031">
        <w:rPr>
          <w:sz w:val="28"/>
          <w:szCs w:val="28"/>
        </w:rPr>
        <w:tab/>
      </w:r>
      <w:r w:rsidRPr="00272031">
        <w:rPr>
          <w:sz w:val="28"/>
          <w:szCs w:val="28"/>
        </w:rPr>
        <w:tab/>
      </w:r>
      <w:r w:rsidRPr="00272031">
        <w:rPr>
          <w:sz w:val="28"/>
          <w:szCs w:val="28"/>
        </w:rPr>
        <w:tab/>
        <w:t>(</w:t>
      </w:r>
      <w:r w:rsidR="00D13E5D">
        <w:rPr>
          <w:color w:val="000000"/>
          <w:sz w:val="28"/>
          <w:szCs w:val="28"/>
        </w:rPr>
        <w:t>30</w:t>
      </w:r>
      <w:r w:rsidRPr="00272031">
        <w:rPr>
          <w:sz w:val="28"/>
          <w:szCs w:val="28"/>
        </w:rPr>
        <w:t>)</w:t>
      </w:r>
    </w:p>
    <w:p w:rsidR="00B90CEF" w:rsidRPr="00272031" w:rsidRDefault="00B90CEF" w:rsidP="00B90CEF">
      <w:pPr>
        <w:ind w:firstLine="708"/>
        <w:jc w:val="center"/>
        <w:rPr>
          <w:sz w:val="28"/>
          <w:szCs w:val="28"/>
        </w:rPr>
      </w:pPr>
    </w:p>
    <w:p w:rsidR="00B90CEF" w:rsidRPr="00D13E5D" w:rsidRDefault="00B90CEF" w:rsidP="00543ED1">
      <w:pPr>
        <w:ind w:left="540" w:hanging="540"/>
        <w:jc w:val="both"/>
        <w:rPr>
          <w:sz w:val="28"/>
          <w:szCs w:val="28"/>
        </w:rPr>
      </w:pPr>
      <w:r w:rsidRPr="00272031">
        <w:rPr>
          <w:sz w:val="28"/>
          <w:szCs w:val="28"/>
        </w:rPr>
        <w:t xml:space="preserve">где </w:t>
      </w:r>
      <w:r w:rsidRPr="00543ED1">
        <w:rPr>
          <w:sz w:val="28"/>
          <w:szCs w:val="28"/>
        </w:rPr>
        <w:t>Δ</w:t>
      </w:r>
      <w:r w:rsidRPr="00543ED1">
        <w:rPr>
          <w:sz w:val="28"/>
          <w:szCs w:val="28"/>
          <w:lang w:val="en-US"/>
        </w:rPr>
        <w:t>t</w:t>
      </w:r>
      <w:r w:rsidRPr="00543ED1">
        <w:rPr>
          <w:sz w:val="28"/>
          <w:szCs w:val="28"/>
          <w:vertAlign w:val="subscript"/>
        </w:rPr>
        <w:t>к.о</w:t>
      </w:r>
      <w:r w:rsidR="00D13E5D" w:rsidRPr="00543ED1">
        <w:rPr>
          <w:sz w:val="28"/>
          <w:szCs w:val="28"/>
        </w:rPr>
        <w:t xml:space="preserve"> -</w:t>
      </w:r>
      <w:r w:rsidRPr="00272031">
        <w:rPr>
          <w:sz w:val="28"/>
          <w:szCs w:val="28"/>
        </w:rPr>
        <w:t xml:space="preserve"> экономия рабочего времени за счет сокращения компенсирующего отдыха в течение месяца, ч</w:t>
      </w:r>
      <w:r w:rsidR="00D13E5D">
        <w:rPr>
          <w:sz w:val="28"/>
          <w:szCs w:val="28"/>
        </w:rPr>
        <w:t>ас.</w:t>
      </w:r>
    </w:p>
    <w:p w:rsidR="00B90CEF" w:rsidRPr="00272031" w:rsidRDefault="00B90CEF" w:rsidP="00B90CEF">
      <w:pPr>
        <w:ind w:firstLine="708"/>
        <w:jc w:val="right"/>
        <w:rPr>
          <w:sz w:val="28"/>
          <w:szCs w:val="28"/>
        </w:rPr>
      </w:pPr>
      <w:r w:rsidRPr="00D13E5D">
        <w:rPr>
          <w:sz w:val="28"/>
          <w:szCs w:val="28"/>
        </w:rPr>
        <w:t>Δ</w:t>
      </w:r>
      <w:r w:rsidRPr="00D13E5D">
        <w:rPr>
          <w:sz w:val="28"/>
          <w:szCs w:val="28"/>
          <w:lang w:val="en-US"/>
        </w:rPr>
        <w:t>t</w:t>
      </w:r>
      <w:r w:rsidRPr="00D13E5D">
        <w:rPr>
          <w:sz w:val="28"/>
          <w:szCs w:val="28"/>
          <w:vertAlign w:val="subscript"/>
        </w:rPr>
        <w:t>к.о</w:t>
      </w:r>
      <w:r w:rsidRPr="00D13E5D">
        <w:rPr>
          <w:sz w:val="28"/>
          <w:szCs w:val="28"/>
        </w:rPr>
        <w:t>=</w:t>
      </w:r>
      <w:r w:rsidRPr="00D13E5D">
        <w:rPr>
          <w:sz w:val="28"/>
          <w:szCs w:val="28"/>
          <w:lang w:val="en-US"/>
        </w:rPr>
        <w:t>t</w:t>
      </w:r>
      <w:r w:rsidRPr="00D13E5D">
        <w:rPr>
          <w:sz w:val="28"/>
          <w:szCs w:val="28"/>
          <w:vertAlign w:val="subscript"/>
        </w:rPr>
        <w:t>к.о.б</w:t>
      </w:r>
      <w:r w:rsidR="00543ED1">
        <w:rPr>
          <w:sz w:val="28"/>
          <w:szCs w:val="28"/>
        </w:rPr>
        <w:t xml:space="preserve"> </w:t>
      </w:r>
      <w:r w:rsidRPr="00D13E5D">
        <w:rPr>
          <w:sz w:val="28"/>
          <w:szCs w:val="28"/>
        </w:rPr>
        <w:t>-</w:t>
      </w:r>
      <w:r w:rsidR="00543ED1">
        <w:rPr>
          <w:sz w:val="28"/>
          <w:szCs w:val="28"/>
        </w:rPr>
        <w:t xml:space="preserve"> </w:t>
      </w:r>
      <w:r w:rsidRPr="00D13E5D">
        <w:rPr>
          <w:sz w:val="28"/>
          <w:szCs w:val="28"/>
          <w:lang w:val="en-US"/>
        </w:rPr>
        <w:t>t</w:t>
      </w:r>
      <w:r w:rsidRPr="00D13E5D">
        <w:rPr>
          <w:sz w:val="28"/>
          <w:szCs w:val="28"/>
          <w:vertAlign w:val="subscript"/>
        </w:rPr>
        <w:t>к.о.п</w:t>
      </w:r>
      <w:r w:rsidR="00543ED1">
        <w:rPr>
          <w:sz w:val="28"/>
          <w:szCs w:val="28"/>
          <w:vertAlign w:val="subscript"/>
        </w:rPr>
        <w:t>,</w:t>
      </w:r>
      <w:r w:rsidRPr="00D13E5D">
        <w:rPr>
          <w:sz w:val="28"/>
          <w:szCs w:val="28"/>
        </w:rPr>
        <w:tab/>
      </w:r>
      <w:r w:rsidRPr="00272031">
        <w:rPr>
          <w:i/>
          <w:sz w:val="28"/>
          <w:szCs w:val="28"/>
        </w:rPr>
        <w:tab/>
      </w:r>
      <w:r w:rsidRPr="00272031">
        <w:rPr>
          <w:i/>
          <w:sz w:val="28"/>
          <w:szCs w:val="28"/>
        </w:rPr>
        <w:tab/>
      </w:r>
      <w:r w:rsidRPr="00272031">
        <w:rPr>
          <w:i/>
          <w:sz w:val="28"/>
          <w:szCs w:val="28"/>
        </w:rPr>
        <w:tab/>
      </w:r>
      <w:r w:rsidRPr="00272031">
        <w:rPr>
          <w:i/>
          <w:sz w:val="28"/>
          <w:szCs w:val="28"/>
        </w:rPr>
        <w:tab/>
      </w:r>
      <w:r w:rsidRPr="00272031">
        <w:rPr>
          <w:sz w:val="28"/>
          <w:szCs w:val="28"/>
        </w:rPr>
        <w:t>(</w:t>
      </w:r>
      <w:r w:rsidR="00D13E5D">
        <w:rPr>
          <w:sz w:val="28"/>
          <w:szCs w:val="28"/>
        </w:rPr>
        <w:t>31</w:t>
      </w:r>
      <w:r w:rsidRPr="00272031">
        <w:rPr>
          <w:sz w:val="28"/>
          <w:szCs w:val="28"/>
        </w:rPr>
        <w:t>)</w:t>
      </w:r>
    </w:p>
    <w:p w:rsidR="00B90CEF" w:rsidRPr="00272031" w:rsidRDefault="00B90CEF" w:rsidP="00B90CEF">
      <w:pPr>
        <w:ind w:firstLine="708"/>
        <w:jc w:val="center"/>
        <w:rPr>
          <w:sz w:val="28"/>
          <w:szCs w:val="28"/>
        </w:rPr>
      </w:pPr>
    </w:p>
    <w:p w:rsidR="00B90CEF" w:rsidRPr="00272031" w:rsidRDefault="00B90CEF" w:rsidP="00D13E5D">
      <w:pPr>
        <w:ind w:left="540" w:hanging="540"/>
        <w:jc w:val="both"/>
        <w:rPr>
          <w:color w:val="000000"/>
          <w:sz w:val="28"/>
          <w:szCs w:val="28"/>
        </w:rPr>
      </w:pPr>
      <w:r w:rsidRPr="00272031">
        <w:rPr>
          <w:color w:val="000000"/>
          <w:sz w:val="28"/>
          <w:szCs w:val="28"/>
        </w:rPr>
        <w:t xml:space="preserve">где </w:t>
      </w:r>
      <w:r w:rsidRPr="00543ED1">
        <w:rPr>
          <w:sz w:val="28"/>
          <w:szCs w:val="28"/>
          <w:lang w:val="en-US"/>
        </w:rPr>
        <w:t>t</w:t>
      </w:r>
      <w:r w:rsidRPr="00543ED1">
        <w:rPr>
          <w:sz w:val="28"/>
          <w:szCs w:val="28"/>
          <w:vertAlign w:val="subscript"/>
        </w:rPr>
        <w:t>к.о.б</w:t>
      </w:r>
      <w:r w:rsidRPr="00543ED1">
        <w:rPr>
          <w:color w:val="000000"/>
          <w:sz w:val="28"/>
          <w:szCs w:val="28"/>
        </w:rPr>
        <w:t xml:space="preserve"> и </w:t>
      </w:r>
      <w:r w:rsidRPr="00543ED1">
        <w:rPr>
          <w:sz w:val="28"/>
          <w:szCs w:val="28"/>
          <w:lang w:val="en-US"/>
        </w:rPr>
        <w:t>t</w:t>
      </w:r>
      <w:r w:rsidRPr="00543ED1">
        <w:rPr>
          <w:sz w:val="28"/>
          <w:szCs w:val="28"/>
          <w:vertAlign w:val="subscript"/>
        </w:rPr>
        <w:t>к.о.п</w:t>
      </w:r>
      <w:r w:rsidR="00D13E5D">
        <w:rPr>
          <w:color w:val="000000"/>
          <w:sz w:val="28"/>
          <w:szCs w:val="28"/>
        </w:rPr>
        <w:t xml:space="preserve"> -</w:t>
      </w:r>
      <w:r w:rsidRPr="00272031">
        <w:rPr>
          <w:color w:val="000000"/>
          <w:sz w:val="28"/>
          <w:szCs w:val="28"/>
        </w:rPr>
        <w:t xml:space="preserve"> соответственно время на компенсирующий отдых по базе и по проекту, ч</w:t>
      </w:r>
      <w:r w:rsidR="00D13E5D">
        <w:rPr>
          <w:color w:val="000000"/>
          <w:sz w:val="28"/>
          <w:szCs w:val="28"/>
        </w:rPr>
        <w:t>ас;</w:t>
      </w:r>
      <w:r w:rsidRPr="00272031">
        <w:rPr>
          <w:color w:val="000000"/>
          <w:sz w:val="28"/>
          <w:szCs w:val="28"/>
        </w:rPr>
        <w:t xml:space="preserve"> </w:t>
      </w:r>
    </w:p>
    <w:p w:rsidR="00B90CEF" w:rsidRDefault="00B90CEF" w:rsidP="00D13E5D">
      <w:pPr>
        <w:ind w:firstLine="540"/>
        <w:rPr>
          <w:sz w:val="28"/>
          <w:szCs w:val="28"/>
        </w:rPr>
      </w:pPr>
      <w:r w:rsidRPr="00272031">
        <w:rPr>
          <w:color w:val="000000"/>
          <w:sz w:val="28"/>
          <w:szCs w:val="28"/>
        </w:rPr>
        <w:t>Ф</w:t>
      </w:r>
      <w:r w:rsidRPr="00272031">
        <w:rPr>
          <w:color w:val="000000"/>
          <w:sz w:val="28"/>
          <w:szCs w:val="28"/>
          <w:vertAlign w:val="subscript"/>
        </w:rPr>
        <w:t>д</w:t>
      </w:r>
      <w:r w:rsidR="00D13E5D">
        <w:rPr>
          <w:color w:val="000000"/>
          <w:sz w:val="28"/>
          <w:szCs w:val="28"/>
        </w:rPr>
        <w:t xml:space="preserve"> -</w:t>
      </w:r>
      <w:r w:rsidRPr="00272031">
        <w:rPr>
          <w:color w:val="000000"/>
          <w:sz w:val="28"/>
          <w:szCs w:val="28"/>
        </w:rPr>
        <w:t xml:space="preserve"> действительный месячный фонд рабочего времени, ч</w:t>
      </w:r>
      <w:r w:rsidR="00D13E5D">
        <w:rPr>
          <w:color w:val="000000"/>
          <w:sz w:val="28"/>
          <w:szCs w:val="28"/>
        </w:rPr>
        <w:t>ас</w:t>
      </w:r>
      <w:r w:rsidRPr="00272031">
        <w:rPr>
          <w:sz w:val="28"/>
          <w:szCs w:val="28"/>
        </w:rPr>
        <w:t xml:space="preserve">. </w:t>
      </w:r>
    </w:p>
    <w:p w:rsidR="00D13E5D" w:rsidRPr="00272031" w:rsidRDefault="00D13E5D" w:rsidP="00D13E5D">
      <w:pPr>
        <w:ind w:firstLine="540"/>
        <w:rPr>
          <w:sz w:val="28"/>
          <w:szCs w:val="28"/>
        </w:rPr>
      </w:pPr>
    </w:p>
    <w:p w:rsidR="00B90CEF" w:rsidRPr="00272031" w:rsidRDefault="00B90CEF" w:rsidP="00B90CEF">
      <w:pPr>
        <w:ind w:firstLine="708"/>
        <w:jc w:val="both"/>
        <w:rPr>
          <w:sz w:val="28"/>
          <w:szCs w:val="28"/>
        </w:rPr>
      </w:pPr>
      <w:r w:rsidRPr="00272031">
        <w:rPr>
          <w:sz w:val="28"/>
          <w:szCs w:val="28"/>
        </w:rPr>
        <w:t>Рост производительности труда</w:t>
      </w:r>
      <w:r w:rsidR="00D13E5D">
        <w:rPr>
          <w:sz w:val="28"/>
          <w:szCs w:val="28"/>
        </w:rPr>
        <w:t xml:space="preserve"> ΔП определяется по формуле (27</w:t>
      </w:r>
      <w:r w:rsidRPr="00272031">
        <w:rPr>
          <w:sz w:val="28"/>
          <w:szCs w:val="28"/>
        </w:rPr>
        <w:t>), а годовой экономический эффект Э</w:t>
      </w:r>
      <w:r w:rsidRPr="00272031">
        <w:rPr>
          <w:sz w:val="28"/>
          <w:szCs w:val="28"/>
          <w:vertAlign w:val="subscript"/>
        </w:rPr>
        <w:t xml:space="preserve">год </w:t>
      </w:r>
      <w:r w:rsidR="00D13E5D">
        <w:rPr>
          <w:sz w:val="28"/>
          <w:szCs w:val="28"/>
        </w:rPr>
        <w:t xml:space="preserve"> - по формуле (28</w:t>
      </w:r>
      <w:r w:rsidRPr="00272031">
        <w:rPr>
          <w:sz w:val="28"/>
          <w:szCs w:val="28"/>
        </w:rPr>
        <w:t>).</w:t>
      </w:r>
    </w:p>
    <w:p w:rsidR="00B90CEF" w:rsidRPr="00272031" w:rsidRDefault="00D13E5D" w:rsidP="00012250">
      <w:pPr>
        <w:shd w:val="clear" w:color="auto" w:fill="FFFFFF"/>
        <w:autoSpaceDE w:val="0"/>
        <w:autoSpaceDN w:val="0"/>
        <w:adjustRightInd w:val="0"/>
        <w:ind w:firstLine="708"/>
        <w:jc w:val="both"/>
      </w:pPr>
      <w:r w:rsidRPr="00D13E5D">
        <w:rPr>
          <w:color w:val="000000"/>
          <w:spacing w:val="20"/>
          <w:sz w:val="28"/>
          <w:szCs w:val="28"/>
        </w:rPr>
        <w:t>Пример.</w:t>
      </w:r>
      <w:r>
        <w:rPr>
          <w:b/>
          <w:color w:val="000000"/>
          <w:sz w:val="28"/>
          <w:szCs w:val="28"/>
        </w:rPr>
        <w:t xml:space="preserve"> </w:t>
      </w:r>
      <w:r w:rsidR="00B90CEF" w:rsidRPr="00272031">
        <w:rPr>
          <w:color w:val="000000"/>
          <w:sz w:val="28"/>
          <w:szCs w:val="28"/>
        </w:rPr>
        <w:t>Установка звукопоглощающей облицовки в компрессорном цехе позволила улучшить следующие гигиенические параметры</w:t>
      </w:r>
      <w:r w:rsidR="00012250">
        <w:rPr>
          <w:color w:val="000000"/>
          <w:sz w:val="28"/>
          <w:szCs w:val="28"/>
        </w:rPr>
        <w:t xml:space="preserve"> - у</w:t>
      </w:r>
      <w:r w:rsidR="00B90CEF" w:rsidRPr="00272031">
        <w:rPr>
          <w:color w:val="000000"/>
          <w:sz w:val="28"/>
          <w:szCs w:val="28"/>
        </w:rPr>
        <w:t>ровень шума снизился со 100 дБА до 75дБА.</w:t>
      </w:r>
    </w:p>
    <w:p w:rsidR="00B90CEF" w:rsidRPr="00272031" w:rsidRDefault="00B90CEF" w:rsidP="00012250">
      <w:pPr>
        <w:shd w:val="clear" w:color="auto" w:fill="FFFFFF"/>
        <w:ind w:left="48" w:firstLine="660"/>
        <w:jc w:val="both"/>
      </w:pPr>
      <w:r w:rsidRPr="00272031">
        <w:rPr>
          <w:color w:val="000000"/>
          <w:sz w:val="28"/>
          <w:szCs w:val="28"/>
        </w:rPr>
        <w:t>До внедрения рекомендаций оператору при повышенно</w:t>
      </w:r>
      <w:r w:rsidR="00012250">
        <w:rPr>
          <w:color w:val="000000"/>
          <w:sz w:val="28"/>
          <w:szCs w:val="28"/>
        </w:rPr>
        <w:t xml:space="preserve">м уровне шума, согласно табл. </w:t>
      </w:r>
      <w:r w:rsidR="00543ED1">
        <w:rPr>
          <w:color w:val="000000"/>
          <w:sz w:val="28"/>
          <w:szCs w:val="28"/>
        </w:rPr>
        <w:t xml:space="preserve">1 </w:t>
      </w:r>
      <w:r w:rsidR="00012250">
        <w:rPr>
          <w:color w:val="000000"/>
          <w:sz w:val="28"/>
          <w:szCs w:val="28"/>
        </w:rPr>
        <w:t>(см. приложение)</w:t>
      </w:r>
      <w:r w:rsidRPr="00272031">
        <w:rPr>
          <w:color w:val="000000"/>
          <w:sz w:val="28"/>
          <w:szCs w:val="28"/>
        </w:rPr>
        <w:t xml:space="preserve"> требуется компенсирующий отдых</w:t>
      </w:r>
      <w:r w:rsidR="00012250">
        <w:rPr>
          <w:color w:val="000000"/>
          <w:sz w:val="28"/>
          <w:szCs w:val="28"/>
        </w:rPr>
        <w:t xml:space="preserve"> - </w:t>
      </w:r>
      <w:r w:rsidRPr="00272031">
        <w:rPr>
          <w:color w:val="000000"/>
          <w:sz w:val="28"/>
          <w:szCs w:val="28"/>
        </w:rPr>
        <w:t>в рабочем режиме 4</w:t>
      </w:r>
      <w:r w:rsidR="00012250">
        <w:rPr>
          <w:color w:val="000000"/>
          <w:sz w:val="28"/>
          <w:szCs w:val="28"/>
        </w:rPr>
        <w:t xml:space="preserve"> </w:t>
      </w:r>
      <w:r w:rsidRPr="00272031">
        <w:rPr>
          <w:color w:val="000000"/>
          <w:sz w:val="28"/>
          <w:szCs w:val="28"/>
        </w:rPr>
        <w:t>% отработанного времени.</w:t>
      </w:r>
    </w:p>
    <w:p w:rsidR="00B90CEF" w:rsidRPr="00653D82" w:rsidRDefault="00B90CEF" w:rsidP="00653D82">
      <w:pPr>
        <w:shd w:val="clear" w:color="auto" w:fill="FFFFFF"/>
        <w:ind w:left="43" w:firstLine="665"/>
        <w:jc w:val="both"/>
        <w:rPr>
          <w:spacing w:val="-2"/>
        </w:rPr>
      </w:pPr>
      <w:r w:rsidRPr="00653D82">
        <w:rPr>
          <w:color w:val="000000"/>
          <w:spacing w:val="-2"/>
          <w:sz w:val="28"/>
          <w:szCs w:val="28"/>
        </w:rPr>
        <w:t>После внедрения рекомендаций повышенные значения уровня шума снизились до допустимых значений (соответствует ГОСТ</w:t>
      </w:r>
      <w:r w:rsidR="00653D82" w:rsidRPr="00653D82">
        <w:rPr>
          <w:color w:val="000000"/>
          <w:spacing w:val="-2"/>
          <w:sz w:val="28"/>
          <w:szCs w:val="28"/>
        </w:rPr>
        <w:t>у</w:t>
      </w:r>
      <w:r w:rsidRPr="00653D82">
        <w:rPr>
          <w:color w:val="000000"/>
          <w:spacing w:val="-2"/>
          <w:sz w:val="28"/>
          <w:szCs w:val="28"/>
        </w:rPr>
        <w:t>), и оператору на компенсирующий отдых выделяется</w:t>
      </w:r>
      <w:r w:rsidR="00653D82" w:rsidRPr="00653D82">
        <w:rPr>
          <w:color w:val="000000"/>
          <w:spacing w:val="-2"/>
          <w:sz w:val="28"/>
          <w:szCs w:val="28"/>
        </w:rPr>
        <w:t xml:space="preserve"> - </w:t>
      </w:r>
      <w:r w:rsidRPr="00653D82">
        <w:rPr>
          <w:color w:val="000000"/>
          <w:spacing w:val="-2"/>
          <w:sz w:val="28"/>
          <w:szCs w:val="28"/>
        </w:rPr>
        <w:t>в рабочем режиме 1</w:t>
      </w:r>
      <w:r w:rsidR="00653D82" w:rsidRPr="00653D82">
        <w:rPr>
          <w:color w:val="000000"/>
          <w:spacing w:val="-2"/>
          <w:sz w:val="28"/>
          <w:szCs w:val="28"/>
        </w:rPr>
        <w:t xml:space="preserve"> </w:t>
      </w:r>
      <w:r w:rsidRPr="00653D82">
        <w:rPr>
          <w:color w:val="000000"/>
          <w:spacing w:val="-2"/>
          <w:sz w:val="28"/>
          <w:szCs w:val="28"/>
        </w:rPr>
        <w:t>% отработанного времени</w:t>
      </w:r>
      <w:r w:rsidR="00653D82" w:rsidRPr="00653D82">
        <w:rPr>
          <w:color w:val="000000"/>
          <w:spacing w:val="-2"/>
          <w:sz w:val="28"/>
          <w:szCs w:val="28"/>
        </w:rPr>
        <w:t>.</w:t>
      </w:r>
    </w:p>
    <w:p w:rsidR="00B90CEF" w:rsidRPr="00272031" w:rsidRDefault="00B90CEF" w:rsidP="00D13E5D">
      <w:pPr>
        <w:shd w:val="clear" w:color="auto" w:fill="FFFFFF"/>
        <w:ind w:left="29" w:firstLine="679"/>
        <w:jc w:val="both"/>
      </w:pPr>
      <w:r w:rsidRPr="00272031">
        <w:rPr>
          <w:color w:val="000000"/>
          <w:sz w:val="28"/>
          <w:szCs w:val="28"/>
        </w:rPr>
        <w:t xml:space="preserve">Действительный месячный фонд рабочего времени </w:t>
      </w:r>
      <w:r w:rsidRPr="00543ED1">
        <w:rPr>
          <w:iCs/>
          <w:color w:val="000000"/>
          <w:sz w:val="28"/>
          <w:szCs w:val="28"/>
        </w:rPr>
        <w:t>Ф</w:t>
      </w:r>
      <w:r w:rsidRPr="00543ED1">
        <w:rPr>
          <w:iCs/>
          <w:color w:val="000000"/>
          <w:sz w:val="28"/>
          <w:szCs w:val="28"/>
          <w:vertAlign w:val="subscript"/>
        </w:rPr>
        <w:t>д</w:t>
      </w:r>
      <w:r w:rsidRPr="00543ED1">
        <w:rPr>
          <w:iCs/>
          <w:color w:val="000000"/>
          <w:sz w:val="28"/>
          <w:szCs w:val="28"/>
        </w:rPr>
        <w:t xml:space="preserve"> </w:t>
      </w:r>
      <w:r w:rsidRPr="00272031">
        <w:rPr>
          <w:color w:val="000000"/>
          <w:sz w:val="28"/>
          <w:szCs w:val="28"/>
        </w:rPr>
        <w:t>= 177 ч</w:t>
      </w:r>
      <w:r w:rsidR="00653D82">
        <w:rPr>
          <w:color w:val="000000"/>
          <w:sz w:val="28"/>
          <w:szCs w:val="28"/>
        </w:rPr>
        <w:t>ас</w:t>
      </w:r>
      <w:r w:rsidRPr="00272031">
        <w:rPr>
          <w:color w:val="000000"/>
          <w:sz w:val="28"/>
          <w:szCs w:val="28"/>
        </w:rPr>
        <w:t xml:space="preserve">, длительность смены </w:t>
      </w:r>
      <w:r w:rsidRPr="00543ED1">
        <w:rPr>
          <w:iCs/>
          <w:color w:val="000000"/>
          <w:sz w:val="28"/>
          <w:szCs w:val="28"/>
        </w:rPr>
        <w:t xml:space="preserve">Н </w:t>
      </w:r>
      <w:r w:rsidRPr="00272031">
        <w:rPr>
          <w:color w:val="000000"/>
          <w:sz w:val="28"/>
          <w:szCs w:val="28"/>
        </w:rPr>
        <w:t>= 12 ч</w:t>
      </w:r>
      <w:r w:rsidR="00653D82">
        <w:rPr>
          <w:color w:val="000000"/>
          <w:sz w:val="28"/>
          <w:szCs w:val="28"/>
        </w:rPr>
        <w:t>ас</w:t>
      </w:r>
      <w:r w:rsidRPr="00272031">
        <w:rPr>
          <w:color w:val="000000"/>
          <w:sz w:val="28"/>
          <w:szCs w:val="28"/>
        </w:rPr>
        <w:t>, среднемесячная зарплата рабочего Зср = 8 тыс. руб.</w:t>
      </w:r>
      <w:r w:rsidR="00543ED1">
        <w:rPr>
          <w:color w:val="000000"/>
          <w:sz w:val="28"/>
          <w:szCs w:val="28"/>
        </w:rPr>
        <w:t>,</w:t>
      </w:r>
      <w:r w:rsidRPr="00272031">
        <w:rPr>
          <w:color w:val="000000"/>
          <w:sz w:val="28"/>
          <w:szCs w:val="28"/>
        </w:rPr>
        <w:t xml:space="preserve"> оптовая цена звукопоглощающей облицовки составила Ц</w:t>
      </w:r>
      <w:r w:rsidRPr="00272031">
        <w:rPr>
          <w:color w:val="000000"/>
          <w:sz w:val="28"/>
          <w:szCs w:val="28"/>
          <w:vertAlign w:val="subscript"/>
        </w:rPr>
        <w:t>о</w:t>
      </w:r>
      <w:r w:rsidR="00543ED1">
        <w:rPr>
          <w:color w:val="000000"/>
          <w:sz w:val="28"/>
          <w:szCs w:val="28"/>
        </w:rPr>
        <w:t xml:space="preserve"> </w:t>
      </w:r>
      <w:r w:rsidRPr="00272031">
        <w:rPr>
          <w:color w:val="000000"/>
          <w:sz w:val="28"/>
          <w:szCs w:val="28"/>
        </w:rPr>
        <w:t>=</w:t>
      </w:r>
      <w:r w:rsidR="00543ED1">
        <w:rPr>
          <w:color w:val="000000"/>
          <w:sz w:val="28"/>
          <w:szCs w:val="28"/>
        </w:rPr>
        <w:t xml:space="preserve"> </w:t>
      </w:r>
      <w:r w:rsidRPr="00272031">
        <w:rPr>
          <w:color w:val="000000"/>
          <w:sz w:val="28"/>
          <w:szCs w:val="28"/>
        </w:rPr>
        <w:t>6 тыс</w:t>
      </w:r>
      <w:r w:rsidR="00543ED1">
        <w:rPr>
          <w:color w:val="000000"/>
          <w:sz w:val="28"/>
          <w:szCs w:val="28"/>
        </w:rPr>
        <w:t>. руб.,</w:t>
      </w:r>
      <w:r w:rsidRPr="00272031">
        <w:rPr>
          <w:color w:val="000000"/>
          <w:sz w:val="28"/>
          <w:szCs w:val="28"/>
        </w:rPr>
        <w:t xml:space="preserve"> в компрессо</w:t>
      </w:r>
      <w:r w:rsidR="00653D82">
        <w:rPr>
          <w:color w:val="000000"/>
          <w:sz w:val="28"/>
          <w:szCs w:val="28"/>
        </w:rPr>
        <w:t>рном цехе работает 4 оператора (</w:t>
      </w:r>
      <w:r w:rsidRPr="00272031">
        <w:rPr>
          <w:color w:val="000000"/>
          <w:sz w:val="28"/>
          <w:szCs w:val="28"/>
          <w:lang w:val="en-US"/>
        </w:rPr>
        <w:t>R</w:t>
      </w:r>
      <w:r w:rsidRPr="00272031">
        <w:rPr>
          <w:color w:val="000000"/>
          <w:sz w:val="28"/>
          <w:szCs w:val="28"/>
        </w:rPr>
        <w:t>=4</w:t>
      </w:r>
      <w:r w:rsidR="00653D82">
        <w:rPr>
          <w:color w:val="000000"/>
          <w:sz w:val="28"/>
          <w:szCs w:val="28"/>
        </w:rPr>
        <w:t>)</w:t>
      </w:r>
      <w:r w:rsidRPr="00272031">
        <w:rPr>
          <w:color w:val="000000"/>
          <w:sz w:val="28"/>
          <w:szCs w:val="28"/>
        </w:rPr>
        <w:t>.</w:t>
      </w:r>
    </w:p>
    <w:p w:rsidR="00B90CEF" w:rsidRPr="00272031" w:rsidRDefault="00B90CEF" w:rsidP="00D13E5D">
      <w:pPr>
        <w:shd w:val="clear" w:color="auto" w:fill="FFFFFF"/>
        <w:ind w:firstLine="696"/>
        <w:jc w:val="both"/>
      </w:pPr>
      <w:r w:rsidRPr="00272031">
        <w:rPr>
          <w:color w:val="000000"/>
          <w:sz w:val="28"/>
          <w:szCs w:val="28"/>
        </w:rPr>
        <w:t>Компенсирующий отдых по базе составит 4</w:t>
      </w:r>
      <w:r w:rsidR="00653D82">
        <w:rPr>
          <w:color w:val="000000"/>
          <w:sz w:val="28"/>
          <w:szCs w:val="28"/>
        </w:rPr>
        <w:t xml:space="preserve"> </w:t>
      </w:r>
      <w:r w:rsidRPr="00272031">
        <w:rPr>
          <w:color w:val="000000"/>
          <w:sz w:val="28"/>
          <w:szCs w:val="28"/>
        </w:rPr>
        <w:t>%.</w:t>
      </w:r>
    </w:p>
    <w:p w:rsidR="00B90CEF" w:rsidRPr="00272031" w:rsidRDefault="00B90CEF" w:rsidP="00D13E5D">
      <w:pPr>
        <w:shd w:val="clear" w:color="auto" w:fill="FFFFFF"/>
        <w:ind w:left="696" w:right="1670"/>
        <w:jc w:val="both"/>
        <w:rPr>
          <w:color w:val="000000"/>
          <w:sz w:val="28"/>
          <w:szCs w:val="28"/>
        </w:rPr>
      </w:pPr>
      <w:r w:rsidRPr="00272031">
        <w:rPr>
          <w:color w:val="000000"/>
          <w:sz w:val="28"/>
          <w:szCs w:val="28"/>
        </w:rPr>
        <w:t>Компенсирующий отдых по проекту составит 1 %.</w:t>
      </w:r>
    </w:p>
    <w:p w:rsidR="00B90CEF" w:rsidRDefault="00B90CEF" w:rsidP="00653D82">
      <w:pPr>
        <w:shd w:val="clear" w:color="auto" w:fill="FFFFFF"/>
        <w:ind w:left="696" w:right="-28"/>
        <w:jc w:val="both"/>
        <w:rPr>
          <w:color w:val="000000"/>
          <w:sz w:val="28"/>
          <w:szCs w:val="28"/>
        </w:rPr>
      </w:pPr>
      <w:r w:rsidRPr="00272031">
        <w:rPr>
          <w:color w:val="000000"/>
          <w:sz w:val="28"/>
          <w:szCs w:val="28"/>
        </w:rPr>
        <w:t>Время на компенсирующий отдых по базе (за месяц)</w:t>
      </w:r>
      <w:r w:rsidR="00653D82">
        <w:rPr>
          <w:color w:val="000000"/>
          <w:sz w:val="28"/>
          <w:szCs w:val="28"/>
        </w:rPr>
        <w:t xml:space="preserve"> составит</w:t>
      </w:r>
      <w:r w:rsidRPr="00272031">
        <w:rPr>
          <w:color w:val="000000"/>
          <w:sz w:val="28"/>
          <w:szCs w:val="28"/>
        </w:rPr>
        <w:t>:</w:t>
      </w:r>
    </w:p>
    <w:p w:rsidR="00653D82" w:rsidRPr="00272031" w:rsidRDefault="00653D82" w:rsidP="00653D82">
      <w:pPr>
        <w:shd w:val="clear" w:color="auto" w:fill="FFFFFF"/>
        <w:ind w:left="696" w:right="-28"/>
        <w:jc w:val="both"/>
      </w:pPr>
    </w:p>
    <w:p w:rsidR="00B90CEF" w:rsidRDefault="00653D82" w:rsidP="00653D82">
      <w:pPr>
        <w:shd w:val="clear" w:color="auto" w:fill="FFFFFF"/>
        <w:ind w:right="-28"/>
        <w:jc w:val="both"/>
        <w:rPr>
          <w:color w:val="000000"/>
          <w:sz w:val="28"/>
          <w:szCs w:val="28"/>
        </w:rPr>
      </w:pPr>
      <w:r>
        <w:rPr>
          <w:color w:val="000000"/>
          <w:sz w:val="28"/>
          <w:szCs w:val="28"/>
        </w:rPr>
        <w:tab/>
      </w:r>
      <w:r>
        <w:rPr>
          <w:color w:val="000000"/>
          <w:sz w:val="28"/>
          <w:szCs w:val="28"/>
        </w:rPr>
        <w:tab/>
      </w:r>
      <w:r w:rsidR="00543ED1">
        <w:rPr>
          <w:color w:val="000000"/>
          <w:sz w:val="28"/>
          <w:szCs w:val="28"/>
        </w:rPr>
        <w:tab/>
      </w:r>
      <w:r w:rsidR="00543ED1">
        <w:rPr>
          <w:color w:val="000000"/>
          <w:sz w:val="28"/>
          <w:szCs w:val="28"/>
        </w:rPr>
        <w:tab/>
      </w:r>
      <w:r w:rsidR="00543ED1">
        <w:rPr>
          <w:color w:val="000000"/>
          <w:sz w:val="28"/>
          <w:szCs w:val="28"/>
          <w:lang w:val="en-US"/>
        </w:rPr>
        <w:t>t</w:t>
      </w:r>
      <w:r w:rsidR="00543ED1">
        <w:rPr>
          <w:color w:val="000000"/>
          <w:sz w:val="28"/>
          <w:szCs w:val="28"/>
          <w:vertAlign w:val="subscript"/>
        </w:rPr>
        <w:t>к.о.б.</w:t>
      </w:r>
      <w:r w:rsidR="00543ED1">
        <w:rPr>
          <w:color w:val="000000"/>
          <w:sz w:val="28"/>
          <w:szCs w:val="28"/>
        </w:rPr>
        <w:t>=(Ф</w:t>
      </w:r>
      <w:r w:rsidR="00543ED1">
        <w:rPr>
          <w:color w:val="000000"/>
          <w:sz w:val="28"/>
          <w:szCs w:val="28"/>
          <w:vertAlign w:val="subscript"/>
        </w:rPr>
        <w:t>д</w:t>
      </w:r>
      <w:r w:rsidR="00543ED1">
        <w:rPr>
          <w:color w:val="000000"/>
          <w:sz w:val="28"/>
          <w:szCs w:val="28"/>
        </w:rPr>
        <w:t>·4)/100 = (177·4)/100 = 7,08 час.</w:t>
      </w:r>
      <w:r>
        <w:rPr>
          <w:color w:val="000000"/>
          <w:sz w:val="28"/>
          <w:szCs w:val="28"/>
        </w:rPr>
        <w:tab/>
      </w:r>
      <w:r>
        <w:rPr>
          <w:color w:val="000000"/>
          <w:sz w:val="28"/>
          <w:szCs w:val="28"/>
        </w:rPr>
        <w:tab/>
      </w:r>
      <w:r>
        <w:rPr>
          <w:color w:val="000000"/>
          <w:sz w:val="28"/>
          <w:szCs w:val="28"/>
        </w:rPr>
        <w:tab/>
        <w:t>(32</w:t>
      </w:r>
      <w:r w:rsidR="00B90CEF" w:rsidRPr="00272031">
        <w:rPr>
          <w:color w:val="000000"/>
          <w:sz w:val="28"/>
          <w:szCs w:val="28"/>
        </w:rPr>
        <w:t>)</w:t>
      </w:r>
    </w:p>
    <w:p w:rsidR="00653D82" w:rsidRPr="00543ED1" w:rsidRDefault="00653D82" w:rsidP="00B90CEF">
      <w:pPr>
        <w:shd w:val="clear" w:color="auto" w:fill="FFFFFF"/>
        <w:tabs>
          <w:tab w:val="left" w:pos="8820"/>
        </w:tabs>
        <w:ind w:left="696" w:right="1670"/>
        <w:rPr>
          <w:sz w:val="28"/>
          <w:szCs w:val="28"/>
        </w:rPr>
      </w:pPr>
    </w:p>
    <w:p w:rsidR="00B90CEF" w:rsidRDefault="006C2F6B" w:rsidP="006C2F6B">
      <w:pPr>
        <w:shd w:val="clear" w:color="auto" w:fill="FFFFFF"/>
        <w:ind w:left="34"/>
        <w:rPr>
          <w:color w:val="000000"/>
          <w:sz w:val="28"/>
          <w:szCs w:val="28"/>
        </w:rPr>
      </w:pPr>
      <w:r>
        <w:rPr>
          <w:color w:val="000000"/>
          <w:sz w:val="28"/>
          <w:szCs w:val="28"/>
        </w:rPr>
        <w:tab/>
      </w:r>
      <w:r w:rsidR="00B90CEF" w:rsidRPr="00272031">
        <w:rPr>
          <w:color w:val="000000"/>
          <w:sz w:val="28"/>
          <w:szCs w:val="28"/>
        </w:rPr>
        <w:t>Время на компенсирующий отдых по проекту:</w:t>
      </w:r>
    </w:p>
    <w:p w:rsidR="00653D82" w:rsidRPr="00272031" w:rsidRDefault="00653D82" w:rsidP="00B90CEF">
      <w:pPr>
        <w:shd w:val="clear" w:color="auto" w:fill="FFFFFF"/>
        <w:tabs>
          <w:tab w:val="left" w:pos="8820"/>
        </w:tabs>
        <w:ind w:left="34"/>
        <w:rPr>
          <w:color w:val="000000"/>
          <w:sz w:val="28"/>
          <w:szCs w:val="28"/>
        </w:rPr>
      </w:pPr>
    </w:p>
    <w:p w:rsidR="00B90CEF" w:rsidRDefault="00653D82" w:rsidP="00653D82">
      <w:pPr>
        <w:shd w:val="clear" w:color="auto" w:fill="FFFFFF"/>
        <w:ind w:left="34"/>
        <w:rPr>
          <w:color w:val="000000"/>
          <w:sz w:val="28"/>
          <w:szCs w:val="28"/>
        </w:rPr>
      </w:pPr>
      <w:r>
        <w:rPr>
          <w:color w:val="000000"/>
          <w:sz w:val="28"/>
          <w:szCs w:val="28"/>
        </w:rPr>
        <w:tab/>
      </w:r>
      <w:r>
        <w:rPr>
          <w:color w:val="000000"/>
          <w:sz w:val="28"/>
          <w:szCs w:val="28"/>
        </w:rPr>
        <w:tab/>
      </w:r>
      <w:r w:rsidR="00543ED1">
        <w:rPr>
          <w:color w:val="000000"/>
          <w:sz w:val="28"/>
          <w:szCs w:val="28"/>
        </w:rPr>
        <w:tab/>
      </w:r>
      <w:r w:rsidR="00543ED1">
        <w:rPr>
          <w:color w:val="000000"/>
          <w:sz w:val="28"/>
          <w:szCs w:val="28"/>
        </w:rPr>
        <w:tab/>
      </w:r>
      <w:r w:rsidR="00543ED1">
        <w:rPr>
          <w:color w:val="000000"/>
          <w:sz w:val="28"/>
          <w:szCs w:val="28"/>
          <w:lang w:val="en-US"/>
        </w:rPr>
        <w:t>t</w:t>
      </w:r>
      <w:r w:rsidR="00543ED1">
        <w:rPr>
          <w:color w:val="000000"/>
          <w:sz w:val="28"/>
          <w:szCs w:val="28"/>
          <w:vertAlign w:val="subscript"/>
        </w:rPr>
        <w:t>к.о.п.</w:t>
      </w:r>
      <w:r w:rsidR="00543ED1">
        <w:rPr>
          <w:color w:val="000000"/>
          <w:sz w:val="28"/>
          <w:szCs w:val="28"/>
        </w:rPr>
        <w:t>= (</w:t>
      </w:r>
      <w:r w:rsidR="00543ED1">
        <w:rPr>
          <w:color w:val="000000"/>
          <w:sz w:val="28"/>
          <w:szCs w:val="28"/>
          <w:vertAlign w:val="subscript"/>
        </w:rPr>
        <w:t>.</w:t>
      </w:r>
      <w:r w:rsidR="00543ED1">
        <w:rPr>
          <w:color w:val="000000"/>
          <w:sz w:val="28"/>
          <w:szCs w:val="28"/>
        </w:rPr>
        <w:t>Ф</w:t>
      </w:r>
      <w:r w:rsidR="00543ED1">
        <w:rPr>
          <w:color w:val="000000"/>
          <w:sz w:val="28"/>
          <w:szCs w:val="28"/>
          <w:vertAlign w:val="subscript"/>
        </w:rPr>
        <w:t>д</w:t>
      </w:r>
      <w:r w:rsidR="00543ED1">
        <w:rPr>
          <w:color w:val="000000"/>
          <w:sz w:val="28"/>
          <w:szCs w:val="28"/>
        </w:rPr>
        <w:t>·1)/100 = (177·1)/100 = 1,77 час.</w:t>
      </w:r>
      <w:r w:rsidR="00B90CEF" w:rsidRPr="00272031">
        <w:rPr>
          <w:i/>
          <w:iCs/>
          <w:color w:val="000000"/>
          <w:sz w:val="28"/>
          <w:szCs w:val="28"/>
        </w:rPr>
        <w:tab/>
      </w:r>
      <w:r>
        <w:rPr>
          <w:i/>
          <w:iCs/>
          <w:color w:val="000000"/>
          <w:sz w:val="28"/>
          <w:szCs w:val="28"/>
        </w:rPr>
        <w:tab/>
      </w:r>
      <w:r w:rsidR="00543ED1">
        <w:rPr>
          <w:i/>
          <w:iCs/>
          <w:color w:val="000000"/>
          <w:sz w:val="28"/>
          <w:szCs w:val="28"/>
        </w:rPr>
        <w:tab/>
      </w:r>
      <w:r>
        <w:rPr>
          <w:color w:val="000000"/>
          <w:sz w:val="28"/>
          <w:szCs w:val="28"/>
        </w:rPr>
        <w:t>(33</w:t>
      </w:r>
      <w:r w:rsidR="00B90CEF" w:rsidRPr="00272031">
        <w:rPr>
          <w:color w:val="000000"/>
          <w:sz w:val="28"/>
          <w:szCs w:val="28"/>
        </w:rPr>
        <w:t>)</w:t>
      </w:r>
    </w:p>
    <w:p w:rsidR="00653D82" w:rsidRPr="00272031" w:rsidRDefault="00653D82" w:rsidP="00653D82">
      <w:pPr>
        <w:shd w:val="clear" w:color="auto" w:fill="FFFFFF"/>
        <w:ind w:left="34"/>
      </w:pPr>
    </w:p>
    <w:p w:rsidR="00B90CEF" w:rsidRDefault="006C2F6B" w:rsidP="00653D82">
      <w:pPr>
        <w:shd w:val="clear" w:color="auto" w:fill="FFFFFF"/>
        <w:ind w:left="34"/>
        <w:rPr>
          <w:color w:val="000000"/>
          <w:sz w:val="28"/>
          <w:szCs w:val="28"/>
        </w:rPr>
      </w:pPr>
      <w:r>
        <w:rPr>
          <w:color w:val="000000"/>
          <w:sz w:val="28"/>
          <w:szCs w:val="28"/>
        </w:rPr>
        <w:tab/>
      </w:r>
      <w:r w:rsidR="00B90CEF" w:rsidRPr="00272031">
        <w:rPr>
          <w:color w:val="000000"/>
          <w:sz w:val="28"/>
          <w:szCs w:val="28"/>
        </w:rPr>
        <w:t>Экономия рабочего времени за месяц:</w:t>
      </w:r>
    </w:p>
    <w:p w:rsidR="00653D82" w:rsidRPr="00272031" w:rsidRDefault="00653D82" w:rsidP="00653D82">
      <w:pPr>
        <w:shd w:val="clear" w:color="auto" w:fill="FFFFFF"/>
        <w:ind w:left="34"/>
      </w:pPr>
    </w:p>
    <w:p w:rsidR="00B90CEF" w:rsidRPr="00543ED1" w:rsidRDefault="00653D82" w:rsidP="00653D82">
      <w:pPr>
        <w:shd w:val="clear" w:color="auto" w:fill="FFFFFF"/>
        <w:jc w:val="both"/>
        <w:rPr>
          <w:color w:val="000000"/>
          <w:sz w:val="28"/>
          <w:szCs w:val="28"/>
        </w:rPr>
      </w:pPr>
      <w:r>
        <w:rPr>
          <w:i/>
          <w:iCs/>
          <w:color w:val="000000"/>
          <w:w w:val="76"/>
          <w:sz w:val="28"/>
          <w:szCs w:val="28"/>
        </w:rPr>
        <w:tab/>
      </w:r>
      <w:r>
        <w:rPr>
          <w:i/>
          <w:iCs/>
          <w:color w:val="000000"/>
          <w:w w:val="76"/>
          <w:sz w:val="28"/>
          <w:szCs w:val="28"/>
        </w:rPr>
        <w:tab/>
      </w:r>
      <w:r>
        <w:rPr>
          <w:i/>
          <w:iCs/>
          <w:color w:val="000000"/>
          <w:w w:val="76"/>
          <w:sz w:val="28"/>
          <w:szCs w:val="28"/>
        </w:rPr>
        <w:tab/>
      </w:r>
      <w:r>
        <w:rPr>
          <w:i/>
          <w:iCs/>
          <w:color w:val="000000"/>
          <w:w w:val="76"/>
          <w:sz w:val="28"/>
          <w:szCs w:val="28"/>
        </w:rPr>
        <w:tab/>
      </w:r>
      <w:r w:rsidR="00991936">
        <w:rPr>
          <w:iCs/>
          <w:color w:val="000000"/>
          <w:w w:val="76"/>
          <w:sz w:val="28"/>
          <w:szCs w:val="28"/>
        </w:rPr>
        <w:t>Δ</w:t>
      </w:r>
      <w:r w:rsidR="00543ED1" w:rsidRPr="00543ED1">
        <w:rPr>
          <w:iCs/>
          <w:color w:val="000000"/>
          <w:sz w:val="28"/>
          <w:szCs w:val="28"/>
          <w:lang w:val="en-US"/>
        </w:rPr>
        <w:t>t</w:t>
      </w:r>
      <w:r w:rsidR="00991936">
        <w:rPr>
          <w:iCs/>
          <w:color w:val="000000"/>
          <w:sz w:val="28"/>
          <w:szCs w:val="28"/>
          <w:vertAlign w:val="subscript"/>
        </w:rPr>
        <w:t>к.о.</w:t>
      </w:r>
      <w:r w:rsidR="00991936">
        <w:rPr>
          <w:iCs/>
          <w:color w:val="000000"/>
          <w:sz w:val="28"/>
          <w:szCs w:val="28"/>
        </w:rPr>
        <w:t xml:space="preserve"> =</w:t>
      </w:r>
      <w:r w:rsidR="00991936" w:rsidRPr="00991936">
        <w:rPr>
          <w:iCs/>
          <w:color w:val="000000"/>
          <w:sz w:val="28"/>
          <w:szCs w:val="28"/>
        </w:rPr>
        <w:t xml:space="preserve"> </w:t>
      </w:r>
      <w:r w:rsidR="00991936" w:rsidRPr="00543ED1">
        <w:rPr>
          <w:iCs/>
          <w:color w:val="000000"/>
          <w:sz w:val="28"/>
          <w:szCs w:val="28"/>
          <w:lang w:val="en-US"/>
        </w:rPr>
        <w:t>t</w:t>
      </w:r>
      <w:r w:rsidR="00991936">
        <w:rPr>
          <w:iCs/>
          <w:color w:val="000000"/>
          <w:sz w:val="28"/>
          <w:szCs w:val="28"/>
          <w:vertAlign w:val="subscript"/>
        </w:rPr>
        <w:t>к.о.б.</w:t>
      </w:r>
      <w:r w:rsidR="00991936">
        <w:rPr>
          <w:iCs/>
          <w:color w:val="000000"/>
          <w:sz w:val="28"/>
          <w:szCs w:val="28"/>
        </w:rPr>
        <w:t xml:space="preserve"> - </w:t>
      </w:r>
      <w:r w:rsidR="00991936" w:rsidRPr="00543ED1">
        <w:rPr>
          <w:iCs/>
          <w:color w:val="000000"/>
          <w:sz w:val="28"/>
          <w:szCs w:val="28"/>
          <w:lang w:val="en-US"/>
        </w:rPr>
        <w:t>t</w:t>
      </w:r>
      <w:r w:rsidR="00991936">
        <w:rPr>
          <w:iCs/>
          <w:color w:val="000000"/>
          <w:sz w:val="28"/>
          <w:szCs w:val="28"/>
          <w:vertAlign w:val="subscript"/>
        </w:rPr>
        <w:t>к.о.п.</w:t>
      </w:r>
      <w:r w:rsidR="00991936">
        <w:rPr>
          <w:iCs/>
          <w:color w:val="000000"/>
          <w:sz w:val="28"/>
          <w:szCs w:val="28"/>
        </w:rPr>
        <w:t xml:space="preserve"> = 7,08 - 1,77 = 5,31 час.</w:t>
      </w:r>
      <w:r w:rsidR="00B90CEF" w:rsidRPr="00543ED1">
        <w:rPr>
          <w:iCs/>
          <w:color w:val="000000"/>
          <w:sz w:val="28"/>
          <w:szCs w:val="28"/>
        </w:rPr>
        <w:tab/>
      </w:r>
      <w:r w:rsidRPr="00543ED1">
        <w:rPr>
          <w:iCs/>
          <w:color w:val="000000"/>
          <w:sz w:val="28"/>
          <w:szCs w:val="28"/>
        </w:rPr>
        <w:tab/>
      </w:r>
      <w:r w:rsidRPr="00543ED1">
        <w:rPr>
          <w:iCs/>
          <w:color w:val="000000"/>
          <w:sz w:val="28"/>
          <w:szCs w:val="28"/>
        </w:rPr>
        <w:tab/>
      </w:r>
      <w:r w:rsidRPr="00543ED1">
        <w:rPr>
          <w:color w:val="000000"/>
          <w:sz w:val="28"/>
          <w:szCs w:val="28"/>
        </w:rPr>
        <w:t>(34</w:t>
      </w:r>
      <w:r w:rsidR="00B90CEF" w:rsidRPr="00543ED1">
        <w:rPr>
          <w:color w:val="000000"/>
          <w:sz w:val="28"/>
          <w:szCs w:val="28"/>
        </w:rPr>
        <w:t>)</w:t>
      </w:r>
    </w:p>
    <w:p w:rsidR="00B90CEF" w:rsidRDefault="006C2F6B" w:rsidP="00653D82">
      <w:pPr>
        <w:shd w:val="clear" w:color="auto" w:fill="FFFFFF"/>
        <w:ind w:left="14"/>
        <w:rPr>
          <w:color w:val="000000"/>
          <w:sz w:val="28"/>
          <w:szCs w:val="28"/>
        </w:rPr>
      </w:pPr>
      <w:r>
        <w:rPr>
          <w:color w:val="000000"/>
          <w:sz w:val="28"/>
          <w:szCs w:val="28"/>
        </w:rPr>
        <w:tab/>
      </w:r>
      <w:r w:rsidR="00B90CEF" w:rsidRPr="00272031">
        <w:rPr>
          <w:color w:val="000000"/>
          <w:sz w:val="28"/>
          <w:szCs w:val="28"/>
        </w:rPr>
        <w:t>Коэффициент уплотнения рабочего дня оператора:</w:t>
      </w:r>
    </w:p>
    <w:p w:rsidR="00653D82" w:rsidRPr="00272031" w:rsidRDefault="00653D82" w:rsidP="00653D82">
      <w:pPr>
        <w:shd w:val="clear" w:color="auto" w:fill="FFFFFF"/>
        <w:ind w:left="14"/>
      </w:pPr>
    </w:p>
    <w:p w:rsidR="00B90CEF" w:rsidRDefault="00653D82" w:rsidP="00653D82">
      <w:pPr>
        <w:shd w:val="clear" w:color="auto" w:fill="FFFFFF"/>
        <w:jc w:val="both"/>
        <w:rPr>
          <w:color w:val="000000"/>
          <w:sz w:val="28"/>
          <w:szCs w:val="28"/>
        </w:rPr>
      </w:pPr>
      <w:r>
        <w:rPr>
          <w:iCs/>
          <w:color w:val="000000"/>
          <w:sz w:val="28"/>
          <w:szCs w:val="28"/>
        </w:rPr>
        <w:tab/>
      </w:r>
      <w:r>
        <w:rPr>
          <w:iCs/>
          <w:color w:val="000000"/>
          <w:sz w:val="28"/>
          <w:szCs w:val="28"/>
        </w:rPr>
        <w:tab/>
      </w:r>
      <w:r>
        <w:rPr>
          <w:iCs/>
          <w:color w:val="000000"/>
          <w:sz w:val="28"/>
          <w:szCs w:val="28"/>
        </w:rPr>
        <w:tab/>
      </w:r>
      <w:r w:rsidR="00991936">
        <w:rPr>
          <w:iCs/>
          <w:color w:val="000000"/>
          <w:sz w:val="28"/>
          <w:szCs w:val="28"/>
        </w:rPr>
        <w:tab/>
        <w:t>К</w:t>
      </w:r>
      <w:r w:rsidR="00991936">
        <w:rPr>
          <w:iCs/>
          <w:color w:val="000000"/>
          <w:sz w:val="28"/>
          <w:szCs w:val="28"/>
          <w:vertAlign w:val="subscript"/>
        </w:rPr>
        <w:t>у</w:t>
      </w:r>
      <w:r w:rsidR="00991936">
        <w:rPr>
          <w:iCs/>
          <w:color w:val="000000"/>
          <w:sz w:val="28"/>
          <w:szCs w:val="28"/>
        </w:rPr>
        <w:t xml:space="preserve"> = (</w:t>
      </w:r>
      <w:r w:rsidR="00991936">
        <w:rPr>
          <w:iCs/>
          <w:color w:val="000000"/>
          <w:w w:val="76"/>
          <w:sz w:val="28"/>
          <w:szCs w:val="28"/>
        </w:rPr>
        <w:t>Δ</w:t>
      </w:r>
      <w:r w:rsidR="00991936" w:rsidRPr="00543ED1">
        <w:rPr>
          <w:iCs/>
          <w:color w:val="000000"/>
          <w:sz w:val="28"/>
          <w:szCs w:val="28"/>
          <w:lang w:val="en-US"/>
        </w:rPr>
        <w:t>t</w:t>
      </w:r>
      <w:r w:rsidR="00991936">
        <w:rPr>
          <w:iCs/>
          <w:color w:val="000000"/>
          <w:sz w:val="28"/>
          <w:szCs w:val="28"/>
        </w:rPr>
        <w:t>/Ф</w:t>
      </w:r>
      <w:r w:rsidR="00991936">
        <w:rPr>
          <w:iCs/>
          <w:color w:val="000000"/>
          <w:sz w:val="28"/>
          <w:szCs w:val="28"/>
          <w:vertAlign w:val="subscript"/>
        </w:rPr>
        <w:t>д</w:t>
      </w:r>
      <w:r w:rsidR="00991936">
        <w:rPr>
          <w:iCs/>
          <w:color w:val="000000"/>
          <w:sz w:val="28"/>
          <w:szCs w:val="28"/>
        </w:rPr>
        <w:t>)·100 = (5,31/1,77)·100 = 3 %</w:t>
      </w:r>
      <w:r w:rsidR="006C2F6B">
        <w:rPr>
          <w:iCs/>
          <w:color w:val="000000"/>
          <w:sz w:val="28"/>
          <w:szCs w:val="28"/>
        </w:rPr>
        <w:t>.</w:t>
      </w:r>
      <w:r w:rsidR="00B90CEF" w:rsidRPr="00272031">
        <w:rPr>
          <w:i/>
          <w:iCs/>
          <w:color w:val="000000"/>
          <w:sz w:val="28"/>
          <w:szCs w:val="28"/>
        </w:rPr>
        <w:tab/>
      </w:r>
      <w:r>
        <w:rPr>
          <w:iCs/>
          <w:color w:val="000000"/>
          <w:sz w:val="28"/>
          <w:szCs w:val="28"/>
        </w:rPr>
        <w:tab/>
      </w:r>
      <w:r w:rsidR="00991936">
        <w:rPr>
          <w:iCs/>
          <w:color w:val="000000"/>
          <w:sz w:val="28"/>
          <w:szCs w:val="28"/>
        </w:rPr>
        <w:tab/>
      </w:r>
      <w:r>
        <w:rPr>
          <w:color w:val="000000"/>
          <w:sz w:val="28"/>
          <w:szCs w:val="28"/>
        </w:rPr>
        <w:t>(35</w:t>
      </w:r>
      <w:r w:rsidR="00B90CEF" w:rsidRPr="00272031">
        <w:rPr>
          <w:color w:val="000000"/>
          <w:sz w:val="28"/>
          <w:szCs w:val="28"/>
        </w:rPr>
        <w:t>)</w:t>
      </w:r>
    </w:p>
    <w:p w:rsidR="00653D82" w:rsidRPr="00272031" w:rsidRDefault="00653D82" w:rsidP="00653D82">
      <w:pPr>
        <w:shd w:val="clear" w:color="auto" w:fill="FFFFFF"/>
        <w:ind w:left="874"/>
        <w:jc w:val="both"/>
      </w:pPr>
    </w:p>
    <w:p w:rsidR="00B90CEF" w:rsidRDefault="006C2F6B" w:rsidP="00653D82">
      <w:pPr>
        <w:shd w:val="clear" w:color="auto" w:fill="FFFFFF"/>
        <w:ind w:left="10"/>
        <w:rPr>
          <w:color w:val="000000"/>
          <w:sz w:val="28"/>
          <w:szCs w:val="28"/>
        </w:rPr>
      </w:pPr>
      <w:r>
        <w:rPr>
          <w:color w:val="000000"/>
          <w:sz w:val="28"/>
          <w:szCs w:val="28"/>
        </w:rPr>
        <w:tab/>
      </w:r>
      <w:r w:rsidR="00B90CEF" w:rsidRPr="00272031">
        <w:rPr>
          <w:color w:val="000000"/>
          <w:sz w:val="28"/>
          <w:szCs w:val="28"/>
        </w:rPr>
        <w:t>Рост производительности труда оператора:</w:t>
      </w:r>
    </w:p>
    <w:p w:rsidR="00653D82" w:rsidRPr="00272031" w:rsidRDefault="00653D82" w:rsidP="00653D82">
      <w:pPr>
        <w:shd w:val="clear" w:color="auto" w:fill="FFFFFF"/>
        <w:ind w:left="10"/>
      </w:pPr>
    </w:p>
    <w:p w:rsidR="00B90CEF" w:rsidRPr="00991936" w:rsidRDefault="00653D82" w:rsidP="00653D82">
      <w:pPr>
        <w:shd w:val="clear" w:color="auto" w:fill="FFFFFF"/>
        <w:jc w:val="both"/>
        <w:rPr>
          <w:color w:val="000000"/>
          <w:sz w:val="28"/>
          <w:szCs w:val="28"/>
        </w:rPr>
      </w:pPr>
      <w:r w:rsidRPr="00991936">
        <w:rPr>
          <w:iCs/>
          <w:color w:val="000000"/>
          <w:sz w:val="28"/>
          <w:szCs w:val="28"/>
        </w:rPr>
        <w:tab/>
      </w:r>
      <w:r w:rsidRPr="00991936">
        <w:rPr>
          <w:iCs/>
          <w:color w:val="000000"/>
          <w:sz w:val="28"/>
          <w:szCs w:val="28"/>
        </w:rPr>
        <w:tab/>
      </w:r>
      <w:r w:rsidR="00991936">
        <w:rPr>
          <w:iCs/>
          <w:color w:val="000000"/>
          <w:sz w:val="28"/>
          <w:szCs w:val="28"/>
        </w:rPr>
        <w:tab/>
      </w:r>
      <w:r w:rsidR="00991936">
        <w:rPr>
          <w:iCs/>
          <w:color w:val="000000"/>
          <w:sz w:val="28"/>
          <w:szCs w:val="28"/>
        </w:rPr>
        <w:tab/>
        <w:t>ΔП = 100К</w:t>
      </w:r>
      <w:r w:rsidR="00991936">
        <w:rPr>
          <w:iCs/>
          <w:color w:val="000000"/>
          <w:sz w:val="28"/>
          <w:szCs w:val="28"/>
          <w:vertAlign w:val="subscript"/>
        </w:rPr>
        <w:t>у</w:t>
      </w:r>
      <w:r w:rsidR="00991936">
        <w:rPr>
          <w:iCs/>
          <w:color w:val="000000"/>
          <w:sz w:val="28"/>
          <w:szCs w:val="28"/>
        </w:rPr>
        <w:t>/(100-К</w:t>
      </w:r>
      <w:r w:rsidR="00991936">
        <w:rPr>
          <w:iCs/>
          <w:color w:val="000000"/>
          <w:sz w:val="28"/>
          <w:szCs w:val="28"/>
          <w:vertAlign w:val="subscript"/>
        </w:rPr>
        <w:t>у</w:t>
      </w:r>
      <w:r w:rsidR="00991936">
        <w:rPr>
          <w:iCs/>
          <w:color w:val="000000"/>
          <w:sz w:val="28"/>
          <w:szCs w:val="28"/>
        </w:rPr>
        <w:t>)=100·3/(100-3)=3,09 %</w:t>
      </w:r>
      <w:r w:rsidR="006C2F6B">
        <w:rPr>
          <w:iCs/>
          <w:color w:val="000000"/>
          <w:sz w:val="28"/>
          <w:szCs w:val="28"/>
        </w:rPr>
        <w:t>.</w:t>
      </w:r>
      <w:r w:rsidR="00B90CEF" w:rsidRPr="00991936">
        <w:rPr>
          <w:iCs/>
          <w:color w:val="000000"/>
          <w:sz w:val="28"/>
          <w:szCs w:val="28"/>
        </w:rPr>
        <w:tab/>
      </w:r>
      <w:r w:rsidRPr="00991936">
        <w:rPr>
          <w:iCs/>
          <w:color w:val="000000"/>
          <w:sz w:val="28"/>
          <w:szCs w:val="28"/>
        </w:rPr>
        <w:tab/>
      </w:r>
      <w:r w:rsidRPr="00991936">
        <w:rPr>
          <w:color w:val="000000"/>
          <w:sz w:val="28"/>
          <w:szCs w:val="28"/>
        </w:rPr>
        <w:t>(36</w:t>
      </w:r>
      <w:r w:rsidR="00B90CEF" w:rsidRPr="00991936">
        <w:rPr>
          <w:color w:val="000000"/>
          <w:sz w:val="28"/>
          <w:szCs w:val="28"/>
        </w:rPr>
        <w:t>)</w:t>
      </w:r>
    </w:p>
    <w:p w:rsidR="00653D82" w:rsidRPr="00272031" w:rsidRDefault="00653D82" w:rsidP="00653D82">
      <w:pPr>
        <w:shd w:val="clear" w:color="auto" w:fill="FFFFFF"/>
        <w:ind w:left="869"/>
        <w:jc w:val="both"/>
      </w:pPr>
    </w:p>
    <w:p w:rsidR="00B90CEF" w:rsidRDefault="006C2F6B" w:rsidP="00653D82">
      <w:pPr>
        <w:shd w:val="clear" w:color="auto" w:fill="FFFFFF"/>
        <w:rPr>
          <w:color w:val="000000"/>
          <w:sz w:val="28"/>
          <w:szCs w:val="28"/>
        </w:rPr>
      </w:pPr>
      <w:r>
        <w:rPr>
          <w:color w:val="000000"/>
          <w:sz w:val="28"/>
          <w:szCs w:val="28"/>
        </w:rPr>
        <w:tab/>
      </w:r>
      <w:r w:rsidR="00B90CEF" w:rsidRPr="00272031">
        <w:rPr>
          <w:color w:val="000000"/>
          <w:sz w:val="28"/>
          <w:szCs w:val="28"/>
        </w:rPr>
        <w:t>Годовой эк</w:t>
      </w:r>
      <w:r w:rsidR="008E30C2">
        <w:rPr>
          <w:color w:val="000000"/>
          <w:sz w:val="28"/>
          <w:szCs w:val="28"/>
        </w:rPr>
        <w:t>ономический результат, тыс. руб.</w:t>
      </w:r>
    </w:p>
    <w:p w:rsidR="00653D82" w:rsidRPr="00272031" w:rsidRDefault="00653D82" w:rsidP="00653D82">
      <w:pPr>
        <w:shd w:val="clear" w:color="auto" w:fill="FFFFFF"/>
        <w:rPr>
          <w:i/>
          <w:iCs/>
          <w:color w:val="000000"/>
          <w:sz w:val="28"/>
          <w:szCs w:val="28"/>
        </w:rPr>
      </w:pPr>
    </w:p>
    <w:p w:rsidR="00B90CEF" w:rsidRPr="00991936" w:rsidRDefault="00653D82" w:rsidP="00653D82">
      <w:pPr>
        <w:shd w:val="clear" w:color="auto" w:fill="FFFFFF"/>
        <w:jc w:val="both"/>
      </w:pPr>
      <w:r w:rsidRPr="00991936">
        <w:rPr>
          <w:iCs/>
          <w:color w:val="000000"/>
          <w:sz w:val="28"/>
          <w:szCs w:val="28"/>
        </w:rPr>
        <w:tab/>
      </w:r>
      <w:r w:rsidR="00991936">
        <w:rPr>
          <w:iCs/>
          <w:color w:val="000000"/>
          <w:sz w:val="28"/>
          <w:szCs w:val="28"/>
        </w:rPr>
        <w:t xml:space="preserve">  </w:t>
      </w:r>
      <w:r w:rsidR="00991936">
        <w:rPr>
          <w:color w:val="000000"/>
          <w:sz w:val="28"/>
          <w:szCs w:val="28"/>
          <w:lang w:val="en-US"/>
        </w:rPr>
        <w:t>P</w:t>
      </w:r>
      <w:r w:rsidR="00991936">
        <w:rPr>
          <w:color w:val="000000"/>
          <w:sz w:val="28"/>
          <w:szCs w:val="28"/>
        </w:rPr>
        <w:t xml:space="preserve"> =</w:t>
      </w:r>
      <w:r w:rsidRPr="00991936">
        <w:rPr>
          <w:color w:val="000000"/>
          <w:sz w:val="28"/>
          <w:szCs w:val="28"/>
        </w:rPr>
        <w:t xml:space="preserve"> </w:t>
      </w:r>
      <w:r w:rsidR="00991936">
        <w:rPr>
          <w:color w:val="000000"/>
          <w:sz w:val="28"/>
          <w:szCs w:val="28"/>
        </w:rPr>
        <w:t>0,01К</w:t>
      </w:r>
      <w:r w:rsidR="00991936">
        <w:rPr>
          <w:color w:val="000000"/>
          <w:sz w:val="28"/>
          <w:szCs w:val="28"/>
          <w:vertAlign w:val="subscript"/>
        </w:rPr>
        <w:t>у</w:t>
      </w:r>
      <w:r w:rsidR="00991936">
        <w:rPr>
          <w:color w:val="000000"/>
          <w:sz w:val="28"/>
          <w:szCs w:val="28"/>
        </w:rPr>
        <w:t>З</w:t>
      </w:r>
      <w:r w:rsidR="00991936">
        <w:rPr>
          <w:color w:val="000000"/>
          <w:sz w:val="28"/>
          <w:szCs w:val="28"/>
          <w:vertAlign w:val="subscript"/>
        </w:rPr>
        <w:t>ср</w:t>
      </w:r>
      <w:r w:rsidR="00991936">
        <w:rPr>
          <w:color w:val="000000"/>
          <w:sz w:val="28"/>
          <w:szCs w:val="28"/>
          <w:lang w:val="en-US"/>
        </w:rPr>
        <w:t>R</w:t>
      </w:r>
      <w:r w:rsidR="00991936">
        <w:rPr>
          <w:color w:val="000000"/>
          <w:sz w:val="28"/>
          <w:szCs w:val="28"/>
        </w:rPr>
        <w:t>12-ЗТ</w:t>
      </w:r>
      <w:r w:rsidR="006C2F6B">
        <w:rPr>
          <w:color w:val="000000"/>
          <w:sz w:val="28"/>
          <w:szCs w:val="28"/>
        </w:rPr>
        <w:t xml:space="preserve"> </w:t>
      </w:r>
      <w:r w:rsidR="00991936">
        <w:rPr>
          <w:color w:val="000000"/>
          <w:sz w:val="28"/>
          <w:szCs w:val="28"/>
        </w:rPr>
        <w:t>=</w:t>
      </w:r>
      <w:r w:rsidR="006C2F6B">
        <w:rPr>
          <w:color w:val="000000"/>
          <w:sz w:val="28"/>
          <w:szCs w:val="28"/>
        </w:rPr>
        <w:t xml:space="preserve"> </w:t>
      </w:r>
      <w:r w:rsidR="00991936">
        <w:rPr>
          <w:color w:val="000000"/>
          <w:sz w:val="28"/>
          <w:szCs w:val="28"/>
        </w:rPr>
        <w:t>0,01·3·8,0·4·12-6=11,52-6 = 5,52 тыс. руб.</w:t>
      </w:r>
      <w:r w:rsidR="00991936">
        <w:rPr>
          <w:color w:val="000000"/>
          <w:sz w:val="28"/>
          <w:szCs w:val="28"/>
        </w:rPr>
        <w:tab/>
      </w:r>
      <w:r w:rsidR="00991936">
        <w:rPr>
          <w:color w:val="000000"/>
          <w:sz w:val="28"/>
          <w:szCs w:val="28"/>
        </w:rPr>
        <w:tab/>
      </w:r>
      <w:r w:rsidRPr="00991936">
        <w:rPr>
          <w:color w:val="000000"/>
          <w:sz w:val="28"/>
          <w:szCs w:val="28"/>
        </w:rPr>
        <w:t>(37</w:t>
      </w:r>
      <w:r w:rsidR="00B90CEF" w:rsidRPr="00991936">
        <w:rPr>
          <w:color w:val="000000"/>
          <w:sz w:val="28"/>
          <w:szCs w:val="28"/>
        </w:rPr>
        <w:t>)</w:t>
      </w:r>
    </w:p>
    <w:p w:rsidR="00B90CEF" w:rsidRPr="00272031" w:rsidRDefault="00B90CEF" w:rsidP="00B90CEF">
      <w:pPr>
        <w:ind w:firstLine="709"/>
        <w:rPr>
          <w:sz w:val="28"/>
          <w:szCs w:val="28"/>
        </w:rPr>
      </w:pPr>
    </w:p>
    <w:p w:rsidR="00B90CEF" w:rsidRDefault="00B90CEF" w:rsidP="00EB2011">
      <w:pPr>
        <w:ind w:firstLine="680"/>
        <w:rPr>
          <w:sz w:val="28"/>
          <w:szCs w:val="28"/>
        </w:rPr>
      </w:pPr>
    </w:p>
    <w:p w:rsidR="006B67A4" w:rsidRDefault="006B67A4"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653D82" w:rsidRDefault="00653D82"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991936" w:rsidRDefault="00991936" w:rsidP="006B67A4">
      <w:pPr>
        <w:shd w:val="clear" w:color="auto" w:fill="FFFFFF"/>
        <w:ind w:left="1134"/>
        <w:jc w:val="right"/>
        <w:rPr>
          <w:b/>
          <w:bCs/>
          <w:color w:val="000000"/>
          <w:sz w:val="28"/>
          <w:szCs w:val="28"/>
        </w:rPr>
      </w:pPr>
    </w:p>
    <w:p w:rsidR="006B67A4" w:rsidRPr="00653D82" w:rsidRDefault="00653D82" w:rsidP="00653D82">
      <w:pPr>
        <w:shd w:val="clear" w:color="auto" w:fill="FFFFFF"/>
        <w:jc w:val="center"/>
        <w:rPr>
          <w:sz w:val="32"/>
          <w:szCs w:val="32"/>
        </w:rPr>
      </w:pPr>
      <w:r w:rsidRPr="00653D82">
        <w:rPr>
          <w:b/>
          <w:bCs/>
          <w:color w:val="000000"/>
          <w:sz w:val="32"/>
          <w:szCs w:val="32"/>
        </w:rPr>
        <w:t>Варианты</w:t>
      </w:r>
      <w:r w:rsidR="00991936">
        <w:rPr>
          <w:b/>
          <w:bCs/>
          <w:color w:val="000000"/>
          <w:sz w:val="32"/>
          <w:szCs w:val="32"/>
        </w:rPr>
        <w:t xml:space="preserve"> контр</w:t>
      </w:r>
      <w:r w:rsidR="006C2F6B">
        <w:rPr>
          <w:b/>
          <w:bCs/>
          <w:color w:val="000000"/>
          <w:sz w:val="32"/>
          <w:szCs w:val="32"/>
        </w:rPr>
        <w:t>ольной</w:t>
      </w:r>
      <w:r w:rsidR="006B67A4" w:rsidRPr="00653D82">
        <w:rPr>
          <w:b/>
          <w:bCs/>
          <w:color w:val="000000"/>
          <w:sz w:val="32"/>
          <w:szCs w:val="32"/>
        </w:rPr>
        <w:t xml:space="preserve"> работ</w:t>
      </w:r>
      <w:r w:rsidR="006C2F6B">
        <w:rPr>
          <w:b/>
          <w:bCs/>
          <w:color w:val="000000"/>
          <w:sz w:val="32"/>
          <w:szCs w:val="32"/>
        </w:rPr>
        <w:t>ы</w:t>
      </w:r>
    </w:p>
    <w:p w:rsidR="00653D82" w:rsidRDefault="00653D82" w:rsidP="006B67A4">
      <w:pPr>
        <w:shd w:val="clear" w:color="auto" w:fill="FFFFFF"/>
        <w:ind w:firstLine="567"/>
        <w:jc w:val="both"/>
        <w:rPr>
          <w:color w:val="000000"/>
          <w:sz w:val="28"/>
          <w:szCs w:val="28"/>
        </w:rPr>
      </w:pPr>
    </w:p>
    <w:p w:rsidR="00991936" w:rsidRDefault="00991936" w:rsidP="006B67A4">
      <w:pPr>
        <w:shd w:val="clear" w:color="auto" w:fill="FFFFFF"/>
        <w:ind w:firstLine="567"/>
        <w:jc w:val="both"/>
        <w:rPr>
          <w:color w:val="000000"/>
          <w:sz w:val="28"/>
          <w:szCs w:val="28"/>
        </w:rPr>
      </w:pPr>
    </w:p>
    <w:p w:rsidR="006B67A4" w:rsidRPr="00272031" w:rsidRDefault="00991936" w:rsidP="00F70F9C">
      <w:pPr>
        <w:shd w:val="clear" w:color="auto" w:fill="FFFFFF"/>
        <w:ind w:firstLine="567"/>
        <w:jc w:val="both"/>
        <w:rPr>
          <w:sz w:val="28"/>
          <w:szCs w:val="28"/>
        </w:rPr>
      </w:pPr>
      <w:r>
        <w:rPr>
          <w:color w:val="000000"/>
          <w:sz w:val="28"/>
          <w:szCs w:val="28"/>
        </w:rPr>
        <w:t>Цель</w:t>
      </w:r>
      <w:r w:rsidR="005275F8">
        <w:rPr>
          <w:color w:val="000000"/>
          <w:sz w:val="28"/>
          <w:szCs w:val="28"/>
        </w:rPr>
        <w:t xml:space="preserve"> выполнения контрольной работы -</w:t>
      </w:r>
      <w:r w:rsidR="006B67A4" w:rsidRPr="00272031">
        <w:rPr>
          <w:color w:val="000000"/>
          <w:sz w:val="28"/>
          <w:szCs w:val="28"/>
        </w:rPr>
        <w:t xml:space="preserve"> проверить знания студентов, привить навыки самостоятельной работы с литературой, научить правильно излагать </w:t>
      </w:r>
      <w:r w:rsidR="006B67A4" w:rsidRPr="00272031">
        <w:rPr>
          <w:smallCaps/>
          <w:color w:val="000000"/>
          <w:sz w:val="28"/>
          <w:szCs w:val="28"/>
        </w:rPr>
        <w:t>свои мысли.</w:t>
      </w:r>
    </w:p>
    <w:p w:rsidR="006B67A4" w:rsidRPr="00272031" w:rsidRDefault="005275F8" w:rsidP="00F70F9C">
      <w:pPr>
        <w:ind w:firstLine="567"/>
        <w:jc w:val="both"/>
        <w:rPr>
          <w:sz w:val="28"/>
          <w:szCs w:val="28"/>
        </w:rPr>
      </w:pPr>
      <w:r>
        <w:rPr>
          <w:sz w:val="28"/>
          <w:szCs w:val="28"/>
        </w:rPr>
        <w:t>В соответствии с учебным планом по дисциплине</w:t>
      </w:r>
      <w:r w:rsidR="006B67A4" w:rsidRPr="00272031">
        <w:rPr>
          <w:sz w:val="28"/>
          <w:szCs w:val="28"/>
        </w:rPr>
        <w:t xml:space="preserve"> «Экономика безопасности труда» студенты вы</w:t>
      </w:r>
      <w:r w:rsidR="00F70F9C">
        <w:rPr>
          <w:sz w:val="28"/>
          <w:szCs w:val="28"/>
        </w:rPr>
        <w:t>полняют одну контрольную работу.</w:t>
      </w:r>
      <w:r w:rsidR="006B67A4" w:rsidRPr="00272031">
        <w:rPr>
          <w:sz w:val="28"/>
          <w:szCs w:val="28"/>
        </w:rPr>
        <w:t xml:space="preserve"> </w:t>
      </w:r>
      <w:r w:rsidR="00F70F9C">
        <w:rPr>
          <w:sz w:val="28"/>
          <w:szCs w:val="28"/>
        </w:rPr>
        <w:t>В</w:t>
      </w:r>
      <w:r w:rsidR="006B67A4" w:rsidRPr="00272031">
        <w:rPr>
          <w:sz w:val="28"/>
          <w:szCs w:val="28"/>
        </w:rPr>
        <w:t xml:space="preserve"> случае невыполнения </w:t>
      </w:r>
      <w:r w:rsidR="00F70F9C">
        <w:rPr>
          <w:sz w:val="28"/>
          <w:szCs w:val="28"/>
        </w:rPr>
        <w:t>контрольной работы студент не допускается к зачету</w:t>
      </w:r>
      <w:r w:rsidR="006B67A4" w:rsidRPr="00272031">
        <w:rPr>
          <w:sz w:val="28"/>
          <w:szCs w:val="28"/>
        </w:rPr>
        <w:t>.</w:t>
      </w:r>
    </w:p>
    <w:p w:rsidR="006B67A4" w:rsidRPr="00272031" w:rsidRDefault="00991936" w:rsidP="00F70F9C">
      <w:pPr>
        <w:shd w:val="clear" w:color="auto" w:fill="FFFFFF"/>
        <w:ind w:right="5" w:firstLine="567"/>
        <w:jc w:val="both"/>
        <w:rPr>
          <w:sz w:val="28"/>
          <w:szCs w:val="28"/>
        </w:rPr>
      </w:pPr>
      <w:r>
        <w:rPr>
          <w:color w:val="000000"/>
          <w:sz w:val="28"/>
          <w:szCs w:val="28"/>
        </w:rPr>
        <w:t>Ответы на</w:t>
      </w:r>
      <w:r w:rsidR="00F70F9C">
        <w:rPr>
          <w:color w:val="000000"/>
          <w:sz w:val="28"/>
          <w:szCs w:val="28"/>
        </w:rPr>
        <w:t xml:space="preserve"> вопросы</w:t>
      </w:r>
      <w:r w:rsidR="006B67A4" w:rsidRPr="00272031">
        <w:rPr>
          <w:color w:val="000000"/>
          <w:sz w:val="28"/>
          <w:szCs w:val="28"/>
        </w:rPr>
        <w:t xml:space="preserve"> должны быть четкими, краткими, исчерпывающими. Запрещается дословное переписывание материала учебных пособий. Для замечаний рецензента следует оставлять поля. </w:t>
      </w:r>
      <w:r w:rsidR="006B67A4" w:rsidRPr="00272031">
        <w:rPr>
          <w:sz w:val="28"/>
          <w:szCs w:val="28"/>
        </w:rPr>
        <w:t>Объем контрольной работы составляет 10-15 страниц с их обязательной нумерацией.</w:t>
      </w:r>
      <w:r w:rsidR="00F70F9C">
        <w:rPr>
          <w:color w:val="000000"/>
          <w:sz w:val="28"/>
          <w:szCs w:val="28"/>
        </w:rPr>
        <w:t xml:space="preserve"> Сначала</w:t>
      </w:r>
      <w:r w:rsidR="006B67A4" w:rsidRPr="00272031">
        <w:rPr>
          <w:color w:val="000000"/>
          <w:sz w:val="28"/>
          <w:szCs w:val="28"/>
        </w:rPr>
        <w:t xml:space="preserve"> пишется номер варианта, номер в</w:t>
      </w:r>
      <w:r w:rsidR="00F70F9C">
        <w:rPr>
          <w:color w:val="000000"/>
          <w:sz w:val="28"/>
          <w:szCs w:val="28"/>
        </w:rPr>
        <w:t>опроса, его содержание, а затем</w:t>
      </w:r>
      <w:r w:rsidR="006B67A4" w:rsidRPr="00272031">
        <w:rPr>
          <w:color w:val="000000"/>
          <w:sz w:val="28"/>
          <w:szCs w:val="28"/>
        </w:rPr>
        <w:t xml:space="preserve"> с красной строки - ответ.</w:t>
      </w:r>
      <w:r w:rsidR="00F70F9C">
        <w:rPr>
          <w:color w:val="000000"/>
          <w:sz w:val="28"/>
          <w:szCs w:val="28"/>
        </w:rPr>
        <w:t xml:space="preserve"> Должны быть оформлены ссылки на литературные источники</w:t>
      </w:r>
      <w:r w:rsidR="006B67A4" w:rsidRPr="00272031">
        <w:rPr>
          <w:sz w:val="28"/>
          <w:szCs w:val="28"/>
        </w:rPr>
        <w:t xml:space="preserve"> с указанием автора, места и года издания и страницы текста. Список используемой литературы должен быть пронумерован и приве</w:t>
      </w:r>
      <w:r w:rsidR="00BB101B">
        <w:rPr>
          <w:sz w:val="28"/>
          <w:szCs w:val="28"/>
        </w:rPr>
        <w:t>ден в конце контрольной работы</w:t>
      </w:r>
      <w:r w:rsidR="006B67A4" w:rsidRPr="00272031">
        <w:rPr>
          <w:sz w:val="28"/>
          <w:szCs w:val="28"/>
        </w:rPr>
        <w:t>.</w:t>
      </w:r>
    </w:p>
    <w:p w:rsidR="006B67A4" w:rsidRPr="00272031" w:rsidRDefault="00BB101B" w:rsidP="00F70F9C">
      <w:pPr>
        <w:shd w:val="clear" w:color="auto" w:fill="FFFFFF"/>
        <w:ind w:firstLine="567"/>
        <w:jc w:val="both"/>
        <w:rPr>
          <w:sz w:val="28"/>
          <w:szCs w:val="28"/>
        </w:rPr>
      </w:pPr>
      <w:r>
        <w:rPr>
          <w:sz w:val="28"/>
          <w:szCs w:val="28"/>
        </w:rPr>
        <w:t>После списка литературы</w:t>
      </w:r>
      <w:r w:rsidR="006B67A4" w:rsidRPr="00272031">
        <w:rPr>
          <w:sz w:val="28"/>
          <w:szCs w:val="28"/>
        </w:rPr>
        <w:t xml:space="preserve"> необходимо поставить дату выполнения и подпись</w:t>
      </w:r>
      <w:r>
        <w:rPr>
          <w:sz w:val="28"/>
          <w:szCs w:val="28"/>
        </w:rPr>
        <w:t>. П</w:t>
      </w:r>
      <w:r w:rsidR="006B67A4" w:rsidRPr="00272031">
        <w:rPr>
          <w:sz w:val="28"/>
          <w:szCs w:val="28"/>
        </w:rPr>
        <w:t xml:space="preserve">редставить </w:t>
      </w:r>
      <w:r>
        <w:rPr>
          <w:sz w:val="28"/>
          <w:szCs w:val="28"/>
        </w:rPr>
        <w:t xml:space="preserve">контрольную работу </w:t>
      </w:r>
      <w:r w:rsidR="00991936">
        <w:rPr>
          <w:sz w:val="28"/>
          <w:szCs w:val="28"/>
        </w:rPr>
        <w:t>на проверку</w:t>
      </w:r>
      <w:r w:rsidR="006B67A4" w:rsidRPr="00272031">
        <w:rPr>
          <w:sz w:val="28"/>
          <w:szCs w:val="28"/>
        </w:rPr>
        <w:t>. В случае необходимости доработки контрольную работу следует исправить и вместе с замечаниями защитить.</w:t>
      </w:r>
    </w:p>
    <w:p w:rsidR="006B67A4" w:rsidRDefault="006C2F6B" w:rsidP="00F70F9C">
      <w:pPr>
        <w:shd w:val="clear" w:color="auto" w:fill="FFFFFF"/>
        <w:ind w:firstLine="567"/>
        <w:jc w:val="both"/>
        <w:rPr>
          <w:color w:val="000000"/>
          <w:sz w:val="28"/>
          <w:szCs w:val="28"/>
        </w:rPr>
      </w:pPr>
      <w:r>
        <w:rPr>
          <w:color w:val="000000"/>
          <w:sz w:val="28"/>
          <w:szCs w:val="28"/>
        </w:rPr>
        <w:t>Варианты контрольной</w:t>
      </w:r>
      <w:r w:rsidR="006B67A4" w:rsidRPr="00272031">
        <w:rPr>
          <w:color w:val="000000"/>
          <w:sz w:val="28"/>
          <w:szCs w:val="28"/>
        </w:rPr>
        <w:t xml:space="preserve"> работ</w:t>
      </w:r>
      <w:r>
        <w:rPr>
          <w:color w:val="000000"/>
          <w:sz w:val="28"/>
          <w:szCs w:val="28"/>
        </w:rPr>
        <w:t>ы</w:t>
      </w:r>
      <w:r w:rsidR="006B67A4" w:rsidRPr="00272031">
        <w:rPr>
          <w:color w:val="000000"/>
          <w:sz w:val="28"/>
          <w:szCs w:val="28"/>
        </w:rPr>
        <w:t xml:space="preserve"> выбираются по н</w:t>
      </w:r>
      <w:r w:rsidR="00BB101B">
        <w:rPr>
          <w:color w:val="000000"/>
          <w:sz w:val="28"/>
          <w:szCs w:val="28"/>
        </w:rPr>
        <w:t>ачальной букве фамилии студента</w:t>
      </w:r>
      <w:r w:rsidR="006B67A4" w:rsidRPr="00272031">
        <w:rPr>
          <w:color w:val="000000"/>
          <w:sz w:val="28"/>
          <w:szCs w:val="28"/>
        </w:rPr>
        <w:t xml:space="preserve"> согласно приведенной таблице.</w:t>
      </w:r>
    </w:p>
    <w:p w:rsidR="00BB101B" w:rsidRPr="00272031" w:rsidRDefault="00BB101B" w:rsidP="00F70F9C">
      <w:pPr>
        <w:shd w:val="clear" w:color="auto" w:fill="FFFFFF"/>
        <w:ind w:firstLine="567"/>
        <w:jc w:val="both"/>
        <w:rPr>
          <w:sz w:val="28"/>
          <w:szCs w:val="28"/>
        </w:rPr>
      </w:pPr>
    </w:p>
    <w:tbl>
      <w:tblPr>
        <w:tblStyle w:val="ab"/>
        <w:tblW w:w="0" w:type="auto"/>
        <w:tblInd w:w="108" w:type="dxa"/>
        <w:tblLayout w:type="fixed"/>
        <w:tblLook w:val="01E0" w:firstRow="1" w:lastRow="1" w:firstColumn="1" w:lastColumn="1" w:noHBand="0" w:noVBand="0"/>
      </w:tblPr>
      <w:tblGrid>
        <w:gridCol w:w="1682"/>
        <w:gridCol w:w="521"/>
        <w:gridCol w:w="521"/>
        <w:gridCol w:w="521"/>
        <w:gridCol w:w="521"/>
        <w:gridCol w:w="521"/>
        <w:gridCol w:w="521"/>
        <w:gridCol w:w="521"/>
        <w:gridCol w:w="521"/>
        <w:gridCol w:w="521"/>
        <w:gridCol w:w="521"/>
        <w:gridCol w:w="521"/>
        <w:gridCol w:w="521"/>
        <w:gridCol w:w="521"/>
        <w:gridCol w:w="521"/>
        <w:gridCol w:w="522"/>
      </w:tblGrid>
      <w:tr w:rsidR="006B67A4" w:rsidRPr="00BB101B">
        <w:tc>
          <w:tcPr>
            <w:tcW w:w="1682" w:type="dxa"/>
          </w:tcPr>
          <w:p w:rsidR="00BB101B" w:rsidRDefault="006B67A4" w:rsidP="005D1E57">
            <w:pPr>
              <w:ind w:right="-46"/>
              <w:rPr>
                <w:sz w:val="26"/>
                <w:szCs w:val="26"/>
              </w:rPr>
            </w:pPr>
            <w:r w:rsidRPr="00BB101B">
              <w:rPr>
                <w:sz w:val="26"/>
                <w:szCs w:val="26"/>
              </w:rPr>
              <w:t xml:space="preserve">Номер </w:t>
            </w:r>
          </w:p>
          <w:p w:rsidR="006B67A4" w:rsidRPr="00BB101B" w:rsidRDefault="006B67A4" w:rsidP="005D1E57">
            <w:pPr>
              <w:ind w:right="-46"/>
              <w:rPr>
                <w:sz w:val="26"/>
                <w:szCs w:val="26"/>
              </w:rPr>
            </w:pPr>
            <w:r w:rsidRPr="00BB101B">
              <w:rPr>
                <w:sz w:val="26"/>
                <w:szCs w:val="26"/>
              </w:rPr>
              <w:t>варианта</w:t>
            </w:r>
          </w:p>
        </w:tc>
        <w:tc>
          <w:tcPr>
            <w:tcW w:w="521" w:type="dxa"/>
          </w:tcPr>
          <w:p w:rsidR="006B67A4" w:rsidRPr="00BB101B" w:rsidRDefault="006B67A4" w:rsidP="005D1E57">
            <w:pPr>
              <w:rPr>
                <w:sz w:val="26"/>
                <w:szCs w:val="26"/>
              </w:rPr>
            </w:pPr>
            <w:r w:rsidRPr="00BB101B">
              <w:rPr>
                <w:sz w:val="26"/>
                <w:szCs w:val="26"/>
              </w:rPr>
              <w:t>1</w:t>
            </w:r>
          </w:p>
        </w:tc>
        <w:tc>
          <w:tcPr>
            <w:tcW w:w="521" w:type="dxa"/>
          </w:tcPr>
          <w:p w:rsidR="006B67A4" w:rsidRPr="00BB101B" w:rsidRDefault="006B67A4" w:rsidP="005D1E57">
            <w:pPr>
              <w:rPr>
                <w:sz w:val="26"/>
                <w:szCs w:val="26"/>
              </w:rPr>
            </w:pPr>
            <w:r w:rsidRPr="00BB101B">
              <w:rPr>
                <w:sz w:val="26"/>
                <w:szCs w:val="26"/>
              </w:rPr>
              <w:t>2</w:t>
            </w:r>
          </w:p>
        </w:tc>
        <w:tc>
          <w:tcPr>
            <w:tcW w:w="521" w:type="dxa"/>
          </w:tcPr>
          <w:p w:rsidR="006B67A4" w:rsidRPr="00BB101B" w:rsidRDefault="006B67A4" w:rsidP="005D1E57">
            <w:pPr>
              <w:rPr>
                <w:sz w:val="26"/>
                <w:szCs w:val="26"/>
              </w:rPr>
            </w:pPr>
            <w:r w:rsidRPr="00BB101B">
              <w:rPr>
                <w:sz w:val="26"/>
                <w:szCs w:val="26"/>
              </w:rPr>
              <w:t>3</w:t>
            </w:r>
          </w:p>
        </w:tc>
        <w:tc>
          <w:tcPr>
            <w:tcW w:w="521" w:type="dxa"/>
          </w:tcPr>
          <w:p w:rsidR="006B67A4" w:rsidRPr="00BB101B" w:rsidRDefault="006B67A4" w:rsidP="005D1E57">
            <w:pPr>
              <w:rPr>
                <w:sz w:val="26"/>
                <w:szCs w:val="26"/>
              </w:rPr>
            </w:pPr>
            <w:r w:rsidRPr="00BB101B">
              <w:rPr>
                <w:sz w:val="26"/>
                <w:szCs w:val="26"/>
              </w:rPr>
              <w:t>4</w:t>
            </w:r>
          </w:p>
        </w:tc>
        <w:tc>
          <w:tcPr>
            <w:tcW w:w="521" w:type="dxa"/>
          </w:tcPr>
          <w:p w:rsidR="006B67A4" w:rsidRPr="00BB101B" w:rsidRDefault="006B67A4" w:rsidP="005D1E57">
            <w:pPr>
              <w:rPr>
                <w:sz w:val="26"/>
                <w:szCs w:val="26"/>
              </w:rPr>
            </w:pPr>
            <w:r w:rsidRPr="00BB101B">
              <w:rPr>
                <w:sz w:val="26"/>
                <w:szCs w:val="26"/>
              </w:rPr>
              <w:t>5</w:t>
            </w:r>
          </w:p>
        </w:tc>
        <w:tc>
          <w:tcPr>
            <w:tcW w:w="521" w:type="dxa"/>
          </w:tcPr>
          <w:p w:rsidR="006B67A4" w:rsidRPr="00BB101B" w:rsidRDefault="006B67A4" w:rsidP="005D1E57">
            <w:pPr>
              <w:rPr>
                <w:sz w:val="26"/>
                <w:szCs w:val="26"/>
              </w:rPr>
            </w:pPr>
            <w:r w:rsidRPr="00BB101B">
              <w:rPr>
                <w:sz w:val="26"/>
                <w:szCs w:val="26"/>
              </w:rPr>
              <w:t>6</w:t>
            </w:r>
          </w:p>
        </w:tc>
        <w:tc>
          <w:tcPr>
            <w:tcW w:w="521" w:type="dxa"/>
          </w:tcPr>
          <w:p w:rsidR="006B67A4" w:rsidRPr="00BB101B" w:rsidRDefault="006B67A4" w:rsidP="005D1E57">
            <w:pPr>
              <w:rPr>
                <w:sz w:val="26"/>
                <w:szCs w:val="26"/>
              </w:rPr>
            </w:pPr>
            <w:r w:rsidRPr="00BB101B">
              <w:rPr>
                <w:sz w:val="26"/>
                <w:szCs w:val="26"/>
              </w:rPr>
              <w:t>7</w:t>
            </w:r>
          </w:p>
        </w:tc>
        <w:tc>
          <w:tcPr>
            <w:tcW w:w="521" w:type="dxa"/>
          </w:tcPr>
          <w:p w:rsidR="006B67A4" w:rsidRPr="00BB101B" w:rsidRDefault="006B67A4" w:rsidP="005D1E57">
            <w:pPr>
              <w:rPr>
                <w:sz w:val="26"/>
                <w:szCs w:val="26"/>
              </w:rPr>
            </w:pPr>
            <w:r w:rsidRPr="00BB101B">
              <w:rPr>
                <w:sz w:val="26"/>
                <w:szCs w:val="26"/>
              </w:rPr>
              <w:t>8</w:t>
            </w:r>
          </w:p>
        </w:tc>
        <w:tc>
          <w:tcPr>
            <w:tcW w:w="521" w:type="dxa"/>
          </w:tcPr>
          <w:p w:rsidR="006B67A4" w:rsidRPr="00BB101B" w:rsidRDefault="006B67A4" w:rsidP="005D1E57">
            <w:pPr>
              <w:rPr>
                <w:sz w:val="26"/>
                <w:szCs w:val="26"/>
              </w:rPr>
            </w:pPr>
            <w:r w:rsidRPr="00BB101B">
              <w:rPr>
                <w:sz w:val="26"/>
                <w:szCs w:val="26"/>
              </w:rPr>
              <w:t>9</w:t>
            </w:r>
          </w:p>
        </w:tc>
        <w:tc>
          <w:tcPr>
            <w:tcW w:w="521" w:type="dxa"/>
          </w:tcPr>
          <w:p w:rsidR="006B67A4" w:rsidRPr="00BB101B" w:rsidRDefault="006B67A4" w:rsidP="005D1E57">
            <w:pPr>
              <w:rPr>
                <w:sz w:val="26"/>
                <w:szCs w:val="26"/>
              </w:rPr>
            </w:pPr>
            <w:r w:rsidRPr="00BB101B">
              <w:rPr>
                <w:sz w:val="26"/>
                <w:szCs w:val="26"/>
              </w:rPr>
              <w:t>10</w:t>
            </w:r>
          </w:p>
        </w:tc>
        <w:tc>
          <w:tcPr>
            <w:tcW w:w="521" w:type="dxa"/>
          </w:tcPr>
          <w:p w:rsidR="006B67A4" w:rsidRPr="00BB101B" w:rsidRDefault="006B67A4" w:rsidP="005D1E57">
            <w:pPr>
              <w:rPr>
                <w:sz w:val="26"/>
                <w:szCs w:val="26"/>
              </w:rPr>
            </w:pPr>
            <w:r w:rsidRPr="00BB101B">
              <w:rPr>
                <w:sz w:val="26"/>
                <w:szCs w:val="26"/>
              </w:rPr>
              <w:t>11</w:t>
            </w:r>
          </w:p>
        </w:tc>
        <w:tc>
          <w:tcPr>
            <w:tcW w:w="521" w:type="dxa"/>
          </w:tcPr>
          <w:p w:rsidR="006B67A4" w:rsidRPr="00BB101B" w:rsidRDefault="006B67A4" w:rsidP="005D1E57">
            <w:pPr>
              <w:rPr>
                <w:sz w:val="26"/>
                <w:szCs w:val="26"/>
              </w:rPr>
            </w:pPr>
            <w:r w:rsidRPr="00BB101B">
              <w:rPr>
                <w:sz w:val="26"/>
                <w:szCs w:val="26"/>
              </w:rPr>
              <w:t>12</w:t>
            </w:r>
          </w:p>
        </w:tc>
        <w:tc>
          <w:tcPr>
            <w:tcW w:w="521" w:type="dxa"/>
          </w:tcPr>
          <w:p w:rsidR="006B67A4" w:rsidRPr="00BB101B" w:rsidRDefault="006B67A4" w:rsidP="005D1E57">
            <w:pPr>
              <w:rPr>
                <w:sz w:val="26"/>
                <w:szCs w:val="26"/>
              </w:rPr>
            </w:pPr>
            <w:r w:rsidRPr="00BB101B">
              <w:rPr>
                <w:sz w:val="26"/>
                <w:szCs w:val="26"/>
              </w:rPr>
              <w:t>13</w:t>
            </w:r>
          </w:p>
        </w:tc>
        <w:tc>
          <w:tcPr>
            <w:tcW w:w="521" w:type="dxa"/>
          </w:tcPr>
          <w:p w:rsidR="006B67A4" w:rsidRPr="00BB101B" w:rsidRDefault="006B67A4" w:rsidP="005D1E57">
            <w:pPr>
              <w:rPr>
                <w:sz w:val="26"/>
                <w:szCs w:val="26"/>
              </w:rPr>
            </w:pPr>
            <w:r w:rsidRPr="00BB101B">
              <w:rPr>
                <w:sz w:val="26"/>
                <w:szCs w:val="26"/>
              </w:rPr>
              <w:t>14</w:t>
            </w:r>
          </w:p>
        </w:tc>
        <w:tc>
          <w:tcPr>
            <w:tcW w:w="522" w:type="dxa"/>
          </w:tcPr>
          <w:p w:rsidR="006B67A4" w:rsidRPr="00BB101B" w:rsidRDefault="006B67A4" w:rsidP="005D1E57">
            <w:pPr>
              <w:rPr>
                <w:sz w:val="26"/>
                <w:szCs w:val="26"/>
              </w:rPr>
            </w:pPr>
            <w:r w:rsidRPr="00BB101B">
              <w:rPr>
                <w:sz w:val="26"/>
                <w:szCs w:val="26"/>
              </w:rPr>
              <w:t>15</w:t>
            </w:r>
          </w:p>
        </w:tc>
      </w:tr>
      <w:tr w:rsidR="006B67A4" w:rsidRPr="00BB101B">
        <w:tc>
          <w:tcPr>
            <w:tcW w:w="1682" w:type="dxa"/>
          </w:tcPr>
          <w:p w:rsidR="00BB101B" w:rsidRDefault="006B67A4" w:rsidP="005D1E57">
            <w:pPr>
              <w:rPr>
                <w:sz w:val="26"/>
                <w:szCs w:val="26"/>
              </w:rPr>
            </w:pPr>
            <w:r w:rsidRPr="00BB101B">
              <w:rPr>
                <w:sz w:val="26"/>
                <w:szCs w:val="26"/>
              </w:rPr>
              <w:t xml:space="preserve">Начальная буква </w:t>
            </w:r>
          </w:p>
          <w:p w:rsidR="006B67A4" w:rsidRPr="00BB101B" w:rsidRDefault="006B67A4" w:rsidP="005D1E57">
            <w:pPr>
              <w:rPr>
                <w:sz w:val="26"/>
                <w:szCs w:val="26"/>
              </w:rPr>
            </w:pPr>
            <w:r w:rsidRPr="00BB101B">
              <w:rPr>
                <w:sz w:val="26"/>
                <w:szCs w:val="26"/>
              </w:rPr>
              <w:t>фамилии</w:t>
            </w:r>
          </w:p>
        </w:tc>
        <w:tc>
          <w:tcPr>
            <w:tcW w:w="521" w:type="dxa"/>
          </w:tcPr>
          <w:p w:rsidR="006B67A4" w:rsidRPr="00BB101B" w:rsidRDefault="006B67A4" w:rsidP="005D1E57">
            <w:pPr>
              <w:rPr>
                <w:sz w:val="26"/>
                <w:szCs w:val="26"/>
              </w:rPr>
            </w:pPr>
            <w:r w:rsidRPr="00BB101B">
              <w:rPr>
                <w:sz w:val="26"/>
                <w:szCs w:val="26"/>
              </w:rPr>
              <w:t>А</w:t>
            </w:r>
          </w:p>
          <w:p w:rsidR="006B67A4" w:rsidRPr="00BB101B" w:rsidRDefault="006B67A4" w:rsidP="005D1E57">
            <w:pPr>
              <w:rPr>
                <w:sz w:val="26"/>
                <w:szCs w:val="26"/>
              </w:rPr>
            </w:pPr>
            <w:r w:rsidRPr="00BB101B">
              <w:rPr>
                <w:sz w:val="26"/>
                <w:szCs w:val="26"/>
              </w:rPr>
              <w:t>С</w:t>
            </w:r>
          </w:p>
        </w:tc>
        <w:tc>
          <w:tcPr>
            <w:tcW w:w="521" w:type="dxa"/>
          </w:tcPr>
          <w:p w:rsidR="006B67A4" w:rsidRPr="00BB101B" w:rsidRDefault="006B67A4" w:rsidP="005D1E57">
            <w:pPr>
              <w:rPr>
                <w:sz w:val="26"/>
                <w:szCs w:val="26"/>
              </w:rPr>
            </w:pPr>
            <w:r w:rsidRPr="00BB101B">
              <w:rPr>
                <w:sz w:val="26"/>
                <w:szCs w:val="26"/>
              </w:rPr>
              <w:t>Б</w:t>
            </w:r>
          </w:p>
          <w:p w:rsidR="006B67A4" w:rsidRPr="00BB101B" w:rsidRDefault="006B67A4" w:rsidP="005D1E57">
            <w:pPr>
              <w:rPr>
                <w:sz w:val="26"/>
                <w:szCs w:val="26"/>
              </w:rPr>
            </w:pPr>
          </w:p>
        </w:tc>
        <w:tc>
          <w:tcPr>
            <w:tcW w:w="521" w:type="dxa"/>
          </w:tcPr>
          <w:p w:rsidR="006B67A4" w:rsidRPr="00BB101B" w:rsidRDefault="006B67A4" w:rsidP="005D1E57">
            <w:pPr>
              <w:rPr>
                <w:sz w:val="26"/>
                <w:szCs w:val="26"/>
              </w:rPr>
            </w:pPr>
            <w:r w:rsidRPr="00BB101B">
              <w:rPr>
                <w:sz w:val="26"/>
                <w:szCs w:val="26"/>
              </w:rPr>
              <w:t>В</w:t>
            </w:r>
          </w:p>
          <w:p w:rsidR="006B67A4" w:rsidRPr="00BB101B" w:rsidRDefault="006B67A4" w:rsidP="005D1E57">
            <w:pPr>
              <w:rPr>
                <w:sz w:val="26"/>
                <w:szCs w:val="26"/>
              </w:rPr>
            </w:pPr>
            <w:r w:rsidRPr="00BB101B">
              <w:rPr>
                <w:sz w:val="26"/>
                <w:szCs w:val="26"/>
              </w:rPr>
              <w:t>Т</w:t>
            </w:r>
          </w:p>
        </w:tc>
        <w:tc>
          <w:tcPr>
            <w:tcW w:w="521" w:type="dxa"/>
          </w:tcPr>
          <w:p w:rsidR="006B67A4" w:rsidRPr="00BB101B" w:rsidRDefault="006B67A4" w:rsidP="005D1E57">
            <w:pPr>
              <w:rPr>
                <w:sz w:val="26"/>
                <w:szCs w:val="26"/>
              </w:rPr>
            </w:pPr>
            <w:r w:rsidRPr="00BB101B">
              <w:rPr>
                <w:sz w:val="26"/>
                <w:szCs w:val="26"/>
              </w:rPr>
              <w:t>Г</w:t>
            </w:r>
          </w:p>
          <w:p w:rsidR="006B67A4" w:rsidRPr="00BB101B" w:rsidRDefault="006B67A4" w:rsidP="005D1E57">
            <w:pPr>
              <w:rPr>
                <w:sz w:val="26"/>
                <w:szCs w:val="26"/>
              </w:rPr>
            </w:pPr>
            <w:r w:rsidRPr="00BB101B">
              <w:rPr>
                <w:sz w:val="26"/>
                <w:szCs w:val="26"/>
              </w:rPr>
              <w:t>У</w:t>
            </w:r>
          </w:p>
        </w:tc>
        <w:tc>
          <w:tcPr>
            <w:tcW w:w="521" w:type="dxa"/>
          </w:tcPr>
          <w:p w:rsidR="006B67A4" w:rsidRPr="00BB101B" w:rsidRDefault="006B67A4" w:rsidP="005D1E57">
            <w:pPr>
              <w:rPr>
                <w:sz w:val="26"/>
                <w:szCs w:val="26"/>
              </w:rPr>
            </w:pPr>
            <w:r w:rsidRPr="00BB101B">
              <w:rPr>
                <w:sz w:val="26"/>
                <w:szCs w:val="26"/>
              </w:rPr>
              <w:t>Д</w:t>
            </w:r>
          </w:p>
          <w:p w:rsidR="006B67A4" w:rsidRPr="00BB101B" w:rsidRDefault="006B67A4" w:rsidP="005D1E57">
            <w:pPr>
              <w:rPr>
                <w:sz w:val="26"/>
                <w:szCs w:val="26"/>
              </w:rPr>
            </w:pPr>
            <w:r w:rsidRPr="00BB101B">
              <w:rPr>
                <w:sz w:val="26"/>
                <w:szCs w:val="26"/>
              </w:rPr>
              <w:t>Ф</w:t>
            </w:r>
          </w:p>
        </w:tc>
        <w:tc>
          <w:tcPr>
            <w:tcW w:w="521" w:type="dxa"/>
          </w:tcPr>
          <w:p w:rsidR="006B67A4" w:rsidRPr="00BB101B" w:rsidRDefault="006B67A4" w:rsidP="005D1E57">
            <w:pPr>
              <w:rPr>
                <w:sz w:val="26"/>
                <w:szCs w:val="26"/>
              </w:rPr>
            </w:pPr>
            <w:r w:rsidRPr="00BB101B">
              <w:rPr>
                <w:sz w:val="26"/>
                <w:szCs w:val="26"/>
              </w:rPr>
              <w:t>Е</w:t>
            </w:r>
          </w:p>
          <w:p w:rsidR="006B67A4" w:rsidRPr="00BB101B" w:rsidRDefault="006B67A4" w:rsidP="005D1E57">
            <w:pPr>
              <w:rPr>
                <w:sz w:val="26"/>
                <w:szCs w:val="26"/>
              </w:rPr>
            </w:pPr>
            <w:r w:rsidRPr="00BB101B">
              <w:rPr>
                <w:sz w:val="26"/>
                <w:szCs w:val="26"/>
              </w:rPr>
              <w:t>Х</w:t>
            </w:r>
          </w:p>
        </w:tc>
        <w:tc>
          <w:tcPr>
            <w:tcW w:w="521" w:type="dxa"/>
          </w:tcPr>
          <w:p w:rsidR="006B67A4" w:rsidRPr="00BB101B" w:rsidRDefault="006B67A4" w:rsidP="005D1E57">
            <w:pPr>
              <w:rPr>
                <w:sz w:val="26"/>
                <w:szCs w:val="26"/>
              </w:rPr>
            </w:pPr>
            <w:r w:rsidRPr="00BB101B">
              <w:rPr>
                <w:sz w:val="26"/>
                <w:szCs w:val="26"/>
              </w:rPr>
              <w:t>Ж</w:t>
            </w:r>
          </w:p>
          <w:p w:rsidR="006B67A4" w:rsidRPr="00BB101B" w:rsidRDefault="006B67A4" w:rsidP="005D1E57">
            <w:pPr>
              <w:rPr>
                <w:sz w:val="26"/>
                <w:szCs w:val="26"/>
              </w:rPr>
            </w:pPr>
            <w:r w:rsidRPr="00BB101B">
              <w:rPr>
                <w:sz w:val="26"/>
                <w:szCs w:val="26"/>
              </w:rPr>
              <w:t>Р</w:t>
            </w:r>
          </w:p>
        </w:tc>
        <w:tc>
          <w:tcPr>
            <w:tcW w:w="521" w:type="dxa"/>
          </w:tcPr>
          <w:p w:rsidR="006B67A4" w:rsidRPr="00BB101B" w:rsidRDefault="006B67A4" w:rsidP="005D1E57">
            <w:pPr>
              <w:rPr>
                <w:sz w:val="26"/>
                <w:szCs w:val="26"/>
              </w:rPr>
            </w:pPr>
            <w:r w:rsidRPr="00BB101B">
              <w:rPr>
                <w:sz w:val="26"/>
                <w:szCs w:val="26"/>
              </w:rPr>
              <w:t>З</w:t>
            </w:r>
          </w:p>
        </w:tc>
        <w:tc>
          <w:tcPr>
            <w:tcW w:w="521" w:type="dxa"/>
          </w:tcPr>
          <w:p w:rsidR="006B67A4" w:rsidRPr="00BB101B" w:rsidRDefault="006B67A4" w:rsidP="005D1E57">
            <w:pPr>
              <w:rPr>
                <w:sz w:val="26"/>
                <w:szCs w:val="26"/>
              </w:rPr>
            </w:pPr>
            <w:r w:rsidRPr="00BB101B">
              <w:rPr>
                <w:sz w:val="26"/>
                <w:szCs w:val="26"/>
              </w:rPr>
              <w:t>И</w:t>
            </w:r>
          </w:p>
          <w:p w:rsidR="006B67A4" w:rsidRPr="00BB101B" w:rsidRDefault="006B67A4" w:rsidP="005D1E57">
            <w:pPr>
              <w:rPr>
                <w:sz w:val="26"/>
                <w:szCs w:val="26"/>
              </w:rPr>
            </w:pPr>
            <w:r w:rsidRPr="00BB101B">
              <w:rPr>
                <w:sz w:val="26"/>
                <w:szCs w:val="26"/>
              </w:rPr>
              <w:t>Ц</w:t>
            </w:r>
          </w:p>
        </w:tc>
        <w:tc>
          <w:tcPr>
            <w:tcW w:w="521" w:type="dxa"/>
          </w:tcPr>
          <w:p w:rsidR="006B67A4" w:rsidRPr="00BB101B" w:rsidRDefault="006B67A4" w:rsidP="005D1E57">
            <w:pPr>
              <w:rPr>
                <w:sz w:val="26"/>
                <w:szCs w:val="26"/>
              </w:rPr>
            </w:pPr>
            <w:r w:rsidRPr="00BB101B">
              <w:rPr>
                <w:sz w:val="26"/>
                <w:szCs w:val="26"/>
              </w:rPr>
              <w:t>К</w:t>
            </w:r>
          </w:p>
          <w:p w:rsidR="006B67A4" w:rsidRPr="00BB101B" w:rsidRDefault="006B67A4" w:rsidP="005D1E57">
            <w:pPr>
              <w:rPr>
                <w:sz w:val="26"/>
                <w:szCs w:val="26"/>
              </w:rPr>
            </w:pPr>
            <w:r w:rsidRPr="00BB101B">
              <w:rPr>
                <w:sz w:val="26"/>
                <w:szCs w:val="26"/>
              </w:rPr>
              <w:t>Ш</w:t>
            </w:r>
          </w:p>
        </w:tc>
        <w:tc>
          <w:tcPr>
            <w:tcW w:w="521" w:type="dxa"/>
          </w:tcPr>
          <w:p w:rsidR="006B67A4" w:rsidRPr="00BB101B" w:rsidRDefault="006B67A4" w:rsidP="005D1E57">
            <w:pPr>
              <w:rPr>
                <w:sz w:val="26"/>
                <w:szCs w:val="26"/>
              </w:rPr>
            </w:pPr>
            <w:r w:rsidRPr="00BB101B">
              <w:rPr>
                <w:sz w:val="26"/>
                <w:szCs w:val="26"/>
              </w:rPr>
              <w:t>Л</w:t>
            </w:r>
          </w:p>
          <w:p w:rsidR="006B67A4" w:rsidRPr="00BB101B" w:rsidRDefault="006B67A4" w:rsidP="005D1E57">
            <w:pPr>
              <w:rPr>
                <w:sz w:val="26"/>
                <w:szCs w:val="26"/>
              </w:rPr>
            </w:pPr>
            <w:r w:rsidRPr="00BB101B">
              <w:rPr>
                <w:sz w:val="26"/>
                <w:szCs w:val="26"/>
              </w:rPr>
              <w:t>Щ</w:t>
            </w:r>
          </w:p>
        </w:tc>
        <w:tc>
          <w:tcPr>
            <w:tcW w:w="521" w:type="dxa"/>
          </w:tcPr>
          <w:p w:rsidR="006B67A4" w:rsidRPr="00BB101B" w:rsidRDefault="006B67A4" w:rsidP="005D1E57">
            <w:pPr>
              <w:rPr>
                <w:sz w:val="26"/>
                <w:szCs w:val="26"/>
              </w:rPr>
            </w:pPr>
            <w:r w:rsidRPr="00BB101B">
              <w:rPr>
                <w:sz w:val="26"/>
                <w:szCs w:val="26"/>
              </w:rPr>
              <w:t>М</w:t>
            </w:r>
          </w:p>
          <w:p w:rsidR="006B67A4" w:rsidRPr="00BB101B" w:rsidRDefault="006B67A4" w:rsidP="005D1E57">
            <w:pPr>
              <w:rPr>
                <w:sz w:val="26"/>
                <w:szCs w:val="26"/>
              </w:rPr>
            </w:pPr>
            <w:r w:rsidRPr="00BB101B">
              <w:rPr>
                <w:sz w:val="26"/>
                <w:szCs w:val="26"/>
              </w:rPr>
              <w:t>Э</w:t>
            </w:r>
          </w:p>
        </w:tc>
        <w:tc>
          <w:tcPr>
            <w:tcW w:w="521" w:type="dxa"/>
          </w:tcPr>
          <w:p w:rsidR="006B67A4" w:rsidRPr="00BB101B" w:rsidRDefault="006B67A4" w:rsidP="005D1E57">
            <w:pPr>
              <w:rPr>
                <w:sz w:val="26"/>
                <w:szCs w:val="26"/>
              </w:rPr>
            </w:pPr>
            <w:r w:rsidRPr="00BB101B">
              <w:rPr>
                <w:sz w:val="26"/>
                <w:szCs w:val="26"/>
              </w:rPr>
              <w:t>Н</w:t>
            </w:r>
          </w:p>
          <w:p w:rsidR="006B67A4" w:rsidRPr="00BB101B" w:rsidRDefault="006B67A4" w:rsidP="005D1E57">
            <w:pPr>
              <w:rPr>
                <w:sz w:val="26"/>
                <w:szCs w:val="26"/>
              </w:rPr>
            </w:pPr>
            <w:r w:rsidRPr="00BB101B">
              <w:rPr>
                <w:sz w:val="26"/>
                <w:szCs w:val="26"/>
              </w:rPr>
              <w:t>Я</w:t>
            </w:r>
          </w:p>
        </w:tc>
        <w:tc>
          <w:tcPr>
            <w:tcW w:w="521" w:type="dxa"/>
          </w:tcPr>
          <w:p w:rsidR="006B67A4" w:rsidRPr="00BB101B" w:rsidRDefault="006B67A4" w:rsidP="005D1E57">
            <w:pPr>
              <w:rPr>
                <w:sz w:val="26"/>
                <w:szCs w:val="26"/>
              </w:rPr>
            </w:pPr>
            <w:r w:rsidRPr="00BB101B">
              <w:rPr>
                <w:sz w:val="26"/>
                <w:szCs w:val="26"/>
              </w:rPr>
              <w:t>О</w:t>
            </w:r>
          </w:p>
          <w:p w:rsidR="006B67A4" w:rsidRPr="00BB101B" w:rsidRDefault="006B67A4" w:rsidP="005D1E57">
            <w:pPr>
              <w:rPr>
                <w:sz w:val="26"/>
                <w:szCs w:val="26"/>
              </w:rPr>
            </w:pPr>
            <w:r w:rsidRPr="00BB101B">
              <w:rPr>
                <w:sz w:val="26"/>
                <w:szCs w:val="26"/>
              </w:rPr>
              <w:t>Ч</w:t>
            </w:r>
          </w:p>
        </w:tc>
        <w:tc>
          <w:tcPr>
            <w:tcW w:w="522" w:type="dxa"/>
          </w:tcPr>
          <w:p w:rsidR="006B67A4" w:rsidRPr="00BB101B" w:rsidRDefault="006B67A4" w:rsidP="005D1E57">
            <w:pPr>
              <w:rPr>
                <w:sz w:val="26"/>
                <w:szCs w:val="26"/>
              </w:rPr>
            </w:pPr>
            <w:r w:rsidRPr="00BB101B">
              <w:rPr>
                <w:sz w:val="26"/>
                <w:szCs w:val="26"/>
              </w:rPr>
              <w:t>П</w:t>
            </w:r>
          </w:p>
          <w:p w:rsidR="006B67A4" w:rsidRPr="00BB101B" w:rsidRDefault="006B67A4" w:rsidP="005D1E57">
            <w:pPr>
              <w:rPr>
                <w:sz w:val="26"/>
                <w:szCs w:val="26"/>
              </w:rPr>
            </w:pPr>
            <w:r w:rsidRPr="00BB101B">
              <w:rPr>
                <w:sz w:val="26"/>
                <w:szCs w:val="26"/>
              </w:rPr>
              <w:t>Ю</w:t>
            </w:r>
          </w:p>
        </w:tc>
      </w:tr>
    </w:tbl>
    <w:p w:rsidR="006B67A4" w:rsidRPr="00272031" w:rsidRDefault="006B67A4" w:rsidP="006B67A4">
      <w:pPr>
        <w:ind w:left="1134"/>
        <w:rPr>
          <w:sz w:val="28"/>
          <w:szCs w:val="28"/>
        </w:rPr>
      </w:pPr>
    </w:p>
    <w:p w:rsidR="006B67A4" w:rsidRPr="00272031" w:rsidRDefault="00BB101B" w:rsidP="00BB101B">
      <w:pPr>
        <w:rPr>
          <w:sz w:val="28"/>
          <w:szCs w:val="28"/>
        </w:rPr>
      </w:pPr>
      <w:r>
        <w:rPr>
          <w:sz w:val="28"/>
          <w:szCs w:val="28"/>
        </w:rPr>
        <w:t xml:space="preserve">    Вариант </w:t>
      </w:r>
      <w:r w:rsidR="006B67A4" w:rsidRPr="00272031">
        <w:rPr>
          <w:sz w:val="28"/>
          <w:szCs w:val="28"/>
        </w:rPr>
        <w:t>№ 1</w:t>
      </w:r>
    </w:p>
    <w:p w:rsidR="006B67A4" w:rsidRPr="00BB101B" w:rsidRDefault="006B67A4" w:rsidP="00BB43EC">
      <w:pPr>
        <w:numPr>
          <w:ilvl w:val="0"/>
          <w:numId w:val="4"/>
        </w:numPr>
        <w:tabs>
          <w:tab w:val="clear" w:pos="720"/>
          <w:tab w:val="num" w:pos="567"/>
        </w:tabs>
        <w:ind w:left="567" w:hanging="283"/>
        <w:jc w:val="both"/>
        <w:rPr>
          <w:spacing w:val="-2"/>
          <w:sz w:val="28"/>
          <w:szCs w:val="28"/>
        </w:rPr>
      </w:pPr>
      <w:r w:rsidRPr="00BB101B">
        <w:rPr>
          <w:spacing w:val="-2"/>
          <w:sz w:val="28"/>
          <w:szCs w:val="28"/>
        </w:rPr>
        <w:t>Показатели экономической эффективности противопожарных мероприятий.</w:t>
      </w:r>
    </w:p>
    <w:p w:rsidR="006B67A4" w:rsidRDefault="006B67A4" w:rsidP="00BB43EC">
      <w:pPr>
        <w:numPr>
          <w:ilvl w:val="0"/>
          <w:numId w:val="4"/>
        </w:numPr>
        <w:tabs>
          <w:tab w:val="clear" w:pos="720"/>
          <w:tab w:val="num" w:pos="567"/>
        </w:tabs>
        <w:ind w:left="567" w:hanging="283"/>
        <w:jc w:val="both"/>
        <w:rPr>
          <w:sz w:val="28"/>
          <w:szCs w:val="28"/>
        </w:rPr>
      </w:pPr>
      <w:r w:rsidRPr="00272031">
        <w:rPr>
          <w:sz w:val="28"/>
          <w:szCs w:val="28"/>
        </w:rPr>
        <w:t>Понятие себестоимости продукции. Состав калькуляции себестоимости продукц</w:t>
      </w:r>
      <w:r w:rsidR="00BB101B">
        <w:rPr>
          <w:sz w:val="28"/>
          <w:szCs w:val="28"/>
        </w:rPr>
        <w:t>ии. Пути снижения себестоимости.</w:t>
      </w:r>
    </w:p>
    <w:p w:rsidR="00BB101B" w:rsidRPr="00272031" w:rsidRDefault="00BB101B" w:rsidP="00BB101B">
      <w:pPr>
        <w:ind w:left="284"/>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2</w:t>
      </w:r>
    </w:p>
    <w:p w:rsidR="006B67A4" w:rsidRPr="00272031" w:rsidRDefault="006B67A4" w:rsidP="00BB43EC">
      <w:pPr>
        <w:numPr>
          <w:ilvl w:val="0"/>
          <w:numId w:val="5"/>
        </w:numPr>
        <w:tabs>
          <w:tab w:val="clear" w:pos="720"/>
          <w:tab w:val="num" w:pos="567"/>
        </w:tabs>
        <w:ind w:left="567" w:hanging="283"/>
        <w:jc w:val="both"/>
        <w:rPr>
          <w:sz w:val="28"/>
          <w:szCs w:val="28"/>
        </w:rPr>
      </w:pPr>
      <w:r w:rsidRPr="00272031">
        <w:rPr>
          <w:sz w:val="28"/>
          <w:szCs w:val="28"/>
        </w:rPr>
        <w:t>Показатели экономической эффективности трудоохранных мероприятий.</w:t>
      </w:r>
    </w:p>
    <w:p w:rsidR="006B67A4" w:rsidRDefault="006B67A4" w:rsidP="00BB43EC">
      <w:pPr>
        <w:numPr>
          <w:ilvl w:val="0"/>
          <w:numId w:val="5"/>
        </w:numPr>
        <w:tabs>
          <w:tab w:val="clear" w:pos="720"/>
          <w:tab w:val="num" w:pos="567"/>
        </w:tabs>
        <w:ind w:left="567" w:hanging="283"/>
        <w:jc w:val="both"/>
        <w:rPr>
          <w:sz w:val="28"/>
          <w:szCs w:val="28"/>
        </w:rPr>
      </w:pPr>
      <w:r w:rsidRPr="00272031">
        <w:rPr>
          <w:sz w:val="28"/>
          <w:szCs w:val="28"/>
        </w:rPr>
        <w:t>Значение показателя прибыли предприятия, ее определение и направление расходования.</w:t>
      </w:r>
    </w:p>
    <w:p w:rsidR="00BB101B" w:rsidRPr="00272031" w:rsidRDefault="00BB101B" w:rsidP="00BB101B">
      <w:pPr>
        <w:ind w:left="284"/>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3</w:t>
      </w:r>
    </w:p>
    <w:p w:rsidR="006B67A4" w:rsidRPr="00272031" w:rsidRDefault="006B67A4" w:rsidP="00BB43EC">
      <w:pPr>
        <w:numPr>
          <w:ilvl w:val="0"/>
          <w:numId w:val="6"/>
        </w:numPr>
        <w:tabs>
          <w:tab w:val="clear" w:pos="720"/>
          <w:tab w:val="num" w:pos="567"/>
        </w:tabs>
        <w:ind w:left="567" w:hanging="283"/>
        <w:jc w:val="both"/>
        <w:rPr>
          <w:sz w:val="28"/>
          <w:szCs w:val="28"/>
        </w:rPr>
      </w:pPr>
      <w:r w:rsidRPr="00272031">
        <w:rPr>
          <w:sz w:val="28"/>
          <w:szCs w:val="28"/>
        </w:rPr>
        <w:t>Сущность показателя рен</w:t>
      </w:r>
      <w:r w:rsidR="005B059B">
        <w:rPr>
          <w:sz w:val="28"/>
          <w:szCs w:val="28"/>
        </w:rPr>
        <w:t>табельности, порядок определения</w:t>
      </w:r>
      <w:r w:rsidRPr="00272031">
        <w:rPr>
          <w:sz w:val="28"/>
          <w:szCs w:val="28"/>
        </w:rPr>
        <w:t xml:space="preserve"> отпускной цены на продукцию</w:t>
      </w:r>
      <w:r w:rsidR="00BB101B">
        <w:rPr>
          <w:sz w:val="28"/>
          <w:szCs w:val="28"/>
        </w:rPr>
        <w:t>.</w:t>
      </w:r>
    </w:p>
    <w:p w:rsidR="006B67A4" w:rsidRPr="00272031" w:rsidRDefault="006B67A4" w:rsidP="00BB43EC">
      <w:pPr>
        <w:numPr>
          <w:ilvl w:val="0"/>
          <w:numId w:val="6"/>
        </w:numPr>
        <w:tabs>
          <w:tab w:val="clear" w:pos="720"/>
          <w:tab w:val="num" w:pos="567"/>
        </w:tabs>
        <w:ind w:left="567" w:hanging="283"/>
        <w:jc w:val="both"/>
        <w:rPr>
          <w:sz w:val="28"/>
          <w:szCs w:val="28"/>
        </w:rPr>
      </w:pPr>
      <w:r w:rsidRPr="00272031">
        <w:rPr>
          <w:sz w:val="28"/>
          <w:szCs w:val="28"/>
        </w:rPr>
        <w:t>Оценка экономического ущерба от производственного травматизма, заболеваний, аварий.</w:t>
      </w:r>
    </w:p>
    <w:p w:rsidR="00BB101B" w:rsidRDefault="00BB101B" w:rsidP="00BB101B">
      <w:pPr>
        <w:tabs>
          <w:tab w:val="num" w:pos="567"/>
        </w:tabs>
        <w:ind w:left="567" w:hanging="283"/>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4</w:t>
      </w:r>
    </w:p>
    <w:p w:rsidR="006B67A4" w:rsidRPr="00272031" w:rsidRDefault="006B67A4" w:rsidP="00BB43EC">
      <w:pPr>
        <w:numPr>
          <w:ilvl w:val="0"/>
          <w:numId w:val="7"/>
        </w:numPr>
        <w:tabs>
          <w:tab w:val="clear" w:pos="720"/>
          <w:tab w:val="num" w:pos="567"/>
        </w:tabs>
        <w:ind w:left="567" w:hanging="283"/>
        <w:jc w:val="both"/>
        <w:rPr>
          <w:sz w:val="28"/>
          <w:szCs w:val="28"/>
        </w:rPr>
      </w:pPr>
      <w:r w:rsidRPr="00272031">
        <w:rPr>
          <w:sz w:val="28"/>
          <w:szCs w:val="28"/>
        </w:rPr>
        <w:t>Производительность труда, ее виды. Методы измерения производительности труда. Пути ее повышения.</w:t>
      </w:r>
    </w:p>
    <w:p w:rsidR="006B67A4" w:rsidRDefault="006B67A4" w:rsidP="00BB43EC">
      <w:pPr>
        <w:numPr>
          <w:ilvl w:val="0"/>
          <w:numId w:val="7"/>
        </w:numPr>
        <w:tabs>
          <w:tab w:val="clear" w:pos="720"/>
          <w:tab w:val="num" w:pos="567"/>
        </w:tabs>
        <w:ind w:left="567" w:hanging="283"/>
        <w:jc w:val="both"/>
        <w:rPr>
          <w:sz w:val="28"/>
          <w:szCs w:val="28"/>
        </w:rPr>
      </w:pPr>
      <w:r w:rsidRPr="00272031">
        <w:rPr>
          <w:sz w:val="28"/>
          <w:szCs w:val="28"/>
        </w:rPr>
        <w:t>Оценка экономического ущерба от пожаров.</w:t>
      </w:r>
    </w:p>
    <w:p w:rsidR="00BB101B" w:rsidRPr="00272031" w:rsidRDefault="00BB101B" w:rsidP="00BB101B">
      <w:pPr>
        <w:ind w:left="284"/>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5</w:t>
      </w:r>
    </w:p>
    <w:p w:rsidR="006B67A4" w:rsidRPr="00272031" w:rsidRDefault="006B67A4" w:rsidP="00BB43EC">
      <w:pPr>
        <w:numPr>
          <w:ilvl w:val="0"/>
          <w:numId w:val="15"/>
        </w:numPr>
        <w:tabs>
          <w:tab w:val="num" w:pos="567"/>
        </w:tabs>
        <w:ind w:left="567" w:hanging="283"/>
        <w:jc w:val="both"/>
        <w:rPr>
          <w:sz w:val="28"/>
          <w:szCs w:val="28"/>
        </w:rPr>
      </w:pPr>
      <w:r w:rsidRPr="00272031">
        <w:rPr>
          <w:sz w:val="28"/>
          <w:szCs w:val="28"/>
        </w:rPr>
        <w:t>Понятие о производственном процессе. Принципы рациональной организации и структура производственного процесса, методы ее изучения.</w:t>
      </w:r>
    </w:p>
    <w:p w:rsidR="006B67A4" w:rsidRDefault="006B67A4" w:rsidP="00BB43EC">
      <w:pPr>
        <w:numPr>
          <w:ilvl w:val="0"/>
          <w:numId w:val="15"/>
        </w:numPr>
        <w:tabs>
          <w:tab w:val="num" w:pos="567"/>
        </w:tabs>
        <w:ind w:left="567" w:hanging="283"/>
        <w:jc w:val="both"/>
        <w:rPr>
          <w:sz w:val="28"/>
          <w:szCs w:val="28"/>
        </w:rPr>
      </w:pPr>
      <w:r w:rsidRPr="00272031">
        <w:rPr>
          <w:sz w:val="28"/>
          <w:szCs w:val="28"/>
        </w:rPr>
        <w:t>Финансирование трудоохранных мероприятий. Фонды охраны труда.</w:t>
      </w:r>
    </w:p>
    <w:p w:rsidR="00BB101B" w:rsidRPr="00272031" w:rsidRDefault="00BB101B" w:rsidP="00BB101B">
      <w:pPr>
        <w:tabs>
          <w:tab w:val="num" w:pos="567"/>
        </w:tabs>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6</w:t>
      </w:r>
    </w:p>
    <w:p w:rsidR="006B67A4" w:rsidRPr="00272031" w:rsidRDefault="006B67A4" w:rsidP="00BB43EC">
      <w:pPr>
        <w:numPr>
          <w:ilvl w:val="0"/>
          <w:numId w:val="8"/>
        </w:numPr>
        <w:tabs>
          <w:tab w:val="clear" w:pos="720"/>
          <w:tab w:val="num" w:pos="567"/>
        </w:tabs>
        <w:ind w:left="567" w:hanging="283"/>
        <w:jc w:val="both"/>
        <w:rPr>
          <w:sz w:val="28"/>
          <w:szCs w:val="28"/>
        </w:rPr>
      </w:pPr>
      <w:r w:rsidRPr="00272031">
        <w:rPr>
          <w:sz w:val="28"/>
          <w:szCs w:val="28"/>
        </w:rPr>
        <w:t>Страхование работников от несчастных случаев на производстве.</w:t>
      </w:r>
    </w:p>
    <w:p w:rsidR="006B67A4" w:rsidRDefault="006B67A4" w:rsidP="00BB43EC">
      <w:pPr>
        <w:numPr>
          <w:ilvl w:val="0"/>
          <w:numId w:val="8"/>
        </w:numPr>
        <w:tabs>
          <w:tab w:val="clear" w:pos="720"/>
          <w:tab w:val="num" w:pos="567"/>
        </w:tabs>
        <w:ind w:left="567" w:hanging="283"/>
        <w:jc w:val="both"/>
        <w:rPr>
          <w:sz w:val="28"/>
          <w:szCs w:val="28"/>
        </w:rPr>
      </w:pPr>
      <w:r w:rsidRPr="00272031">
        <w:rPr>
          <w:sz w:val="28"/>
          <w:szCs w:val="28"/>
        </w:rPr>
        <w:t xml:space="preserve">Определение экономической эффективности капитальных вложений. Общая (абсолютная) и сравнительная эффективность капитальных вложений, срок окупаемости. </w:t>
      </w:r>
    </w:p>
    <w:p w:rsidR="00BB101B" w:rsidRPr="00272031" w:rsidRDefault="00BB101B" w:rsidP="00BB101B">
      <w:pPr>
        <w:ind w:left="284"/>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7</w:t>
      </w:r>
    </w:p>
    <w:p w:rsidR="006B67A4" w:rsidRPr="00272031" w:rsidRDefault="006B67A4" w:rsidP="00BB43EC">
      <w:pPr>
        <w:numPr>
          <w:ilvl w:val="0"/>
          <w:numId w:val="9"/>
        </w:numPr>
        <w:tabs>
          <w:tab w:val="num" w:pos="567"/>
        </w:tabs>
        <w:ind w:left="567" w:hanging="283"/>
        <w:jc w:val="both"/>
        <w:rPr>
          <w:sz w:val="28"/>
          <w:szCs w:val="28"/>
        </w:rPr>
      </w:pPr>
      <w:r w:rsidRPr="00272031">
        <w:rPr>
          <w:sz w:val="28"/>
          <w:szCs w:val="28"/>
        </w:rPr>
        <w:t>Определение экономической эффективности мероприятий по улучшению условий труда.</w:t>
      </w:r>
    </w:p>
    <w:p w:rsidR="006B67A4" w:rsidRDefault="006B67A4" w:rsidP="00BB43EC">
      <w:pPr>
        <w:numPr>
          <w:ilvl w:val="0"/>
          <w:numId w:val="9"/>
        </w:numPr>
        <w:tabs>
          <w:tab w:val="num" w:pos="567"/>
        </w:tabs>
        <w:ind w:left="567" w:hanging="283"/>
        <w:jc w:val="both"/>
        <w:rPr>
          <w:sz w:val="28"/>
          <w:szCs w:val="28"/>
        </w:rPr>
      </w:pPr>
      <w:r w:rsidRPr="00272031">
        <w:rPr>
          <w:sz w:val="28"/>
          <w:szCs w:val="28"/>
        </w:rPr>
        <w:t>Производственная структура предприятия и факторы, ее определяющие.</w:t>
      </w:r>
    </w:p>
    <w:p w:rsidR="00BB101B" w:rsidRPr="00272031" w:rsidRDefault="00BB101B" w:rsidP="00BB101B">
      <w:pPr>
        <w:tabs>
          <w:tab w:val="num" w:pos="567"/>
        </w:tabs>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8</w:t>
      </w:r>
    </w:p>
    <w:p w:rsidR="006B67A4" w:rsidRPr="00272031" w:rsidRDefault="006B67A4" w:rsidP="00BB43EC">
      <w:pPr>
        <w:numPr>
          <w:ilvl w:val="0"/>
          <w:numId w:val="10"/>
        </w:numPr>
        <w:tabs>
          <w:tab w:val="num" w:pos="567"/>
        </w:tabs>
        <w:ind w:left="567" w:hanging="283"/>
        <w:jc w:val="both"/>
        <w:rPr>
          <w:sz w:val="28"/>
          <w:szCs w:val="28"/>
        </w:rPr>
      </w:pPr>
      <w:r w:rsidRPr="00272031">
        <w:rPr>
          <w:sz w:val="28"/>
          <w:szCs w:val="28"/>
        </w:rPr>
        <w:t>Страхование ответственности за ущерб</w:t>
      </w:r>
      <w:r w:rsidR="00BB101B">
        <w:rPr>
          <w:sz w:val="28"/>
          <w:szCs w:val="28"/>
        </w:rPr>
        <w:t>, принесенны</w:t>
      </w:r>
      <w:r w:rsidRPr="00272031">
        <w:rPr>
          <w:sz w:val="28"/>
          <w:szCs w:val="28"/>
        </w:rPr>
        <w:t>й окружающей среде.</w:t>
      </w:r>
    </w:p>
    <w:p w:rsidR="006B67A4" w:rsidRDefault="006B67A4" w:rsidP="00BB43EC">
      <w:pPr>
        <w:numPr>
          <w:ilvl w:val="0"/>
          <w:numId w:val="10"/>
        </w:numPr>
        <w:tabs>
          <w:tab w:val="num" w:pos="567"/>
        </w:tabs>
        <w:ind w:left="567" w:hanging="283"/>
        <w:jc w:val="both"/>
        <w:rPr>
          <w:sz w:val="28"/>
          <w:szCs w:val="28"/>
        </w:rPr>
      </w:pPr>
      <w:r w:rsidRPr="00272031">
        <w:rPr>
          <w:sz w:val="28"/>
          <w:szCs w:val="28"/>
        </w:rPr>
        <w:t>Бестарифная система оплаты труда в современных условиях. Методы ее расчета.</w:t>
      </w:r>
    </w:p>
    <w:p w:rsidR="00BB101B" w:rsidRPr="00272031" w:rsidRDefault="00BB101B" w:rsidP="00BB101B">
      <w:pPr>
        <w:tabs>
          <w:tab w:val="num" w:pos="567"/>
        </w:tabs>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9</w:t>
      </w:r>
    </w:p>
    <w:p w:rsidR="006B67A4" w:rsidRPr="00272031" w:rsidRDefault="006B67A4" w:rsidP="00BB43EC">
      <w:pPr>
        <w:numPr>
          <w:ilvl w:val="0"/>
          <w:numId w:val="11"/>
        </w:numPr>
        <w:tabs>
          <w:tab w:val="num" w:pos="567"/>
        </w:tabs>
        <w:ind w:left="567" w:hanging="283"/>
        <w:jc w:val="both"/>
        <w:rPr>
          <w:sz w:val="28"/>
          <w:szCs w:val="28"/>
        </w:rPr>
      </w:pPr>
      <w:r w:rsidRPr="00272031">
        <w:rPr>
          <w:sz w:val="28"/>
          <w:szCs w:val="28"/>
        </w:rPr>
        <w:t>Возмещение ущерба пострадавшим при несчастных случаях и профессиональных заболеваниях.</w:t>
      </w:r>
    </w:p>
    <w:p w:rsidR="006B67A4" w:rsidRDefault="006B67A4" w:rsidP="00BB43EC">
      <w:pPr>
        <w:numPr>
          <w:ilvl w:val="0"/>
          <w:numId w:val="11"/>
        </w:numPr>
        <w:tabs>
          <w:tab w:val="num" w:pos="567"/>
        </w:tabs>
        <w:ind w:left="567" w:hanging="283"/>
        <w:jc w:val="both"/>
        <w:rPr>
          <w:sz w:val="28"/>
          <w:szCs w:val="28"/>
        </w:rPr>
      </w:pPr>
      <w:r w:rsidRPr="00272031">
        <w:rPr>
          <w:sz w:val="28"/>
          <w:szCs w:val="28"/>
        </w:rPr>
        <w:t>Понятие предприятия. Основы его производственно-хозяйственной деятельности, признаки юридического лица.</w:t>
      </w:r>
    </w:p>
    <w:p w:rsidR="00BB101B" w:rsidRPr="00272031" w:rsidRDefault="00BB101B" w:rsidP="00BB101B">
      <w:pPr>
        <w:tabs>
          <w:tab w:val="num" w:pos="567"/>
        </w:tabs>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10</w:t>
      </w:r>
    </w:p>
    <w:p w:rsidR="006B67A4" w:rsidRPr="00272031" w:rsidRDefault="006B67A4" w:rsidP="00BB43EC">
      <w:pPr>
        <w:numPr>
          <w:ilvl w:val="0"/>
          <w:numId w:val="12"/>
        </w:numPr>
        <w:tabs>
          <w:tab w:val="num" w:pos="567"/>
        </w:tabs>
        <w:ind w:left="567" w:hanging="283"/>
        <w:jc w:val="both"/>
        <w:rPr>
          <w:sz w:val="28"/>
          <w:szCs w:val="28"/>
        </w:rPr>
      </w:pPr>
      <w:r w:rsidRPr="00272031">
        <w:rPr>
          <w:sz w:val="28"/>
          <w:szCs w:val="28"/>
        </w:rPr>
        <w:t>Затраты на охрану труда.</w:t>
      </w:r>
    </w:p>
    <w:p w:rsidR="006B67A4" w:rsidRPr="00272031" w:rsidRDefault="006B67A4" w:rsidP="00BB43EC">
      <w:pPr>
        <w:numPr>
          <w:ilvl w:val="0"/>
          <w:numId w:val="12"/>
        </w:numPr>
        <w:tabs>
          <w:tab w:val="num" w:pos="567"/>
        </w:tabs>
        <w:ind w:left="567" w:hanging="283"/>
        <w:jc w:val="both"/>
        <w:rPr>
          <w:sz w:val="28"/>
          <w:szCs w:val="28"/>
        </w:rPr>
      </w:pPr>
      <w:r w:rsidRPr="00272031">
        <w:rPr>
          <w:sz w:val="28"/>
          <w:szCs w:val="28"/>
        </w:rPr>
        <w:t>Методика определения экономической эффективности новой техники и оргтехмероприятий, основные критерии и показатели.</w:t>
      </w:r>
    </w:p>
    <w:p w:rsidR="006B67A4" w:rsidRPr="00272031" w:rsidRDefault="006B67A4" w:rsidP="00BB101B">
      <w:pPr>
        <w:tabs>
          <w:tab w:val="num" w:pos="567"/>
        </w:tabs>
        <w:ind w:left="567" w:hanging="283"/>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11</w:t>
      </w:r>
    </w:p>
    <w:p w:rsidR="006B67A4" w:rsidRPr="00272031" w:rsidRDefault="006B67A4" w:rsidP="00BB43EC">
      <w:pPr>
        <w:numPr>
          <w:ilvl w:val="0"/>
          <w:numId w:val="13"/>
        </w:numPr>
        <w:tabs>
          <w:tab w:val="num" w:pos="567"/>
        </w:tabs>
        <w:ind w:left="567" w:hanging="283"/>
        <w:jc w:val="both"/>
        <w:rPr>
          <w:sz w:val="28"/>
          <w:szCs w:val="28"/>
        </w:rPr>
      </w:pPr>
      <w:r w:rsidRPr="00272031">
        <w:rPr>
          <w:sz w:val="28"/>
          <w:szCs w:val="28"/>
        </w:rPr>
        <w:t>Страхование риска социально-экономического ущерба от происшествий на производстве.</w:t>
      </w:r>
    </w:p>
    <w:p w:rsidR="006B67A4" w:rsidRDefault="00BB101B" w:rsidP="00BB43EC">
      <w:pPr>
        <w:numPr>
          <w:ilvl w:val="0"/>
          <w:numId w:val="13"/>
        </w:numPr>
        <w:tabs>
          <w:tab w:val="num" w:pos="567"/>
        </w:tabs>
        <w:ind w:left="567" w:hanging="283"/>
        <w:jc w:val="both"/>
        <w:rPr>
          <w:sz w:val="28"/>
          <w:szCs w:val="28"/>
        </w:rPr>
      </w:pPr>
      <w:r>
        <w:rPr>
          <w:sz w:val="28"/>
          <w:szCs w:val="28"/>
        </w:rPr>
        <w:t>Планирование</w:t>
      </w:r>
      <w:r w:rsidR="006B67A4" w:rsidRPr="00272031">
        <w:rPr>
          <w:sz w:val="28"/>
          <w:szCs w:val="28"/>
        </w:rPr>
        <w:t xml:space="preserve"> на предприятии. Виды планов, их характеристика.</w:t>
      </w:r>
    </w:p>
    <w:p w:rsidR="00BB101B" w:rsidRDefault="00BB101B" w:rsidP="00BB101B">
      <w:pPr>
        <w:tabs>
          <w:tab w:val="num" w:pos="567"/>
        </w:tabs>
        <w:jc w:val="both"/>
        <w:rPr>
          <w:sz w:val="28"/>
          <w:szCs w:val="28"/>
        </w:rPr>
      </w:pPr>
    </w:p>
    <w:p w:rsidR="00BB101B" w:rsidRDefault="00BB101B" w:rsidP="00BB101B">
      <w:pPr>
        <w:tabs>
          <w:tab w:val="num" w:pos="567"/>
        </w:tabs>
        <w:jc w:val="both"/>
        <w:rPr>
          <w:sz w:val="28"/>
          <w:szCs w:val="28"/>
        </w:rPr>
      </w:pPr>
    </w:p>
    <w:p w:rsidR="00BB101B" w:rsidRDefault="00BB101B" w:rsidP="00BB101B">
      <w:pPr>
        <w:tabs>
          <w:tab w:val="num" w:pos="567"/>
        </w:tabs>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12</w:t>
      </w:r>
    </w:p>
    <w:p w:rsidR="006B67A4" w:rsidRPr="00272031" w:rsidRDefault="006B67A4" w:rsidP="00BB43EC">
      <w:pPr>
        <w:numPr>
          <w:ilvl w:val="0"/>
          <w:numId w:val="14"/>
        </w:numPr>
        <w:tabs>
          <w:tab w:val="num" w:pos="567"/>
        </w:tabs>
        <w:ind w:left="567" w:hanging="283"/>
        <w:jc w:val="both"/>
        <w:rPr>
          <w:sz w:val="28"/>
          <w:szCs w:val="28"/>
        </w:rPr>
      </w:pPr>
      <w:r w:rsidRPr="00272031">
        <w:rPr>
          <w:sz w:val="28"/>
          <w:szCs w:val="28"/>
        </w:rPr>
        <w:t>Оценка экономического ущерба от загрязнения производственной среды.</w:t>
      </w:r>
    </w:p>
    <w:p w:rsidR="006B67A4" w:rsidRPr="00272031" w:rsidRDefault="006B67A4" w:rsidP="00BB43EC">
      <w:pPr>
        <w:numPr>
          <w:ilvl w:val="0"/>
          <w:numId w:val="14"/>
        </w:numPr>
        <w:tabs>
          <w:tab w:val="num" w:pos="567"/>
        </w:tabs>
        <w:ind w:left="567" w:hanging="283"/>
        <w:jc w:val="both"/>
        <w:rPr>
          <w:sz w:val="28"/>
          <w:szCs w:val="28"/>
        </w:rPr>
      </w:pPr>
      <w:r w:rsidRPr="00272031">
        <w:rPr>
          <w:sz w:val="28"/>
          <w:szCs w:val="28"/>
        </w:rPr>
        <w:t>Резервы использования и наращивания производственных мощностей, их выявление.</w:t>
      </w:r>
    </w:p>
    <w:p w:rsidR="006B67A4" w:rsidRPr="00272031" w:rsidRDefault="006B67A4" w:rsidP="00BB101B">
      <w:pPr>
        <w:ind w:left="284"/>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13</w:t>
      </w:r>
    </w:p>
    <w:p w:rsidR="006B67A4" w:rsidRPr="00272031" w:rsidRDefault="006B67A4" w:rsidP="00BB43EC">
      <w:pPr>
        <w:numPr>
          <w:ilvl w:val="0"/>
          <w:numId w:val="18"/>
        </w:numPr>
        <w:shd w:val="clear" w:color="auto" w:fill="FFFFFF"/>
        <w:tabs>
          <w:tab w:val="clear" w:pos="720"/>
          <w:tab w:val="num" w:pos="567"/>
        </w:tabs>
        <w:ind w:left="567" w:hanging="283"/>
        <w:jc w:val="both"/>
        <w:rPr>
          <w:sz w:val="28"/>
          <w:szCs w:val="28"/>
        </w:rPr>
      </w:pPr>
      <w:r w:rsidRPr="00272031">
        <w:rPr>
          <w:sz w:val="28"/>
        </w:rPr>
        <w:t>Определение экономической эффективности</w:t>
      </w:r>
      <w:r w:rsidR="00BB101B">
        <w:rPr>
          <w:sz w:val="28"/>
        </w:rPr>
        <w:t xml:space="preserve"> внедрения новой техники и орг</w:t>
      </w:r>
      <w:r w:rsidRPr="00272031">
        <w:rPr>
          <w:sz w:val="28"/>
        </w:rPr>
        <w:t>техмероприятий, основные критерии и показатели</w:t>
      </w:r>
      <w:r w:rsidR="00BB101B">
        <w:rPr>
          <w:sz w:val="28"/>
        </w:rPr>
        <w:t>.</w:t>
      </w:r>
    </w:p>
    <w:p w:rsidR="006B67A4" w:rsidRDefault="006B67A4" w:rsidP="00BB43EC">
      <w:pPr>
        <w:numPr>
          <w:ilvl w:val="0"/>
          <w:numId w:val="18"/>
        </w:numPr>
        <w:tabs>
          <w:tab w:val="clear" w:pos="720"/>
          <w:tab w:val="num" w:pos="567"/>
        </w:tabs>
        <w:ind w:left="567" w:hanging="283"/>
        <w:jc w:val="both"/>
        <w:rPr>
          <w:sz w:val="28"/>
          <w:szCs w:val="28"/>
        </w:rPr>
      </w:pPr>
      <w:r w:rsidRPr="00272031">
        <w:rPr>
          <w:bCs/>
          <w:iCs/>
          <w:color w:val="000000"/>
          <w:sz w:val="28"/>
          <w:szCs w:val="28"/>
        </w:rPr>
        <w:t>Экономические методы природопользования и охраны окружающей среды</w:t>
      </w:r>
      <w:r w:rsidRPr="00272031">
        <w:rPr>
          <w:sz w:val="28"/>
          <w:szCs w:val="28"/>
        </w:rPr>
        <w:t>.</w:t>
      </w:r>
    </w:p>
    <w:p w:rsidR="00BB101B" w:rsidRPr="00272031" w:rsidRDefault="00BB101B" w:rsidP="00BB101B">
      <w:pPr>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14</w:t>
      </w:r>
    </w:p>
    <w:p w:rsidR="006B67A4" w:rsidRPr="00272031" w:rsidRDefault="006B67A4" w:rsidP="00BB43EC">
      <w:pPr>
        <w:numPr>
          <w:ilvl w:val="0"/>
          <w:numId w:val="17"/>
        </w:numPr>
        <w:shd w:val="clear" w:color="auto" w:fill="FFFFFF"/>
        <w:tabs>
          <w:tab w:val="clear" w:pos="720"/>
          <w:tab w:val="num" w:pos="567"/>
        </w:tabs>
        <w:ind w:left="567" w:hanging="283"/>
        <w:jc w:val="both"/>
        <w:rPr>
          <w:sz w:val="28"/>
          <w:szCs w:val="28"/>
        </w:rPr>
      </w:pPr>
      <w:r w:rsidRPr="00272031">
        <w:rPr>
          <w:bCs/>
          <w:color w:val="000000"/>
          <w:sz w:val="28"/>
          <w:szCs w:val="28"/>
        </w:rPr>
        <w:t>Эффективность природопользования и природоохранных мероприятий.</w:t>
      </w:r>
    </w:p>
    <w:p w:rsidR="006B67A4" w:rsidRPr="00BB101B" w:rsidRDefault="006B67A4" w:rsidP="00BB43EC">
      <w:pPr>
        <w:numPr>
          <w:ilvl w:val="0"/>
          <w:numId w:val="17"/>
        </w:numPr>
        <w:shd w:val="clear" w:color="auto" w:fill="FFFFFF"/>
        <w:tabs>
          <w:tab w:val="clear" w:pos="720"/>
          <w:tab w:val="num" w:pos="567"/>
        </w:tabs>
        <w:ind w:left="567" w:hanging="283"/>
        <w:jc w:val="both"/>
        <w:rPr>
          <w:sz w:val="28"/>
          <w:szCs w:val="28"/>
        </w:rPr>
      </w:pPr>
      <w:r w:rsidRPr="00272031">
        <w:rPr>
          <w:sz w:val="28"/>
          <w:szCs w:val="28"/>
        </w:rPr>
        <w:t>Экономическая сущность</w:t>
      </w:r>
      <w:r w:rsidRPr="00272031">
        <w:rPr>
          <w:color w:val="000000"/>
          <w:sz w:val="28"/>
          <w:szCs w:val="28"/>
        </w:rPr>
        <w:t xml:space="preserve"> противопожарного страхования</w:t>
      </w:r>
      <w:r w:rsidR="00BB101B">
        <w:rPr>
          <w:color w:val="000000"/>
          <w:sz w:val="28"/>
          <w:szCs w:val="28"/>
        </w:rPr>
        <w:t>.</w:t>
      </w:r>
    </w:p>
    <w:p w:rsidR="00BB101B" w:rsidRPr="00272031" w:rsidRDefault="00BB101B" w:rsidP="00BB101B">
      <w:pPr>
        <w:shd w:val="clear" w:color="auto" w:fill="FFFFFF"/>
        <w:jc w:val="both"/>
        <w:rPr>
          <w:sz w:val="28"/>
          <w:szCs w:val="28"/>
        </w:rPr>
      </w:pPr>
    </w:p>
    <w:p w:rsidR="006B67A4" w:rsidRPr="00272031" w:rsidRDefault="00BB101B" w:rsidP="00BB101B">
      <w:pPr>
        <w:tabs>
          <w:tab w:val="num" w:pos="567"/>
        </w:tabs>
        <w:ind w:left="567" w:hanging="283"/>
        <w:jc w:val="both"/>
        <w:rPr>
          <w:sz w:val="28"/>
          <w:szCs w:val="28"/>
        </w:rPr>
      </w:pPr>
      <w:r>
        <w:rPr>
          <w:sz w:val="28"/>
          <w:szCs w:val="28"/>
        </w:rPr>
        <w:t>Вариант</w:t>
      </w:r>
      <w:r w:rsidR="006B67A4" w:rsidRPr="00272031">
        <w:rPr>
          <w:sz w:val="28"/>
          <w:szCs w:val="28"/>
        </w:rPr>
        <w:t xml:space="preserve"> № 15</w:t>
      </w:r>
    </w:p>
    <w:p w:rsidR="006B67A4" w:rsidRPr="00272031" w:rsidRDefault="006B67A4" w:rsidP="00BB43EC">
      <w:pPr>
        <w:numPr>
          <w:ilvl w:val="0"/>
          <w:numId w:val="16"/>
        </w:numPr>
        <w:tabs>
          <w:tab w:val="clear" w:pos="720"/>
          <w:tab w:val="num" w:pos="567"/>
        </w:tabs>
        <w:ind w:left="567" w:hanging="283"/>
        <w:jc w:val="both"/>
        <w:rPr>
          <w:sz w:val="28"/>
          <w:szCs w:val="28"/>
        </w:rPr>
      </w:pPr>
      <w:r w:rsidRPr="00272031">
        <w:rPr>
          <w:bCs/>
          <w:color w:val="000000"/>
          <w:sz w:val="28"/>
          <w:szCs w:val="28"/>
        </w:rPr>
        <w:t>Ущербы при нерациональном природопользовании</w:t>
      </w:r>
      <w:r w:rsidR="00BB101B">
        <w:rPr>
          <w:bCs/>
          <w:color w:val="000000"/>
          <w:sz w:val="28"/>
          <w:szCs w:val="28"/>
        </w:rPr>
        <w:t>.</w:t>
      </w:r>
    </w:p>
    <w:p w:rsidR="006B67A4" w:rsidRPr="00272031" w:rsidRDefault="006B67A4" w:rsidP="00BB43EC">
      <w:pPr>
        <w:numPr>
          <w:ilvl w:val="0"/>
          <w:numId w:val="16"/>
        </w:numPr>
        <w:tabs>
          <w:tab w:val="clear" w:pos="720"/>
          <w:tab w:val="num" w:pos="567"/>
        </w:tabs>
        <w:ind w:left="567" w:hanging="283"/>
        <w:jc w:val="both"/>
        <w:rPr>
          <w:sz w:val="28"/>
          <w:szCs w:val="28"/>
        </w:rPr>
      </w:pPr>
      <w:r w:rsidRPr="00272031">
        <w:rPr>
          <w:sz w:val="28"/>
          <w:szCs w:val="28"/>
        </w:rPr>
        <w:t>Методы определения эффективности мероприятий по улучшению условий труда.</w:t>
      </w:r>
    </w:p>
    <w:p w:rsidR="006B67A4" w:rsidRDefault="006B67A4" w:rsidP="00EB2011">
      <w:pPr>
        <w:ind w:firstLine="680"/>
        <w:rPr>
          <w:sz w:val="28"/>
          <w:szCs w:val="28"/>
        </w:rPr>
      </w:pPr>
    </w:p>
    <w:p w:rsidR="006B67A4" w:rsidRDefault="006B67A4"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Default="00A90C20" w:rsidP="00EB2011">
      <w:pPr>
        <w:ind w:firstLine="680"/>
        <w:rPr>
          <w:sz w:val="28"/>
          <w:szCs w:val="28"/>
        </w:rPr>
      </w:pPr>
    </w:p>
    <w:p w:rsidR="00A90C20" w:rsidRPr="00272031" w:rsidRDefault="00A90C20" w:rsidP="00EB2011">
      <w:pPr>
        <w:ind w:firstLine="680"/>
        <w:rPr>
          <w:sz w:val="28"/>
          <w:szCs w:val="28"/>
        </w:rPr>
      </w:pPr>
    </w:p>
    <w:p w:rsidR="00862F27" w:rsidRPr="006C2F6B" w:rsidRDefault="00991936" w:rsidP="00EB2011">
      <w:pPr>
        <w:pStyle w:val="1"/>
        <w:keepNext w:val="0"/>
        <w:spacing w:before="0" w:after="0"/>
        <w:jc w:val="center"/>
        <w:rPr>
          <w:rFonts w:ascii="Times New Roman" w:hAnsi="Times New Roman" w:cs="Times New Roman"/>
          <w:noProof/>
        </w:rPr>
      </w:pPr>
      <w:r w:rsidRPr="006C2F6B">
        <w:rPr>
          <w:rFonts w:ascii="Times New Roman" w:hAnsi="Times New Roman" w:cs="Times New Roman"/>
          <w:noProof/>
        </w:rPr>
        <w:t>С</w:t>
      </w:r>
      <w:r w:rsidR="00862F27" w:rsidRPr="006C2F6B">
        <w:rPr>
          <w:rFonts w:ascii="Times New Roman" w:hAnsi="Times New Roman" w:cs="Times New Roman"/>
          <w:noProof/>
        </w:rPr>
        <w:t>писок</w:t>
      </w:r>
      <w:r w:rsidR="00A90C20" w:rsidRPr="006C2F6B">
        <w:rPr>
          <w:rFonts w:ascii="Times New Roman" w:hAnsi="Times New Roman" w:cs="Times New Roman"/>
          <w:noProof/>
        </w:rPr>
        <w:t xml:space="preserve"> </w:t>
      </w:r>
      <w:r w:rsidRPr="006C2F6B">
        <w:rPr>
          <w:rFonts w:ascii="Times New Roman" w:hAnsi="Times New Roman" w:cs="Times New Roman"/>
          <w:noProof/>
        </w:rPr>
        <w:t>рекомендуемой литературы</w:t>
      </w:r>
    </w:p>
    <w:p w:rsidR="00BB101B" w:rsidRDefault="00BB101B" w:rsidP="00BB101B">
      <w:pPr>
        <w:rPr>
          <w:sz w:val="28"/>
          <w:szCs w:val="28"/>
        </w:rPr>
      </w:pPr>
    </w:p>
    <w:p w:rsidR="008802E3" w:rsidRPr="008802E3" w:rsidRDefault="008802E3" w:rsidP="00BB101B">
      <w:pPr>
        <w:rPr>
          <w:sz w:val="28"/>
          <w:szCs w:val="28"/>
        </w:rPr>
      </w:pPr>
    </w:p>
    <w:p w:rsidR="00C32173" w:rsidRPr="00272031" w:rsidRDefault="00C32173" w:rsidP="000B6E10">
      <w:pPr>
        <w:numPr>
          <w:ilvl w:val="0"/>
          <w:numId w:val="55"/>
        </w:numPr>
        <w:shd w:val="clear" w:color="auto" w:fill="FFFFFF"/>
        <w:tabs>
          <w:tab w:val="left" w:pos="540"/>
        </w:tabs>
        <w:jc w:val="both"/>
        <w:rPr>
          <w:sz w:val="28"/>
          <w:szCs w:val="28"/>
        </w:rPr>
      </w:pPr>
      <w:r w:rsidRPr="00272031">
        <w:rPr>
          <w:sz w:val="28"/>
          <w:szCs w:val="28"/>
        </w:rPr>
        <w:t>Гражданский кодекс Российской Федерации (часть вторая) от</w:t>
      </w:r>
      <w:r w:rsidR="000B6E10">
        <w:rPr>
          <w:sz w:val="28"/>
          <w:szCs w:val="28"/>
        </w:rPr>
        <w:t xml:space="preserve"> </w:t>
      </w:r>
      <w:r w:rsidRPr="00272031">
        <w:rPr>
          <w:sz w:val="28"/>
          <w:szCs w:val="28"/>
        </w:rPr>
        <w:t>26 января 1996 г. №</w:t>
      </w:r>
      <w:r w:rsidR="000B6E10">
        <w:rPr>
          <w:sz w:val="28"/>
          <w:szCs w:val="28"/>
        </w:rPr>
        <w:t xml:space="preserve"> 14-</w:t>
      </w:r>
      <w:r w:rsidRPr="00272031">
        <w:rPr>
          <w:sz w:val="28"/>
          <w:szCs w:val="28"/>
        </w:rPr>
        <w:t>ФЗ</w:t>
      </w:r>
      <w:r w:rsidR="000B6E10">
        <w:rPr>
          <w:sz w:val="28"/>
          <w:szCs w:val="28"/>
        </w:rPr>
        <w:t>.</w:t>
      </w:r>
    </w:p>
    <w:p w:rsidR="00D94154" w:rsidRPr="00815560" w:rsidRDefault="00D94154" w:rsidP="000B6E10">
      <w:pPr>
        <w:numPr>
          <w:ilvl w:val="0"/>
          <w:numId w:val="55"/>
        </w:numPr>
        <w:shd w:val="clear" w:color="auto" w:fill="FFFFFF"/>
        <w:tabs>
          <w:tab w:val="left" w:pos="540"/>
        </w:tabs>
        <w:jc w:val="both"/>
        <w:rPr>
          <w:spacing w:val="-8"/>
          <w:sz w:val="28"/>
          <w:szCs w:val="28"/>
        </w:rPr>
      </w:pPr>
      <w:r w:rsidRPr="00815560">
        <w:rPr>
          <w:bCs/>
          <w:color w:val="000000"/>
          <w:spacing w:val="-8"/>
          <w:sz w:val="28"/>
          <w:szCs w:val="28"/>
        </w:rPr>
        <w:t>Федеральный закон от 17.06.99 г. №</w:t>
      </w:r>
      <w:r w:rsidR="000B6E10" w:rsidRPr="00815560">
        <w:rPr>
          <w:bCs/>
          <w:color w:val="000000"/>
          <w:spacing w:val="-8"/>
          <w:sz w:val="28"/>
          <w:szCs w:val="28"/>
        </w:rPr>
        <w:t>.</w:t>
      </w:r>
      <w:r w:rsidR="00815560">
        <w:rPr>
          <w:bCs/>
          <w:color w:val="000000"/>
          <w:spacing w:val="-8"/>
          <w:sz w:val="28"/>
          <w:szCs w:val="28"/>
        </w:rPr>
        <w:t>181-ФЗ</w:t>
      </w:r>
      <w:r w:rsidRPr="00815560">
        <w:rPr>
          <w:bCs/>
          <w:color w:val="000000"/>
          <w:spacing w:val="-8"/>
          <w:sz w:val="28"/>
          <w:szCs w:val="28"/>
        </w:rPr>
        <w:t xml:space="preserve"> </w:t>
      </w:r>
      <w:r w:rsidR="000B6E10" w:rsidRPr="00815560">
        <w:rPr>
          <w:color w:val="000000"/>
          <w:spacing w:val="-8"/>
          <w:sz w:val="28"/>
          <w:szCs w:val="28"/>
        </w:rPr>
        <w:t>«</w:t>
      </w:r>
      <w:r w:rsidRPr="00815560">
        <w:rPr>
          <w:color w:val="000000"/>
          <w:spacing w:val="-8"/>
          <w:sz w:val="28"/>
          <w:szCs w:val="28"/>
        </w:rPr>
        <w:t xml:space="preserve">Об </w:t>
      </w:r>
      <w:r w:rsidRPr="00815560">
        <w:rPr>
          <w:iCs/>
          <w:color w:val="000000"/>
          <w:spacing w:val="-8"/>
          <w:sz w:val="28"/>
          <w:szCs w:val="28"/>
        </w:rPr>
        <w:t xml:space="preserve">основах охраны труда </w:t>
      </w:r>
      <w:r w:rsidRPr="00815560">
        <w:rPr>
          <w:color w:val="000000"/>
          <w:spacing w:val="-8"/>
          <w:sz w:val="28"/>
          <w:szCs w:val="28"/>
        </w:rPr>
        <w:t>в Российской Федераци</w:t>
      </w:r>
      <w:r w:rsidR="000B6E10" w:rsidRPr="00815560">
        <w:rPr>
          <w:color w:val="000000"/>
          <w:spacing w:val="-8"/>
          <w:sz w:val="28"/>
          <w:szCs w:val="28"/>
        </w:rPr>
        <w:t>и»</w:t>
      </w:r>
      <w:r w:rsidR="002F5AA8" w:rsidRPr="00815560">
        <w:rPr>
          <w:color w:val="000000"/>
          <w:spacing w:val="-8"/>
          <w:sz w:val="28"/>
          <w:szCs w:val="28"/>
        </w:rPr>
        <w:t xml:space="preserve"> в редакции Федерального закона от 20.05.2002 г. № 53-ФЗ</w:t>
      </w:r>
      <w:r w:rsidRPr="00815560">
        <w:rPr>
          <w:color w:val="000000"/>
          <w:spacing w:val="-8"/>
          <w:sz w:val="28"/>
          <w:szCs w:val="28"/>
        </w:rPr>
        <w:t>.</w:t>
      </w:r>
    </w:p>
    <w:p w:rsidR="00D94154" w:rsidRPr="00272031" w:rsidRDefault="00D94154" w:rsidP="000B6E10">
      <w:pPr>
        <w:widowControl w:val="0"/>
        <w:numPr>
          <w:ilvl w:val="0"/>
          <w:numId w:val="55"/>
        </w:numPr>
        <w:shd w:val="clear" w:color="auto" w:fill="FFFFFF"/>
        <w:tabs>
          <w:tab w:val="left" w:pos="540"/>
        </w:tabs>
        <w:autoSpaceDE w:val="0"/>
        <w:autoSpaceDN w:val="0"/>
        <w:adjustRightInd w:val="0"/>
        <w:jc w:val="both"/>
        <w:rPr>
          <w:bCs/>
          <w:color w:val="000000"/>
          <w:sz w:val="28"/>
          <w:szCs w:val="28"/>
        </w:rPr>
      </w:pPr>
      <w:r w:rsidRPr="00272031">
        <w:rPr>
          <w:bCs/>
          <w:color w:val="000000"/>
          <w:sz w:val="28"/>
          <w:szCs w:val="28"/>
        </w:rPr>
        <w:t>Федеральный закон от 24.10.98 г. №</w:t>
      </w:r>
      <w:r w:rsidR="00815560">
        <w:rPr>
          <w:bCs/>
          <w:color w:val="000000"/>
          <w:sz w:val="28"/>
          <w:szCs w:val="28"/>
        </w:rPr>
        <w:t xml:space="preserve"> </w:t>
      </w:r>
      <w:r w:rsidRPr="00272031">
        <w:rPr>
          <w:bCs/>
          <w:color w:val="000000"/>
          <w:sz w:val="28"/>
          <w:szCs w:val="28"/>
        </w:rPr>
        <w:t xml:space="preserve">125-ФЗ </w:t>
      </w:r>
      <w:r w:rsidR="00815560">
        <w:rPr>
          <w:bCs/>
          <w:color w:val="000000"/>
          <w:sz w:val="28"/>
          <w:szCs w:val="28"/>
        </w:rPr>
        <w:t>«</w:t>
      </w:r>
      <w:r w:rsidRPr="00272031">
        <w:rPr>
          <w:iCs/>
          <w:color w:val="000000"/>
          <w:sz w:val="28"/>
          <w:szCs w:val="28"/>
        </w:rPr>
        <w:t>Об обязательном социальном страховании от несчастных случаев на производстве и профессиональных заболева</w:t>
      </w:r>
      <w:r w:rsidR="00815560">
        <w:rPr>
          <w:iCs/>
          <w:color w:val="000000"/>
          <w:sz w:val="28"/>
          <w:szCs w:val="28"/>
        </w:rPr>
        <w:t>ний»</w:t>
      </w:r>
      <w:r w:rsidRPr="00272031">
        <w:rPr>
          <w:iCs/>
          <w:color w:val="000000"/>
          <w:sz w:val="28"/>
          <w:szCs w:val="28"/>
        </w:rPr>
        <w:t>.</w:t>
      </w:r>
    </w:p>
    <w:p w:rsidR="00D94154" w:rsidRPr="00272031" w:rsidRDefault="00D94154" w:rsidP="000B6E10">
      <w:pPr>
        <w:widowControl w:val="0"/>
        <w:numPr>
          <w:ilvl w:val="0"/>
          <w:numId w:val="55"/>
        </w:numPr>
        <w:shd w:val="clear" w:color="auto" w:fill="FFFFFF"/>
        <w:tabs>
          <w:tab w:val="left" w:pos="540"/>
        </w:tabs>
        <w:autoSpaceDE w:val="0"/>
        <w:autoSpaceDN w:val="0"/>
        <w:adjustRightInd w:val="0"/>
        <w:jc w:val="both"/>
        <w:rPr>
          <w:bCs/>
          <w:color w:val="000000"/>
          <w:sz w:val="28"/>
          <w:szCs w:val="28"/>
        </w:rPr>
      </w:pPr>
      <w:r w:rsidRPr="00272031">
        <w:rPr>
          <w:bCs/>
          <w:color w:val="000000"/>
          <w:sz w:val="28"/>
          <w:szCs w:val="28"/>
        </w:rPr>
        <w:t xml:space="preserve">Федеральный закон от 29.12.2004 </w:t>
      </w:r>
      <w:r w:rsidR="00815560">
        <w:rPr>
          <w:bCs/>
          <w:color w:val="000000"/>
          <w:sz w:val="28"/>
          <w:szCs w:val="28"/>
        </w:rPr>
        <w:t xml:space="preserve">г. </w:t>
      </w:r>
      <w:r w:rsidRPr="00272031">
        <w:rPr>
          <w:bCs/>
          <w:color w:val="000000"/>
          <w:sz w:val="28"/>
          <w:szCs w:val="28"/>
        </w:rPr>
        <w:t>№</w:t>
      </w:r>
      <w:r w:rsidR="00815560">
        <w:rPr>
          <w:bCs/>
          <w:color w:val="000000"/>
          <w:sz w:val="28"/>
          <w:szCs w:val="28"/>
        </w:rPr>
        <w:t xml:space="preserve"> </w:t>
      </w:r>
      <w:r w:rsidRPr="00272031">
        <w:rPr>
          <w:bCs/>
          <w:color w:val="000000"/>
          <w:sz w:val="28"/>
          <w:szCs w:val="28"/>
        </w:rPr>
        <w:t>202-ФЗ «О бюджете Фонда социального страхования Российской Федерации на 2005 год».</w:t>
      </w:r>
    </w:p>
    <w:p w:rsidR="00D94154" w:rsidRPr="00272031" w:rsidRDefault="00D94154" w:rsidP="000B6E10">
      <w:pPr>
        <w:widowControl w:val="0"/>
        <w:numPr>
          <w:ilvl w:val="0"/>
          <w:numId w:val="55"/>
        </w:numPr>
        <w:shd w:val="clear" w:color="auto" w:fill="FFFFFF"/>
        <w:tabs>
          <w:tab w:val="left" w:pos="540"/>
        </w:tabs>
        <w:autoSpaceDE w:val="0"/>
        <w:autoSpaceDN w:val="0"/>
        <w:adjustRightInd w:val="0"/>
        <w:jc w:val="both"/>
        <w:rPr>
          <w:bCs/>
          <w:color w:val="000000"/>
          <w:sz w:val="28"/>
          <w:szCs w:val="28"/>
        </w:rPr>
      </w:pPr>
      <w:r w:rsidRPr="00272031">
        <w:rPr>
          <w:bCs/>
          <w:sz w:val="28"/>
          <w:szCs w:val="28"/>
        </w:rPr>
        <w:t>Федеральн</w:t>
      </w:r>
      <w:r w:rsidR="001D792D" w:rsidRPr="00272031">
        <w:rPr>
          <w:bCs/>
          <w:sz w:val="28"/>
          <w:szCs w:val="28"/>
        </w:rPr>
        <w:t>ый</w:t>
      </w:r>
      <w:r w:rsidRPr="00272031">
        <w:rPr>
          <w:bCs/>
          <w:sz w:val="28"/>
          <w:szCs w:val="28"/>
        </w:rPr>
        <w:t xml:space="preserve"> закон от 21</w:t>
      </w:r>
      <w:r w:rsidR="001D792D" w:rsidRPr="00272031">
        <w:rPr>
          <w:bCs/>
          <w:sz w:val="28"/>
          <w:szCs w:val="28"/>
        </w:rPr>
        <w:t>.07.</w:t>
      </w:r>
      <w:r w:rsidR="002406C7">
        <w:rPr>
          <w:bCs/>
          <w:sz w:val="28"/>
          <w:szCs w:val="28"/>
        </w:rPr>
        <w:t>19</w:t>
      </w:r>
      <w:r w:rsidRPr="00272031">
        <w:rPr>
          <w:bCs/>
          <w:sz w:val="28"/>
          <w:szCs w:val="28"/>
        </w:rPr>
        <w:t xml:space="preserve">97 г. </w:t>
      </w:r>
      <w:r w:rsidR="001D792D" w:rsidRPr="00272031">
        <w:rPr>
          <w:bCs/>
          <w:sz w:val="28"/>
          <w:szCs w:val="28"/>
        </w:rPr>
        <w:t>№</w:t>
      </w:r>
      <w:r w:rsidR="00815560">
        <w:rPr>
          <w:bCs/>
          <w:sz w:val="28"/>
          <w:szCs w:val="28"/>
        </w:rPr>
        <w:t xml:space="preserve"> 116-ФЗ «</w:t>
      </w:r>
      <w:r w:rsidRPr="00272031">
        <w:rPr>
          <w:bCs/>
          <w:sz w:val="28"/>
          <w:szCs w:val="28"/>
        </w:rPr>
        <w:t>О промышленной безопасности опасных производственных объектов</w:t>
      </w:r>
      <w:r w:rsidR="00815560">
        <w:rPr>
          <w:bCs/>
          <w:sz w:val="28"/>
          <w:szCs w:val="28"/>
        </w:rPr>
        <w:t>».</w:t>
      </w:r>
    </w:p>
    <w:p w:rsidR="001D792D" w:rsidRPr="00815560" w:rsidRDefault="001D792D" w:rsidP="000B6E10">
      <w:pPr>
        <w:widowControl w:val="0"/>
        <w:numPr>
          <w:ilvl w:val="0"/>
          <w:numId w:val="55"/>
        </w:numPr>
        <w:shd w:val="clear" w:color="auto" w:fill="FFFFFF"/>
        <w:tabs>
          <w:tab w:val="left" w:pos="540"/>
        </w:tabs>
        <w:autoSpaceDE w:val="0"/>
        <w:autoSpaceDN w:val="0"/>
        <w:adjustRightInd w:val="0"/>
        <w:jc w:val="both"/>
        <w:rPr>
          <w:bCs/>
          <w:color w:val="000000"/>
          <w:spacing w:val="-2"/>
          <w:sz w:val="28"/>
          <w:szCs w:val="28"/>
        </w:rPr>
      </w:pPr>
      <w:r w:rsidRPr="00815560">
        <w:rPr>
          <w:bCs/>
          <w:spacing w:val="-2"/>
          <w:sz w:val="28"/>
          <w:szCs w:val="28"/>
        </w:rPr>
        <w:t>Федеральный</w:t>
      </w:r>
      <w:r w:rsidR="00815560" w:rsidRPr="00815560">
        <w:rPr>
          <w:bCs/>
          <w:spacing w:val="-2"/>
          <w:sz w:val="28"/>
          <w:szCs w:val="28"/>
        </w:rPr>
        <w:t xml:space="preserve"> закон от 10.01.2002 г. № 7-ФЗ «</w:t>
      </w:r>
      <w:r w:rsidRPr="00815560">
        <w:rPr>
          <w:bCs/>
          <w:spacing w:val="-2"/>
          <w:sz w:val="28"/>
          <w:szCs w:val="28"/>
        </w:rPr>
        <w:t>Об охране окружающей среды</w:t>
      </w:r>
      <w:r w:rsidR="00815560" w:rsidRPr="00815560">
        <w:rPr>
          <w:bCs/>
          <w:spacing w:val="-2"/>
          <w:sz w:val="28"/>
          <w:szCs w:val="28"/>
        </w:rPr>
        <w:t>».</w:t>
      </w:r>
    </w:p>
    <w:p w:rsidR="001D792D" w:rsidRPr="00272031" w:rsidRDefault="001D792D" w:rsidP="000B6E10">
      <w:pPr>
        <w:widowControl w:val="0"/>
        <w:numPr>
          <w:ilvl w:val="0"/>
          <w:numId w:val="55"/>
        </w:numPr>
        <w:shd w:val="clear" w:color="auto" w:fill="FFFFFF"/>
        <w:tabs>
          <w:tab w:val="left" w:pos="540"/>
        </w:tabs>
        <w:autoSpaceDE w:val="0"/>
        <w:autoSpaceDN w:val="0"/>
        <w:adjustRightInd w:val="0"/>
        <w:jc w:val="both"/>
        <w:rPr>
          <w:bCs/>
          <w:color w:val="000000"/>
          <w:sz w:val="28"/>
          <w:szCs w:val="28"/>
        </w:rPr>
      </w:pPr>
      <w:r w:rsidRPr="00272031">
        <w:rPr>
          <w:bCs/>
          <w:color w:val="000000"/>
          <w:sz w:val="28"/>
          <w:szCs w:val="28"/>
        </w:rPr>
        <w:t xml:space="preserve">Федеральный закон от </w:t>
      </w:r>
      <w:r w:rsidRPr="00272031">
        <w:rPr>
          <w:sz w:val="28"/>
          <w:szCs w:val="28"/>
        </w:rPr>
        <w:t>07.08.2000 г. №</w:t>
      </w:r>
      <w:r w:rsidR="00815560">
        <w:rPr>
          <w:sz w:val="28"/>
          <w:szCs w:val="28"/>
        </w:rPr>
        <w:t xml:space="preserve"> 122-ФЗ</w:t>
      </w:r>
      <w:r w:rsidRPr="00272031">
        <w:rPr>
          <w:sz w:val="28"/>
          <w:szCs w:val="28"/>
        </w:rPr>
        <w:t xml:space="preserve"> «О порядке установления размеров стипендий и социальных выплат в Российской Федерации»</w:t>
      </w:r>
      <w:r w:rsidR="00815560">
        <w:rPr>
          <w:sz w:val="28"/>
          <w:szCs w:val="28"/>
        </w:rPr>
        <w:t>.</w:t>
      </w:r>
    </w:p>
    <w:p w:rsidR="00BF147E" w:rsidRPr="00272031" w:rsidRDefault="00BF147E" w:rsidP="000B6E10">
      <w:pPr>
        <w:widowControl w:val="0"/>
        <w:numPr>
          <w:ilvl w:val="0"/>
          <w:numId w:val="55"/>
        </w:numPr>
        <w:shd w:val="clear" w:color="auto" w:fill="FFFFFF"/>
        <w:tabs>
          <w:tab w:val="left" w:pos="540"/>
        </w:tabs>
        <w:autoSpaceDE w:val="0"/>
        <w:autoSpaceDN w:val="0"/>
        <w:adjustRightInd w:val="0"/>
        <w:jc w:val="both"/>
        <w:rPr>
          <w:bCs/>
          <w:color w:val="000000"/>
          <w:sz w:val="28"/>
          <w:szCs w:val="28"/>
        </w:rPr>
      </w:pPr>
      <w:r w:rsidRPr="00272031">
        <w:rPr>
          <w:bCs/>
          <w:color w:val="000000"/>
          <w:sz w:val="28"/>
          <w:szCs w:val="28"/>
        </w:rPr>
        <w:t xml:space="preserve">Федеральный закон от </w:t>
      </w:r>
      <w:r w:rsidRPr="00272031">
        <w:rPr>
          <w:sz w:val="28"/>
          <w:szCs w:val="28"/>
        </w:rPr>
        <w:t>12.02.2001</w:t>
      </w:r>
      <w:r w:rsidRPr="00272031">
        <w:rPr>
          <w:bCs/>
          <w:color w:val="000000"/>
          <w:sz w:val="28"/>
          <w:szCs w:val="28"/>
        </w:rPr>
        <w:t xml:space="preserve"> №</w:t>
      </w:r>
      <w:r w:rsidR="00815560">
        <w:rPr>
          <w:bCs/>
          <w:color w:val="000000"/>
          <w:sz w:val="28"/>
          <w:szCs w:val="28"/>
        </w:rPr>
        <w:t xml:space="preserve"> 17-</w:t>
      </w:r>
      <w:r w:rsidRPr="00272031">
        <w:rPr>
          <w:bCs/>
          <w:color w:val="000000"/>
          <w:sz w:val="28"/>
          <w:szCs w:val="28"/>
        </w:rPr>
        <w:t>ФЗ «</w:t>
      </w:r>
      <w:r w:rsidRPr="00272031">
        <w:rPr>
          <w:sz w:val="28"/>
          <w:szCs w:val="28"/>
        </w:rPr>
        <w:t>О страховых тарифах на обязательное социальное страхование от несчастных случаев на производстве и профессиональных заболеваний на 2001 год</w:t>
      </w:r>
      <w:r w:rsidRPr="00272031">
        <w:rPr>
          <w:bCs/>
          <w:color w:val="000000"/>
          <w:sz w:val="28"/>
          <w:szCs w:val="28"/>
        </w:rPr>
        <w:t>»</w:t>
      </w:r>
      <w:r w:rsidR="00815560">
        <w:rPr>
          <w:bCs/>
          <w:color w:val="000000"/>
          <w:sz w:val="28"/>
          <w:szCs w:val="28"/>
        </w:rPr>
        <w:t>.</w:t>
      </w:r>
    </w:p>
    <w:p w:rsidR="001D792D" w:rsidRPr="00272031" w:rsidRDefault="00815560" w:rsidP="000B6E10">
      <w:pPr>
        <w:pStyle w:val="ac"/>
        <w:numPr>
          <w:ilvl w:val="0"/>
          <w:numId w:val="55"/>
        </w:numPr>
        <w:tabs>
          <w:tab w:val="left" w:pos="540"/>
        </w:tabs>
        <w:jc w:val="both"/>
        <w:rPr>
          <w:sz w:val="28"/>
          <w:szCs w:val="28"/>
        </w:rPr>
      </w:pPr>
      <w:r>
        <w:rPr>
          <w:rStyle w:val="a9"/>
          <w:b w:val="0"/>
          <w:sz w:val="28"/>
          <w:szCs w:val="28"/>
        </w:rPr>
        <w:t>ГОСТ 12.1.004-</w:t>
      </w:r>
      <w:r w:rsidR="001D792D" w:rsidRPr="00272031">
        <w:rPr>
          <w:rStyle w:val="a9"/>
          <w:b w:val="0"/>
          <w:sz w:val="28"/>
          <w:szCs w:val="28"/>
        </w:rPr>
        <w:t xml:space="preserve">91. </w:t>
      </w:r>
      <w:r w:rsidR="001D792D" w:rsidRPr="00272031">
        <w:rPr>
          <w:bCs/>
          <w:sz w:val="28"/>
          <w:szCs w:val="28"/>
        </w:rPr>
        <w:t>Пожарная безопасность.</w:t>
      </w:r>
    </w:p>
    <w:p w:rsidR="00D94154" w:rsidRPr="00272031" w:rsidRDefault="00D94154" w:rsidP="000B6E10">
      <w:pPr>
        <w:widowControl w:val="0"/>
        <w:numPr>
          <w:ilvl w:val="0"/>
          <w:numId w:val="55"/>
        </w:numPr>
        <w:shd w:val="clear" w:color="auto" w:fill="FFFFFF"/>
        <w:tabs>
          <w:tab w:val="left" w:pos="540"/>
        </w:tabs>
        <w:autoSpaceDE w:val="0"/>
        <w:autoSpaceDN w:val="0"/>
        <w:adjustRightInd w:val="0"/>
        <w:jc w:val="both"/>
        <w:rPr>
          <w:sz w:val="28"/>
          <w:szCs w:val="28"/>
        </w:rPr>
      </w:pPr>
      <w:r w:rsidRPr="00272031">
        <w:rPr>
          <w:iCs/>
          <w:color w:val="000000"/>
          <w:sz w:val="28"/>
          <w:szCs w:val="28"/>
        </w:rPr>
        <w:t>Правила отнесения отраслей (подотраслей) экономики к классу профессионального риска</w:t>
      </w:r>
      <w:r w:rsidRPr="00272031">
        <w:t xml:space="preserve"> </w:t>
      </w:r>
      <w:r w:rsidRPr="00272031">
        <w:rPr>
          <w:sz w:val="28"/>
          <w:szCs w:val="28"/>
        </w:rPr>
        <w:t xml:space="preserve">в ред. Постановлений Правительства РФ от 27.05.2000 </w:t>
      </w:r>
      <w:r w:rsidR="00815560">
        <w:rPr>
          <w:sz w:val="28"/>
          <w:szCs w:val="28"/>
        </w:rPr>
        <w:t>г. № 415, от 21.12.2000 №</w:t>
      </w:r>
      <w:r w:rsidRPr="00272031">
        <w:rPr>
          <w:sz w:val="28"/>
          <w:szCs w:val="28"/>
        </w:rPr>
        <w:t xml:space="preserve"> 996, от 26.12.2001 </w:t>
      </w:r>
      <w:r w:rsidR="00815560">
        <w:rPr>
          <w:sz w:val="28"/>
          <w:szCs w:val="28"/>
        </w:rPr>
        <w:t>г. №</w:t>
      </w:r>
      <w:r w:rsidRPr="00272031">
        <w:rPr>
          <w:sz w:val="28"/>
          <w:szCs w:val="28"/>
        </w:rPr>
        <w:t xml:space="preserve"> 907</w:t>
      </w:r>
      <w:r w:rsidRPr="00272031">
        <w:rPr>
          <w:iCs/>
          <w:color w:val="000000"/>
          <w:sz w:val="28"/>
          <w:szCs w:val="28"/>
        </w:rPr>
        <w:t>.</w:t>
      </w:r>
    </w:p>
    <w:p w:rsidR="00D94154" w:rsidRPr="00815560" w:rsidRDefault="00D94154" w:rsidP="00BB43EC">
      <w:pPr>
        <w:numPr>
          <w:ilvl w:val="0"/>
          <w:numId w:val="55"/>
        </w:numPr>
        <w:shd w:val="clear" w:color="auto" w:fill="FFFFFF"/>
        <w:tabs>
          <w:tab w:val="clear" w:pos="454"/>
          <w:tab w:val="left" w:pos="-2880"/>
          <w:tab w:val="left" w:pos="-1980"/>
        </w:tabs>
        <w:jc w:val="both"/>
        <w:rPr>
          <w:spacing w:val="-2"/>
          <w:sz w:val="28"/>
          <w:szCs w:val="28"/>
        </w:rPr>
      </w:pPr>
      <w:r w:rsidRPr="00815560">
        <w:rPr>
          <w:bCs/>
          <w:color w:val="000000"/>
          <w:spacing w:val="-2"/>
          <w:sz w:val="28"/>
          <w:szCs w:val="28"/>
        </w:rPr>
        <w:t xml:space="preserve">Постановление Правительства Российской Федерации от </w:t>
      </w:r>
      <w:r w:rsidRPr="00815560">
        <w:rPr>
          <w:color w:val="000000"/>
          <w:spacing w:val="-2"/>
          <w:sz w:val="28"/>
          <w:szCs w:val="28"/>
        </w:rPr>
        <w:t>16.10.2000</w:t>
      </w:r>
      <w:r w:rsidR="00815560" w:rsidRPr="00815560">
        <w:rPr>
          <w:color w:val="000000"/>
          <w:spacing w:val="-2"/>
          <w:sz w:val="28"/>
          <w:szCs w:val="28"/>
        </w:rPr>
        <w:t xml:space="preserve"> </w:t>
      </w:r>
      <w:r w:rsidRPr="00815560">
        <w:rPr>
          <w:color w:val="000000"/>
          <w:spacing w:val="-2"/>
          <w:sz w:val="28"/>
          <w:szCs w:val="28"/>
        </w:rPr>
        <w:t>г. №</w:t>
      </w:r>
      <w:r w:rsidR="00815560" w:rsidRPr="00815560">
        <w:rPr>
          <w:color w:val="000000"/>
          <w:spacing w:val="-2"/>
          <w:sz w:val="28"/>
          <w:szCs w:val="28"/>
        </w:rPr>
        <w:t xml:space="preserve"> 789. «</w:t>
      </w:r>
      <w:r w:rsidRPr="00815560">
        <w:rPr>
          <w:color w:val="000000"/>
          <w:spacing w:val="-2"/>
          <w:sz w:val="28"/>
          <w:szCs w:val="28"/>
        </w:rPr>
        <w:t xml:space="preserve">Об </w:t>
      </w:r>
      <w:r w:rsidRPr="00815560">
        <w:rPr>
          <w:iCs/>
          <w:color w:val="000000"/>
          <w:spacing w:val="-2"/>
          <w:sz w:val="28"/>
          <w:szCs w:val="28"/>
        </w:rPr>
        <w:t>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w:t>
      </w:r>
      <w:r w:rsidR="00815560" w:rsidRPr="00815560">
        <w:rPr>
          <w:iCs/>
          <w:color w:val="000000"/>
          <w:spacing w:val="-2"/>
          <w:sz w:val="28"/>
          <w:szCs w:val="28"/>
        </w:rPr>
        <w:t>й»</w:t>
      </w:r>
      <w:r w:rsidRPr="00815560">
        <w:rPr>
          <w:iCs/>
          <w:color w:val="000000"/>
          <w:spacing w:val="-2"/>
          <w:sz w:val="28"/>
          <w:szCs w:val="28"/>
        </w:rPr>
        <w:t>.</w:t>
      </w:r>
    </w:p>
    <w:p w:rsidR="00D94154" w:rsidRPr="00272031" w:rsidRDefault="00D94154" w:rsidP="000B6E10">
      <w:pPr>
        <w:numPr>
          <w:ilvl w:val="0"/>
          <w:numId w:val="55"/>
        </w:numPr>
        <w:shd w:val="clear" w:color="auto" w:fill="FFFFFF"/>
        <w:tabs>
          <w:tab w:val="left" w:pos="293"/>
          <w:tab w:val="left" w:pos="540"/>
        </w:tabs>
        <w:jc w:val="both"/>
        <w:rPr>
          <w:sz w:val="28"/>
          <w:szCs w:val="28"/>
        </w:rPr>
      </w:pPr>
      <w:r w:rsidRPr="00272031">
        <w:rPr>
          <w:bCs/>
          <w:color w:val="000000"/>
          <w:sz w:val="28"/>
          <w:szCs w:val="28"/>
        </w:rPr>
        <w:t>Постановление Министерства труда и социального развития Российской Федерации от 18.07.2001</w:t>
      </w:r>
      <w:r w:rsidR="00815560">
        <w:rPr>
          <w:bCs/>
          <w:color w:val="000000"/>
          <w:sz w:val="28"/>
          <w:szCs w:val="28"/>
        </w:rPr>
        <w:t xml:space="preserve"> </w:t>
      </w:r>
      <w:r w:rsidRPr="00272031">
        <w:rPr>
          <w:bCs/>
          <w:color w:val="000000"/>
          <w:sz w:val="28"/>
          <w:szCs w:val="28"/>
        </w:rPr>
        <w:t>г. №</w:t>
      </w:r>
      <w:r w:rsidR="00815560">
        <w:rPr>
          <w:bCs/>
          <w:color w:val="000000"/>
          <w:sz w:val="28"/>
          <w:szCs w:val="28"/>
        </w:rPr>
        <w:t xml:space="preserve"> </w:t>
      </w:r>
      <w:r w:rsidRPr="00272031">
        <w:rPr>
          <w:bCs/>
          <w:color w:val="000000"/>
          <w:sz w:val="28"/>
          <w:szCs w:val="28"/>
        </w:rPr>
        <w:t xml:space="preserve">56 </w:t>
      </w:r>
      <w:r w:rsidR="00815560">
        <w:rPr>
          <w:color w:val="000000"/>
          <w:sz w:val="28"/>
          <w:szCs w:val="28"/>
        </w:rPr>
        <w:t>«</w:t>
      </w:r>
      <w:r w:rsidRPr="00272031">
        <w:rPr>
          <w:color w:val="000000"/>
          <w:sz w:val="28"/>
          <w:szCs w:val="28"/>
        </w:rPr>
        <w:t xml:space="preserve">Об </w:t>
      </w:r>
      <w:r w:rsidRPr="00272031">
        <w:rPr>
          <w:iCs/>
          <w:color w:val="000000"/>
          <w:sz w:val="28"/>
          <w:szCs w:val="28"/>
        </w:rPr>
        <w:t xml:space="preserve">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w:t>
      </w:r>
      <w:r w:rsidR="00815560">
        <w:rPr>
          <w:iCs/>
          <w:color w:val="000000"/>
          <w:sz w:val="28"/>
          <w:szCs w:val="28"/>
        </w:rPr>
        <w:t>и профессионального заболевания»</w:t>
      </w:r>
      <w:r w:rsidRPr="00272031">
        <w:rPr>
          <w:iCs/>
          <w:color w:val="000000"/>
          <w:sz w:val="28"/>
          <w:szCs w:val="28"/>
        </w:rPr>
        <w:t>.</w:t>
      </w:r>
    </w:p>
    <w:p w:rsidR="00D94154" w:rsidRPr="00815560" w:rsidRDefault="00D94154" w:rsidP="00BB43EC">
      <w:pPr>
        <w:widowControl w:val="0"/>
        <w:numPr>
          <w:ilvl w:val="0"/>
          <w:numId w:val="55"/>
        </w:numPr>
        <w:shd w:val="clear" w:color="auto" w:fill="FFFFFF"/>
        <w:tabs>
          <w:tab w:val="clear" w:pos="454"/>
          <w:tab w:val="left" w:pos="-2880"/>
        </w:tabs>
        <w:autoSpaceDE w:val="0"/>
        <w:autoSpaceDN w:val="0"/>
        <w:adjustRightInd w:val="0"/>
        <w:jc w:val="both"/>
        <w:rPr>
          <w:bCs/>
          <w:color w:val="000000"/>
          <w:spacing w:val="-2"/>
          <w:sz w:val="28"/>
          <w:szCs w:val="28"/>
        </w:rPr>
      </w:pPr>
      <w:r w:rsidRPr="00815560">
        <w:rPr>
          <w:bCs/>
          <w:color w:val="000000"/>
          <w:spacing w:val="-2"/>
          <w:sz w:val="28"/>
          <w:szCs w:val="28"/>
        </w:rPr>
        <w:t xml:space="preserve">Постановление Правительства Российской Федерации от </w:t>
      </w:r>
      <w:r w:rsidR="00815560" w:rsidRPr="00815560">
        <w:rPr>
          <w:color w:val="000000"/>
          <w:spacing w:val="-2"/>
          <w:sz w:val="28"/>
          <w:szCs w:val="28"/>
        </w:rPr>
        <w:t>28.04.2001 г. № 332 «</w:t>
      </w:r>
      <w:r w:rsidRPr="00815560">
        <w:rPr>
          <w:color w:val="000000"/>
          <w:spacing w:val="-2"/>
          <w:sz w:val="28"/>
          <w:szCs w:val="28"/>
        </w:rPr>
        <w:t xml:space="preserve">Об </w:t>
      </w:r>
      <w:r w:rsidRPr="00815560">
        <w:rPr>
          <w:iCs/>
          <w:color w:val="000000"/>
          <w:spacing w:val="-2"/>
          <w:sz w:val="28"/>
          <w:szCs w:val="28"/>
        </w:rPr>
        <w:t>утверждении дополнительных расходов на медицинскую, социальную и профессиональную реабилитацию лиц, пострадавших на производстве и профессио</w:t>
      </w:r>
      <w:r w:rsidR="00815560" w:rsidRPr="00815560">
        <w:rPr>
          <w:iCs/>
          <w:color w:val="000000"/>
          <w:spacing w:val="-2"/>
          <w:sz w:val="28"/>
          <w:szCs w:val="28"/>
        </w:rPr>
        <w:t>нальных заболеваний»</w:t>
      </w:r>
      <w:r w:rsidRPr="00815560">
        <w:rPr>
          <w:iCs/>
          <w:color w:val="000000"/>
          <w:spacing w:val="-2"/>
          <w:sz w:val="28"/>
          <w:szCs w:val="28"/>
        </w:rPr>
        <w:t>.</w:t>
      </w:r>
    </w:p>
    <w:p w:rsidR="00D94154" w:rsidRPr="00272031" w:rsidRDefault="00D94154" w:rsidP="000B6E10">
      <w:pPr>
        <w:widowControl w:val="0"/>
        <w:numPr>
          <w:ilvl w:val="0"/>
          <w:numId w:val="55"/>
        </w:numPr>
        <w:shd w:val="clear" w:color="auto" w:fill="FFFFFF"/>
        <w:tabs>
          <w:tab w:val="left" w:pos="398"/>
          <w:tab w:val="left" w:pos="540"/>
          <w:tab w:val="left" w:pos="8460"/>
        </w:tabs>
        <w:autoSpaceDE w:val="0"/>
        <w:autoSpaceDN w:val="0"/>
        <w:adjustRightInd w:val="0"/>
        <w:jc w:val="both"/>
        <w:rPr>
          <w:bCs/>
          <w:iCs/>
          <w:color w:val="000000"/>
          <w:sz w:val="28"/>
          <w:szCs w:val="28"/>
        </w:rPr>
      </w:pPr>
      <w:r w:rsidRPr="00272031">
        <w:rPr>
          <w:bCs/>
          <w:sz w:val="28"/>
          <w:szCs w:val="28"/>
        </w:rPr>
        <w:t>Пр</w:t>
      </w:r>
      <w:r w:rsidR="00815560">
        <w:rPr>
          <w:bCs/>
          <w:sz w:val="28"/>
          <w:szCs w:val="28"/>
        </w:rPr>
        <w:t>иказ МВД РФ от 30 июня 1994 г. №</w:t>
      </w:r>
      <w:r w:rsidRPr="00272031">
        <w:rPr>
          <w:bCs/>
          <w:sz w:val="28"/>
          <w:szCs w:val="28"/>
        </w:rPr>
        <w:t xml:space="preserve"> 332</w:t>
      </w:r>
      <w:r w:rsidRPr="00272031">
        <w:rPr>
          <w:sz w:val="28"/>
          <w:szCs w:val="28"/>
        </w:rPr>
        <w:t xml:space="preserve"> </w:t>
      </w:r>
      <w:r w:rsidR="00815560">
        <w:rPr>
          <w:bCs/>
          <w:sz w:val="28"/>
          <w:szCs w:val="28"/>
        </w:rPr>
        <w:t>«</w:t>
      </w:r>
      <w:r w:rsidRPr="00272031">
        <w:rPr>
          <w:bCs/>
          <w:sz w:val="28"/>
          <w:szCs w:val="28"/>
        </w:rPr>
        <w:t>Об утверждении документов по государственному учету пожаров и последствий от них в Российской Федера</w:t>
      </w:r>
      <w:r w:rsidR="00815560">
        <w:rPr>
          <w:bCs/>
          <w:sz w:val="28"/>
          <w:szCs w:val="28"/>
        </w:rPr>
        <w:t>ции»</w:t>
      </w:r>
      <w:r w:rsidR="002406C7">
        <w:rPr>
          <w:bCs/>
          <w:sz w:val="28"/>
          <w:szCs w:val="28"/>
        </w:rPr>
        <w:t>.</w:t>
      </w:r>
      <w:r w:rsidRPr="00272031">
        <w:rPr>
          <w:bCs/>
          <w:sz w:val="28"/>
          <w:szCs w:val="28"/>
        </w:rPr>
        <w:t xml:space="preserve"> Инструкция о порядке государственного статистического учета пожаров и последствий от них в Российской Федерации</w:t>
      </w:r>
    </w:p>
    <w:p w:rsidR="00C32173" w:rsidRPr="00815560" w:rsidRDefault="00C32173" w:rsidP="00BB43EC">
      <w:pPr>
        <w:widowControl w:val="0"/>
        <w:numPr>
          <w:ilvl w:val="0"/>
          <w:numId w:val="55"/>
        </w:numPr>
        <w:shd w:val="clear" w:color="auto" w:fill="FFFFFF"/>
        <w:tabs>
          <w:tab w:val="clear" w:pos="454"/>
        </w:tabs>
        <w:autoSpaceDE w:val="0"/>
        <w:autoSpaceDN w:val="0"/>
        <w:adjustRightInd w:val="0"/>
        <w:jc w:val="both"/>
        <w:rPr>
          <w:bCs/>
          <w:iCs/>
          <w:color w:val="000000"/>
          <w:spacing w:val="-4"/>
          <w:sz w:val="28"/>
          <w:szCs w:val="28"/>
        </w:rPr>
      </w:pPr>
      <w:r w:rsidRPr="00815560">
        <w:rPr>
          <w:bCs/>
          <w:iCs/>
          <w:color w:val="000000"/>
          <w:spacing w:val="-4"/>
          <w:sz w:val="28"/>
          <w:szCs w:val="28"/>
        </w:rPr>
        <w:t>Балабанов И.Т</w:t>
      </w:r>
      <w:r w:rsidR="00815560" w:rsidRPr="00815560">
        <w:rPr>
          <w:bCs/>
          <w:iCs/>
          <w:color w:val="000000"/>
          <w:spacing w:val="-4"/>
          <w:sz w:val="28"/>
          <w:szCs w:val="28"/>
        </w:rPr>
        <w:t>., Балабанов А.И. Страхование. - СПб.: Питер, 2004. -</w:t>
      </w:r>
      <w:r w:rsidRPr="00815560">
        <w:rPr>
          <w:bCs/>
          <w:iCs/>
          <w:color w:val="000000"/>
          <w:spacing w:val="-4"/>
          <w:sz w:val="28"/>
          <w:szCs w:val="28"/>
        </w:rPr>
        <w:t xml:space="preserve"> 256 с.: ил.</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Глушкова В.Г., Макар С.В. Экономика природополь</w:t>
      </w:r>
      <w:r w:rsidR="00815560">
        <w:rPr>
          <w:sz w:val="28"/>
          <w:szCs w:val="28"/>
        </w:rPr>
        <w:t>зования: у</w:t>
      </w:r>
      <w:r w:rsidRPr="00272031">
        <w:rPr>
          <w:sz w:val="28"/>
          <w:szCs w:val="28"/>
        </w:rPr>
        <w:t>чебное посо</w:t>
      </w:r>
      <w:r w:rsidR="00815560">
        <w:rPr>
          <w:sz w:val="28"/>
          <w:szCs w:val="28"/>
        </w:rPr>
        <w:t>бие. - М.: Гардарики, 2003. -</w:t>
      </w:r>
      <w:r w:rsidRPr="00272031">
        <w:rPr>
          <w:sz w:val="28"/>
          <w:szCs w:val="28"/>
        </w:rPr>
        <w:t xml:space="preserve"> 448 с.</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Денисенко Г.Ф. Ох</w:t>
      </w:r>
      <w:r w:rsidR="002406C7">
        <w:rPr>
          <w:sz w:val="28"/>
          <w:szCs w:val="28"/>
        </w:rPr>
        <w:t>рана труда: у</w:t>
      </w:r>
      <w:r w:rsidRPr="00272031">
        <w:rPr>
          <w:sz w:val="28"/>
          <w:szCs w:val="28"/>
        </w:rPr>
        <w:t>чебно</w:t>
      </w:r>
      <w:r w:rsidR="00815560">
        <w:rPr>
          <w:sz w:val="28"/>
          <w:szCs w:val="28"/>
        </w:rPr>
        <w:t>е пособие для инж.-экон. спец. в</w:t>
      </w:r>
      <w:r w:rsidRPr="00272031">
        <w:rPr>
          <w:sz w:val="28"/>
          <w:szCs w:val="28"/>
        </w:rPr>
        <w:t xml:space="preserve">узов </w:t>
      </w:r>
      <w:r w:rsidR="00815560">
        <w:rPr>
          <w:sz w:val="28"/>
          <w:szCs w:val="28"/>
        </w:rPr>
        <w:t>- М.: Высш. школа, 1985 -</w:t>
      </w:r>
      <w:r w:rsidRPr="00272031">
        <w:rPr>
          <w:sz w:val="28"/>
          <w:szCs w:val="28"/>
        </w:rPr>
        <w:t xml:space="preserve"> 319 с.</w:t>
      </w:r>
    </w:p>
    <w:p w:rsidR="00D94154" w:rsidRPr="00272031" w:rsidRDefault="002406C7" w:rsidP="000B6E10">
      <w:pPr>
        <w:pStyle w:val="ac"/>
        <w:numPr>
          <w:ilvl w:val="0"/>
          <w:numId w:val="55"/>
        </w:numPr>
        <w:tabs>
          <w:tab w:val="left" w:pos="540"/>
        </w:tabs>
        <w:jc w:val="both"/>
        <w:rPr>
          <w:sz w:val="28"/>
          <w:szCs w:val="28"/>
        </w:rPr>
      </w:pPr>
      <w:r>
        <w:rPr>
          <w:sz w:val="28"/>
          <w:szCs w:val="28"/>
        </w:rPr>
        <w:t>// Пожарная безопасность</w:t>
      </w:r>
      <w:r w:rsidR="00815560">
        <w:rPr>
          <w:sz w:val="28"/>
          <w:szCs w:val="28"/>
        </w:rPr>
        <w:t>;</w:t>
      </w:r>
      <w:r w:rsidR="00D94154" w:rsidRPr="00272031">
        <w:rPr>
          <w:sz w:val="28"/>
          <w:szCs w:val="28"/>
        </w:rPr>
        <w:t xml:space="preserve"> № 1</w:t>
      </w:r>
      <w:r w:rsidR="00815560">
        <w:rPr>
          <w:sz w:val="28"/>
          <w:szCs w:val="28"/>
        </w:rPr>
        <w:t>,</w:t>
      </w:r>
      <w:r w:rsidR="00D94154" w:rsidRPr="00272031">
        <w:rPr>
          <w:sz w:val="28"/>
          <w:szCs w:val="28"/>
        </w:rPr>
        <w:t xml:space="preserve"> 2004</w:t>
      </w:r>
      <w:r w:rsidR="00815560">
        <w:rPr>
          <w:sz w:val="28"/>
          <w:szCs w:val="28"/>
        </w:rPr>
        <w:t>.</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Краснова Т.А., Кирсанов М.П. Экономические основы прикладной эколо</w:t>
      </w:r>
      <w:r w:rsidR="002406C7">
        <w:rPr>
          <w:sz w:val="28"/>
          <w:szCs w:val="28"/>
        </w:rPr>
        <w:t>гии. Ч.1: у</w:t>
      </w:r>
      <w:r w:rsidR="00815560">
        <w:rPr>
          <w:sz w:val="28"/>
          <w:szCs w:val="28"/>
        </w:rPr>
        <w:t>чебное пособие. -</w:t>
      </w:r>
      <w:r w:rsidRPr="00272031">
        <w:rPr>
          <w:sz w:val="28"/>
          <w:szCs w:val="28"/>
        </w:rPr>
        <w:t xml:space="preserve"> Кемерово, 1998. - 124 с. </w:t>
      </w:r>
    </w:p>
    <w:p w:rsidR="00862F27" w:rsidRPr="00815560" w:rsidRDefault="00862F27" w:rsidP="000B6E10">
      <w:pPr>
        <w:pStyle w:val="ac"/>
        <w:numPr>
          <w:ilvl w:val="0"/>
          <w:numId w:val="55"/>
        </w:numPr>
        <w:tabs>
          <w:tab w:val="left" w:pos="540"/>
        </w:tabs>
        <w:jc w:val="both"/>
        <w:rPr>
          <w:spacing w:val="-2"/>
          <w:sz w:val="28"/>
          <w:szCs w:val="28"/>
        </w:rPr>
      </w:pPr>
      <w:r w:rsidRPr="00815560">
        <w:rPr>
          <w:spacing w:val="-2"/>
          <w:sz w:val="28"/>
          <w:szCs w:val="28"/>
        </w:rPr>
        <w:t>Методы и средства обеспечения безопа</w:t>
      </w:r>
      <w:r w:rsidR="002406C7">
        <w:rPr>
          <w:spacing w:val="-2"/>
          <w:sz w:val="28"/>
          <w:szCs w:val="28"/>
        </w:rPr>
        <w:t>сности труда в машиностроении: у</w:t>
      </w:r>
      <w:r w:rsidRPr="00815560">
        <w:rPr>
          <w:spacing w:val="-2"/>
          <w:sz w:val="28"/>
          <w:szCs w:val="28"/>
        </w:rPr>
        <w:t>чебник для ву</w:t>
      </w:r>
      <w:r w:rsidR="00815560" w:rsidRPr="00815560">
        <w:rPr>
          <w:spacing w:val="-2"/>
          <w:sz w:val="28"/>
          <w:szCs w:val="28"/>
        </w:rPr>
        <w:t>зов / Еремин В.Г., Сафонов В.В.;</w:t>
      </w:r>
      <w:r w:rsidR="002406C7">
        <w:rPr>
          <w:spacing w:val="-2"/>
          <w:sz w:val="28"/>
          <w:szCs w:val="28"/>
        </w:rPr>
        <w:t xml:space="preserve"> п</w:t>
      </w:r>
      <w:r w:rsidRPr="00815560">
        <w:rPr>
          <w:spacing w:val="-2"/>
          <w:sz w:val="28"/>
          <w:szCs w:val="28"/>
        </w:rPr>
        <w:t>од ред. Соломенце</w:t>
      </w:r>
      <w:r w:rsidR="00815560" w:rsidRPr="00815560">
        <w:rPr>
          <w:spacing w:val="-2"/>
          <w:sz w:val="28"/>
          <w:szCs w:val="28"/>
        </w:rPr>
        <w:t>ва Ю.М. - М.: Высшая школа, 2000. -</w:t>
      </w:r>
      <w:r w:rsidRPr="00815560">
        <w:rPr>
          <w:spacing w:val="-2"/>
          <w:sz w:val="28"/>
          <w:szCs w:val="28"/>
        </w:rPr>
        <w:t xml:space="preserve"> 326 с.</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Ширшков А.И. Мен</w:t>
      </w:r>
      <w:r w:rsidR="002406C7">
        <w:rPr>
          <w:sz w:val="28"/>
          <w:szCs w:val="28"/>
        </w:rPr>
        <w:t>еджмент охраны труда: у</w:t>
      </w:r>
      <w:r w:rsidR="00815560">
        <w:rPr>
          <w:sz w:val="28"/>
          <w:szCs w:val="28"/>
        </w:rPr>
        <w:t>чебник. - Ростов-на-</w:t>
      </w:r>
      <w:r w:rsidRPr="00272031">
        <w:rPr>
          <w:sz w:val="28"/>
          <w:szCs w:val="28"/>
        </w:rPr>
        <w:t>Дону: Феникс, 2000. - 384</w:t>
      </w:r>
      <w:r w:rsidR="00815560">
        <w:rPr>
          <w:sz w:val="28"/>
          <w:szCs w:val="28"/>
        </w:rPr>
        <w:t xml:space="preserve"> </w:t>
      </w:r>
      <w:r w:rsidRPr="00272031">
        <w:rPr>
          <w:sz w:val="28"/>
          <w:szCs w:val="28"/>
        </w:rPr>
        <w:t>с .</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 xml:space="preserve">Шкрабак В.С. Охрана труда. </w:t>
      </w:r>
      <w:r w:rsidR="00815560">
        <w:rPr>
          <w:sz w:val="28"/>
          <w:szCs w:val="28"/>
        </w:rPr>
        <w:t xml:space="preserve">- </w:t>
      </w:r>
      <w:r w:rsidRPr="00272031">
        <w:rPr>
          <w:sz w:val="28"/>
          <w:szCs w:val="28"/>
        </w:rPr>
        <w:t xml:space="preserve">Л.: Агропромиздат. Ленинградское отделение, 1990. </w:t>
      </w:r>
      <w:r w:rsidR="00815560">
        <w:rPr>
          <w:sz w:val="28"/>
          <w:szCs w:val="28"/>
        </w:rPr>
        <w:t xml:space="preserve">- </w:t>
      </w:r>
      <w:r w:rsidRPr="00272031">
        <w:rPr>
          <w:sz w:val="28"/>
          <w:szCs w:val="28"/>
        </w:rPr>
        <w:t>247 с.</w:t>
      </w:r>
    </w:p>
    <w:p w:rsidR="00862F27" w:rsidRPr="00272031" w:rsidRDefault="00862F27" w:rsidP="000B6E10">
      <w:pPr>
        <w:pStyle w:val="ac"/>
        <w:numPr>
          <w:ilvl w:val="0"/>
          <w:numId w:val="55"/>
        </w:numPr>
        <w:tabs>
          <w:tab w:val="left" w:pos="540"/>
        </w:tabs>
        <w:jc w:val="both"/>
        <w:rPr>
          <w:sz w:val="28"/>
          <w:szCs w:val="28"/>
        </w:rPr>
      </w:pPr>
      <w:r w:rsidRPr="00272031">
        <w:rPr>
          <w:sz w:val="28"/>
          <w:szCs w:val="28"/>
        </w:rPr>
        <w:t>Щуко Л.П. Справочник по охране труда в Российской Федерации (по состоянию на 1 января 2004 г</w:t>
      </w:r>
      <w:r w:rsidR="00815560">
        <w:rPr>
          <w:sz w:val="28"/>
          <w:szCs w:val="28"/>
        </w:rPr>
        <w:t>.). - М.: Герда, 2004 -</w:t>
      </w:r>
      <w:r w:rsidRPr="00272031">
        <w:rPr>
          <w:sz w:val="28"/>
          <w:szCs w:val="28"/>
        </w:rPr>
        <w:t xml:space="preserve"> 733 с.</w:t>
      </w:r>
    </w:p>
    <w:p w:rsidR="00862F27" w:rsidRPr="00272031" w:rsidRDefault="002406C7" w:rsidP="000B6E10">
      <w:pPr>
        <w:pStyle w:val="ac"/>
        <w:numPr>
          <w:ilvl w:val="0"/>
          <w:numId w:val="55"/>
        </w:numPr>
        <w:tabs>
          <w:tab w:val="left" w:pos="540"/>
        </w:tabs>
        <w:jc w:val="both"/>
        <w:rPr>
          <w:sz w:val="28"/>
          <w:szCs w:val="28"/>
        </w:rPr>
      </w:pPr>
      <w:r>
        <w:rPr>
          <w:sz w:val="28"/>
          <w:szCs w:val="28"/>
        </w:rPr>
        <w:t>Экономика труда: учебник / под ред. п</w:t>
      </w:r>
      <w:r w:rsidR="00862F27" w:rsidRPr="00272031">
        <w:rPr>
          <w:sz w:val="28"/>
          <w:szCs w:val="28"/>
        </w:rPr>
        <w:t>роф. П.Э.</w:t>
      </w:r>
      <w:r w:rsidR="00815560">
        <w:rPr>
          <w:sz w:val="28"/>
          <w:szCs w:val="28"/>
        </w:rPr>
        <w:t xml:space="preserve"> Шлендера и проф. Ю.П. Ко</w:t>
      </w:r>
      <w:r>
        <w:rPr>
          <w:sz w:val="28"/>
          <w:szCs w:val="28"/>
        </w:rPr>
        <w:t>-</w:t>
      </w:r>
      <w:r w:rsidR="00815560">
        <w:rPr>
          <w:sz w:val="28"/>
          <w:szCs w:val="28"/>
        </w:rPr>
        <w:t>кина. - М.: Юристь, 2002. -</w:t>
      </w:r>
      <w:r w:rsidR="00862F27" w:rsidRPr="00272031">
        <w:rPr>
          <w:sz w:val="28"/>
          <w:szCs w:val="28"/>
        </w:rPr>
        <w:t xml:space="preserve"> 592 с.</w:t>
      </w:r>
    </w:p>
    <w:p w:rsidR="004A0825" w:rsidRPr="00272031" w:rsidRDefault="004A0825" w:rsidP="000B6E10">
      <w:pPr>
        <w:pStyle w:val="ac"/>
        <w:numPr>
          <w:ilvl w:val="0"/>
          <w:numId w:val="55"/>
        </w:numPr>
        <w:tabs>
          <w:tab w:val="left" w:pos="540"/>
        </w:tabs>
        <w:jc w:val="both"/>
        <w:rPr>
          <w:sz w:val="28"/>
          <w:szCs w:val="28"/>
        </w:rPr>
      </w:pPr>
      <w:r w:rsidRPr="00272031">
        <w:rPr>
          <w:color w:val="000000"/>
          <w:sz w:val="28"/>
          <w:szCs w:val="28"/>
        </w:rPr>
        <w:t xml:space="preserve">Юдин Е.Я. </w:t>
      </w:r>
      <w:r w:rsidR="00815560">
        <w:rPr>
          <w:color w:val="000000"/>
          <w:sz w:val="28"/>
          <w:szCs w:val="28"/>
        </w:rPr>
        <w:t xml:space="preserve">Охрана труда в машиностроении. </w:t>
      </w:r>
      <w:r w:rsidRPr="00272031">
        <w:rPr>
          <w:color w:val="000000"/>
          <w:sz w:val="28"/>
          <w:szCs w:val="28"/>
        </w:rPr>
        <w:t xml:space="preserve">- М.: Машиностроение, 1983. </w:t>
      </w:r>
      <w:r w:rsidR="00815560">
        <w:rPr>
          <w:color w:val="000000"/>
          <w:sz w:val="28"/>
          <w:szCs w:val="28"/>
        </w:rPr>
        <w:t>-</w:t>
      </w:r>
      <w:r w:rsidRPr="00272031">
        <w:rPr>
          <w:color w:val="000000"/>
          <w:sz w:val="28"/>
          <w:szCs w:val="28"/>
        </w:rPr>
        <w:t xml:space="preserve"> 294 с.</w:t>
      </w:r>
    </w:p>
    <w:p w:rsidR="00DC566A" w:rsidRPr="00272031" w:rsidRDefault="002406C7" w:rsidP="000B6E10">
      <w:pPr>
        <w:pStyle w:val="ac"/>
        <w:numPr>
          <w:ilvl w:val="0"/>
          <w:numId w:val="55"/>
        </w:numPr>
        <w:tabs>
          <w:tab w:val="left" w:pos="540"/>
        </w:tabs>
        <w:ind w:right="141"/>
        <w:jc w:val="both"/>
        <w:rPr>
          <w:sz w:val="28"/>
          <w:szCs w:val="28"/>
        </w:rPr>
      </w:pPr>
      <w:r>
        <w:rPr>
          <w:color w:val="000000"/>
          <w:sz w:val="28"/>
          <w:szCs w:val="28"/>
        </w:rPr>
        <w:t>Гарант: с</w:t>
      </w:r>
      <w:r w:rsidR="00DC566A" w:rsidRPr="00272031">
        <w:rPr>
          <w:color w:val="000000"/>
          <w:sz w:val="28"/>
          <w:szCs w:val="28"/>
        </w:rPr>
        <w:t xml:space="preserve">правочно-правовая система: </w:t>
      </w:r>
      <w:r w:rsidR="00DC566A" w:rsidRPr="00272031">
        <w:rPr>
          <w:sz w:val="28"/>
          <w:szCs w:val="28"/>
          <w:u w:val="single"/>
        </w:rPr>
        <w:t>WWW.GARANT.RU</w:t>
      </w:r>
      <w:r w:rsidR="00815560">
        <w:rPr>
          <w:sz w:val="28"/>
          <w:szCs w:val="28"/>
          <w:u w:val="single"/>
        </w:rPr>
        <w:t>.</w:t>
      </w:r>
    </w:p>
    <w:p w:rsidR="000B6E10" w:rsidRDefault="000B6E10" w:rsidP="00EB2011">
      <w:pPr>
        <w:ind w:firstLine="709"/>
        <w:jc w:val="right"/>
      </w:pPr>
    </w:p>
    <w:p w:rsidR="00815560" w:rsidRDefault="00815560" w:rsidP="00EB2011">
      <w:pPr>
        <w:ind w:firstLine="709"/>
        <w:jc w:val="right"/>
      </w:pPr>
    </w:p>
    <w:p w:rsidR="00815560" w:rsidRDefault="00815560" w:rsidP="00EB2011">
      <w:pPr>
        <w:ind w:firstLine="709"/>
        <w:jc w:val="right"/>
      </w:pPr>
    </w:p>
    <w:p w:rsidR="00815560" w:rsidRDefault="00815560" w:rsidP="00EB2011">
      <w:pPr>
        <w:ind w:firstLine="709"/>
        <w:jc w:val="right"/>
      </w:pPr>
    </w:p>
    <w:p w:rsidR="00815560" w:rsidRDefault="00815560" w:rsidP="00EB2011">
      <w:pPr>
        <w:ind w:firstLine="709"/>
        <w:jc w:val="right"/>
      </w:pPr>
    </w:p>
    <w:p w:rsidR="00815560" w:rsidRDefault="00815560" w:rsidP="00EB2011">
      <w:pPr>
        <w:ind w:firstLine="709"/>
        <w:jc w:val="right"/>
      </w:pPr>
    </w:p>
    <w:p w:rsidR="00815560" w:rsidRDefault="00815560" w:rsidP="00EB2011">
      <w:pPr>
        <w:ind w:firstLine="709"/>
        <w:jc w:val="right"/>
      </w:pPr>
    </w:p>
    <w:p w:rsidR="00815560" w:rsidRDefault="00815560"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802E3" w:rsidRDefault="008802E3" w:rsidP="00EB2011">
      <w:pPr>
        <w:ind w:firstLine="709"/>
        <w:jc w:val="right"/>
      </w:pPr>
    </w:p>
    <w:p w:rsidR="00815560" w:rsidRPr="002406C7" w:rsidRDefault="00815560" w:rsidP="00815560">
      <w:pPr>
        <w:jc w:val="center"/>
        <w:rPr>
          <w:b/>
          <w:sz w:val="32"/>
          <w:szCs w:val="32"/>
        </w:rPr>
      </w:pPr>
      <w:r w:rsidRPr="002406C7">
        <w:rPr>
          <w:b/>
          <w:sz w:val="32"/>
          <w:szCs w:val="32"/>
        </w:rPr>
        <w:t xml:space="preserve">Вопросы </w:t>
      </w:r>
      <w:r w:rsidR="001502D6" w:rsidRPr="002406C7">
        <w:rPr>
          <w:b/>
          <w:sz w:val="32"/>
          <w:szCs w:val="32"/>
        </w:rPr>
        <w:t>для самоподготовки</w:t>
      </w:r>
    </w:p>
    <w:p w:rsidR="001502D6" w:rsidRPr="001502D6" w:rsidRDefault="001502D6" w:rsidP="00815560">
      <w:pPr>
        <w:jc w:val="center"/>
        <w:rPr>
          <w:sz w:val="28"/>
          <w:szCs w:val="28"/>
        </w:rPr>
      </w:pPr>
    </w:p>
    <w:p w:rsidR="001502D6" w:rsidRPr="001502D6" w:rsidRDefault="001502D6" w:rsidP="00815560">
      <w:pPr>
        <w:jc w:val="center"/>
        <w:rPr>
          <w:sz w:val="28"/>
          <w:szCs w:val="28"/>
        </w:rPr>
      </w:pPr>
    </w:p>
    <w:p w:rsidR="00815560" w:rsidRPr="00272031" w:rsidRDefault="00815560" w:rsidP="001502D6">
      <w:pPr>
        <w:numPr>
          <w:ilvl w:val="0"/>
          <w:numId w:val="3"/>
        </w:numPr>
        <w:jc w:val="both"/>
        <w:rPr>
          <w:sz w:val="28"/>
          <w:szCs w:val="28"/>
        </w:rPr>
      </w:pPr>
      <w:r w:rsidRPr="00272031">
        <w:rPr>
          <w:sz w:val="28"/>
          <w:szCs w:val="28"/>
        </w:rPr>
        <w:t>Методика по определению ущерба предприятию от аварий.</w:t>
      </w:r>
    </w:p>
    <w:p w:rsidR="00815560" w:rsidRPr="00272031" w:rsidRDefault="00815560" w:rsidP="001502D6">
      <w:pPr>
        <w:numPr>
          <w:ilvl w:val="0"/>
          <w:numId w:val="3"/>
        </w:numPr>
        <w:jc w:val="both"/>
        <w:rPr>
          <w:sz w:val="28"/>
          <w:szCs w:val="28"/>
        </w:rPr>
      </w:pPr>
      <w:r w:rsidRPr="00272031">
        <w:rPr>
          <w:sz w:val="28"/>
          <w:szCs w:val="28"/>
        </w:rPr>
        <w:t>Методика по определению ущерба предприятию от производственного травматизма и профзаболеваний.</w:t>
      </w:r>
    </w:p>
    <w:p w:rsidR="00815560" w:rsidRPr="00272031" w:rsidRDefault="00815560" w:rsidP="001502D6">
      <w:pPr>
        <w:numPr>
          <w:ilvl w:val="0"/>
          <w:numId w:val="3"/>
        </w:numPr>
        <w:jc w:val="both"/>
        <w:rPr>
          <w:sz w:val="28"/>
          <w:szCs w:val="28"/>
        </w:rPr>
      </w:pPr>
      <w:r w:rsidRPr="00272031">
        <w:rPr>
          <w:sz w:val="28"/>
          <w:szCs w:val="28"/>
        </w:rPr>
        <w:t>Оценка экономического ущерба от пожаров.</w:t>
      </w:r>
    </w:p>
    <w:p w:rsidR="00815560" w:rsidRPr="00272031" w:rsidRDefault="00815560" w:rsidP="001502D6">
      <w:pPr>
        <w:numPr>
          <w:ilvl w:val="0"/>
          <w:numId w:val="3"/>
        </w:numPr>
        <w:jc w:val="both"/>
        <w:rPr>
          <w:sz w:val="28"/>
          <w:szCs w:val="28"/>
        </w:rPr>
      </w:pPr>
      <w:r w:rsidRPr="00272031">
        <w:rPr>
          <w:sz w:val="28"/>
          <w:szCs w:val="28"/>
        </w:rPr>
        <w:t>Экономическая эффективность противопожарных мероприятий.</w:t>
      </w:r>
    </w:p>
    <w:p w:rsidR="00815560" w:rsidRPr="00272031" w:rsidRDefault="00815560" w:rsidP="001502D6">
      <w:pPr>
        <w:numPr>
          <w:ilvl w:val="0"/>
          <w:numId w:val="3"/>
        </w:numPr>
        <w:shd w:val="clear" w:color="auto" w:fill="FFFFFF"/>
        <w:jc w:val="both"/>
        <w:rPr>
          <w:color w:val="000000"/>
          <w:sz w:val="28"/>
          <w:szCs w:val="28"/>
        </w:rPr>
      </w:pPr>
      <w:r w:rsidRPr="00272031">
        <w:rPr>
          <w:color w:val="000000"/>
          <w:sz w:val="28"/>
          <w:szCs w:val="28"/>
        </w:rPr>
        <w:t>Задачи экономики природопользования.</w:t>
      </w:r>
    </w:p>
    <w:p w:rsidR="00815560" w:rsidRPr="00272031" w:rsidRDefault="00815560" w:rsidP="001502D6">
      <w:pPr>
        <w:numPr>
          <w:ilvl w:val="0"/>
          <w:numId w:val="3"/>
        </w:numPr>
        <w:shd w:val="clear" w:color="auto" w:fill="FFFFFF"/>
        <w:jc w:val="both"/>
        <w:rPr>
          <w:sz w:val="28"/>
          <w:szCs w:val="28"/>
        </w:rPr>
      </w:pPr>
      <w:r w:rsidRPr="00272031">
        <w:rPr>
          <w:bCs/>
          <w:color w:val="000000"/>
          <w:sz w:val="28"/>
          <w:szCs w:val="28"/>
        </w:rPr>
        <w:t>Оценка природных ресурсов</w:t>
      </w:r>
      <w:r w:rsidRPr="00272031">
        <w:rPr>
          <w:sz w:val="28"/>
          <w:szCs w:val="28"/>
        </w:rPr>
        <w:t>.</w:t>
      </w:r>
    </w:p>
    <w:p w:rsidR="00815560" w:rsidRPr="00272031" w:rsidRDefault="00815560" w:rsidP="001502D6">
      <w:pPr>
        <w:numPr>
          <w:ilvl w:val="0"/>
          <w:numId w:val="3"/>
        </w:numPr>
        <w:jc w:val="both"/>
        <w:rPr>
          <w:sz w:val="28"/>
          <w:szCs w:val="28"/>
        </w:rPr>
      </w:pPr>
      <w:r w:rsidRPr="00272031">
        <w:rPr>
          <w:bCs/>
          <w:color w:val="000000"/>
          <w:sz w:val="28"/>
          <w:szCs w:val="28"/>
        </w:rPr>
        <w:t>Ущербы при нерациональном природопользовании</w:t>
      </w:r>
      <w:r w:rsidR="001502D6">
        <w:rPr>
          <w:bCs/>
          <w:color w:val="000000"/>
          <w:sz w:val="28"/>
          <w:szCs w:val="28"/>
        </w:rPr>
        <w:t>.</w:t>
      </w:r>
    </w:p>
    <w:p w:rsidR="00815560" w:rsidRPr="00272031" w:rsidRDefault="00815560" w:rsidP="001502D6">
      <w:pPr>
        <w:numPr>
          <w:ilvl w:val="0"/>
          <w:numId w:val="3"/>
        </w:numPr>
        <w:shd w:val="clear" w:color="auto" w:fill="FFFFFF"/>
        <w:jc w:val="both"/>
        <w:rPr>
          <w:bCs/>
          <w:color w:val="000000"/>
          <w:sz w:val="28"/>
          <w:szCs w:val="28"/>
        </w:rPr>
      </w:pPr>
      <w:r w:rsidRPr="00272031">
        <w:rPr>
          <w:bCs/>
          <w:color w:val="000000"/>
          <w:sz w:val="28"/>
          <w:szCs w:val="28"/>
        </w:rPr>
        <w:t>Эффективность природопользования и природоохранных мероприятий.</w:t>
      </w:r>
    </w:p>
    <w:p w:rsidR="00815560" w:rsidRPr="00272031" w:rsidRDefault="00815560" w:rsidP="001502D6">
      <w:pPr>
        <w:numPr>
          <w:ilvl w:val="0"/>
          <w:numId w:val="3"/>
        </w:numPr>
        <w:shd w:val="clear" w:color="auto" w:fill="FFFFFF"/>
        <w:jc w:val="both"/>
        <w:rPr>
          <w:bCs/>
          <w:color w:val="000000"/>
          <w:sz w:val="28"/>
          <w:szCs w:val="28"/>
        </w:rPr>
      </w:pPr>
      <w:r w:rsidRPr="00272031">
        <w:rPr>
          <w:bCs/>
          <w:iCs/>
          <w:color w:val="000000"/>
          <w:sz w:val="28"/>
          <w:szCs w:val="28"/>
        </w:rPr>
        <w:t>Управление природопользованием и охраной природы</w:t>
      </w:r>
      <w:r w:rsidRPr="00272031">
        <w:rPr>
          <w:bCs/>
          <w:color w:val="000000"/>
          <w:sz w:val="28"/>
          <w:szCs w:val="28"/>
        </w:rPr>
        <w:t>.</w:t>
      </w:r>
    </w:p>
    <w:p w:rsidR="00815560" w:rsidRPr="00272031" w:rsidRDefault="00815560" w:rsidP="001502D6">
      <w:pPr>
        <w:numPr>
          <w:ilvl w:val="0"/>
          <w:numId w:val="3"/>
        </w:numPr>
        <w:shd w:val="clear" w:color="auto" w:fill="FFFFFF"/>
        <w:jc w:val="both"/>
        <w:rPr>
          <w:sz w:val="28"/>
          <w:szCs w:val="28"/>
        </w:rPr>
      </w:pPr>
      <w:r w:rsidRPr="00272031">
        <w:rPr>
          <w:bCs/>
          <w:iCs/>
          <w:color w:val="000000"/>
          <w:sz w:val="28"/>
          <w:szCs w:val="28"/>
        </w:rPr>
        <w:t>Экономические методы природопользования и охраны окружающей среды</w:t>
      </w:r>
      <w:r w:rsidRPr="00272031">
        <w:rPr>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bCs/>
          <w:iCs/>
          <w:color w:val="000000"/>
          <w:sz w:val="28"/>
          <w:szCs w:val="28"/>
        </w:rPr>
        <w:t>Принцип платности использования природных ресурсов.</w:t>
      </w:r>
    </w:p>
    <w:p w:rsidR="00815560" w:rsidRPr="00272031" w:rsidRDefault="00815560" w:rsidP="001502D6">
      <w:pPr>
        <w:numPr>
          <w:ilvl w:val="0"/>
          <w:numId w:val="3"/>
        </w:numPr>
        <w:shd w:val="clear" w:color="auto" w:fill="FFFFFF"/>
        <w:jc w:val="both"/>
        <w:rPr>
          <w:bCs/>
          <w:iCs/>
          <w:color w:val="000000"/>
          <w:sz w:val="28"/>
          <w:szCs w:val="28"/>
        </w:rPr>
      </w:pPr>
      <w:r w:rsidRPr="00272031">
        <w:rPr>
          <w:bCs/>
          <w:sz w:val="28"/>
        </w:rPr>
        <w:t>Экономическое значение мероприятий по улучшению условий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sz w:val="28"/>
        </w:rPr>
        <w:t>Защитные мероприятия по безопасности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bCs/>
          <w:sz w:val="28"/>
        </w:rPr>
        <w:t>Затраты на мероприятия по улучшению условий и охране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bCs/>
          <w:sz w:val="28"/>
        </w:rPr>
        <w:t>Показатели эффективности мероприятий по улучшению условий и охране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bCs/>
          <w:sz w:val="28"/>
          <w:szCs w:val="28"/>
        </w:rPr>
        <w:t>Методы оценки социальной и социально-экономической эффективности мероприятий по улучшению условий и охране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color w:val="000000"/>
          <w:sz w:val="28"/>
          <w:szCs w:val="28"/>
        </w:rPr>
        <w:t>Фонды охраны труда</w:t>
      </w:r>
      <w:r w:rsidRPr="00272031">
        <w:rPr>
          <w:bCs/>
          <w:iCs/>
          <w:color w:val="000000"/>
          <w:sz w:val="28"/>
          <w:szCs w:val="28"/>
        </w:rPr>
        <w:t>.</w:t>
      </w:r>
    </w:p>
    <w:p w:rsidR="00815560" w:rsidRPr="00272031" w:rsidRDefault="00815560" w:rsidP="001502D6">
      <w:pPr>
        <w:numPr>
          <w:ilvl w:val="0"/>
          <w:numId w:val="3"/>
        </w:numPr>
        <w:shd w:val="clear" w:color="auto" w:fill="FFFFFF"/>
        <w:jc w:val="both"/>
        <w:rPr>
          <w:bCs/>
          <w:iCs/>
          <w:color w:val="000000"/>
          <w:sz w:val="28"/>
          <w:szCs w:val="28"/>
        </w:rPr>
      </w:pPr>
      <w:r w:rsidRPr="00272031">
        <w:rPr>
          <w:color w:val="000000"/>
          <w:sz w:val="28"/>
          <w:szCs w:val="28"/>
        </w:rPr>
        <w:t>Финансирование трудоохранных мероприятий</w:t>
      </w:r>
      <w:r w:rsidRPr="00272031">
        <w:rPr>
          <w:bCs/>
          <w:iCs/>
          <w:color w:val="000000"/>
          <w:sz w:val="28"/>
          <w:szCs w:val="28"/>
        </w:rPr>
        <w:t>.</w:t>
      </w:r>
    </w:p>
    <w:p w:rsidR="00815560" w:rsidRPr="00272031" w:rsidRDefault="00815560" w:rsidP="001502D6">
      <w:pPr>
        <w:numPr>
          <w:ilvl w:val="0"/>
          <w:numId w:val="3"/>
        </w:numPr>
        <w:jc w:val="both"/>
        <w:rPr>
          <w:sz w:val="28"/>
          <w:szCs w:val="28"/>
        </w:rPr>
      </w:pPr>
      <w:r w:rsidRPr="00272031">
        <w:rPr>
          <w:bCs/>
          <w:color w:val="000000"/>
          <w:sz w:val="28"/>
          <w:szCs w:val="28"/>
        </w:rPr>
        <w:t xml:space="preserve"> Планирование мероприятий по охране труда</w:t>
      </w:r>
      <w:r w:rsidRPr="00272031">
        <w:rPr>
          <w:sz w:val="28"/>
          <w:szCs w:val="28"/>
        </w:rPr>
        <w:t>. Соглашение.</w:t>
      </w:r>
    </w:p>
    <w:p w:rsidR="00815560" w:rsidRPr="00272031" w:rsidRDefault="00815560" w:rsidP="001502D6">
      <w:pPr>
        <w:numPr>
          <w:ilvl w:val="0"/>
          <w:numId w:val="3"/>
        </w:numPr>
        <w:jc w:val="both"/>
        <w:rPr>
          <w:sz w:val="28"/>
          <w:szCs w:val="28"/>
        </w:rPr>
      </w:pPr>
      <w:r w:rsidRPr="00272031">
        <w:rPr>
          <w:sz w:val="28"/>
          <w:szCs w:val="28"/>
        </w:rPr>
        <w:t>Методы определения эффективности мероприятий по улучшению условий труда.</w:t>
      </w:r>
    </w:p>
    <w:p w:rsidR="00815560" w:rsidRPr="00272031" w:rsidRDefault="001502D6" w:rsidP="001502D6">
      <w:pPr>
        <w:numPr>
          <w:ilvl w:val="0"/>
          <w:numId w:val="3"/>
        </w:numPr>
        <w:jc w:val="both"/>
        <w:rPr>
          <w:sz w:val="28"/>
          <w:szCs w:val="28"/>
        </w:rPr>
      </w:pPr>
      <w:r>
        <w:rPr>
          <w:color w:val="000000"/>
          <w:sz w:val="28"/>
          <w:szCs w:val="28"/>
        </w:rPr>
        <w:t>Основные понятия</w:t>
      </w:r>
      <w:r w:rsidR="00815560" w:rsidRPr="00272031">
        <w:rPr>
          <w:color w:val="000000"/>
          <w:sz w:val="28"/>
          <w:szCs w:val="28"/>
        </w:rPr>
        <w:t xml:space="preserve"> страхования</w:t>
      </w:r>
      <w:r w:rsidR="00815560" w:rsidRPr="00272031">
        <w:rPr>
          <w:sz w:val="28"/>
          <w:szCs w:val="28"/>
        </w:rPr>
        <w:t>.</w:t>
      </w:r>
    </w:p>
    <w:p w:rsidR="00815560" w:rsidRPr="00272031" w:rsidRDefault="00815560" w:rsidP="001502D6">
      <w:pPr>
        <w:numPr>
          <w:ilvl w:val="0"/>
          <w:numId w:val="3"/>
        </w:numPr>
        <w:jc w:val="both"/>
        <w:rPr>
          <w:sz w:val="28"/>
          <w:szCs w:val="28"/>
        </w:rPr>
      </w:pPr>
      <w:r w:rsidRPr="00272031">
        <w:rPr>
          <w:color w:val="000000"/>
          <w:sz w:val="28"/>
          <w:szCs w:val="28"/>
        </w:rPr>
        <w:t>О</w:t>
      </w:r>
      <w:r w:rsidR="001502D6">
        <w:rPr>
          <w:color w:val="000000"/>
          <w:sz w:val="28"/>
          <w:szCs w:val="28"/>
        </w:rPr>
        <w:t>сновные положения Федерального З</w:t>
      </w:r>
      <w:r w:rsidRPr="00272031">
        <w:rPr>
          <w:color w:val="000000"/>
          <w:sz w:val="28"/>
          <w:szCs w:val="28"/>
        </w:rPr>
        <w:t>акона «Об обязательном социальном страховании от несчастных случаев и профессиональных заболеваний».</w:t>
      </w:r>
    </w:p>
    <w:p w:rsidR="00815560" w:rsidRPr="00272031" w:rsidRDefault="00815560" w:rsidP="001502D6">
      <w:pPr>
        <w:widowControl w:val="0"/>
        <w:numPr>
          <w:ilvl w:val="0"/>
          <w:numId w:val="3"/>
        </w:numPr>
        <w:shd w:val="clear" w:color="auto" w:fill="FFFFFF"/>
        <w:tabs>
          <w:tab w:val="left" w:pos="566"/>
        </w:tabs>
        <w:autoSpaceDE w:val="0"/>
        <w:autoSpaceDN w:val="0"/>
        <w:adjustRightInd w:val="0"/>
        <w:jc w:val="both"/>
        <w:rPr>
          <w:color w:val="000000"/>
          <w:sz w:val="28"/>
          <w:szCs w:val="28"/>
        </w:rPr>
      </w:pPr>
      <w:r w:rsidRPr="00272031">
        <w:rPr>
          <w:color w:val="000000"/>
          <w:sz w:val="28"/>
          <w:szCs w:val="28"/>
        </w:rPr>
        <w:t>Виды выплат пострадавшим при несчастном случа</w:t>
      </w:r>
      <w:r w:rsidR="001502D6">
        <w:rPr>
          <w:color w:val="000000"/>
          <w:sz w:val="28"/>
          <w:szCs w:val="28"/>
        </w:rPr>
        <w:t>е</w:t>
      </w:r>
      <w:r w:rsidRPr="00272031">
        <w:rPr>
          <w:color w:val="000000"/>
          <w:sz w:val="28"/>
          <w:szCs w:val="28"/>
        </w:rPr>
        <w:t xml:space="preserve"> согласно ФЗ № 125.</w:t>
      </w:r>
    </w:p>
    <w:p w:rsidR="00815560" w:rsidRPr="00272031" w:rsidRDefault="00815560" w:rsidP="001502D6">
      <w:pPr>
        <w:widowControl w:val="0"/>
        <w:numPr>
          <w:ilvl w:val="0"/>
          <w:numId w:val="3"/>
        </w:numPr>
        <w:shd w:val="clear" w:color="auto" w:fill="FFFFFF"/>
        <w:tabs>
          <w:tab w:val="left" w:pos="566"/>
        </w:tabs>
        <w:autoSpaceDE w:val="0"/>
        <w:autoSpaceDN w:val="0"/>
        <w:adjustRightInd w:val="0"/>
        <w:jc w:val="both"/>
        <w:rPr>
          <w:color w:val="000000"/>
          <w:sz w:val="28"/>
          <w:szCs w:val="28"/>
        </w:rPr>
      </w:pPr>
      <w:r w:rsidRPr="00272031">
        <w:rPr>
          <w:sz w:val="28"/>
          <w:szCs w:val="28"/>
        </w:rPr>
        <w:t>Классификация отраслей (подотраслей) экономики по классам профессионального риска</w:t>
      </w:r>
      <w:r w:rsidR="001502D6">
        <w:rPr>
          <w:sz w:val="28"/>
          <w:szCs w:val="28"/>
        </w:rPr>
        <w:t>.</w:t>
      </w:r>
    </w:p>
    <w:p w:rsidR="00815560" w:rsidRPr="001502D6" w:rsidRDefault="00815560" w:rsidP="001502D6">
      <w:pPr>
        <w:widowControl w:val="0"/>
        <w:numPr>
          <w:ilvl w:val="0"/>
          <w:numId w:val="3"/>
        </w:numPr>
        <w:shd w:val="clear" w:color="auto" w:fill="FFFFFF"/>
        <w:tabs>
          <w:tab w:val="left" w:pos="566"/>
        </w:tabs>
        <w:autoSpaceDE w:val="0"/>
        <w:autoSpaceDN w:val="0"/>
        <w:adjustRightInd w:val="0"/>
        <w:jc w:val="both"/>
        <w:rPr>
          <w:color w:val="000000"/>
          <w:spacing w:val="-2"/>
          <w:sz w:val="28"/>
          <w:szCs w:val="28"/>
        </w:rPr>
      </w:pPr>
      <w:r w:rsidRPr="001502D6">
        <w:rPr>
          <w:spacing w:val="-2"/>
          <w:sz w:val="28"/>
          <w:szCs w:val="28"/>
        </w:rPr>
        <w:t>Начисление на обязательное социальное страхование от несчастных случаев.</w:t>
      </w:r>
    </w:p>
    <w:p w:rsidR="00815560" w:rsidRPr="00272031" w:rsidRDefault="00815560" w:rsidP="001502D6">
      <w:pPr>
        <w:widowControl w:val="0"/>
        <w:numPr>
          <w:ilvl w:val="0"/>
          <w:numId w:val="3"/>
        </w:numPr>
        <w:shd w:val="clear" w:color="auto" w:fill="FFFFFF"/>
        <w:tabs>
          <w:tab w:val="left" w:pos="566"/>
        </w:tabs>
        <w:autoSpaceDE w:val="0"/>
        <w:autoSpaceDN w:val="0"/>
        <w:adjustRightInd w:val="0"/>
        <w:jc w:val="both"/>
        <w:rPr>
          <w:color w:val="000000"/>
          <w:sz w:val="28"/>
          <w:szCs w:val="28"/>
        </w:rPr>
      </w:pPr>
      <w:r w:rsidRPr="00272031">
        <w:rPr>
          <w:sz w:val="28"/>
          <w:szCs w:val="28"/>
        </w:rPr>
        <w:t>Страхование ущерба от аварий</w:t>
      </w:r>
      <w:r w:rsidRPr="00272031">
        <w:rPr>
          <w:color w:val="000000"/>
          <w:sz w:val="28"/>
          <w:szCs w:val="28"/>
        </w:rPr>
        <w:t>.</w:t>
      </w:r>
    </w:p>
    <w:p w:rsidR="00815560" w:rsidRPr="00272031" w:rsidRDefault="00815560" w:rsidP="001502D6">
      <w:pPr>
        <w:widowControl w:val="0"/>
        <w:numPr>
          <w:ilvl w:val="0"/>
          <w:numId w:val="3"/>
        </w:numPr>
        <w:shd w:val="clear" w:color="auto" w:fill="FFFFFF"/>
        <w:tabs>
          <w:tab w:val="left" w:pos="566"/>
        </w:tabs>
        <w:autoSpaceDE w:val="0"/>
        <w:autoSpaceDN w:val="0"/>
        <w:adjustRightInd w:val="0"/>
        <w:jc w:val="both"/>
        <w:rPr>
          <w:color w:val="000000"/>
          <w:sz w:val="28"/>
          <w:szCs w:val="28"/>
        </w:rPr>
      </w:pPr>
      <w:r w:rsidRPr="00272031">
        <w:rPr>
          <w:sz w:val="28"/>
          <w:szCs w:val="28"/>
        </w:rPr>
        <w:t>Экономическая сущность</w:t>
      </w:r>
      <w:r w:rsidRPr="00272031">
        <w:rPr>
          <w:color w:val="000000"/>
          <w:sz w:val="28"/>
          <w:szCs w:val="28"/>
        </w:rPr>
        <w:t xml:space="preserve"> противопожарного страхования.</w:t>
      </w:r>
    </w:p>
    <w:p w:rsidR="00815560" w:rsidRPr="00272031" w:rsidRDefault="00815560" w:rsidP="001502D6">
      <w:pPr>
        <w:numPr>
          <w:ilvl w:val="0"/>
          <w:numId w:val="3"/>
        </w:numPr>
        <w:jc w:val="both"/>
        <w:rPr>
          <w:sz w:val="28"/>
          <w:szCs w:val="28"/>
        </w:rPr>
      </w:pPr>
      <w:r w:rsidRPr="00272031">
        <w:rPr>
          <w:sz w:val="28"/>
          <w:szCs w:val="28"/>
        </w:rPr>
        <w:t>Страхование ответственности за ущерб, принесенный окружающей среде. Экономическая сущность экологического страхования.</w:t>
      </w:r>
    </w:p>
    <w:p w:rsidR="00815560" w:rsidRDefault="00815560" w:rsidP="001502D6">
      <w:pPr>
        <w:jc w:val="both"/>
        <w:rPr>
          <w:b/>
          <w:sz w:val="28"/>
          <w:szCs w:val="28"/>
        </w:rPr>
      </w:pPr>
    </w:p>
    <w:p w:rsidR="00815560" w:rsidRDefault="00815560" w:rsidP="001502D6">
      <w:pPr>
        <w:ind w:firstLine="709"/>
        <w:jc w:val="both"/>
      </w:pPr>
    </w:p>
    <w:p w:rsidR="000B6E10" w:rsidRDefault="000B6E10" w:rsidP="00EB2011">
      <w:pPr>
        <w:ind w:firstLine="709"/>
        <w:jc w:val="right"/>
      </w:pPr>
    </w:p>
    <w:p w:rsidR="000B6E10" w:rsidRDefault="000B6E10" w:rsidP="00EB2011">
      <w:pPr>
        <w:ind w:firstLine="709"/>
        <w:jc w:val="right"/>
      </w:pPr>
    </w:p>
    <w:p w:rsidR="000B6E10" w:rsidRDefault="000B6E10" w:rsidP="00EB2011">
      <w:pPr>
        <w:ind w:firstLine="709"/>
        <w:jc w:val="right"/>
      </w:pPr>
    </w:p>
    <w:p w:rsidR="001502D6" w:rsidRDefault="001502D6" w:rsidP="00EB2011">
      <w:pPr>
        <w:ind w:firstLine="709"/>
        <w:jc w:val="right"/>
      </w:pPr>
    </w:p>
    <w:p w:rsidR="001502D6" w:rsidRDefault="001502D6" w:rsidP="00EB2011">
      <w:pPr>
        <w:ind w:firstLine="709"/>
        <w:jc w:val="right"/>
      </w:pPr>
    </w:p>
    <w:p w:rsidR="001502D6" w:rsidRDefault="001502D6" w:rsidP="00EB2011">
      <w:pPr>
        <w:ind w:firstLine="709"/>
        <w:jc w:val="right"/>
      </w:pPr>
    </w:p>
    <w:p w:rsidR="001502D6" w:rsidRPr="001502D6" w:rsidRDefault="001502D6" w:rsidP="00EB2011">
      <w:pPr>
        <w:ind w:firstLine="709"/>
        <w:jc w:val="right"/>
        <w:rPr>
          <w:sz w:val="28"/>
          <w:szCs w:val="28"/>
        </w:rPr>
      </w:pPr>
      <w:r w:rsidRPr="001502D6">
        <w:rPr>
          <w:sz w:val="28"/>
          <w:szCs w:val="28"/>
        </w:rPr>
        <w:t>Приложение</w:t>
      </w:r>
    </w:p>
    <w:p w:rsidR="001502D6" w:rsidRDefault="001502D6" w:rsidP="00EB2011">
      <w:pPr>
        <w:ind w:firstLine="709"/>
        <w:jc w:val="right"/>
        <w:rPr>
          <w:sz w:val="28"/>
          <w:szCs w:val="28"/>
        </w:rPr>
      </w:pPr>
    </w:p>
    <w:p w:rsidR="00803D1B" w:rsidRDefault="001502D6" w:rsidP="00EB2011">
      <w:pPr>
        <w:ind w:firstLine="709"/>
        <w:jc w:val="right"/>
        <w:rPr>
          <w:sz w:val="26"/>
          <w:szCs w:val="26"/>
        </w:rPr>
      </w:pPr>
      <w:r w:rsidRPr="001502D6">
        <w:rPr>
          <w:sz w:val="26"/>
          <w:szCs w:val="26"/>
        </w:rPr>
        <w:t>Таблица</w:t>
      </w:r>
      <w:r w:rsidR="00791600">
        <w:rPr>
          <w:sz w:val="26"/>
          <w:szCs w:val="26"/>
        </w:rPr>
        <w:t xml:space="preserve"> 1</w:t>
      </w:r>
    </w:p>
    <w:p w:rsidR="002406C7" w:rsidRDefault="00803D1B" w:rsidP="001502D6">
      <w:pPr>
        <w:jc w:val="center"/>
        <w:rPr>
          <w:sz w:val="26"/>
          <w:szCs w:val="26"/>
        </w:rPr>
      </w:pPr>
      <w:r w:rsidRPr="001502D6">
        <w:rPr>
          <w:sz w:val="26"/>
          <w:szCs w:val="26"/>
        </w:rPr>
        <w:t xml:space="preserve">Нормы продолжительности компенсирующего отдыха </w:t>
      </w:r>
    </w:p>
    <w:p w:rsidR="00803D1B" w:rsidRDefault="00803D1B" w:rsidP="001502D6">
      <w:pPr>
        <w:jc w:val="center"/>
        <w:rPr>
          <w:sz w:val="26"/>
          <w:szCs w:val="26"/>
        </w:rPr>
      </w:pPr>
      <w:r w:rsidRPr="001502D6">
        <w:rPr>
          <w:sz w:val="26"/>
          <w:szCs w:val="26"/>
        </w:rPr>
        <w:t>в зависимости от факторов, влияющих на тяжесть труда</w:t>
      </w:r>
    </w:p>
    <w:p w:rsidR="001502D6" w:rsidRPr="001502D6" w:rsidRDefault="001502D6" w:rsidP="001502D6">
      <w:pPr>
        <w:jc w:val="center"/>
        <w:rPr>
          <w:sz w:val="26"/>
          <w:szCs w:val="26"/>
        </w:rPr>
      </w:pPr>
    </w:p>
    <w:tbl>
      <w:tblPr>
        <w:tblW w:w="9720" w:type="dxa"/>
        <w:tblInd w:w="40" w:type="dxa"/>
        <w:tblLayout w:type="fixed"/>
        <w:tblCellMar>
          <w:left w:w="40" w:type="dxa"/>
          <w:right w:w="40" w:type="dxa"/>
        </w:tblCellMar>
        <w:tblLook w:val="0000" w:firstRow="0" w:lastRow="0" w:firstColumn="0" w:lastColumn="0" w:noHBand="0" w:noVBand="0"/>
      </w:tblPr>
      <w:tblGrid>
        <w:gridCol w:w="720"/>
        <w:gridCol w:w="1800"/>
        <w:gridCol w:w="5220"/>
        <w:gridCol w:w="1980"/>
      </w:tblGrid>
      <w:tr w:rsidR="00803D1B" w:rsidRPr="00272031">
        <w:trPr>
          <w:trHeight w:val="81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pPr>
            <w:r w:rsidRPr="00272031">
              <w:rPr>
                <w:color w:val="000000"/>
              </w:rPr>
              <w:t>№ п/п</w:t>
            </w:r>
            <w:r w:rsidRPr="00272031">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03D1B" w:rsidRPr="00272031" w:rsidRDefault="00803D1B" w:rsidP="00EB2011">
            <w:pPr>
              <w:shd w:val="clear" w:color="auto" w:fill="FFFFFF"/>
              <w:autoSpaceDE w:val="0"/>
              <w:autoSpaceDN w:val="0"/>
              <w:adjustRightInd w:val="0"/>
              <w:jc w:val="center"/>
              <w:rPr>
                <w:sz w:val="26"/>
                <w:szCs w:val="26"/>
              </w:rPr>
            </w:pPr>
            <w:r w:rsidRPr="00272031">
              <w:rPr>
                <w:color w:val="000000"/>
                <w:sz w:val="26"/>
                <w:szCs w:val="26"/>
              </w:rPr>
              <w:t>Факторы</w:t>
            </w:r>
          </w:p>
        </w:tc>
        <w:tc>
          <w:tcPr>
            <w:tcW w:w="5220" w:type="dxa"/>
            <w:tcBorders>
              <w:top w:val="single" w:sz="6" w:space="0" w:color="auto"/>
              <w:left w:val="single" w:sz="6" w:space="0" w:color="auto"/>
              <w:bottom w:val="single" w:sz="6" w:space="0" w:color="auto"/>
              <w:right w:val="single" w:sz="6" w:space="0" w:color="auto"/>
            </w:tcBorders>
            <w:shd w:val="clear" w:color="auto" w:fill="FFFFFF"/>
            <w:vAlign w:val="center"/>
          </w:tcPr>
          <w:p w:rsidR="00803D1B" w:rsidRPr="00272031" w:rsidRDefault="00803D1B" w:rsidP="00EB2011">
            <w:pPr>
              <w:shd w:val="clear" w:color="auto" w:fill="FFFFFF"/>
              <w:autoSpaceDE w:val="0"/>
              <w:autoSpaceDN w:val="0"/>
              <w:adjustRightInd w:val="0"/>
              <w:jc w:val="center"/>
              <w:rPr>
                <w:sz w:val="26"/>
                <w:szCs w:val="26"/>
              </w:rPr>
            </w:pPr>
            <w:r w:rsidRPr="00272031">
              <w:rPr>
                <w:color w:val="000000"/>
                <w:sz w:val="26"/>
                <w:szCs w:val="26"/>
              </w:rPr>
              <w:t>Характеристики факторов</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16417E" w:rsidRDefault="00803D1B" w:rsidP="00EB2011">
            <w:pPr>
              <w:shd w:val="clear" w:color="auto" w:fill="FFFFFF"/>
              <w:autoSpaceDE w:val="0"/>
              <w:autoSpaceDN w:val="0"/>
              <w:adjustRightInd w:val="0"/>
              <w:jc w:val="center"/>
              <w:rPr>
                <w:sz w:val="26"/>
                <w:szCs w:val="26"/>
              </w:rPr>
            </w:pPr>
            <w:r w:rsidRPr="0016417E">
              <w:rPr>
                <w:color w:val="000000"/>
                <w:sz w:val="26"/>
                <w:szCs w:val="26"/>
              </w:rPr>
              <w:t>Время на компенси</w:t>
            </w:r>
            <w:r w:rsidRPr="0016417E">
              <w:rPr>
                <w:color w:val="000000"/>
                <w:sz w:val="26"/>
                <w:szCs w:val="26"/>
              </w:rPr>
              <w:softHyphen/>
              <w:t>рующий отдых, % отраб. вре</w:t>
            </w:r>
            <w:r w:rsidRPr="0016417E">
              <w:rPr>
                <w:color w:val="000000"/>
                <w:sz w:val="26"/>
                <w:szCs w:val="26"/>
              </w:rPr>
              <w:softHyphen/>
              <w:t>мени</w:t>
            </w:r>
          </w:p>
        </w:tc>
      </w:tr>
      <w:tr w:rsidR="00803D1B" w:rsidRPr="00272031">
        <w:trPr>
          <w:trHeight w:val="122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sz w:val="26"/>
                <w:szCs w:val="26"/>
              </w:rPr>
            </w:pPr>
            <w:r w:rsidRPr="00272031">
              <w:rPr>
                <w:color w:val="000000"/>
                <w:sz w:val="26"/>
                <w:szCs w:val="26"/>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Физические </w:t>
            </w:r>
          </w:p>
          <w:p w:rsidR="00803D1B" w:rsidRPr="00272031" w:rsidRDefault="00803D1B" w:rsidP="00EB2011">
            <w:pPr>
              <w:shd w:val="clear" w:color="auto" w:fill="FFFFFF"/>
              <w:autoSpaceDE w:val="0"/>
              <w:autoSpaceDN w:val="0"/>
              <w:adjustRightInd w:val="0"/>
              <w:rPr>
                <w:sz w:val="26"/>
                <w:szCs w:val="26"/>
              </w:rPr>
            </w:pPr>
            <w:r w:rsidRPr="00272031">
              <w:rPr>
                <w:color w:val="000000"/>
                <w:sz w:val="26"/>
                <w:szCs w:val="26"/>
              </w:rPr>
              <w:t>усилия</w:t>
            </w:r>
            <w:r w:rsidRPr="00272031">
              <w:rPr>
                <w:sz w:val="26"/>
                <w:szCs w:val="26"/>
              </w:rPr>
              <w:t xml:space="preserve">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2406C7" w:rsidP="00EB2011">
            <w:pPr>
              <w:shd w:val="clear" w:color="auto" w:fill="FFFFFF"/>
              <w:autoSpaceDE w:val="0"/>
              <w:autoSpaceDN w:val="0"/>
              <w:adjustRightInd w:val="0"/>
              <w:rPr>
                <w:color w:val="000000"/>
                <w:sz w:val="26"/>
                <w:szCs w:val="26"/>
              </w:rPr>
            </w:pPr>
            <w:r>
              <w:rPr>
                <w:color w:val="000000"/>
                <w:sz w:val="26"/>
                <w:szCs w:val="26"/>
              </w:rPr>
              <w:t>Незначительные ( 10-</w:t>
            </w:r>
            <w:r w:rsidR="00803D1B" w:rsidRPr="00272031">
              <w:rPr>
                <w:color w:val="000000"/>
                <w:sz w:val="26"/>
                <w:szCs w:val="26"/>
              </w:rPr>
              <w:t xml:space="preserve">150 Н)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Средние (150-200 Н)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Тяжелые (300-500 Н) </w:t>
            </w:r>
          </w:p>
          <w:p w:rsidR="00803D1B" w:rsidRPr="00272031" w:rsidRDefault="00803D1B" w:rsidP="00EB2011">
            <w:pPr>
              <w:shd w:val="clear" w:color="auto" w:fill="FFFFFF"/>
              <w:autoSpaceDE w:val="0"/>
              <w:autoSpaceDN w:val="0"/>
              <w:adjustRightInd w:val="0"/>
              <w:rPr>
                <w:sz w:val="26"/>
                <w:szCs w:val="26"/>
              </w:rPr>
            </w:pPr>
            <w:r w:rsidRPr="00272031">
              <w:rPr>
                <w:color w:val="000000"/>
                <w:sz w:val="26"/>
                <w:szCs w:val="26"/>
              </w:rPr>
              <w:t>Очень тяжелые (500-800 Н)</w:t>
            </w:r>
            <w:r w:rsidRPr="00272031">
              <w:rPr>
                <w:sz w:val="26"/>
                <w:szCs w:val="26"/>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r w:rsidR="0016417E">
              <w:rPr>
                <w:color w:val="000000"/>
                <w:sz w:val="26"/>
                <w:szCs w:val="26"/>
              </w:rPr>
              <w:t>-</w:t>
            </w:r>
            <w:r w:rsidRPr="00272031">
              <w:rPr>
                <w:color w:val="000000"/>
                <w:sz w:val="26"/>
                <w:szCs w:val="26"/>
              </w:rPr>
              <w:t>2</w:t>
            </w:r>
          </w:p>
          <w:p w:rsidR="00803D1B" w:rsidRPr="00272031" w:rsidRDefault="0016417E" w:rsidP="00EB2011">
            <w:pPr>
              <w:shd w:val="clear" w:color="auto" w:fill="FFFFFF"/>
              <w:autoSpaceDE w:val="0"/>
              <w:autoSpaceDN w:val="0"/>
              <w:adjustRightInd w:val="0"/>
              <w:jc w:val="center"/>
              <w:rPr>
                <w:color w:val="000000"/>
                <w:sz w:val="26"/>
                <w:szCs w:val="26"/>
              </w:rPr>
            </w:pPr>
            <w:r>
              <w:rPr>
                <w:color w:val="000000"/>
                <w:sz w:val="26"/>
                <w:szCs w:val="26"/>
              </w:rPr>
              <w:t>2-</w:t>
            </w:r>
            <w:r w:rsidR="00803D1B" w:rsidRPr="00272031">
              <w:rPr>
                <w:color w:val="000000"/>
                <w:sz w:val="26"/>
                <w:szCs w:val="26"/>
              </w:rPr>
              <w:t>4</w:t>
            </w:r>
          </w:p>
          <w:p w:rsidR="00803D1B" w:rsidRPr="00272031" w:rsidRDefault="0016417E" w:rsidP="00EB2011">
            <w:pPr>
              <w:shd w:val="clear" w:color="auto" w:fill="FFFFFF"/>
              <w:autoSpaceDE w:val="0"/>
              <w:autoSpaceDN w:val="0"/>
              <w:adjustRightInd w:val="0"/>
              <w:jc w:val="center"/>
              <w:rPr>
                <w:color w:val="000000"/>
                <w:sz w:val="26"/>
                <w:szCs w:val="26"/>
              </w:rPr>
            </w:pPr>
            <w:r>
              <w:rPr>
                <w:color w:val="000000"/>
                <w:sz w:val="26"/>
                <w:szCs w:val="26"/>
              </w:rPr>
              <w:t>4-</w:t>
            </w:r>
            <w:r w:rsidR="00803D1B" w:rsidRPr="00272031">
              <w:rPr>
                <w:color w:val="000000"/>
                <w:sz w:val="26"/>
                <w:szCs w:val="26"/>
              </w:rPr>
              <w:t>6</w:t>
            </w:r>
          </w:p>
          <w:p w:rsidR="00803D1B" w:rsidRPr="00272031" w:rsidRDefault="0016417E" w:rsidP="00EB2011">
            <w:pPr>
              <w:shd w:val="clear" w:color="auto" w:fill="FFFFFF"/>
              <w:autoSpaceDE w:val="0"/>
              <w:autoSpaceDN w:val="0"/>
              <w:adjustRightInd w:val="0"/>
              <w:jc w:val="center"/>
              <w:rPr>
                <w:sz w:val="26"/>
                <w:szCs w:val="26"/>
              </w:rPr>
            </w:pPr>
            <w:r>
              <w:rPr>
                <w:color w:val="000000"/>
                <w:sz w:val="26"/>
                <w:szCs w:val="26"/>
              </w:rPr>
              <w:t>6-</w:t>
            </w:r>
            <w:r w:rsidR="00803D1B" w:rsidRPr="00272031">
              <w:rPr>
                <w:color w:val="000000"/>
                <w:sz w:val="26"/>
                <w:szCs w:val="26"/>
              </w:rPr>
              <w:t>9</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sz w:val="26"/>
                <w:szCs w:val="26"/>
              </w:rPr>
            </w:pPr>
            <w:r w:rsidRPr="00272031">
              <w:rPr>
                <w:color w:val="000000"/>
                <w:sz w:val="26"/>
                <w:szCs w:val="26"/>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Нервное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напряжение</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sz w:val="26"/>
                <w:szCs w:val="26"/>
              </w:rPr>
            </w:pPr>
            <w:r w:rsidRPr="00272031">
              <w:rPr>
                <w:color w:val="000000"/>
                <w:sz w:val="26"/>
                <w:szCs w:val="26"/>
              </w:rPr>
              <w:t>Незначительное</w:t>
            </w:r>
            <w:r w:rsidRPr="00272031">
              <w:rPr>
                <w:sz w:val="26"/>
                <w:szCs w:val="26"/>
              </w:rPr>
              <w:t xml:space="preserve"> </w:t>
            </w:r>
          </w:p>
          <w:p w:rsidR="00803D1B" w:rsidRPr="00272031" w:rsidRDefault="00803D1B" w:rsidP="00EB2011">
            <w:pPr>
              <w:shd w:val="clear" w:color="auto" w:fill="FFFFFF"/>
              <w:autoSpaceDE w:val="0"/>
              <w:autoSpaceDN w:val="0"/>
              <w:adjustRightInd w:val="0"/>
              <w:rPr>
                <w:sz w:val="26"/>
                <w:szCs w:val="26"/>
              </w:rPr>
            </w:pPr>
            <w:r w:rsidRPr="00272031">
              <w:rPr>
                <w:sz w:val="26"/>
                <w:szCs w:val="26"/>
              </w:rPr>
              <w:t>Среднее</w:t>
            </w:r>
          </w:p>
          <w:p w:rsidR="00803D1B" w:rsidRPr="00272031" w:rsidRDefault="00803D1B" w:rsidP="00EB2011">
            <w:pPr>
              <w:shd w:val="clear" w:color="auto" w:fill="FFFFFF"/>
              <w:autoSpaceDE w:val="0"/>
              <w:autoSpaceDN w:val="0"/>
              <w:adjustRightInd w:val="0"/>
              <w:rPr>
                <w:sz w:val="26"/>
                <w:szCs w:val="26"/>
              </w:rPr>
            </w:pPr>
            <w:r w:rsidRPr="00272031">
              <w:rPr>
                <w:sz w:val="26"/>
                <w:szCs w:val="26"/>
              </w:rPr>
              <w:t>Повышенное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16417E" w:rsidP="00EB2011">
            <w:pPr>
              <w:shd w:val="clear" w:color="auto" w:fill="FFFFFF"/>
              <w:autoSpaceDE w:val="0"/>
              <w:autoSpaceDN w:val="0"/>
              <w:adjustRightInd w:val="0"/>
              <w:jc w:val="center"/>
              <w:rPr>
                <w:color w:val="000000"/>
                <w:sz w:val="26"/>
                <w:szCs w:val="26"/>
              </w:rPr>
            </w:pPr>
            <w:r>
              <w:rPr>
                <w:color w:val="000000"/>
                <w:sz w:val="26"/>
                <w:szCs w:val="26"/>
              </w:rPr>
              <w:t>1-</w:t>
            </w:r>
            <w:r w:rsidR="00803D1B" w:rsidRPr="00272031">
              <w:rPr>
                <w:color w:val="000000"/>
                <w:sz w:val="26"/>
                <w:szCs w:val="26"/>
              </w:rPr>
              <w:t>2</w:t>
            </w:r>
          </w:p>
          <w:p w:rsidR="00803D1B" w:rsidRPr="00272031" w:rsidRDefault="00803D1B" w:rsidP="00EB2011">
            <w:pPr>
              <w:shd w:val="clear" w:color="auto" w:fill="FFFFFF"/>
              <w:autoSpaceDE w:val="0"/>
              <w:autoSpaceDN w:val="0"/>
              <w:adjustRightInd w:val="0"/>
              <w:jc w:val="center"/>
              <w:rPr>
                <w:sz w:val="26"/>
                <w:szCs w:val="26"/>
              </w:rPr>
            </w:pPr>
            <w:r w:rsidRPr="00272031">
              <w:rPr>
                <w:sz w:val="26"/>
                <w:szCs w:val="26"/>
              </w:rPr>
              <w:t>2</w:t>
            </w:r>
            <w:r w:rsidR="0016417E">
              <w:rPr>
                <w:color w:val="000000"/>
                <w:sz w:val="26"/>
                <w:szCs w:val="26"/>
              </w:rPr>
              <w:t>-</w:t>
            </w:r>
            <w:r w:rsidRPr="00272031">
              <w:rPr>
                <w:sz w:val="26"/>
                <w:szCs w:val="26"/>
              </w:rPr>
              <w:t>4</w:t>
            </w:r>
          </w:p>
          <w:p w:rsidR="00803D1B" w:rsidRPr="00272031" w:rsidRDefault="00803D1B" w:rsidP="00EB2011">
            <w:pPr>
              <w:shd w:val="clear" w:color="auto" w:fill="FFFFFF"/>
              <w:autoSpaceDE w:val="0"/>
              <w:autoSpaceDN w:val="0"/>
              <w:adjustRightInd w:val="0"/>
              <w:jc w:val="center"/>
              <w:rPr>
                <w:sz w:val="26"/>
                <w:szCs w:val="26"/>
              </w:rPr>
            </w:pPr>
            <w:r w:rsidRPr="00272031">
              <w:rPr>
                <w:sz w:val="26"/>
                <w:szCs w:val="26"/>
              </w:rPr>
              <w:t>4</w:t>
            </w:r>
            <w:r w:rsidR="0016417E">
              <w:rPr>
                <w:sz w:val="26"/>
                <w:szCs w:val="26"/>
              </w:rPr>
              <w:t>-</w:t>
            </w:r>
            <w:r w:rsidRPr="00272031">
              <w:rPr>
                <w:sz w:val="26"/>
                <w:szCs w:val="26"/>
              </w:rPr>
              <w:t>6</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Темп работы</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Умеренный</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Средней интенсивности</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Высокий</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r w:rsidR="0016417E">
              <w:rPr>
                <w:color w:val="000000"/>
                <w:sz w:val="26"/>
                <w:szCs w:val="26"/>
              </w:rPr>
              <w:t>-</w:t>
            </w:r>
            <w:r w:rsidRPr="00272031">
              <w:rPr>
                <w:color w:val="000000"/>
                <w:sz w:val="26"/>
                <w:szCs w:val="26"/>
              </w:rPr>
              <w:t>4</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Рабочее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положение</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Ограниченное</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Неудобное</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Стесненное</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Очень неудобное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4</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Монотонность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работы</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Незначительная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Средняя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Повышенная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Температура, влажность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окружающей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среды</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Незначительно повышенная или пониженная: от +25 до +28</w:t>
            </w:r>
            <w:r w:rsidR="0016417E">
              <w:rPr>
                <w:color w:val="000000"/>
                <w:sz w:val="26"/>
                <w:szCs w:val="26"/>
              </w:rPr>
              <w:t xml:space="preserve"> </w:t>
            </w:r>
            <w:r w:rsidRPr="00272031">
              <w:rPr>
                <w:color w:val="000000"/>
                <w:sz w:val="26"/>
                <w:szCs w:val="26"/>
              </w:rPr>
              <w:t>°С при влажности до 70</w:t>
            </w:r>
            <w:r w:rsidR="0016417E">
              <w:rPr>
                <w:color w:val="000000"/>
                <w:sz w:val="26"/>
                <w:szCs w:val="26"/>
              </w:rPr>
              <w:t xml:space="preserve"> </w:t>
            </w:r>
            <w:r w:rsidRPr="00272031">
              <w:rPr>
                <w:color w:val="000000"/>
                <w:sz w:val="26"/>
                <w:szCs w:val="26"/>
              </w:rPr>
              <w:t>% (или от  -5 до - 15</w:t>
            </w:r>
            <w:r w:rsidR="0016417E">
              <w:rPr>
                <w:color w:val="000000"/>
                <w:sz w:val="26"/>
                <w:szCs w:val="26"/>
              </w:rPr>
              <w:t xml:space="preserve"> </w:t>
            </w:r>
            <w:r w:rsidRPr="00272031">
              <w:rPr>
                <w:color w:val="000000"/>
                <w:sz w:val="26"/>
                <w:szCs w:val="26"/>
              </w:rPr>
              <w:t>°С)</w:t>
            </w:r>
          </w:p>
          <w:p w:rsidR="00803D1B" w:rsidRPr="00272031" w:rsidRDefault="0016417E" w:rsidP="00EB2011">
            <w:pPr>
              <w:shd w:val="clear" w:color="auto" w:fill="FFFFFF"/>
              <w:autoSpaceDE w:val="0"/>
              <w:autoSpaceDN w:val="0"/>
              <w:adjustRightInd w:val="0"/>
              <w:rPr>
                <w:color w:val="000000"/>
                <w:sz w:val="26"/>
                <w:szCs w:val="26"/>
              </w:rPr>
            </w:pPr>
            <w:r>
              <w:rPr>
                <w:color w:val="000000"/>
                <w:sz w:val="26"/>
                <w:szCs w:val="26"/>
              </w:rPr>
              <w:t>Средняя -</w:t>
            </w:r>
            <w:r w:rsidR="00803D1B" w:rsidRPr="00272031">
              <w:rPr>
                <w:color w:val="000000"/>
                <w:sz w:val="26"/>
                <w:szCs w:val="26"/>
              </w:rPr>
              <w:t xml:space="preserve"> от +25 до +30</w:t>
            </w:r>
            <w:r>
              <w:rPr>
                <w:color w:val="000000"/>
                <w:sz w:val="26"/>
                <w:szCs w:val="26"/>
              </w:rPr>
              <w:t xml:space="preserve"> </w:t>
            </w:r>
            <w:r w:rsidR="00803D1B" w:rsidRPr="00272031">
              <w:rPr>
                <w:color w:val="000000"/>
                <w:sz w:val="26"/>
                <w:szCs w:val="26"/>
              </w:rPr>
              <w:t>°С при влажности до 75</w:t>
            </w:r>
            <w:r>
              <w:rPr>
                <w:color w:val="000000"/>
                <w:sz w:val="26"/>
                <w:szCs w:val="26"/>
              </w:rPr>
              <w:t xml:space="preserve"> </w:t>
            </w:r>
            <w:r w:rsidR="00803D1B" w:rsidRPr="00272031">
              <w:rPr>
                <w:color w:val="000000"/>
                <w:sz w:val="26"/>
                <w:szCs w:val="26"/>
              </w:rPr>
              <w:t>% (или от -16 до</w:t>
            </w:r>
            <w:r w:rsidR="002406C7">
              <w:rPr>
                <w:color w:val="000000"/>
                <w:sz w:val="26"/>
                <w:szCs w:val="26"/>
              </w:rPr>
              <w:t xml:space="preserve"> </w:t>
            </w:r>
            <w:r w:rsidR="00803D1B" w:rsidRPr="00272031">
              <w:rPr>
                <w:color w:val="000000"/>
                <w:sz w:val="26"/>
                <w:szCs w:val="26"/>
              </w:rPr>
              <w:t>-20</w:t>
            </w:r>
            <w:r>
              <w:rPr>
                <w:color w:val="000000"/>
                <w:sz w:val="26"/>
                <w:szCs w:val="26"/>
              </w:rPr>
              <w:t xml:space="preserve"> </w:t>
            </w:r>
            <w:r w:rsidR="00803D1B" w:rsidRPr="00272031">
              <w:rPr>
                <w:color w:val="000000"/>
                <w:sz w:val="26"/>
                <w:szCs w:val="26"/>
              </w:rPr>
              <w:t>°С)</w:t>
            </w:r>
          </w:p>
          <w:p w:rsidR="0016417E" w:rsidRDefault="00803D1B" w:rsidP="00EB2011">
            <w:pPr>
              <w:shd w:val="clear" w:color="auto" w:fill="FFFFFF"/>
              <w:autoSpaceDE w:val="0"/>
              <w:autoSpaceDN w:val="0"/>
              <w:adjustRightInd w:val="0"/>
              <w:ind w:right="-40"/>
              <w:rPr>
                <w:color w:val="000000"/>
                <w:sz w:val="26"/>
                <w:szCs w:val="26"/>
              </w:rPr>
            </w:pPr>
            <w:r w:rsidRPr="00272031">
              <w:rPr>
                <w:color w:val="000000"/>
                <w:sz w:val="26"/>
                <w:szCs w:val="26"/>
              </w:rPr>
              <w:t xml:space="preserve">Повышенная или пониженная: от +31 </w:t>
            </w:r>
          </w:p>
          <w:p w:rsidR="0016417E" w:rsidRDefault="00803D1B" w:rsidP="00EB2011">
            <w:pPr>
              <w:shd w:val="clear" w:color="auto" w:fill="FFFFFF"/>
              <w:autoSpaceDE w:val="0"/>
              <w:autoSpaceDN w:val="0"/>
              <w:adjustRightInd w:val="0"/>
              <w:ind w:right="-40"/>
              <w:rPr>
                <w:color w:val="000000"/>
                <w:sz w:val="26"/>
                <w:szCs w:val="26"/>
              </w:rPr>
            </w:pPr>
            <w:r w:rsidRPr="00272031">
              <w:rPr>
                <w:color w:val="000000"/>
                <w:sz w:val="26"/>
                <w:szCs w:val="26"/>
              </w:rPr>
              <w:t>до +35</w:t>
            </w:r>
            <w:r w:rsidR="0016417E">
              <w:rPr>
                <w:color w:val="000000"/>
                <w:sz w:val="26"/>
                <w:szCs w:val="26"/>
              </w:rPr>
              <w:t xml:space="preserve"> </w:t>
            </w:r>
            <w:r w:rsidRPr="00272031">
              <w:rPr>
                <w:color w:val="000000"/>
                <w:sz w:val="26"/>
                <w:szCs w:val="26"/>
              </w:rPr>
              <w:t>°С при влажности 70-75</w:t>
            </w:r>
            <w:r w:rsidR="0016417E">
              <w:rPr>
                <w:color w:val="000000"/>
                <w:sz w:val="26"/>
                <w:szCs w:val="26"/>
              </w:rPr>
              <w:t xml:space="preserve"> </w:t>
            </w:r>
            <w:r w:rsidRPr="00272031">
              <w:rPr>
                <w:color w:val="000000"/>
                <w:sz w:val="26"/>
                <w:szCs w:val="26"/>
              </w:rPr>
              <w:t xml:space="preserve">% </w:t>
            </w:r>
          </w:p>
          <w:p w:rsidR="00803D1B" w:rsidRPr="00272031" w:rsidRDefault="00803D1B" w:rsidP="00EB2011">
            <w:pPr>
              <w:shd w:val="clear" w:color="auto" w:fill="FFFFFF"/>
              <w:autoSpaceDE w:val="0"/>
              <w:autoSpaceDN w:val="0"/>
              <w:adjustRightInd w:val="0"/>
              <w:ind w:right="-40"/>
              <w:rPr>
                <w:color w:val="000000"/>
                <w:sz w:val="26"/>
                <w:szCs w:val="26"/>
              </w:rPr>
            </w:pPr>
            <w:r w:rsidRPr="00272031">
              <w:rPr>
                <w:color w:val="000000"/>
                <w:sz w:val="26"/>
                <w:szCs w:val="26"/>
              </w:rPr>
              <w:t>(или от -21 до -25</w:t>
            </w:r>
            <w:r w:rsidR="0016417E">
              <w:rPr>
                <w:color w:val="000000"/>
                <w:sz w:val="26"/>
                <w:szCs w:val="26"/>
              </w:rPr>
              <w:t xml:space="preserve"> </w:t>
            </w:r>
            <w:r w:rsidRPr="00272031">
              <w:rPr>
                <w:color w:val="000000"/>
                <w:sz w:val="26"/>
                <w:szCs w:val="26"/>
              </w:rPr>
              <w:t>°С)</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Высокая или низкая: от +36 до 40</w:t>
            </w:r>
            <w:r w:rsidR="0016417E">
              <w:rPr>
                <w:color w:val="000000"/>
                <w:sz w:val="26"/>
                <w:szCs w:val="26"/>
              </w:rPr>
              <w:t xml:space="preserve"> </w:t>
            </w:r>
            <w:r w:rsidRPr="00272031">
              <w:rPr>
                <w:color w:val="000000"/>
                <w:sz w:val="26"/>
                <w:szCs w:val="26"/>
              </w:rPr>
              <w:t>°С при влажности 75</w:t>
            </w:r>
            <w:r w:rsidR="006C2F6B">
              <w:rPr>
                <w:color w:val="000000"/>
                <w:sz w:val="26"/>
                <w:szCs w:val="26"/>
              </w:rPr>
              <w:t xml:space="preserve"> </w:t>
            </w:r>
            <w:r w:rsidRPr="00272031">
              <w:rPr>
                <w:color w:val="000000"/>
                <w:sz w:val="26"/>
                <w:szCs w:val="26"/>
              </w:rPr>
              <w:t>% (или от -25 до -30</w:t>
            </w:r>
            <w:r w:rsidR="0016417E">
              <w:rPr>
                <w:color w:val="000000"/>
                <w:sz w:val="26"/>
                <w:szCs w:val="26"/>
              </w:rPr>
              <w:t xml:space="preserve"> </w:t>
            </w:r>
            <w:r w:rsidRPr="00272031">
              <w:rPr>
                <w:color w:val="000000"/>
                <w:sz w:val="26"/>
                <w:szCs w:val="26"/>
              </w:rPr>
              <w:t>°С)</w:t>
            </w:r>
          </w:p>
          <w:p w:rsidR="00803D1B" w:rsidRPr="0016417E" w:rsidRDefault="00803D1B" w:rsidP="00EB2011">
            <w:pPr>
              <w:shd w:val="clear" w:color="auto" w:fill="FFFFFF"/>
              <w:autoSpaceDE w:val="0"/>
              <w:autoSpaceDN w:val="0"/>
              <w:adjustRightInd w:val="0"/>
              <w:rPr>
                <w:color w:val="000000"/>
                <w:spacing w:val="-2"/>
                <w:sz w:val="26"/>
                <w:szCs w:val="26"/>
              </w:rPr>
            </w:pPr>
            <w:r w:rsidRPr="0016417E">
              <w:rPr>
                <w:color w:val="000000"/>
                <w:spacing w:val="-2"/>
                <w:sz w:val="26"/>
                <w:szCs w:val="26"/>
              </w:rPr>
              <w:t>Очень высокая или очень низкая: от +41 до +45</w:t>
            </w:r>
            <w:r w:rsidR="0016417E" w:rsidRPr="0016417E">
              <w:rPr>
                <w:color w:val="000000"/>
                <w:spacing w:val="-2"/>
                <w:sz w:val="26"/>
                <w:szCs w:val="26"/>
              </w:rPr>
              <w:t xml:space="preserve"> </w:t>
            </w:r>
            <w:r w:rsidRPr="0016417E">
              <w:rPr>
                <w:color w:val="000000"/>
                <w:spacing w:val="-2"/>
                <w:sz w:val="26"/>
                <w:szCs w:val="26"/>
              </w:rPr>
              <w:t>°С при влажности 75</w:t>
            </w:r>
            <w:r w:rsidR="0016417E" w:rsidRPr="0016417E">
              <w:rPr>
                <w:color w:val="000000"/>
                <w:spacing w:val="-2"/>
                <w:sz w:val="26"/>
                <w:szCs w:val="26"/>
              </w:rPr>
              <w:t xml:space="preserve"> </w:t>
            </w:r>
            <w:r w:rsidRPr="0016417E">
              <w:rPr>
                <w:color w:val="000000"/>
                <w:spacing w:val="-2"/>
                <w:sz w:val="26"/>
                <w:szCs w:val="26"/>
              </w:rPr>
              <w:t>% (или менее -30</w:t>
            </w:r>
            <w:r w:rsidR="0016417E" w:rsidRPr="0016417E">
              <w:rPr>
                <w:color w:val="000000"/>
                <w:spacing w:val="-2"/>
                <w:sz w:val="26"/>
                <w:szCs w:val="26"/>
              </w:rPr>
              <w:t xml:space="preserve"> </w:t>
            </w:r>
            <w:r w:rsidRPr="0016417E">
              <w:rPr>
                <w:color w:val="000000"/>
                <w:spacing w:val="-2"/>
                <w:sz w:val="26"/>
                <w:szCs w:val="26"/>
              </w:rPr>
              <w:t>°С)</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6417E" w:rsidRDefault="0016417E" w:rsidP="00EB2011">
            <w:pPr>
              <w:shd w:val="clear" w:color="auto" w:fill="FFFFFF"/>
              <w:autoSpaceDE w:val="0"/>
              <w:autoSpaceDN w:val="0"/>
              <w:adjustRightInd w:val="0"/>
              <w:jc w:val="center"/>
              <w:rPr>
                <w:color w:val="000000"/>
                <w:sz w:val="26"/>
                <w:szCs w:val="26"/>
              </w:rPr>
            </w:pP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16417E" w:rsidP="00EB2011">
            <w:pPr>
              <w:shd w:val="clear" w:color="auto" w:fill="FFFFFF"/>
              <w:autoSpaceDE w:val="0"/>
              <w:autoSpaceDN w:val="0"/>
              <w:adjustRightInd w:val="0"/>
              <w:jc w:val="center"/>
              <w:rPr>
                <w:color w:val="000000"/>
                <w:sz w:val="26"/>
                <w:szCs w:val="26"/>
              </w:rPr>
            </w:pPr>
            <w:r>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16417E" w:rsidP="00EB2011">
            <w:pPr>
              <w:shd w:val="clear" w:color="auto" w:fill="FFFFFF"/>
              <w:autoSpaceDE w:val="0"/>
              <w:autoSpaceDN w:val="0"/>
              <w:adjustRightInd w:val="0"/>
              <w:jc w:val="center"/>
              <w:rPr>
                <w:color w:val="000000"/>
                <w:sz w:val="26"/>
                <w:szCs w:val="26"/>
              </w:rPr>
            </w:pPr>
            <w:r>
              <w:rPr>
                <w:color w:val="000000"/>
                <w:sz w:val="26"/>
                <w:szCs w:val="26"/>
              </w:rPr>
              <w:t>3</w:t>
            </w: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4</w:t>
            </w:r>
          </w:p>
          <w:p w:rsidR="00803D1B" w:rsidRPr="00272031" w:rsidRDefault="00803D1B" w:rsidP="00EB2011">
            <w:pPr>
              <w:shd w:val="clear" w:color="auto" w:fill="FFFFFF"/>
              <w:autoSpaceDE w:val="0"/>
              <w:autoSpaceDN w:val="0"/>
              <w:adjustRightInd w:val="0"/>
              <w:jc w:val="center"/>
              <w:rPr>
                <w:color w:val="000000"/>
                <w:sz w:val="26"/>
                <w:szCs w:val="26"/>
              </w:rPr>
            </w:pP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5</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7</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Загрязненность воздуха</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Незначительная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Средняя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Повышенная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Сильная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Очень сильная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4</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5</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8</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Производственный шум</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 xml:space="preserve">Умеренный </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Повышенный</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Сильный</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r w:rsidR="0016417E">
              <w:rPr>
                <w:color w:val="000000"/>
                <w:sz w:val="26"/>
                <w:szCs w:val="26"/>
              </w:rPr>
              <w:t>-</w:t>
            </w:r>
            <w:r w:rsidRPr="00272031">
              <w:rPr>
                <w:color w:val="000000"/>
                <w:sz w:val="26"/>
                <w:szCs w:val="26"/>
              </w:rPr>
              <w:t>4</w:t>
            </w:r>
          </w:p>
        </w:tc>
      </w:tr>
    </w:tbl>
    <w:p w:rsidR="002406C7" w:rsidRDefault="002406C7" w:rsidP="0016417E">
      <w:pPr>
        <w:shd w:val="clear" w:color="auto" w:fill="FFFFFF"/>
        <w:tabs>
          <w:tab w:val="left" w:pos="760"/>
          <w:tab w:val="left" w:pos="2560"/>
          <w:tab w:val="left" w:pos="7780"/>
        </w:tabs>
        <w:autoSpaceDE w:val="0"/>
        <w:autoSpaceDN w:val="0"/>
        <w:adjustRightInd w:val="0"/>
        <w:ind w:left="40"/>
        <w:jc w:val="right"/>
        <w:rPr>
          <w:color w:val="000000"/>
          <w:sz w:val="26"/>
          <w:szCs w:val="26"/>
        </w:rPr>
      </w:pPr>
      <w:r>
        <w:rPr>
          <w:color w:val="000000"/>
          <w:sz w:val="26"/>
          <w:szCs w:val="26"/>
        </w:rPr>
        <w:t>Продолжение прил.</w:t>
      </w:r>
    </w:p>
    <w:p w:rsidR="0016417E" w:rsidRDefault="0016417E" w:rsidP="0016417E">
      <w:pPr>
        <w:shd w:val="clear" w:color="auto" w:fill="FFFFFF"/>
        <w:tabs>
          <w:tab w:val="left" w:pos="760"/>
          <w:tab w:val="left" w:pos="2560"/>
          <w:tab w:val="left" w:pos="7780"/>
        </w:tabs>
        <w:autoSpaceDE w:val="0"/>
        <w:autoSpaceDN w:val="0"/>
        <w:adjustRightInd w:val="0"/>
        <w:ind w:left="40"/>
        <w:jc w:val="right"/>
        <w:rPr>
          <w:color w:val="000000"/>
          <w:sz w:val="26"/>
          <w:szCs w:val="26"/>
        </w:rPr>
      </w:pPr>
      <w:r>
        <w:rPr>
          <w:color w:val="000000"/>
          <w:sz w:val="26"/>
          <w:szCs w:val="26"/>
        </w:rPr>
        <w:t>Окончание табл.</w:t>
      </w:r>
      <w:r w:rsidR="00791600">
        <w:rPr>
          <w:color w:val="000000"/>
          <w:sz w:val="26"/>
          <w:szCs w:val="26"/>
        </w:rPr>
        <w:t xml:space="preserve"> 1</w:t>
      </w:r>
    </w:p>
    <w:p w:rsidR="0016417E" w:rsidRPr="00272031" w:rsidRDefault="0016417E" w:rsidP="0016417E">
      <w:pPr>
        <w:shd w:val="clear" w:color="auto" w:fill="FFFFFF"/>
        <w:tabs>
          <w:tab w:val="left" w:pos="760"/>
          <w:tab w:val="left" w:pos="2560"/>
          <w:tab w:val="left" w:pos="7780"/>
        </w:tabs>
        <w:autoSpaceDE w:val="0"/>
        <w:autoSpaceDN w:val="0"/>
        <w:adjustRightInd w:val="0"/>
        <w:ind w:left="40"/>
        <w:jc w:val="right"/>
        <w:rPr>
          <w:color w:val="000000"/>
          <w:sz w:val="26"/>
          <w:szCs w:val="26"/>
        </w:rPr>
      </w:pPr>
    </w:p>
    <w:tbl>
      <w:tblPr>
        <w:tblW w:w="9720" w:type="dxa"/>
        <w:tblInd w:w="40" w:type="dxa"/>
        <w:tblLayout w:type="fixed"/>
        <w:tblCellMar>
          <w:left w:w="40" w:type="dxa"/>
          <w:right w:w="40" w:type="dxa"/>
        </w:tblCellMar>
        <w:tblLook w:val="0000" w:firstRow="0" w:lastRow="0" w:firstColumn="0" w:lastColumn="0" w:noHBand="0" w:noVBand="0"/>
      </w:tblPr>
      <w:tblGrid>
        <w:gridCol w:w="720"/>
        <w:gridCol w:w="1800"/>
        <w:gridCol w:w="5220"/>
        <w:gridCol w:w="1980"/>
      </w:tblGrid>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Вибрация</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Повышенная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Сильная</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Очень сильная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3</w:t>
            </w:r>
            <w:r w:rsidR="0016417E">
              <w:rPr>
                <w:color w:val="000000"/>
                <w:sz w:val="26"/>
                <w:szCs w:val="26"/>
              </w:rPr>
              <w:t>-</w:t>
            </w:r>
            <w:r w:rsidRPr="00272031">
              <w:rPr>
                <w:color w:val="000000"/>
                <w:sz w:val="26"/>
                <w:szCs w:val="26"/>
              </w:rPr>
              <w:t>4</w:t>
            </w:r>
          </w:p>
        </w:tc>
      </w:tr>
      <w:tr w:rsidR="00803D1B" w:rsidRPr="00272031">
        <w:trPr>
          <w:trHeight w:val="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2406C7">
            <w:pPr>
              <w:shd w:val="clear" w:color="auto" w:fill="FFFFFF"/>
              <w:autoSpaceDE w:val="0"/>
              <w:autoSpaceDN w:val="0"/>
              <w:adjustRightInd w:val="0"/>
              <w:jc w:val="center"/>
              <w:rPr>
                <w:color w:val="000000"/>
                <w:sz w:val="26"/>
                <w:szCs w:val="26"/>
              </w:rPr>
            </w:pPr>
            <w:r w:rsidRPr="00272031">
              <w:rPr>
                <w:color w:val="000000"/>
                <w:sz w:val="26"/>
                <w:szCs w:val="26"/>
              </w:rPr>
              <w:t>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Освещение</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Недостаточное</w:t>
            </w:r>
          </w:p>
          <w:p w:rsidR="00803D1B" w:rsidRPr="00272031" w:rsidRDefault="00803D1B" w:rsidP="00EB2011">
            <w:pPr>
              <w:shd w:val="clear" w:color="auto" w:fill="FFFFFF"/>
              <w:autoSpaceDE w:val="0"/>
              <w:autoSpaceDN w:val="0"/>
              <w:adjustRightInd w:val="0"/>
              <w:rPr>
                <w:color w:val="000000"/>
                <w:sz w:val="26"/>
                <w:szCs w:val="26"/>
              </w:rPr>
            </w:pPr>
            <w:r w:rsidRPr="00272031">
              <w:rPr>
                <w:color w:val="000000"/>
                <w:sz w:val="26"/>
                <w:szCs w:val="26"/>
              </w:rPr>
              <w:t>Плохое или ослепляющее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1</w:t>
            </w:r>
          </w:p>
          <w:p w:rsidR="00803D1B" w:rsidRPr="00272031" w:rsidRDefault="00803D1B" w:rsidP="00EB2011">
            <w:pPr>
              <w:shd w:val="clear" w:color="auto" w:fill="FFFFFF"/>
              <w:autoSpaceDE w:val="0"/>
              <w:autoSpaceDN w:val="0"/>
              <w:adjustRightInd w:val="0"/>
              <w:jc w:val="center"/>
              <w:rPr>
                <w:color w:val="000000"/>
                <w:sz w:val="26"/>
                <w:szCs w:val="26"/>
              </w:rPr>
            </w:pPr>
            <w:r w:rsidRPr="00272031">
              <w:rPr>
                <w:color w:val="000000"/>
                <w:sz w:val="26"/>
                <w:szCs w:val="26"/>
              </w:rPr>
              <w:t>2</w:t>
            </w:r>
          </w:p>
        </w:tc>
      </w:tr>
    </w:tbl>
    <w:p w:rsidR="006B67A4" w:rsidRDefault="006B67A4" w:rsidP="00EB2011">
      <w:pPr>
        <w:jc w:val="right"/>
        <w:rPr>
          <w:b/>
          <w:sz w:val="28"/>
          <w:szCs w:val="28"/>
        </w:rPr>
      </w:pPr>
    </w:p>
    <w:p w:rsidR="0016417E" w:rsidRDefault="00791600" w:rsidP="00EB2011">
      <w:pPr>
        <w:jc w:val="right"/>
        <w:rPr>
          <w:sz w:val="26"/>
          <w:szCs w:val="26"/>
        </w:rPr>
      </w:pPr>
      <w:r w:rsidRPr="00791600">
        <w:rPr>
          <w:sz w:val="26"/>
          <w:szCs w:val="26"/>
        </w:rPr>
        <w:t>Таблица 2</w:t>
      </w:r>
    </w:p>
    <w:p w:rsidR="00791600" w:rsidRPr="00791600" w:rsidRDefault="00791600" w:rsidP="00EB2011">
      <w:pPr>
        <w:jc w:val="right"/>
        <w:rPr>
          <w:sz w:val="26"/>
          <w:szCs w:val="26"/>
        </w:rPr>
      </w:pPr>
    </w:p>
    <w:p w:rsidR="00B907BD" w:rsidRDefault="00B907BD" w:rsidP="00EB2011">
      <w:pPr>
        <w:jc w:val="center"/>
        <w:rPr>
          <w:sz w:val="26"/>
          <w:szCs w:val="26"/>
        </w:rPr>
      </w:pPr>
      <w:r w:rsidRPr="0016417E">
        <w:rPr>
          <w:sz w:val="26"/>
          <w:szCs w:val="26"/>
        </w:rPr>
        <w:t xml:space="preserve">Классификация отраслей (подотраслей) экономики по классам профессионального риска (выписка из Постановления Правительства РФ от 26.12.2001 </w:t>
      </w:r>
      <w:r w:rsidR="0016417E">
        <w:rPr>
          <w:sz w:val="26"/>
          <w:szCs w:val="26"/>
        </w:rPr>
        <w:t xml:space="preserve">г. </w:t>
      </w:r>
      <w:r w:rsidRPr="0016417E">
        <w:rPr>
          <w:sz w:val="26"/>
          <w:szCs w:val="26"/>
        </w:rPr>
        <w:t>№ 907)</w:t>
      </w:r>
    </w:p>
    <w:p w:rsidR="0016417E" w:rsidRPr="0016417E" w:rsidRDefault="0016417E" w:rsidP="00791600">
      <w:pPr>
        <w:jc w:val="right"/>
        <w:rPr>
          <w:sz w:val="26"/>
          <w:szCs w:val="26"/>
        </w:rPr>
      </w:pPr>
    </w:p>
    <w:tbl>
      <w:tblPr>
        <w:tblStyle w:val="ab"/>
        <w:tblW w:w="0" w:type="auto"/>
        <w:tblInd w:w="288" w:type="dxa"/>
        <w:tblLook w:val="01E0" w:firstRow="1" w:lastRow="1" w:firstColumn="1" w:lastColumn="1" w:noHBand="0" w:noVBand="0"/>
      </w:tblPr>
      <w:tblGrid>
        <w:gridCol w:w="4497"/>
        <w:gridCol w:w="4863"/>
      </w:tblGrid>
      <w:tr w:rsidR="00B907BD" w:rsidRPr="0016417E">
        <w:trPr>
          <w:trHeight w:val="10230"/>
        </w:trPr>
        <w:tc>
          <w:tcPr>
            <w:tcW w:w="4497" w:type="dxa"/>
          </w:tcPr>
          <w:p w:rsidR="00B907BD" w:rsidRPr="0016417E" w:rsidRDefault="00B907BD" w:rsidP="00EB2011">
            <w:pPr>
              <w:jc w:val="center"/>
              <w:rPr>
                <w:b/>
                <w:sz w:val="26"/>
                <w:szCs w:val="26"/>
              </w:rPr>
            </w:pPr>
            <w:r w:rsidRPr="0016417E">
              <w:rPr>
                <w:b/>
                <w:sz w:val="26"/>
                <w:szCs w:val="26"/>
              </w:rPr>
              <w:t>01 класс</w:t>
            </w:r>
          </w:p>
          <w:p w:rsidR="00B907BD" w:rsidRPr="0016417E" w:rsidRDefault="00B907BD" w:rsidP="00EB2011">
            <w:pPr>
              <w:rPr>
                <w:sz w:val="26"/>
                <w:szCs w:val="26"/>
              </w:rPr>
            </w:pPr>
            <w:r w:rsidRPr="0016417E">
              <w:rPr>
                <w:sz w:val="26"/>
                <w:szCs w:val="26"/>
              </w:rPr>
              <w:t xml:space="preserve">Атомные электростанции </w:t>
            </w:r>
          </w:p>
          <w:p w:rsidR="00B907BD" w:rsidRPr="0016417E" w:rsidRDefault="00B907BD" w:rsidP="00EB2011">
            <w:pPr>
              <w:rPr>
                <w:sz w:val="26"/>
                <w:szCs w:val="26"/>
              </w:rPr>
            </w:pPr>
            <w:r w:rsidRPr="0016417E">
              <w:rPr>
                <w:sz w:val="26"/>
                <w:szCs w:val="26"/>
              </w:rPr>
              <w:t xml:space="preserve">Газовая промышленность </w:t>
            </w:r>
          </w:p>
          <w:p w:rsidR="00B907BD" w:rsidRPr="0016417E" w:rsidRDefault="00B907BD" w:rsidP="00EB2011">
            <w:pPr>
              <w:rPr>
                <w:sz w:val="26"/>
                <w:szCs w:val="26"/>
              </w:rPr>
            </w:pPr>
            <w:r w:rsidRPr="0016417E">
              <w:rPr>
                <w:sz w:val="26"/>
                <w:szCs w:val="26"/>
              </w:rPr>
              <w:t xml:space="preserve">Добыча природного газа </w:t>
            </w:r>
          </w:p>
          <w:p w:rsidR="00B907BD" w:rsidRPr="0016417E" w:rsidRDefault="00B907BD" w:rsidP="00EB2011">
            <w:pPr>
              <w:rPr>
                <w:sz w:val="26"/>
                <w:szCs w:val="26"/>
              </w:rPr>
            </w:pPr>
            <w:r w:rsidRPr="0016417E">
              <w:rPr>
                <w:sz w:val="26"/>
                <w:szCs w:val="26"/>
              </w:rPr>
              <w:t xml:space="preserve">Переработка природного газа </w:t>
            </w:r>
          </w:p>
          <w:p w:rsidR="00B907BD" w:rsidRPr="0016417E" w:rsidRDefault="00B907BD" w:rsidP="00EB2011">
            <w:pPr>
              <w:rPr>
                <w:sz w:val="26"/>
                <w:szCs w:val="26"/>
              </w:rPr>
            </w:pPr>
            <w:r w:rsidRPr="0016417E">
              <w:rPr>
                <w:sz w:val="26"/>
                <w:szCs w:val="26"/>
              </w:rPr>
              <w:t xml:space="preserve">Переработка попутного нефтяного газа </w:t>
            </w:r>
          </w:p>
          <w:p w:rsidR="00B907BD" w:rsidRPr="0016417E" w:rsidRDefault="00B907BD" w:rsidP="00EB2011">
            <w:pPr>
              <w:rPr>
                <w:sz w:val="26"/>
                <w:szCs w:val="26"/>
              </w:rPr>
            </w:pPr>
            <w:r w:rsidRPr="0016417E">
              <w:rPr>
                <w:sz w:val="26"/>
                <w:szCs w:val="26"/>
              </w:rPr>
              <w:t>Производство угольных брикетов</w:t>
            </w:r>
          </w:p>
          <w:p w:rsidR="00B907BD" w:rsidRPr="0016417E" w:rsidRDefault="00B907BD" w:rsidP="00EB2011">
            <w:pPr>
              <w:rPr>
                <w:sz w:val="26"/>
                <w:szCs w:val="26"/>
              </w:rPr>
            </w:pPr>
            <w:r w:rsidRPr="0016417E">
              <w:rPr>
                <w:sz w:val="26"/>
                <w:szCs w:val="26"/>
              </w:rPr>
              <w:t xml:space="preserve">Производство безалкогольных напитков </w:t>
            </w:r>
          </w:p>
          <w:p w:rsidR="00B907BD" w:rsidRPr="0016417E" w:rsidRDefault="00B907BD" w:rsidP="00EB2011">
            <w:pPr>
              <w:rPr>
                <w:sz w:val="26"/>
                <w:szCs w:val="26"/>
              </w:rPr>
            </w:pPr>
            <w:r w:rsidRPr="0016417E">
              <w:rPr>
                <w:sz w:val="26"/>
                <w:szCs w:val="26"/>
              </w:rPr>
              <w:t xml:space="preserve">Прочие производства пищевкусовой промышленности </w:t>
            </w:r>
          </w:p>
          <w:p w:rsidR="00B907BD" w:rsidRPr="0016417E" w:rsidRDefault="00B907BD" w:rsidP="00EB2011">
            <w:pPr>
              <w:rPr>
                <w:sz w:val="26"/>
                <w:szCs w:val="26"/>
              </w:rPr>
            </w:pPr>
            <w:r w:rsidRPr="0016417E">
              <w:rPr>
                <w:sz w:val="26"/>
                <w:szCs w:val="26"/>
              </w:rPr>
              <w:t xml:space="preserve">Торговля и общественное питание </w:t>
            </w:r>
          </w:p>
          <w:p w:rsidR="00B907BD" w:rsidRPr="0016417E" w:rsidRDefault="00B907BD" w:rsidP="00EB2011">
            <w:pPr>
              <w:rPr>
                <w:sz w:val="26"/>
                <w:szCs w:val="26"/>
              </w:rPr>
            </w:pPr>
            <w:r w:rsidRPr="0016417E">
              <w:rPr>
                <w:sz w:val="26"/>
                <w:szCs w:val="26"/>
              </w:rPr>
              <w:t xml:space="preserve">Оптовая торговля </w:t>
            </w:r>
          </w:p>
          <w:p w:rsidR="00B907BD" w:rsidRPr="0016417E" w:rsidRDefault="00B907BD" w:rsidP="00EB2011">
            <w:pPr>
              <w:rPr>
                <w:sz w:val="26"/>
                <w:szCs w:val="26"/>
              </w:rPr>
            </w:pPr>
            <w:r w:rsidRPr="0016417E">
              <w:rPr>
                <w:sz w:val="26"/>
                <w:szCs w:val="26"/>
              </w:rPr>
              <w:t xml:space="preserve">Розничная торговля </w:t>
            </w:r>
          </w:p>
          <w:p w:rsidR="00B907BD" w:rsidRPr="0016417E" w:rsidRDefault="00B907BD" w:rsidP="00EB2011">
            <w:pPr>
              <w:rPr>
                <w:sz w:val="26"/>
                <w:szCs w:val="26"/>
              </w:rPr>
            </w:pPr>
            <w:r w:rsidRPr="0016417E">
              <w:rPr>
                <w:sz w:val="26"/>
                <w:szCs w:val="26"/>
              </w:rPr>
              <w:t xml:space="preserve">Аптечные учреждения </w:t>
            </w:r>
          </w:p>
          <w:p w:rsidR="00B907BD" w:rsidRPr="0016417E" w:rsidRDefault="00B907BD" w:rsidP="00EB2011">
            <w:pPr>
              <w:rPr>
                <w:sz w:val="26"/>
                <w:szCs w:val="26"/>
              </w:rPr>
            </w:pPr>
            <w:r w:rsidRPr="0016417E">
              <w:rPr>
                <w:sz w:val="26"/>
                <w:szCs w:val="26"/>
              </w:rPr>
              <w:t xml:space="preserve">Колхозная торговля </w:t>
            </w:r>
          </w:p>
          <w:p w:rsidR="00B907BD" w:rsidRPr="0016417E" w:rsidRDefault="00B907BD" w:rsidP="00EB2011">
            <w:pPr>
              <w:rPr>
                <w:sz w:val="26"/>
                <w:szCs w:val="26"/>
              </w:rPr>
            </w:pPr>
            <w:r w:rsidRPr="0016417E">
              <w:rPr>
                <w:sz w:val="26"/>
                <w:szCs w:val="26"/>
              </w:rPr>
              <w:t xml:space="preserve">Общественное питание </w:t>
            </w:r>
          </w:p>
          <w:p w:rsidR="00B907BD" w:rsidRPr="0016417E" w:rsidRDefault="00B907BD" w:rsidP="00EB2011">
            <w:pPr>
              <w:rPr>
                <w:sz w:val="26"/>
                <w:szCs w:val="26"/>
              </w:rPr>
            </w:pPr>
            <w:r w:rsidRPr="0016417E">
              <w:rPr>
                <w:sz w:val="26"/>
                <w:szCs w:val="26"/>
              </w:rPr>
              <w:t xml:space="preserve">Гостиничное хозяйство </w:t>
            </w:r>
          </w:p>
          <w:p w:rsidR="00B907BD" w:rsidRPr="0016417E" w:rsidRDefault="00B907BD" w:rsidP="00EB2011">
            <w:pPr>
              <w:rPr>
                <w:sz w:val="26"/>
                <w:szCs w:val="26"/>
              </w:rPr>
            </w:pPr>
            <w:r w:rsidRPr="0016417E">
              <w:rPr>
                <w:sz w:val="26"/>
                <w:szCs w:val="26"/>
              </w:rPr>
              <w:t xml:space="preserve">Здравоохранение, физическая культура и социальное обеспечение </w:t>
            </w:r>
          </w:p>
          <w:p w:rsidR="00B907BD" w:rsidRPr="0016417E" w:rsidRDefault="00B907BD" w:rsidP="00EB2011">
            <w:pPr>
              <w:rPr>
                <w:sz w:val="26"/>
                <w:szCs w:val="26"/>
              </w:rPr>
            </w:pPr>
            <w:r w:rsidRPr="0016417E">
              <w:rPr>
                <w:sz w:val="26"/>
                <w:szCs w:val="26"/>
              </w:rPr>
              <w:t xml:space="preserve">Реклама, представительские услуги </w:t>
            </w:r>
          </w:p>
          <w:p w:rsidR="00B907BD" w:rsidRPr="0016417E" w:rsidRDefault="00B907BD" w:rsidP="00EB2011">
            <w:pPr>
              <w:rPr>
                <w:sz w:val="26"/>
                <w:szCs w:val="26"/>
              </w:rPr>
            </w:pPr>
            <w:r w:rsidRPr="0016417E">
              <w:rPr>
                <w:sz w:val="26"/>
                <w:szCs w:val="26"/>
              </w:rPr>
              <w:t>Аудиторская деятельность</w:t>
            </w:r>
          </w:p>
          <w:p w:rsidR="00B907BD" w:rsidRPr="0016417E" w:rsidRDefault="00B907BD" w:rsidP="00EB2011">
            <w:pPr>
              <w:rPr>
                <w:sz w:val="26"/>
                <w:szCs w:val="26"/>
              </w:rPr>
            </w:pPr>
            <w:r w:rsidRPr="0016417E">
              <w:rPr>
                <w:sz w:val="26"/>
                <w:szCs w:val="26"/>
              </w:rPr>
              <w:t xml:space="preserve">Отдых и туризм </w:t>
            </w:r>
          </w:p>
          <w:p w:rsidR="00B907BD" w:rsidRPr="0016417E" w:rsidRDefault="00B907BD" w:rsidP="00EB2011">
            <w:pPr>
              <w:rPr>
                <w:sz w:val="26"/>
                <w:szCs w:val="26"/>
              </w:rPr>
            </w:pPr>
            <w:r w:rsidRPr="0016417E">
              <w:rPr>
                <w:sz w:val="26"/>
                <w:szCs w:val="26"/>
              </w:rPr>
              <w:t xml:space="preserve">Оздоровительные учреждения и учреждения отдыха </w:t>
            </w:r>
          </w:p>
          <w:p w:rsidR="00B907BD" w:rsidRPr="0016417E" w:rsidRDefault="00B907BD" w:rsidP="00EB2011">
            <w:pPr>
              <w:rPr>
                <w:sz w:val="26"/>
                <w:szCs w:val="26"/>
              </w:rPr>
            </w:pPr>
            <w:r w:rsidRPr="0016417E">
              <w:rPr>
                <w:sz w:val="26"/>
                <w:szCs w:val="26"/>
              </w:rPr>
              <w:t xml:space="preserve">Парки культуры и отдыха </w:t>
            </w:r>
          </w:p>
          <w:p w:rsidR="00B907BD" w:rsidRPr="0016417E" w:rsidRDefault="00B907BD" w:rsidP="00EB2011">
            <w:pPr>
              <w:rPr>
                <w:sz w:val="26"/>
                <w:szCs w:val="26"/>
              </w:rPr>
            </w:pPr>
            <w:r w:rsidRPr="0016417E">
              <w:rPr>
                <w:sz w:val="26"/>
                <w:szCs w:val="26"/>
              </w:rPr>
              <w:t xml:space="preserve">Ботанические сады и зоопарки </w:t>
            </w:r>
          </w:p>
          <w:p w:rsidR="00B907BD" w:rsidRPr="0016417E" w:rsidRDefault="00B907BD" w:rsidP="00EB2011">
            <w:pPr>
              <w:rPr>
                <w:spacing w:val="-4"/>
                <w:sz w:val="26"/>
                <w:szCs w:val="26"/>
              </w:rPr>
            </w:pPr>
            <w:r w:rsidRPr="0016417E">
              <w:rPr>
                <w:spacing w:val="-4"/>
                <w:sz w:val="26"/>
                <w:szCs w:val="26"/>
              </w:rPr>
              <w:t xml:space="preserve">Редакции телевидения и радиовещания </w:t>
            </w:r>
          </w:p>
          <w:p w:rsidR="00B907BD" w:rsidRPr="0016417E" w:rsidRDefault="00B907BD" w:rsidP="00EB2011">
            <w:pPr>
              <w:rPr>
                <w:sz w:val="26"/>
                <w:szCs w:val="26"/>
              </w:rPr>
            </w:pPr>
            <w:r w:rsidRPr="0016417E">
              <w:rPr>
                <w:sz w:val="26"/>
                <w:szCs w:val="26"/>
              </w:rPr>
              <w:t xml:space="preserve">Книжные палаты </w:t>
            </w:r>
          </w:p>
          <w:p w:rsidR="00B907BD" w:rsidRPr="0016417E" w:rsidRDefault="00B907BD" w:rsidP="00EB2011">
            <w:pPr>
              <w:rPr>
                <w:sz w:val="26"/>
                <w:szCs w:val="26"/>
              </w:rPr>
            </w:pPr>
            <w:r w:rsidRPr="0016417E">
              <w:rPr>
                <w:sz w:val="26"/>
                <w:szCs w:val="26"/>
              </w:rPr>
              <w:t xml:space="preserve">Зрелищные предприятия </w:t>
            </w:r>
          </w:p>
          <w:p w:rsidR="00B907BD" w:rsidRPr="0016417E" w:rsidRDefault="00B907BD" w:rsidP="00EB2011">
            <w:pPr>
              <w:rPr>
                <w:sz w:val="26"/>
                <w:szCs w:val="26"/>
              </w:rPr>
            </w:pPr>
            <w:r w:rsidRPr="0016417E">
              <w:rPr>
                <w:sz w:val="26"/>
                <w:szCs w:val="26"/>
              </w:rPr>
              <w:t xml:space="preserve">Финансы, кредит, страхование, пенсионное обеспечение </w:t>
            </w:r>
          </w:p>
          <w:p w:rsidR="00B907BD" w:rsidRPr="0016417E" w:rsidRDefault="00B907BD" w:rsidP="00EB2011">
            <w:pPr>
              <w:rPr>
                <w:sz w:val="26"/>
                <w:szCs w:val="26"/>
              </w:rPr>
            </w:pPr>
            <w:r w:rsidRPr="0016417E">
              <w:rPr>
                <w:sz w:val="26"/>
                <w:szCs w:val="26"/>
              </w:rPr>
              <w:t>Банковская деятельность</w:t>
            </w:r>
          </w:p>
        </w:tc>
        <w:tc>
          <w:tcPr>
            <w:tcW w:w="4863" w:type="dxa"/>
          </w:tcPr>
          <w:p w:rsidR="00B907BD" w:rsidRPr="0016417E" w:rsidRDefault="00B907BD" w:rsidP="00EB2011">
            <w:pPr>
              <w:jc w:val="center"/>
              <w:rPr>
                <w:b/>
                <w:sz w:val="26"/>
                <w:szCs w:val="26"/>
              </w:rPr>
            </w:pPr>
            <w:r w:rsidRPr="0016417E">
              <w:rPr>
                <w:b/>
                <w:sz w:val="26"/>
                <w:szCs w:val="26"/>
              </w:rPr>
              <w:t>11 класс</w:t>
            </w:r>
          </w:p>
          <w:p w:rsidR="00B907BD" w:rsidRPr="0016417E" w:rsidRDefault="00791600" w:rsidP="00EB2011">
            <w:pPr>
              <w:rPr>
                <w:sz w:val="26"/>
                <w:szCs w:val="26"/>
              </w:rPr>
            </w:pPr>
            <w:r>
              <w:rPr>
                <w:sz w:val="26"/>
                <w:szCs w:val="26"/>
              </w:rPr>
              <w:t>Крахмало-</w:t>
            </w:r>
            <w:r w:rsidR="00B907BD" w:rsidRPr="0016417E">
              <w:rPr>
                <w:sz w:val="26"/>
                <w:szCs w:val="26"/>
              </w:rPr>
              <w:t xml:space="preserve">паточная промышленность </w:t>
            </w:r>
          </w:p>
          <w:p w:rsidR="00B907BD" w:rsidRPr="0016417E" w:rsidRDefault="00B907BD" w:rsidP="00EB2011">
            <w:pPr>
              <w:rPr>
                <w:sz w:val="26"/>
                <w:szCs w:val="26"/>
              </w:rPr>
            </w:pPr>
            <w:r w:rsidRPr="0016417E">
              <w:rPr>
                <w:sz w:val="26"/>
                <w:szCs w:val="26"/>
              </w:rPr>
              <w:t xml:space="preserve">Плодоовощная промышленность </w:t>
            </w:r>
          </w:p>
          <w:p w:rsidR="00B907BD" w:rsidRPr="0016417E" w:rsidRDefault="00B907BD" w:rsidP="00EB2011">
            <w:pPr>
              <w:rPr>
                <w:sz w:val="26"/>
                <w:szCs w:val="26"/>
              </w:rPr>
            </w:pPr>
            <w:r w:rsidRPr="0016417E">
              <w:rPr>
                <w:sz w:val="26"/>
                <w:szCs w:val="26"/>
              </w:rPr>
              <w:t>Плодоовощная (без производства плодоовощных консервов) промышленность</w:t>
            </w:r>
          </w:p>
          <w:p w:rsidR="00B907BD" w:rsidRPr="0016417E" w:rsidRDefault="00B907BD" w:rsidP="00EB2011">
            <w:pPr>
              <w:rPr>
                <w:sz w:val="26"/>
                <w:szCs w:val="26"/>
              </w:rPr>
            </w:pPr>
            <w:r w:rsidRPr="0016417E">
              <w:rPr>
                <w:sz w:val="26"/>
                <w:szCs w:val="26"/>
              </w:rPr>
              <w:t xml:space="preserve">Производство плодоовощных консервов </w:t>
            </w:r>
          </w:p>
          <w:p w:rsidR="00B907BD" w:rsidRPr="0016417E" w:rsidRDefault="00B907BD" w:rsidP="00EB2011">
            <w:pPr>
              <w:rPr>
                <w:sz w:val="26"/>
                <w:szCs w:val="26"/>
              </w:rPr>
            </w:pPr>
            <w:r w:rsidRPr="0016417E">
              <w:rPr>
                <w:sz w:val="26"/>
                <w:szCs w:val="26"/>
              </w:rPr>
              <w:t xml:space="preserve">Мясная промышленность </w:t>
            </w:r>
          </w:p>
          <w:p w:rsidR="00B907BD" w:rsidRPr="0016417E" w:rsidRDefault="00B907BD" w:rsidP="00EB2011">
            <w:pPr>
              <w:rPr>
                <w:sz w:val="26"/>
                <w:szCs w:val="26"/>
              </w:rPr>
            </w:pPr>
            <w:r w:rsidRPr="0016417E">
              <w:rPr>
                <w:sz w:val="26"/>
                <w:szCs w:val="26"/>
              </w:rPr>
              <w:t xml:space="preserve">Мясная промышленность (без клеежелатиновой) </w:t>
            </w:r>
          </w:p>
          <w:p w:rsidR="00B907BD" w:rsidRPr="0016417E" w:rsidRDefault="00B907BD" w:rsidP="00EB2011">
            <w:pPr>
              <w:rPr>
                <w:sz w:val="26"/>
                <w:szCs w:val="26"/>
              </w:rPr>
            </w:pPr>
            <w:r w:rsidRPr="0016417E">
              <w:rPr>
                <w:sz w:val="26"/>
                <w:szCs w:val="26"/>
              </w:rPr>
              <w:t xml:space="preserve">Клеежелатиновая промышленность </w:t>
            </w:r>
          </w:p>
          <w:p w:rsidR="00B907BD" w:rsidRPr="0016417E" w:rsidRDefault="00B907BD" w:rsidP="00EB2011">
            <w:pPr>
              <w:rPr>
                <w:sz w:val="26"/>
                <w:szCs w:val="26"/>
              </w:rPr>
            </w:pPr>
            <w:r w:rsidRPr="0016417E">
              <w:rPr>
                <w:sz w:val="26"/>
                <w:szCs w:val="26"/>
              </w:rPr>
              <w:t xml:space="preserve">Рыбная промышленность </w:t>
            </w:r>
          </w:p>
          <w:p w:rsidR="00B907BD" w:rsidRPr="0016417E" w:rsidRDefault="00B907BD" w:rsidP="00EB2011">
            <w:pPr>
              <w:rPr>
                <w:sz w:val="26"/>
                <w:szCs w:val="26"/>
              </w:rPr>
            </w:pPr>
            <w:r w:rsidRPr="0016417E">
              <w:rPr>
                <w:sz w:val="26"/>
                <w:szCs w:val="26"/>
              </w:rPr>
              <w:t xml:space="preserve">Лесное хозяйство </w:t>
            </w:r>
          </w:p>
          <w:p w:rsidR="00B907BD" w:rsidRPr="0016417E" w:rsidRDefault="00B907BD" w:rsidP="00EB2011">
            <w:pPr>
              <w:rPr>
                <w:sz w:val="26"/>
                <w:szCs w:val="26"/>
              </w:rPr>
            </w:pPr>
            <w:r w:rsidRPr="0016417E">
              <w:rPr>
                <w:sz w:val="26"/>
                <w:szCs w:val="26"/>
              </w:rPr>
              <w:t xml:space="preserve">Сбор дикорастущих и недревесных лесопродуктов </w:t>
            </w:r>
          </w:p>
          <w:p w:rsidR="00B907BD" w:rsidRPr="0016417E" w:rsidRDefault="00B907BD" w:rsidP="00EB2011">
            <w:pPr>
              <w:rPr>
                <w:sz w:val="26"/>
                <w:szCs w:val="26"/>
              </w:rPr>
            </w:pPr>
            <w:r w:rsidRPr="0016417E">
              <w:rPr>
                <w:sz w:val="26"/>
                <w:szCs w:val="26"/>
              </w:rPr>
              <w:t xml:space="preserve">Химическая промышленность </w:t>
            </w:r>
          </w:p>
          <w:p w:rsidR="00B907BD" w:rsidRPr="0016417E" w:rsidRDefault="00B907BD" w:rsidP="00EB2011">
            <w:pPr>
              <w:rPr>
                <w:sz w:val="26"/>
                <w:szCs w:val="26"/>
              </w:rPr>
            </w:pPr>
            <w:r w:rsidRPr="0016417E">
              <w:rPr>
                <w:sz w:val="26"/>
                <w:szCs w:val="26"/>
              </w:rPr>
              <w:t>Производство фосфатных удобрений и другой продукции неорганической химии</w:t>
            </w:r>
          </w:p>
          <w:p w:rsidR="00B907BD" w:rsidRPr="0016417E" w:rsidRDefault="00B907BD" w:rsidP="00EB2011">
            <w:pPr>
              <w:rPr>
                <w:sz w:val="26"/>
                <w:szCs w:val="26"/>
              </w:rPr>
            </w:pPr>
            <w:r w:rsidRPr="0016417E">
              <w:rPr>
                <w:sz w:val="26"/>
                <w:szCs w:val="26"/>
              </w:rPr>
              <w:t xml:space="preserve">Промышленность синтетических красителей </w:t>
            </w:r>
          </w:p>
          <w:p w:rsidR="00B907BD" w:rsidRPr="0016417E" w:rsidRDefault="00B907BD" w:rsidP="00EB2011">
            <w:pPr>
              <w:rPr>
                <w:sz w:val="26"/>
                <w:szCs w:val="26"/>
              </w:rPr>
            </w:pPr>
            <w:r w:rsidRPr="0016417E">
              <w:rPr>
                <w:sz w:val="26"/>
                <w:szCs w:val="26"/>
              </w:rPr>
              <w:t>Шинная промышленность</w:t>
            </w:r>
          </w:p>
          <w:p w:rsidR="00B907BD" w:rsidRPr="0016417E" w:rsidRDefault="00B907BD" w:rsidP="00EB2011">
            <w:pPr>
              <w:jc w:val="center"/>
              <w:rPr>
                <w:sz w:val="26"/>
                <w:szCs w:val="26"/>
              </w:rPr>
            </w:pPr>
          </w:p>
          <w:p w:rsidR="00B907BD" w:rsidRPr="0016417E" w:rsidRDefault="00B907BD" w:rsidP="00EB2011">
            <w:pPr>
              <w:jc w:val="center"/>
              <w:rPr>
                <w:b/>
                <w:sz w:val="26"/>
                <w:szCs w:val="26"/>
              </w:rPr>
            </w:pPr>
            <w:r w:rsidRPr="0016417E">
              <w:rPr>
                <w:b/>
                <w:sz w:val="26"/>
                <w:szCs w:val="26"/>
              </w:rPr>
              <w:t>12 класс</w:t>
            </w:r>
          </w:p>
          <w:p w:rsidR="00B907BD" w:rsidRPr="0016417E" w:rsidRDefault="00B907BD" w:rsidP="00EB2011">
            <w:pPr>
              <w:rPr>
                <w:sz w:val="26"/>
                <w:szCs w:val="26"/>
              </w:rPr>
            </w:pPr>
            <w:r w:rsidRPr="0016417E">
              <w:rPr>
                <w:sz w:val="26"/>
                <w:szCs w:val="26"/>
              </w:rPr>
              <w:t xml:space="preserve">Льняная промышленность </w:t>
            </w:r>
          </w:p>
          <w:p w:rsidR="00B907BD" w:rsidRPr="0016417E" w:rsidRDefault="00B907BD" w:rsidP="00EB2011">
            <w:pPr>
              <w:rPr>
                <w:sz w:val="26"/>
                <w:szCs w:val="26"/>
              </w:rPr>
            </w:pPr>
            <w:r w:rsidRPr="0016417E">
              <w:rPr>
                <w:sz w:val="26"/>
                <w:szCs w:val="26"/>
              </w:rPr>
              <w:t xml:space="preserve">Свиноводство </w:t>
            </w:r>
          </w:p>
          <w:p w:rsidR="00B907BD" w:rsidRPr="0016417E" w:rsidRDefault="00B907BD" w:rsidP="00EB2011">
            <w:pPr>
              <w:rPr>
                <w:sz w:val="26"/>
                <w:szCs w:val="26"/>
              </w:rPr>
            </w:pPr>
            <w:r w:rsidRPr="0016417E">
              <w:rPr>
                <w:sz w:val="26"/>
                <w:szCs w:val="26"/>
              </w:rPr>
              <w:t xml:space="preserve">Другие направления животноводства </w:t>
            </w:r>
          </w:p>
          <w:p w:rsidR="00B907BD" w:rsidRPr="0016417E" w:rsidRDefault="00B907BD" w:rsidP="00EB2011">
            <w:pPr>
              <w:rPr>
                <w:sz w:val="26"/>
                <w:szCs w:val="26"/>
              </w:rPr>
            </w:pPr>
            <w:r w:rsidRPr="0016417E">
              <w:rPr>
                <w:sz w:val="26"/>
                <w:szCs w:val="26"/>
              </w:rPr>
              <w:t xml:space="preserve">Кабельная промышленность </w:t>
            </w:r>
          </w:p>
          <w:p w:rsidR="00B907BD" w:rsidRPr="0016417E" w:rsidRDefault="00B907BD" w:rsidP="00EB2011">
            <w:pPr>
              <w:rPr>
                <w:sz w:val="26"/>
                <w:szCs w:val="26"/>
              </w:rPr>
            </w:pPr>
            <w:r w:rsidRPr="0016417E">
              <w:rPr>
                <w:sz w:val="26"/>
                <w:szCs w:val="26"/>
              </w:rPr>
              <w:t xml:space="preserve">Электроламповая промышленность </w:t>
            </w:r>
          </w:p>
          <w:p w:rsidR="00B907BD" w:rsidRPr="0016417E" w:rsidRDefault="00B907BD" w:rsidP="00EB2011">
            <w:pPr>
              <w:rPr>
                <w:sz w:val="26"/>
                <w:szCs w:val="26"/>
              </w:rPr>
            </w:pPr>
            <w:r w:rsidRPr="0016417E">
              <w:rPr>
                <w:sz w:val="26"/>
                <w:szCs w:val="26"/>
              </w:rPr>
              <w:t xml:space="preserve">Химическое и нефтяное машиностроение </w:t>
            </w:r>
          </w:p>
          <w:p w:rsidR="00B907BD" w:rsidRPr="0016417E" w:rsidRDefault="00B907BD" w:rsidP="00EB2011">
            <w:pPr>
              <w:rPr>
                <w:sz w:val="26"/>
                <w:szCs w:val="26"/>
              </w:rPr>
            </w:pPr>
            <w:r w:rsidRPr="0016417E">
              <w:rPr>
                <w:sz w:val="26"/>
                <w:szCs w:val="26"/>
              </w:rPr>
              <w:t>Производство приборов для медицины, физиологии и биологии</w:t>
            </w:r>
          </w:p>
          <w:p w:rsidR="00B907BD" w:rsidRDefault="00B907BD" w:rsidP="00EB2011">
            <w:pPr>
              <w:rPr>
                <w:sz w:val="26"/>
                <w:szCs w:val="26"/>
              </w:rPr>
            </w:pPr>
            <w:r w:rsidRPr="0016417E">
              <w:rPr>
                <w:sz w:val="26"/>
                <w:szCs w:val="26"/>
              </w:rPr>
              <w:t xml:space="preserve">Производство бытовых приборов и машин </w:t>
            </w:r>
          </w:p>
          <w:p w:rsidR="00791600" w:rsidRPr="0016417E" w:rsidRDefault="00791600" w:rsidP="00EB2011">
            <w:pPr>
              <w:rPr>
                <w:sz w:val="26"/>
                <w:szCs w:val="26"/>
              </w:rPr>
            </w:pPr>
          </w:p>
        </w:tc>
      </w:tr>
    </w:tbl>
    <w:p w:rsidR="00791600" w:rsidRPr="002406C7" w:rsidRDefault="002406C7" w:rsidP="00791600">
      <w:pPr>
        <w:tabs>
          <w:tab w:val="left" w:pos="4785"/>
        </w:tabs>
        <w:ind w:left="288"/>
        <w:jc w:val="right"/>
        <w:rPr>
          <w:sz w:val="26"/>
          <w:szCs w:val="26"/>
        </w:rPr>
      </w:pPr>
      <w:r w:rsidRPr="002406C7">
        <w:rPr>
          <w:sz w:val="26"/>
          <w:szCs w:val="26"/>
        </w:rPr>
        <w:t>Продолжение прил.</w:t>
      </w:r>
    </w:p>
    <w:p w:rsidR="00791600" w:rsidRPr="00791600" w:rsidRDefault="00791600" w:rsidP="00791600">
      <w:pPr>
        <w:tabs>
          <w:tab w:val="left" w:pos="4785"/>
        </w:tabs>
        <w:ind w:left="288"/>
        <w:jc w:val="right"/>
        <w:rPr>
          <w:sz w:val="26"/>
          <w:szCs w:val="26"/>
        </w:rPr>
      </w:pPr>
      <w:r>
        <w:rPr>
          <w:sz w:val="26"/>
          <w:szCs w:val="26"/>
        </w:rPr>
        <w:t>Продолжение табл. 2</w:t>
      </w:r>
    </w:p>
    <w:p w:rsidR="00791600" w:rsidRPr="0016417E" w:rsidRDefault="00791600" w:rsidP="00791600">
      <w:pPr>
        <w:tabs>
          <w:tab w:val="left" w:pos="4785"/>
        </w:tabs>
        <w:ind w:left="288"/>
        <w:jc w:val="right"/>
        <w:rPr>
          <w:b/>
          <w:sz w:val="26"/>
          <w:szCs w:val="26"/>
        </w:rPr>
      </w:pPr>
    </w:p>
    <w:tbl>
      <w:tblPr>
        <w:tblStyle w:val="ab"/>
        <w:tblW w:w="0" w:type="auto"/>
        <w:tblInd w:w="288" w:type="dxa"/>
        <w:tblLook w:val="01E0" w:firstRow="1" w:lastRow="1" w:firstColumn="1" w:lastColumn="1" w:noHBand="0" w:noVBand="0"/>
      </w:tblPr>
      <w:tblGrid>
        <w:gridCol w:w="4680"/>
        <w:gridCol w:w="4680"/>
      </w:tblGrid>
      <w:tr w:rsidR="00791600" w:rsidRPr="0016417E">
        <w:trPr>
          <w:trHeight w:val="13110"/>
        </w:trPr>
        <w:tc>
          <w:tcPr>
            <w:tcW w:w="4680" w:type="dxa"/>
            <w:vMerge w:val="restart"/>
          </w:tcPr>
          <w:p w:rsidR="00791600" w:rsidRPr="0016417E" w:rsidRDefault="00791600" w:rsidP="00EB2011">
            <w:pPr>
              <w:jc w:val="center"/>
              <w:rPr>
                <w:b/>
                <w:sz w:val="26"/>
                <w:szCs w:val="26"/>
              </w:rPr>
            </w:pPr>
            <w:r w:rsidRPr="0016417E">
              <w:rPr>
                <w:b/>
                <w:sz w:val="26"/>
                <w:szCs w:val="26"/>
              </w:rPr>
              <w:t>02 класс</w:t>
            </w:r>
          </w:p>
          <w:p w:rsidR="00791600" w:rsidRPr="0016417E" w:rsidRDefault="00791600" w:rsidP="00EB2011">
            <w:pPr>
              <w:rPr>
                <w:sz w:val="26"/>
                <w:szCs w:val="26"/>
              </w:rPr>
            </w:pPr>
            <w:r w:rsidRPr="0016417E">
              <w:rPr>
                <w:sz w:val="26"/>
                <w:szCs w:val="26"/>
              </w:rPr>
              <w:t xml:space="preserve">Парфюмерно-косметическая промышленность </w:t>
            </w:r>
          </w:p>
          <w:p w:rsidR="00791600" w:rsidRPr="0016417E" w:rsidRDefault="00791600" w:rsidP="00EB2011">
            <w:pPr>
              <w:rPr>
                <w:sz w:val="26"/>
                <w:szCs w:val="26"/>
              </w:rPr>
            </w:pPr>
            <w:r w:rsidRPr="0016417E">
              <w:rPr>
                <w:sz w:val="26"/>
                <w:szCs w:val="26"/>
              </w:rPr>
              <w:t xml:space="preserve">Табачно-махорочная промышленность </w:t>
            </w:r>
          </w:p>
          <w:p w:rsidR="00791600" w:rsidRPr="0016417E" w:rsidRDefault="00791600" w:rsidP="00EB2011">
            <w:pPr>
              <w:rPr>
                <w:sz w:val="26"/>
                <w:szCs w:val="26"/>
              </w:rPr>
            </w:pPr>
            <w:r w:rsidRPr="0016417E">
              <w:rPr>
                <w:sz w:val="26"/>
                <w:szCs w:val="26"/>
              </w:rPr>
              <w:t xml:space="preserve">Производство табачно-махорочных изделий </w:t>
            </w:r>
          </w:p>
          <w:p w:rsidR="00791600" w:rsidRPr="0016417E" w:rsidRDefault="00791600" w:rsidP="00EB2011">
            <w:pPr>
              <w:rPr>
                <w:sz w:val="26"/>
                <w:szCs w:val="26"/>
              </w:rPr>
            </w:pPr>
            <w:r w:rsidRPr="0016417E">
              <w:rPr>
                <w:sz w:val="26"/>
                <w:szCs w:val="26"/>
              </w:rPr>
              <w:t xml:space="preserve">Полиграфическая промышленность </w:t>
            </w:r>
          </w:p>
          <w:p w:rsidR="00791600" w:rsidRPr="0016417E" w:rsidRDefault="00791600" w:rsidP="00EB2011">
            <w:pPr>
              <w:rPr>
                <w:sz w:val="26"/>
                <w:szCs w:val="26"/>
              </w:rPr>
            </w:pPr>
            <w:r w:rsidRPr="0016417E">
              <w:rPr>
                <w:sz w:val="26"/>
                <w:szCs w:val="26"/>
              </w:rPr>
              <w:t xml:space="preserve">Наука и научное обслуживание </w:t>
            </w:r>
          </w:p>
          <w:p w:rsidR="00791600" w:rsidRPr="0016417E" w:rsidRDefault="00791600" w:rsidP="00EB2011">
            <w:pPr>
              <w:rPr>
                <w:sz w:val="26"/>
                <w:szCs w:val="26"/>
              </w:rPr>
            </w:pPr>
            <w:r w:rsidRPr="0016417E">
              <w:rPr>
                <w:sz w:val="26"/>
                <w:szCs w:val="26"/>
              </w:rPr>
              <w:t xml:space="preserve">Учреждения, ведущие научно-исследовательские работы </w:t>
            </w:r>
          </w:p>
          <w:p w:rsidR="00791600" w:rsidRPr="0016417E" w:rsidRDefault="00791600" w:rsidP="00EB2011">
            <w:pPr>
              <w:rPr>
                <w:sz w:val="26"/>
                <w:szCs w:val="26"/>
              </w:rPr>
            </w:pPr>
            <w:r w:rsidRPr="0016417E">
              <w:rPr>
                <w:sz w:val="26"/>
                <w:szCs w:val="26"/>
              </w:rPr>
              <w:t xml:space="preserve">Научные учреждения академического профиля </w:t>
            </w:r>
          </w:p>
          <w:p w:rsidR="00791600" w:rsidRPr="0016417E" w:rsidRDefault="00791600" w:rsidP="00EB2011">
            <w:pPr>
              <w:rPr>
                <w:sz w:val="26"/>
                <w:szCs w:val="26"/>
              </w:rPr>
            </w:pPr>
            <w:r w:rsidRPr="0016417E">
              <w:rPr>
                <w:sz w:val="26"/>
                <w:szCs w:val="26"/>
              </w:rPr>
              <w:t xml:space="preserve">Государственные архивы, ведущие научную работу </w:t>
            </w:r>
          </w:p>
          <w:p w:rsidR="00791600" w:rsidRPr="0016417E" w:rsidRDefault="00791600" w:rsidP="00EB2011">
            <w:pPr>
              <w:rPr>
                <w:sz w:val="26"/>
                <w:szCs w:val="26"/>
              </w:rPr>
            </w:pPr>
            <w:r w:rsidRPr="0016417E">
              <w:rPr>
                <w:sz w:val="26"/>
                <w:szCs w:val="26"/>
              </w:rPr>
              <w:t xml:space="preserve">Учреждения по охране природы, ведущие научную работу </w:t>
            </w:r>
          </w:p>
          <w:p w:rsidR="00791600" w:rsidRPr="0016417E" w:rsidRDefault="00791600" w:rsidP="00EB2011">
            <w:pPr>
              <w:jc w:val="center"/>
              <w:rPr>
                <w:b/>
                <w:sz w:val="26"/>
                <w:szCs w:val="26"/>
              </w:rPr>
            </w:pPr>
            <w:r w:rsidRPr="0016417E">
              <w:rPr>
                <w:b/>
                <w:sz w:val="26"/>
                <w:szCs w:val="26"/>
              </w:rPr>
              <w:t>03 класс</w:t>
            </w:r>
          </w:p>
          <w:p w:rsidR="00791600" w:rsidRPr="0016417E" w:rsidRDefault="00791600" w:rsidP="00EB2011">
            <w:pPr>
              <w:rPr>
                <w:sz w:val="26"/>
                <w:szCs w:val="26"/>
              </w:rPr>
            </w:pPr>
            <w:r w:rsidRPr="0016417E">
              <w:rPr>
                <w:sz w:val="26"/>
                <w:szCs w:val="26"/>
              </w:rPr>
              <w:t xml:space="preserve">Электроэнергетика </w:t>
            </w:r>
          </w:p>
          <w:p w:rsidR="00791600" w:rsidRPr="0016417E" w:rsidRDefault="00791600" w:rsidP="00EB2011">
            <w:pPr>
              <w:rPr>
                <w:sz w:val="26"/>
                <w:szCs w:val="26"/>
              </w:rPr>
            </w:pPr>
            <w:r w:rsidRPr="0016417E">
              <w:rPr>
                <w:sz w:val="26"/>
                <w:szCs w:val="26"/>
              </w:rPr>
              <w:t xml:space="preserve">Тепловые электростанции </w:t>
            </w:r>
          </w:p>
          <w:p w:rsidR="00791600" w:rsidRPr="0016417E" w:rsidRDefault="00791600" w:rsidP="00EB2011">
            <w:pPr>
              <w:rPr>
                <w:sz w:val="26"/>
                <w:szCs w:val="26"/>
              </w:rPr>
            </w:pPr>
            <w:r w:rsidRPr="0016417E">
              <w:rPr>
                <w:sz w:val="26"/>
                <w:szCs w:val="26"/>
              </w:rPr>
              <w:t xml:space="preserve">Кондитерская промышленность </w:t>
            </w:r>
          </w:p>
          <w:p w:rsidR="00791600" w:rsidRPr="0016417E" w:rsidRDefault="00791600" w:rsidP="00EB2011">
            <w:pPr>
              <w:rPr>
                <w:sz w:val="26"/>
                <w:szCs w:val="26"/>
              </w:rPr>
            </w:pPr>
            <w:r w:rsidRPr="0016417E">
              <w:rPr>
                <w:sz w:val="26"/>
                <w:szCs w:val="26"/>
              </w:rPr>
              <w:t xml:space="preserve">Спиртовая промышленность </w:t>
            </w:r>
          </w:p>
          <w:p w:rsidR="00791600" w:rsidRPr="0016417E" w:rsidRDefault="00791600" w:rsidP="00EB2011">
            <w:pPr>
              <w:rPr>
                <w:sz w:val="26"/>
                <w:szCs w:val="26"/>
              </w:rPr>
            </w:pPr>
            <w:r w:rsidRPr="0016417E">
              <w:rPr>
                <w:sz w:val="26"/>
                <w:szCs w:val="26"/>
              </w:rPr>
              <w:t xml:space="preserve">Ликеро-водочная промышленность </w:t>
            </w:r>
          </w:p>
          <w:p w:rsidR="00791600" w:rsidRPr="0016417E" w:rsidRDefault="00791600" w:rsidP="00EB2011">
            <w:pPr>
              <w:rPr>
                <w:sz w:val="26"/>
                <w:szCs w:val="26"/>
              </w:rPr>
            </w:pPr>
            <w:r w:rsidRPr="0016417E">
              <w:rPr>
                <w:sz w:val="26"/>
                <w:szCs w:val="26"/>
              </w:rPr>
              <w:t xml:space="preserve">Винодельческая промышленность </w:t>
            </w:r>
          </w:p>
          <w:p w:rsidR="00791600" w:rsidRPr="0016417E" w:rsidRDefault="00791600" w:rsidP="00EB2011">
            <w:pPr>
              <w:rPr>
                <w:sz w:val="26"/>
                <w:szCs w:val="26"/>
              </w:rPr>
            </w:pPr>
            <w:r w:rsidRPr="0016417E">
              <w:rPr>
                <w:sz w:val="26"/>
                <w:szCs w:val="26"/>
              </w:rPr>
              <w:t xml:space="preserve">Пивоваренная промышленность </w:t>
            </w:r>
          </w:p>
          <w:p w:rsidR="00791600" w:rsidRPr="0016417E" w:rsidRDefault="00791600" w:rsidP="00EB2011">
            <w:pPr>
              <w:rPr>
                <w:sz w:val="26"/>
                <w:szCs w:val="26"/>
              </w:rPr>
            </w:pPr>
            <w:r w:rsidRPr="0016417E">
              <w:rPr>
                <w:sz w:val="26"/>
                <w:szCs w:val="26"/>
              </w:rPr>
              <w:t>Дрожжевая промышленность</w:t>
            </w:r>
          </w:p>
          <w:p w:rsidR="00791600" w:rsidRPr="0016417E" w:rsidRDefault="00791600" w:rsidP="00EB2011">
            <w:pPr>
              <w:jc w:val="center"/>
              <w:rPr>
                <w:b/>
                <w:sz w:val="26"/>
                <w:szCs w:val="26"/>
              </w:rPr>
            </w:pPr>
            <w:r w:rsidRPr="0016417E">
              <w:rPr>
                <w:b/>
                <w:sz w:val="26"/>
                <w:szCs w:val="26"/>
              </w:rPr>
              <w:t>04 класс</w:t>
            </w:r>
          </w:p>
          <w:p w:rsidR="00791600" w:rsidRPr="0016417E" w:rsidRDefault="00791600" w:rsidP="00EB2011">
            <w:pPr>
              <w:rPr>
                <w:sz w:val="26"/>
                <w:szCs w:val="26"/>
              </w:rPr>
            </w:pPr>
            <w:r w:rsidRPr="0016417E">
              <w:rPr>
                <w:sz w:val="26"/>
                <w:szCs w:val="26"/>
              </w:rPr>
              <w:t xml:space="preserve">Топливная промышленность </w:t>
            </w:r>
          </w:p>
          <w:p w:rsidR="00791600" w:rsidRPr="0016417E" w:rsidRDefault="00791600" w:rsidP="00EB2011">
            <w:pPr>
              <w:rPr>
                <w:sz w:val="26"/>
                <w:szCs w:val="26"/>
              </w:rPr>
            </w:pPr>
            <w:r w:rsidRPr="0016417E">
              <w:rPr>
                <w:sz w:val="26"/>
                <w:szCs w:val="26"/>
              </w:rPr>
              <w:t xml:space="preserve">Нефтедобывающая промышленность </w:t>
            </w:r>
          </w:p>
          <w:p w:rsidR="00791600" w:rsidRPr="0016417E" w:rsidRDefault="00791600" w:rsidP="00EB2011">
            <w:pPr>
              <w:rPr>
                <w:sz w:val="26"/>
                <w:szCs w:val="26"/>
              </w:rPr>
            </w:pPr>
            <w:r w:rsidRPr="0016417E">
              <w:rPr>
                <w:sz w:val="26"/>
                <w:szCs w:val="26"/>
              </w:rPr>
              <w:t xml:space="preserve">Производство и переработка радиоактивных материалов </w:t>
            </w:r>
          </w:p>
          <w:p w:rsidR="00791600" w:rsidRDefault="00791600" w:rsidP="00EB2011">
            <w:pPr>
              <w:jc w:val="center"/>
              <w:rPr>
                <w:b/>
                <w:sz w:val="26"/>
                <w:szCs w:val="26"/>
              </w:rPr>
            </w:pPr>
          </w:p>
          <w:p w:rsidR="00791600" w:rsidRPr="0016417E" w:rsidRDefault="00791600" w:rsidP="00EB2011">
            <w:pPr>
              <w:jc w:val="center"/>
              <w:rPr>
                <w:b/>
                <w:sz w:val="26"/>
                <w:szCs w:val="26"/>
              </w:rPr>
            </w:pPr>
            <w:r w:rsidRPr="0016417E">
              <w:rPr>
                <w:b/>
                <w:sz w:val="26"/>
                <w:szCs w:val="26"/>
              </w:rPr>
              <w:t>05 класс</w:t>
            </w:r>
          </w:p>
          <w:p w:rsidR="00791600" w:rsidRPr="0016417E" w:rsidRDefault="00791600" w:rsidP="00EB2011">
            <w:pPr>
              <w:rPr>
                <w:sz w:val="26"/>
                <w:szCs w:val="26"/>
              </w:rPr>
            </w:pPr>
            <w:r w:rsidRPr="0016417E">
              <w:rPr>
                <w:sz w:val="26"/>
                <w:szCs w:val="26"/>
              </w:rPr>
              <w:t xml:space="preserve">Титано-магниевая промышленность </w:t>
            </w:r>
          </w:p>
          <w:p w:rsidR="00791600" w:rsidRPr="0016417E" w:rsidRDefault="00791600" w:rsidP="00EB2011">
            <w:pPr>
              <w:rPr>
                <w:sz w:val="26"/>
                <w:szCs w:val="26"/>
              </w:rPr>
            </w:pPr>
            <w:r w:rsidRPr="0016417E">
              <w:rPr>
                <w:sz w:val="26"/>
                <w:szCs w:val="26"/>
              </w:rPr>
              <w:t xml:space="preserve">Ремонт разного производственного оборудования </w:t>
            </w:r>
          </w:p>
          <w:p w:rsidR="00791600" w:rsidRPr="0016417E" w:rsidRDefault="00791600" w:rsidP="00EB2011">
            <w:pPr>
              <w:rPr>
                <w:sz w:val="26"/>
                <w:szCs w:val="26"/>
              </w:rPr>
            </w:pPr>
            <w:r w:rsidRPr="0016417E">
              <w:rPr>
                <w:sz w:val="26"/>
                <w:szCs w:val="26"/>
              </w:rPr>
              <w:t xml:space="preserve">Пищевкусовая промышленность (без рыбной, мясной, маслосыродельной и молочной промышленности) </w:t>
            </w:r>
          </w:p>
          <w:p w:rsidR="00791600" w:rsidRPr="0016417E" w:rsidRDefault="00791600" w:rsidP="00EB2011">
            <w:pPr>
              <w:rPr>
                <w:sz w:val="26"/>
                <w:szCs w:val="26"/>
              </w:rPr>
            </w:pPr>
            <w:r w:rsidRPr="0016417E">
              <w:rPr>
                <w:sz w:val="26"/>
                <w:szCs w:val="26"/>
              </w:rPr>
              <w:t xml:space="preserve">Производство пищевых концентратов </w:t>
            </w:r>
          </w:p>
          <w:p w:rsidR="00791600" w:rsidRPr="0016417E" w:rsidRDefault="00791600" w:rsidP="00EB2011">
            <w:pPr>
              <w:rPr>
                <w:sz w:val="26"/>
                <w:szCs w:val="26"/>
              </w:rPr>
            </w:pPr>
            <w:r w:rsidRPr="0016417E">
              <w:rPr>
                <w:sz w:val="26"/>
                <w:szCs w:val="26"/>
              </w:rPr>
              <w:t xml:space="preserve">Рыбоводство </w:t>
            </w:r>
          </w:p>
          <w:p w:rsidR="00791600" w:rsidRPr="0016417E" w:rsidRDefault="00791600" w:rsidP="00EB2011">
            <w:pPr>
              <w:rPr>
                <w:sz w:val="26"/>
                <w:szCs w:val="26"/>
              </w:rPr>
            </w:pPr>
            <w:r w:rsidRPr="0016417E">
              <w:rPr>
                <w:sz w:val="26"/>
                <w:szCs w:val="26"/>
              </w:rPr>
              <w:t xml:space="preserve">Трамвайный транспорт </w:t>
            </w:r>
          </w:p>
          <w:p w:rsidR="003D0302" w:rsidRDefault="003D0302" w:rsidP="003D0302">
            <w:pPr>
              <w:rPr>
                <w:sz w:val="26"/>
                <w:szCs w:val="26"/>
              </w:rPr>
            </w:pPr>
            <w:r>
              <w:rPr>
                <w:sz w:val="26"/>
                <w:szCs w:val="26"/>
              </w:rPr>
              <w:t>Троллейбусный транспорт</w:t>
            </w:r>
          </w:p>
          <w:p w:rsidR="003D0302" w:rsidRDefault="003D0302" w:rsidP="003D0302">
            <w:pPr>
              <w:rPr>
                <w:sz w:val="26"/>
                <w:szCs w:val="26"/>
              </w:rPr>
            </w:pPr>
          </w:p>
          <w:p w:rsidR="003D0302" w:rsidRDefault="003D0302" w:rsidP="003D0302">
            <w:pPr>
              <w:rPr>
                <w:b/>
                <w:sz w:val="26"/>
                <w:szCs w:val="26"/>
              </w:rPr>
            </w:pPr>
          </w:p>
          <w:p w:rsidR="002406C7" w:rsidRDefault="002406C7" w:rsidP="00EB2011">
            <w:pPr>
              <w:jc w:val="center"/>
              <w:rPr>
                <w:b/>
                <w:sz w:val="26"/>
                <w:szCs w:val="26"/>
              </w:rPr>
            </w:pPr>
          </w:p>
          <w:p w:rsidR="00791600" w:rsidRPr="0016417E" w:rsidRDefault="00791600" w:rsidP="00EB2011">
            <w:pPr>
              <w:jc w:val="center"/>
              <w:rPr>
                <w:b/>
                <w:sz w:val="26"/>
                <w:szCs w:val="26"/>
              </w:rPr>
            </w:pPr>
            <w:r w:rsidRPr="0016417E">
              <w:rPr>
                <w:b/>
                <w:sz w:val="26"/>
                <w:szCs w:val="26"/>
              </w:rPr>
              <w:t>06 класс</w:t>
            </w:r>
          </w:p>
          <w:p w:rsidR="00791600" w:rsidRPr="0016417E" w:rsidRDefault="00791600" w:rsidP="00EB2011">
            <w:pPr>
              <w:rPr>
                <w:sz w:val="26"/>
                <w:szCs w:val="26"/>
              </w:rPr>
            </w:pPr>
            <w:r w:rsidRPr="0016417E">
              <w:rPr>
                <w:sz w:val="26"/>
                <w:szCs w:val="26"/>
              </w:rPr>
              <w:t xml:space="preserve">Гидроэлектростанции </w:t>
            </w:r>
          </w:p>
          <w:p w:rsidR="00791600" w:rsidRPr="0016417E" w:rsidRDefault="00791600" w:rsidP="00EB2011">
            <w:pPr>
              <w:rPr>
                <w:sz w:val="26"/>
                <w:szCs w:val="26"/>
              </w:rPr>
            </w:pPr>
            <w:r w:rsidRPr="0016417E">
              <w:rPr>
                <w:sz w:val="26"/>
                <w:szCs w:val="26"/>
              </w:rPr>
              <w:t xml:space="preserve">Азотная промышленность </w:t>
            </w:r>
          </w:p>
          <w:p w:rsidR="00791600" w:rsidRPr="0016417E" w:rsidRDefault="00791600" w:rsidP="00EB2011">
            <w:pPr>
              <w:rPr>
                <w:sz w:val="26"/>
                <w:szCs w:val="26"/>
              </w:rPr>
            </w:pPr>
            <w:r w:rsidRPr="0016417E">
              <w:rPr>
                <w:sz w:val="26"/>
                <w:szCs w:val="26"/>
              </w:rPr>
              <w:t xml:space="preserve">Содовая промышленность </w:t>
            </w:r>
          </w:p>
          <w:p w:rsidR="00791600" w:rsidRPr="0016417E" w:rsidRDefault="00791600" w:rsidP="00EB2011">
            <w:pPr>
              <w:rPr>
                <w:sz w:val="26"/>
                <w:szCs w:val="26"/>
              </w:rPr>
            </w:pPr>
            <w:r w:rsidRPr="0016417E">
              <w:rPr>
                <w:sz w:val="26"/>
                <w:szCs w:val="26"/>
              </w:rPr>
              <w:t xml:space="preserve">Хлебопекарная промышленность </w:t>
            </w:r>
          </w:p>
          <w:p w:rsidR="00791600" w:rsidRPr="0016417E" w:rsidRDefault="00791600" w:rsidP="00EB2011">
            <w:pPr>
              <w:rPr>
                <w:sz w:val="26"/>
                <w:szCs w:val="26"/>
              </w:rPr>
            </w:pPr>
            <w:r w:rsidRPr="0016417E">
              <w:rPr>
                <w:sz w:val="26"/>
                <w:szCs w:val="26"/>
              </w:rPr>
              <w:t xml:space="preserve">Макаронная промышленность </w:t>
            </w:r>
          </w:p>
          <w:p w:rsidR="00791600" w:rsidRPr="0016417E" w:rsidRDefault="00791600" w:rsidP="00EB2011">
            <w:pPr>
              <w:rPr>
                <w:sz w:val="26"/>
                <w:szCs w:val="26"/>
              </w:rPr>
            </w:pPr>
            <w:r w:rsidRPr="0016417E">
              <w:rPr>
                <w:sz w:val="26"/>
                <w:szCs w:val="26"/>
              </w:rPr>
              <w:t xml:space="preserve">Масло-жировая промышленность </w:t>
            </w:r>
          </w:p>
          <w:p w:rsidR="00791600" w:rsidRPr="0016417E" w:rsidRDefault="00791600" w:rsidP="00EB2011">
            <w:pPr>
              <w:rPr>
                <w:sz w:val="26"/>
                <w:szCs w:val="26"/>
              </w:rPr>
            </w:pPr>
            <w:r w:rsidRPr="0016417E">
              <w:rPr>
                <w:sz w:val="26"/>
                <w:szCs w:val="26"/>
              </w:rPr>
              <w:t xml:space="preserve">Производство мыла и моющих средств </w:t>
            </w:r>
          </w:p>
          <w:p w:rsidR="00791600" w:rsidRPr="0016417E" w:rsidRDefault="00791600" w:rsidP="00EB2011">
            <w:pPr>
              <w:rPr>
                <w:sz w:val="26"/>
                <w:szCs w:val="26"/>
              </w:rPr>
            </w:pPr>
            <w:r w:rsidRPr="0016417E">
              <w:rPr>
                <w:sz w:val="26"/>
                <w:szCs w:val="26"/>
              </w:rPr>
              <w:t xml:space="preserve">Маслосыродельная и молочная промышленность </w:t>
            </w:r>
          </w:p>
          <w:p w:rsidR="00791600" w:rsidRPr="008B6B20" w:rsidRDefault="00791600" w:rsidP="00EB2011">
            <w:pPr>
              <w:rPr>
                <w:spacing w:val="-2"/>
                <w:sz w:val="26"/>
                <w:szCs w:val="26"/>
              </w:rPr>
            </w:pPr>
            <w:r w:rsidRPr="008B6B20">
              <w:rPr>
                <w:spacing w:val="-2"/>
                <w:sz w:val="26"/>
                <w:szCs w:val="26"/>
              </w:rPr>
              <w:t xml:space="preserve">Маслодельная, сыродельная и молочная (без производства молочных консервов) </w:t>
            </w:r>
          </w:p>
          <w:p w:rsidR="00791600" w:rsidRPr="0016417E" w:rsidRDefault="00791600" w:rsidP="00EB2011">
            <w:pPr>
              <w:rPr>
                <w:sz w:val="26"/>
                <w:szCs w:val="26"/>
              </w:rPr>
            </w:pPr>
            <w:r w:rsidRPr="0016417E">
              <w:rPr>
                <w:sz w:val="26"/>
                <w:szCs w:val="26"/>
              </w:rPr>
              <w:t xml:space="preserve">Производство молочных консервов </w:t>
            </w:r>
          </w:p>
          <w:p w:rsidR="00791600" w:rsidRPr="0016417E" w:rsidRDefault="00791600" w:rsidP="00EB2011">
            <w:pPr>
              <w:rPr>
                <w:sz w:val="26"/>
                <w:szCs w:val="26"/>
              </w:rPr>
            </w:pPr>
            <w:r w:rsidRPr="0016417E">
              <w:rPr>
                <w:sz w:val="26"/>
                <w:szCs w:val="26"/>
              </w:rPr>
              <w:t xml:space="preserve">Медицинская промышленность </w:t>
            </w:r>
          </w:p>
          <w:p w:rsidR="00791600" w:rsidRPr="0016417E" w:rsidRDefault="00791600" w:rsidP="00EB2011">
            <w:pPr>
              <w:rPr>
                <w:sz w:val="26"/>
                <w:szCs w:val="26"/>
              </w:rPr>
            </w:pPr>
            <w:r w:rsidRPr="0016417E">
              <w:rPr>
                <w:sz w:val="26"/>
                <w:szCs w:val="26"/>
              </w:rPr>
              <w:t xml:space="preserve">Химико-фармацевтическая промышленность </w:t>
            </w:r>
          </w:p>
          <w:p w:rsidR="00791600" w:rsidRPr="0016417E" w:rsidRDefault="00791600" w:rsidP="00EB2011">
            <w:pPr>
              <w:rPr>
                <w:sz w:val="26"/>
                <w:szCs w:val="26"/>
              </w:rPr>
            </w:pPr>
            <w:r w:rsidRPr="0016417E">
              <w:rPr>
                <w:sz w:val="26"/>
                <w:szCs w:val="26"/>
              </w:rPr>
              <w:t xml:space="preserve">Ветеринарное обслуживание </w:t>
            </w:r>
          </w:p>
          <w:p w:rsidR="00791600" w:rsidRDefault="00791600" w:rsidP="00EB2011">
            <w:pPr>
              <w:rPr>
                <w:sz w:val="26"/>
                <w:szCs w:val="26"/>
              </w:rPr>
            </w:pPr>
            <w:r w:rsidRPr="0016417E">
              <w:rPr>
                <w:sz w:val="26"/>
                <w:szCs w:val="26"/>
              </w:rPr>
              <w:t xml:space="preserve">Железнодорожный транспорт </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07 класс</w:t>
            </w:r>
          </w:p>
          <w:p w:rsidR="00791600" w:rsidRPr="0016417E" w:rsidRDefault="00791600" w:rsidP="00EB2011">
            <w:pPr>
              <w:rPr>
                <w:sz w:val="26"/>
                <w:szCs w:val="26"/>
              </w:rPr>
            </w:pPr>
            <w:r w:rsidRPr="0016417E">
              <w:rPr>
                <w:sz w:val="26"/>
                <w:szCs w:val="26"/>
              </w:rPr>
              <w:t xml:space="preserve">Добыча и обогащение радиоактивных и бериллиевых руд </w:t>
            </w:r>
          </w:p>
          <w:p w:rsidR="00791600" w:rsidRPr="0016417E" w:rsidRDefault="00791600" w:rsidP="00EB2011">
            <w:pPr>
              <w:rPr>
                <w:sz w:val="26"/>
                <w:szCs w:val="26"/>
              </w:rPr>
            </w:pPr>
            <w:r w:rsidRPr="0016417E">
              <w:rPr>
                <w:sz w:val="26"/>
                <w:szCs w:val="26"/>
              </w:rPr>
              <w:t xml:space="preserve">Производство бытовых холодильников и морозильников </w:t>
            </w:r>
          </w:p>
          <w:p w:rsidR="00791600" w:rsidRPr="0016417E" w:rsidRDefault="00791600" w:rsidP="00EB2011">
            <w:pPr>
              <w:rPr>
                <w:sz w:val="26"/>
                <w:szCs w:val="26"/>
              </w:rPr>
            </w:pPr>
            <w:r w:rsidRPr="0016417E">
              <w:rPr>
                <w:sz w:val="26"/>
                <w:szCs w:val="26"/>
              </w:rPr>
              <w:t xml:space="preserve">Промышленность строительной керамики </w:t>
            </w:r>
          </w:p>
          <w:p w:rsidR="00791600" w:rsidRPr="0016417E" w:rsidRDefault="00791600" w:rsidP="00EB2011">
            <w:pPr>
              <w:jc w:val="center"/>
              <w:rPr>
                <w:b/>
                <w:sz w:val="26"/>
                <w:szCs w:val="26"/>
              </w:rPr>
            </w:pPr>
            <w:r w:rsidRPr="0016417E">
              <w:rPr>
                <w:b/>
                <w:sz w:val="26"/>
                <w:szCs w:val="26"/>
              </w:rPr>
              <w:t>08 класс</w:t>
            </w:r>
          </w:p>
          <w:p w:rsidR="00791600" w:rsidRPr="0016417E" w:rsidRDefault="00791600" w:rsidP="00EB2011">
            <w:pPr>
              <w:rPr>
                <w:sz w:val="26"/>
                <w:szCs w:val="26"/>
              </w:rPr>
            </w:pPr>
            <w:r w:rsidRPr="0016417E">
              <w:rPr>
                <w:sz w:val="26"/>
                <w:szCs w:val="26"/>
              </w:rPr>
              <w:t xml:space="preserve">Производство асфальтобетона </w:t>
            </w:r>
          </w:p>
          <w:p w:rsidR="00791600" w:rsidRPr="0016417E" w:rsidRDefault="00791600" w:rsidP="00EB2011">
            <w:pPr>
              <w:rPr>
                <w:sz w:val="26"/>
                <w:szCs w:val="26"/>
              </w:rPr>
            </w:pPr>
            <w:r w:rsidRPr="0016417E">
              <w:rPr>
                <w:sz w:val="26"/>
                <w:szCs w:val="26"/>
              </w:rPr>
              <w:t xml:space="preserve">Соляная промышленность </w:t>
            </w:r>
          </w:p>
          <w:p w:rsidR="00791600" w:rsidRPr="0016417E" w:rsidRDefault="00791600" w:rsidP="00EB2011">
            <w:pPr>
              <w:rPr>
                <w:sz w:val="26"/>
                <w:szCs w:val="26"/>
              </w:rPr>
            </w:pPr>
            <w:r w:rsidRPr="0016417E">
              <w:rPr>
                <w:sz w:val="26"/>
                <w:szCs w:val="26"/>
              </w:rPr>
              <w:t xml:space="preserve">Чайная промышленность </w:t>
            </w:r>
          </w:p>
          <w:p w:rsidR="00791600" w:rsidRPr="0016417E" w:rsidRDefault="00791600" w:rsidP="00EB2011">
            <w:pPr>
              <w:rPr>
                <w:sz w:val="26"/>
                <w:szCs w:val="26"/>
              </w:rPr>
            </w:pPr>
            <w:r w:rsidRPr="0016417E">
              <w:rPr>
                <w:sz w:val="26"/>
                <w:szCs w:val="26"/>
              </w:rPr>
              <w:t xml:space="preserve">Переработка чайного листа </w:t>
            </w:r>
          </w:p>
          <w:p w:rsidR="00791600" w:rsidRPr="0016417E" w:rsidRDefault="00791600" w:rsidP="00EB2011">
            <w:pPr>
              <w:rPr>
                <w:sz w:val="26"/>
                <w:szCs w:val="26"/>
              </w:rPr>
            </w:pPr>
            <w:r w:rsidRPr="0016417E">
              <w:rPr>
                <w:sz w:val="26"/>
                <w:szCs w:val="26"/>
              </w:rPr>
              <w:t xml:space="preserve">Промышленность кормовых белковых веществ </w:t>
            </w:r>
          </w:p>
          <w:p w:rsidR="00791600" w:rsidRDefault="00791600" w:rsidP="00EB2011">
            <w:pPr>
              <w:rPr>
                <w:sz w:val="26"/>
                <w:szCs w:val="26"/>
              </w:rPr>
            </w:pPr>
            <w:r w:rsidRPr="0016417E">
              <w:rPr>
                <w:sz w:val="26"/>
                <w:szCs w:val="26"/>
              </w:rPr>
              <w:t xml:space="preserve">Производство кормовых белковых веществ из углеводородного сырья </w:t>
            </w:r>
          </w:p>
          <w:p w:rsidR="002406C7" w:rsidRPr="0016417E" w:rsidRDefault="002406C7" w:rsidP="00EB2011">
            <w:pPr>
              <w:rPr>
                <w:sz w:val="26"/>
                <w:szCs w:val="26"/>
              </w:rPr>
            </w:pPr>
          </w:p>
          <w:p w:rsidR="002406C7" w:rsidRPr="0016417E" w:rsidRDefault="00791600" w:rsidP="00EB2011">
            <w:pPr>
              <w:jc w:val="center"/>
              <w:rPr>
                <w:b/>
                <w:sz w:val="26"/>
                <w:szCs w:val="26"/>
              </w:rPr>
            </w:pPr>
            <w:r w:rsidRPr="0016417E">
              <w:rPr>
                <w:b/>
                <w:sz w:val="26"/>
                <w:szCs w:val="26"/>
              </w:rPr>
              <w:t>09 класс</w:t>
            </w:r>
          </w:p>
          <w:p w:rsidR="00791600" w:rsidRPr="0016417E" w:rsidRDefault="00791600" w:rsidP="00EB2011">
            <w:pPr>
              <w:rPr>
                <w:sz w:val="26"/>
                <w:szCs w:val="26"/>
              </w:rPr>
            </w:pPr>
            <w:r w:rsidRPr="0016417E">
              <w:rPr>
                <w:sz w:val="26"/>
                <w:szCs w:val="26"/>
              </w:rPr>
              <w:t xml:space="preserve">Добыча алмазов </w:t>
            </w:r>
          </w:p>
          <w:p w:rsidR="00791600" w:rsidRPr="0016417E" w:rsidRDefault="00791600" w:rsidP="00EB2011">
            <w:pPr>
              <w:rPr>
                <w:sz w:val="26"/>
                <w:szCs w:val="26"/>
              </w:rPr>
            </w:pPr>
            <w:r w:rsidRPr="0016417E">
              <w:rPr>
                <w:sz w:val="26"/>
                <w:szCs w:val="26"/>
              </w:rPr>
              <w:t xml:space="preserve">Сахарная промышленность </w:t>
            </w:r>
          </w:p>
          <w:p w:rsidR="00791600" w:rsidRDefault="00791600" w:rsidP="00EB2011">
            <w:pPr>
              <w:rPr>
                <w:sz w:val="26"/>
                <w:szCs w:val="26"/>
              </w:rPr>
            </w:pPr>
            <w:r w:rsidRPr="0016417E">
              <w:rPr>
                <w:sz w:val="26"/>
                <w:szCs w:val="26"/>
              </w:rPr>
              <w:t xml:space="preserve">Мукомольно-крупяная и комбикормовая промышленность </w:t>
            </w:r>
          </w:p>
          <w:p w:rsidR="008B6B20" w:rsidRPr="0016417E" w:rsidRDefault="008B6B20" w:rsidP="00EB2011">
            <w:pPr>
              <w:rPr>
                <w:sz w:val="26"/>
                <w:szCs w:val="26"/>
              </w:rPr>
            </w:pPr>
          </w:p>
          <w:p w:rsidR="00791600" w:rsidRPr="0016417E" w:rsidRDefault="00791600" w:rsidP="00EB2011">
            <w:pPr>
              <w:jc w:val="center"/>
              <w:rPr>
                <w:b/>
                <w:sz w:val="26"/>
                <w:szCs w:val="26"/>
              </w:rPr>
            </w:pPr>
            <w:r w:rsidRPr="0016417E">
              <w:rPr>
                <w:b/>
                <w:sz w:val="26"/>
                <w:szCs w:val="26"/>
              </w:rPr>
              <w:t>10 класс</w:t>
            </w:r>
          </w:p>
          <w:p w:rsidR="00791600" w:rsidRPr="0016417E" w:rsidRDefault="00791600" w:rsidP="00EB2011">
            <w:pPr>
              <w:rPr>
                <w:sz w:val="26"/>
                <w:szCs w:val="26"/>
              </w:rPr>
            </w:pPr>
            <w:r w:rsidRPr="0016417E">
              <w:rPr>
                <w:sz w:val="26"/>
                <w:szCs w:val="26"/>
              </w:rPr>
              <w:t xml:space="preserve">Обувная промышленность </w:t>
            </w:r>
          </w:p>
          <w:p w:rsidR="00791600" w:rsidRPr="0016417E" w:rsidRDefault="00791600" w:rsidP="00EB2011">
            <w:pPr>
              <w:rPr>
                <w:sz w:val="26"/>
                <w:szCs w:val="26"/>
              </w:rPr>
            </w:pPr>
            <w:r w:rsidRPr="0016417E">
              <w:rPr>
                <w:sz w:val="26"/>
                <w:szCs w:val="26"/>
              </w:rPr>
              <w:t xml:space="preserve">Мясная и молочная промышленность </w:t>
            </w:r>
          </w:p>
          <w:p w:rsidR="00791600" w:rsidRPr="0016417E" w:rsidRDefault="00791600" w:rsidP="00EB2011">
            <w:pPr>
              <w:rPr>
                <w:sz w:val="26"/>
                <w:szCs w:val="26"/>
              </w:rPr>
            </w:pPr>
            <w:r w:rsidRPr="0016417E">
              <w:rPr>
                <w:sz w:val="26"/>
                <w:szCs w:val="26"/>
              </w:rPr>
              <w:t xml:space="preserve">Птицеводство </w:t>
            </w:r>
          </w:p>
          <w:p w:rsidR="00791600" w:rsidRPr="0016417E" w:rsidRDefault="00791600" w:rsidP="00EB2011">
            <w:pPr>
              <w:rPr>
                <w:sz w:val="26"/>
                <w:szCs w:val="26"/>
              </w:rPr>
            </w:pPr>
            <w:r w:rsidRPr="0016417E">
              <w:rPr>
                <w:sz w:val="26"/>
                <w:szCs w:val="26"/>
              </w:rPr>
              <w:t xml:space="preserve">Птицеводство яичное </w:t>
            </w:r>
          </w:p>
          <w:p w:rsidR="00791600" w:rsidRPr="0016417E" w:rsidRDefault="00791600" w:rsidP="00EB2011">
            <w:pPr>
              <w:rPr>
                <w:b/>
                <w:sz w:val="26"/>
                <w:szCs w:val="26"/>
              </w:rPr>
            </w:pPr>
            <w:r w:rsidRPr="0016417E">
              <w:rPr>
                <w:sz w:val="26"/>
                <w:szCs w:val="26"/>
              </w:rPr>
              <w:t xml:space="preserve">Птицеводство мясное </w:t>
            </w:r>
          </w:p>
        </w:tc>
        <w:tc>
          <w:tcPr>
            <w:tcW w:w="4680" w:type="dxa"/>
          </w:tcPr>
          <w:p w:rsidR="00791600" w:rsidRPr="0016417E" w:rsidRDefault="00791600" w:rsidP="00EB2011">
            <w:pPr>
              <w:jc w:val="center"/>
              <w:rPr>
                <w:b/>
                <w:sz w:val="26"/>
                <w:szCs w:val="26"/>
              </w:rPr>
            </w:pPr>
            <w:r w:rsidRPr="0016417E">
              <w:rPr>
                <w:b/>
                <w:sz w:val="26"/>
                <w:szCs w:val="26"/>
              </w:rPr>
              <w:t>13 класс</w:t>
            </w:r>
          </w:p>
          <w:p w:rsidR="00791600" w:rsidRPr="0016417E" w:rsidRDefault="00791600" w:rsidP="00EB2011">
            <w:pPr>
              <w:rPr>
                <w:sz w:val="26"/>
                <w:szCs w:val="26"/>
              </w:rPr>
            </w:pPr>
            <w:r w:rsidRPr="0016417E">
              <w:rPr>
                <w:sz w:val="26"/>
                <w:szCs w:val="26"/>
              </w:rPr>
              <w:t xml:space="preserve">Сельское хозяйство </w:t>
            </w:r>
          </w:p>
          <w:p w:rsidR="00791600" w:rsidRPr="0016417E" w:rsidRDefault="00791600" w:rsidP="00EB2011">
            <w:pPr>
              <w:rPr>
                <w:sz w:val="26"/>
                <w:szCs w:val="26"/>
              </w:rPr>
            </w:pPr>
            <w:r w:rsidRPr="0016417E">
              <w:rPr>
                <w:sz w:val="26"/>
                <w:szCs w:val="26"/>
              </w:rPr>
              <w:t xml:space="preserve">Сельскохозяйственное производство </w:t>
            </w:r>
          </w:p>
          <w:p w:rsidR="00791600" w:rsidRPr="0016417E" w:rsidRDefault="00791600" w:rsidP="00EB2011">
            <w:pPr>
              <w:rPr>
                <w:sz w:val="26"/>
                <w:szCs w:val="26"/>
              </w:rPr>
            </w:pPr>
            <w:r w:rsidRPr="0016417E">
              <w:rPr>
                <w:sz w:val="26"/>
                <w:szCs w:val="26"/>
              </w:rPr>
              <w:t xml:space="preserve">Растениеводство </w:t>
            </w:r>
          </w:p>
          <w:p w:rsidR="00791600" w:rsidRPr="0016417E" w:rsidRDefault="00791600" w:rsidP="00EB2011">
            <w:pPr>
              <w:rPr>
                <w:sz w:val="26"/>
                <w:szCs w:val="26"/>
              </w:rPr>
            </w:pPr>
            <w:r w:rsidRPr="0016417E">
              <w:rPr>
                <w:sz w:val="26"/>
                <w:szCs w:val="26"/>
              </w:rPr>
              <w:t xml:space="preserve">Производство зерновых </w:t>
            </w:r>
          </w:p>
          <w:p w:rsidR="00791600" w:rsidRPr="0016417E" w:rsidRDefault="00791600" w:rsidP="00EB2011">
            <w:pPr>
              <w:rPr>
                <w:sz w:val="26"/>
                <w:szCs w:val="26"/>
              </w:rPr>
            </w:pPr>
            <w:r w:rsidRPr="0016417E">
              <w:rPr>
                <w:sz w:val="26"/>
                <w:szCs w:val="26"/>
              </w:rPr>
              <w:t xml:space="preserve">Картофелеводство и овощеводство </w:t>
            </w:r>
          </w:p>
          <w:p w:rsidR="00791600" w:rsidRPr="0016417E" w:rsidRDefault="00791600" w:rsidP="00EB2011">
            <w:pPr>
              <w:rPr>
                <w:sz w:val="26"/>
                <w:szCs w:val="26"/>
              </w:rPr>
            </w:pPr>
            <w:r w:rsidRPr="0016417E">
              <w:rPr>
                <w:sz w:val="26"/>
                <w:szCs w:val="26"/>
              </w:rPr>
              <w:t xml:space="preserve">Свекловодство </w:t>
            </w:r>
          </w:p>
          <w:p w:rsidR="00791600" w:rsidRPr="0016417E" w:rsidRDefault="00791600" w:rsidP="00EB2011">
            <w:pPr>
              <w:ind w:right="-108"/>
              <w:rPr>
                <w:sz w:val="26"/>
                <w:szCs w:val="26"/>
              </w:rPr>
            </w:pPr>
            <w:r w:rsidRPr="0016417E">
              <w:rPr>
                <w:sz w:val="26"/>
                <w:szCs w:val="26"/>
              </w:rPr>
              <w:t xml:space="preserve">Производство плодов, ягод и винограда </w:t>
            </w:r>
          </w:p>
          <w:p w:rsidR="00791600" w:rsidRPr="0016417E" w:rsidRDefault="00791600" w:rsidP="00EB2011">
            <w:pPr>
              <w:rPr>
                <w:sz w:val="26"/>
                <w:szCs w:val="26"/>
              </w:rPr>
            </w:pPr>
            <w:r w:rsidRPr="0016417E">
              <w:rPr>
                <w:sz w:val="26"/>
                <w:szCs w:val="26"/>
              </w:rPr>
              <w:t xml:space="preserve">Производство стеклянной тары </w:t>
            </w:r>
          </w:p>
          <w:p w:rsidR="00791600" w:rsidRDefault="00791600" w:rsidP="00EB2011">
            <w:pPr>
              <w:rPr>
                <w:sz w:val="26"/>
                <w:szCs w:val="26"/>
              </w:rPr>
            </w:pPr>
            <w:r w:rsidRPr="0016417E">
              <w:rPr>
                <w:sz w:val="26"/>
                <w:szCs w:val="26"/>
              </w:rPr>
              <w:t xml:space="preserve">Цементная промышленность </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14 класс</w:t>
            </w:r>
          </w:p>
          <w:p w:rsidR="00791600" w:rsidRPr="0016417E" w:rsidRDefault="00791600" w:rsidP="00EB2011">
            <w:pPr>
              <w:rPr>
                <w:sz w:val="26"/>
                <w:szCs w:val="26"/>
              </w:rPr>
            </w:pPr>
            <w:r w:rsidRPr="0016417E">
              <w:rPr>
                <w:sz w:val="26"/>
                <w:szCs w:val="26"/>
              </w:rPr>
              <w:t xml:space="preserve">Шерстяная промышленность </w:t>
            </w:r>
          </w:p>
          <w:p w:rsidR="00791600" w:rsidRPr="0016417E" w:rsidRDefault="00791600" w:rsidP="00EB2011">
            <w:pPr>
              <w:rPr>
                <w:sz w:val="26"/>
                <w:szCs w:val="26"/>
              </w:rPr>
            </w:pPr>
            <w:r w:rsidRPr="0016417E">
              <w:rPr>
                <w:sz w:val="26"/>
                <w:szCs w:val="26"/>
              </w:rPr>
              <w:t>Изготовление и ремонт ковров и ковровых изделий по заказам населения</w:t>
            </w:r>
          </w:p>
          <w:p w:rsidR="00791600" w:rsidRPr="0016417E" w:rsidRDefault="00791600" w:rsidP="00EB2011">
            <w:pPr>
              <w:rPr>
                <w:sz w:val="26"/>
                <w:szCs w:val="26"/>
              </w:rPr>
            </w:pPr>
            <w:r w:rsidRPr="0016417E">
              <w:rPr>
                <w:sz w:val="26"/>
                <w:szCs w:val="26"/>
              </w:rPr>
              <w:t xml:space="preserve">Производство нетканых материалов </w:t>
            </w:r>
          </w:p>
          <w:p w:rsidR="00791600" w:rsidRPr="0016417E" w:rsidRDefault="002406C7" w:rsidP="00EB2011">
            <w:pPr>
              <w:rPr>
                <w:sz w:val="26"/>
                <w:szCs w:val="26"/>
              </w:rPr>
            </w:pPr>
            <w:r>
              <w:rPr>
                <w:sz w:val="26"/>
                <w:szCs w:val="26"/>
              </w:rPr>
              <w:t>Валяльно-</w:t>
            </w:r>
            <w:r w:rsidR="00791600" w:rsidRPr="0016417E">
              <w:rPr>
                <w:sz w:val="26"/>
                <w:szCs w:val="26"/>
              </w:rPr>
              <w:t xml:space="preserve">войлочная промышленность </w:t>
            </w:r>
          </w:p>
          <w:p w:rsidR="00791600" w:rsidRPr="0016417E" w:rsidRDefault="00791600" w:rsidP="00EB2011">
            <w:pPr>
              <w:rPr>
                <w:sz w:val="26"/>
                <w:szCs w:val="26"/>
              </w:rPr>
            </w:pPr>
            <w:r w:rsidRPr="0016417E">
              <w:rPr>
                <w:sz w:val="26"/>
                <w:szCs w:val="26"/>
              </w:rPr>
              <w:t xml:space="preserve">Производство натуральных кож </w:t>
            </w:r>
          </w:p>
          <w:p w:rsidR="00791600" w:rsidRPr="0016417E" w:rsidRDefault="00791600" w:rsidP="00EB2011">
            <w:pPr>
              <w:rPr>
                <w:sz w:val="26"/>
                <w:szCs w:val="26"/>
              </w:rPr>
            </w:pPr>
            <w:r w:rsidRPr="0016417E">
              <w:rPr>
                <w:sz w:val="26"/>
                <w:szCs w:val="26"/>
              </w:rPr>
              <w:t xml:space="preserve">Мясное и молочное скотоводство </w:t>
            </w:r>
          </w:p>
          <w:p w:rsidR="00791600" w:rsidRDefault="00791600" w:rsidP="00EB2011">
            <w:pPr>
              <w:rPr>
                <w:sz w:val="26"/>
                <w:szCs w:val="26"/>
              </w:rPr>
            </w:pPr>
            <w:r w:rsidRPr="0016417E">
              <w:rPr>
                <w:sz w:val="26"/>
                <w:szCs w:val="26"/>
              </w:rPr>
              <w:t>Цирки</w:t>
            </w:r>
          </w:p>
          <w:p w:rsidR="00791600" w:rsidRPr="0016417E" w:rsidRDefault="00791600" w:rsidP="00EB2011">
            <w:pPr>
              <w:jc w:val="center"/>
              <w:rPr>
                <w:b/>
                <w:sz w:val="26"/>
                <w:szCs w:val="26"/>
              </w:rPr>
            </w:pPr>
            <w:r w:rsidRPr="0016417E">
              <w:rPr>
                <w:b/>
                <w:sz w:val="26"/>
                <w:szCs w:val="26"/>
              </w:rPr>
              <w:t>15 класс</w:t>
            </w:r>
          </w:p>
          <w:p w:rsidR="00791600" w:rsidRPr="0016417E" w:rsidRDefault="00791600" w:rsidP="00EB2011">
            <w:pPr>
              <w:rPr>
                <w:sz w:val="26"/>
                <w:szCs w:val="26"/>
              </w:rPr>
            </w:pPr>
            <w:r w:rsidRPr="0016417E">
              <w:rPr>
                <w:sz w:val="26"/>
                <w:szCs w:val="26"/>
              </w:rPr>
              <w:t xml:space="preserve">Обогащение угля </w:t>
            </w:r>
          </w:p>
          <w:p w:rsidR="00791600" w:rsidRPr="0016417E" w:rsidRDefault="00791600" w:rsidP="00EB2011">
            <w:pPr>
              <w:rPr>
                <w:sz w:val="26"/>
                <w:szCs w:val="26"/>
              </w:rPr>
            </w:pPr>
            <w:r w:rsidRPr="0016417E">
              <w:rPr>
                <w:sz w:val="26"/>
                <w:szCs w:val="26"/>
              </w:rPr>
              <w:t xml:space="preserve">Производство свинца и цинка </w:t>
            </w:r>
          </w:p>
          <w:p w:rsidR="00791600" w:rsidRPr="0016417E" w:rsidRDefault="00791600" w:rsidP="00EB2011">
            <w:pPr>
              <w:rPr>
                <w:sz w:val="26"/>
                <w:szCs w:val="26"/>
              </w:rPr>
            </w:pPr>
            <w:r w:rsidRPr="0016417E">
              <w:rPr>
                <w:sz w:val="26"/>
                <w:szCs w:val="26"/>
              </w:rPr>
              <w:t xml:space="preserve">Хлорная промышленность </w:t>
            </w:r>
          </w:p>
          <w:p w:rsidR="00791600" w:rsidRPr="0016417E" w:rsidRDefault="00791600" w:rsidP="00EB2011">
            <w:pPr>
              <w:rPr>
                <w:sz w:val="26"/>
                <w:szCs w:val="26"/>
              </w:rPr>
            </w:pPr>
            <w:r w:rsidRPr="0016417E">
              <w:rPr>
                <w:sz w:val="26"/>
                <w:szCs w:val="26"/>
              </w:rPr>
              <w:t xml:space="preserve">Хлопчатобумажная промышленность </w:t>
            </w:r>
          </w:p>
          <w:p w:rsidR="00791600" w:rsidRPr="0016417E" w:rsidRDefault="00791600" w:rsidP="00EB2011">
            <w:pPr>
              <w:rPr>
                <w:sz w:val="26"/>
                <w:szCs w:val="26"/>
              </w:rPr>
            </w:pPr>
            <w:r w:rsidRPr="0016417E">
              <w:rPr>
                <w:sz w:val="26"/>
                <w:szCs w:val="26"/>
              </w:rPr>
              <w:t xml:space="preserve">Шелковая промышленность </w:t>
            </w:r>
          </w:p>
          <w:p w:rsidR="00791600" w:rsidRPr="0016417E" w:rsidRDefault="00791600" w:rsidP="00EB2011">
            <w:pPr>
              <w:rPr>
                <w:sz w:val="26"/>
                <w:szCs w:val="26"/>
              </w:rPr>
            </w:pPr>
            <w:r w:rsidRPr="0016417E">
              <w:rPr>
                <w:sz w:val="26"/>
                <w:szCs w:val="26"/>
              </w:rPr>
              <w:t xml:space="preserve">Производство валяльно-войлочных изделий </w:t>
            </w:r>
          </w:p>
          <w:p w:rsidR="00791600" w:rsidRPr="0016417E" w:rsidRDefault="00791600" w:rsidP="00EB2011">
            <w:pPr>
              <w:rPr>
                <w:sz w:val="26"/>
                <w:szCs w:val="26"/>
              </w:rPr>
            </w:pPr>
            <w:r w:rsidRPr="0016417E">
              <w:rPr>
                <w:sz w:val="26"/>
                <w:szCs w:val="26"/>
              </w:rPr>
              <w:t xml:space="preserve">Производство музыкальных инструментов </w:t>
            </w:r>
          </w:p>
          <w:p w:rsidR="00791600" w:rsidRDefault="00791600" w:rsidP="00EB2011">
            <w:pPr>
              <w:rPr>
                <w:sz w:val="26"/>
                <w:szCs w:val="26"/>
              </w:rPr>
            </w:pPr>
            <w:r w:rsidRPr="0016417E">
              <w:rPr>
                <w:sz w:val="26"/>
                <w:szCs w:val="26"/>
              </w:rPr>
              <w:t>Добыча драгоценных и полудрагоценных камней, самоцветов и янтаря</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16 класс</w:t>
            </w:r>
          </w:p>
          <w:p w:rsidR="00791600" w:rsidRPr="0016417E" w:rsidRDefault="00791600" w:rsidP="00EB2011">
            <w:pPr>
              <w:rPr>
                <w:sz w:val="26"/>
                <w:szCs w:val="26"/>
              </w:rPr>
            </w:pPr>
            <w:r w:rsidRPr="0016417E">
              <w:rPr>
                <w:sz w:val="26"/>
                <w:szCs w:val="26"/>
              </w:rPr>
              <w:t xml:space="preserve">Алюминиевая промышленность </w:t>
            </w:r>
          </w:p>
          <w:p w:rsidR="00791600" w:rsidRPr="0016417E" w:rsidRDefault="00791600" w:rsidP="00EB2011">
            <w:pPr>
              <w:rPr>
                <w:sz w:val="26"/>
                <w:szCs w:val="26"/>
              </w:rPr>
            </w:pPr>
            <w:r w:rsidRPr="0016417E">
              <w:rPr>
                <w:sz w:val="26"/>
                <w:szCs w:val="26"/>
              </w:rPr>
              <w:t xml:space="preserve">Горнохимическая промышленность </w:t>
            </w:r>
          </w:p>
          <w:p w:rsidR="00791600" w:rsidRPr="0016417E" w:rsidRDefault="00791600" w:rsidP="00EB2011">
            <w:pPr>
              <w:rPr>
                <w:sz w:val="26"/>
                <w:szCs w:val="26"/>
              </w:rPr>
            </w:pPr>
            <w:r w:rsidRPr="0016417E">
              <w:rPr>
                <w:sz w:val="26"/>
                <w:szCs w:val="26"/>
              </w:rPr>
              <w:t xml:space="preserve">Металлургическое машиностроение </w:t>
            </w:r>
          </w:p>
          <w:p w:rsidR="00791600" w:rsidRPr="0016417E" w:rsidRDefault="00791600" w:rsidP="00EB2011">
            <w:pPr>
              <w:rPr>
                <w:sz w:val="26"/>
                <w:szCs w:val="26"/>
              </w:rPr>
            </w:pPr>
            <w:r w:rsidRPr="0016417E">
              <w:rPr>
                <w:sz w:val="26"/>
                <w:szCs w:val="26"/>
              </w:rPr>
              <w:t xml:space="preserve">Машиностроение для животноводства и кормопроизводства </w:t>
            </w:r>
          </w:p>
          <w:p w:rsidR="00791600" w:rsidRPr="0016417E" w:rsidRDefault="00791600" w:rsidP="00EB2011">
            <w:pPr>
              <w:rPr>
                <w:sz w:val="26"/>
                <w:szCs w:val="26"/>
              </w:rPr>
            </w:pPr>
            <w:r w:rsidRPr="0016417E">
              <w:rPr>
                <w:sz w:val="26"/>
                <w:szCs w:val="26"/>
              </w:rPr>
              <w:t xml:space="preserve">Строительно-дорожное машиностроение </w:t>
            </w:r>
          </w:p>
          <w:p w:rsidR="00791600" w:rsidRPr="0016417E" w:rsidRDefault="00791600" w:rsidP="00EB2011">
            <w:pPr>
              <w:rPr>
                <w:sz w:val="26"/>
                <w:szCs w:val="26"/>
              </w:rPr>
            </w:pPr>
            <w:r w:rsidRPr="0016417E">
              <w:rPr>
                <w:sz w:val="26"/>
                <w:szCs w:val="26"/>
              </w:rPr>
              <w:t xml:space="preserve">Судостроительная промышленность </w:t>
            </w:r>
          </w:p>
          <w:p w:rsidR="00791600" w:rsidRPr="0016417E" w:rsidRDefault="00791600" w:rsidP="00EB2011">
            <w:pPr>
              <w:rPr>
                <w:sz w:val="26"/>
                <w:szCs w:val="26"/>
              </w:rPr>
            </w:pPr>
            <w:r w:rsidRPr="0016417E">
              <w:rPr>
                <w:sz w:val="26"/>
                <w:szCs w:val="26"/>
              </w:rPr>
              <w:t xml:space="preserve">Овцеводство и козоводство </w:t>
            </w:r>
          </w:p>
          <w:p w:rsidR="003D0302" w:rsidRDefault="00791600" w:rsidP="00EB2011">
            <w:pPr>
              <w:rPr>
                <w:sz w:val="26"/>
                <w:szCs w:val="26"/>
              </w:rPr>
            </w:pPr>
            <w:r w:rsidRPr="0016417E">
              <w:rPr>
                <w:sz w:val="26"/>
                <w:szCs w:val="26"/>
              </w:rPr>
              <w:t xml:space="preserve">Производство строительных машин </w:t>
            </w:r>
          </w:p>
          <w:p w:rsidR="003D0302" w:rsidRPr="0016417E" w:rsidRDefault="003D0302" w:rsidP="00EB2011">
            <w:pPr>
              <w:rPr>
                <w:b/>
                <w:sz w:val="26"/>
                <w:szCs w:val="26"/>
              </w:rPr>
            </w:pPr>
          </w:p>
        </w:tc>
      </w:tr>
      <w:tr w:rsidR="00791600" w:rsidRPr="0016417E">
        <w:trPr>
          <w:trHeight w:val="14370"/>
        </w:trPr>
        <w:tc>
          <w:tcPr>
            <w:tcW w:w="4680" w:type="dxa"/>
            <w:vMerge/>
            <w:tcBorders>
              <w:bottom w:val="single" w:sz="4" w:space="0" w:color="auto"/>
            </w:tcBorders>
          </w:tcPr>
          <w:p w:rsidR="00791600" w:rsidRPr="0016417E" w:rsidRDefault="00791600" w:rsidP="00EB2011">
            <w:pPr>
              <w:jc w:val="center"/>
              <w:rPr>
                <w:b/>
                <w:sz w:val="26"/>
                <w:szCs w:val="26"/>
              </w:rPr>
            </w:pPr>
          </w:p>
        </w:tc>
        <w:tc>
          <w:tcPr>
            <w:tcW w:w="4680" w:type="dxa"/>
            <w:tcBorders>
              <w:bottom w:val="single" w:sz="4" w:space="0" w:color="auto"/>
            </w:tcBorders>
          </w:tcPr>
          <w:p w:rsidR="00791600" w:rsidRPr="0016417E" w:rsidRDefault="005B7D63" w:rsidP="00EB2011">
            <w:pPr>
              <w:jc w:val="center"/>
              <w:rPr>
                <w:b/>
                <w:sz w:val="26"/>
                <w:szCs w:val="26"/>
              </w:rPr>
            </w:pPr>
            <w:r>
              <w:rPr>
                <w:b/>
                <w:noProof/>
                <w:sz w:val="26"/>
                <w:szCs w:val="26"/>
              </w:rPr>
              <w:pict>
                <v:rect id="_x0000_s1052" style="position:absolute;left:0;text-align:left;margin-left:120.6pt;margin-top:-36.5pt;width:126pt;height:36pt;z-index:251659264;mso-position-horizontal-relative:text;mso-position-vertical-relative:text" stroked="f">
                  <v:textbox style="mso-next-textbox:#_x0000_s1052">
                    <w:txbxContent>
                      <w:p w:rsidR="003D0302" w:rsidRPr="006C2F6B" w:rsidRDefault="002406C7" w:rsidP="006C2F6B">
                        <w:pPr>
                          <w:rPr>
                            <w:sz w:val="28"/>
                            <w:szCs w:val="28"/>
                          </w:rPr>
                        </w:pPr>
                        <w:r w:rsidRPr="006C2F6B">
                          <w:rPr>
                            <w:sz w:val="28"/>
                            <w:szCs w:val="28"/>
                          </w:rPr>
                          <w:t>Окончание прил.</w:t>
                        </w:r>
                      </w:p>
                      <w:p w:rsidR="00A92742" w:rsidRPr="006C2F6B" w:rsidRDefault="002406C7" w:rsidP="006C2F6B">
                        <w:pPr>
                          <w:rPr>
                            <w:sz w:val="28"/>
                            <w:szCs w:val="28"/>
                          </w:rPr>
                        </w:pPr>
                        <w:r w:rsidRPr="006C2F6B">
                          <w:rPr>
                            <w:sz w:val="28"/>
                            <w:szCs w:val="28"/>
                          </w:rPr>
                          <w:t>Окончание</w:t>
                        </w:r>
                        <w:r w:rsidR="00A92742" w:rsidRPr="006C2F6B">
                          <w:rPr>
                            <w:sz w:val="28"/>
                            <w:szCs w:val="28"/>
                          </w:rPr>
                          <w:t xml:space="preserve"> табл. 2</w:t>
                        </w:r>
                      </w:p>
                    </w:txbxContent>
                  </v:textbox>
                  <w10:anchorlock/>
                </v:rect>
              </w:pict>
            </w:r>
            <w:r w:rsidR="00791600" w:rsidRPr="0016417E">
              <w:rPr>
                <w:b/>
                <w:sz w:val="26"/>
                <w:szCs w:val="26"/>
              </w:rPr>
              <w:t>17 класс</w:t>
            </w:r>
          </w:p>
          <w:p w:rsidR="00791600" w:rsidRPr="0016417E" w:rsidRDefault="00791600" w:rsidP="00EB2011">
            <w:pPr>
              <w:rPr>
                <w:sz w:val="26"/>
                <w:szCs w:val="26"/>
              </w:rPr>
            </w:pPr>
            <w:r w:rsidRPr="0016417E">
              <w:rPr>
                <w:sz w:val="26"/>
                <w:szCs w:val="26"/>
              </w:rPr>
              <w:t xml:space="preserve">Добыча драгоценных металлов </w:t>
            </w:r>
          </w:p>
          <w:p w:rsidR="006C2F6B" w:rsidRDefault="00791600" w:rsidP="00EB2011">
            <w:pPr>
              <w:rPr>
                <w:sz w:val="26"/>
                <w:szCs w:val="26"/>
              </w:rPr>
            </w:pPr>
            <w:r w:rsidRPr="0016417E">
              <w:rPr>
                <w:sz w:val="26"/>
                <w:szCs w:val="26"/>
              </w:rPr>
              <w:t>Производство авто- и электро</w:t>
            </w:r>
            <w:r w:rsidR="002406C7">
              <w:rPr>
                <w:sz w:val="26"/>
                <w:szCs w:val="26"/>
              </w:rPr>
              <w:t>-</w:t>
            </w:r>
          </w:p>
          <w:p w:rsidR="00791600" w:rsidRPr="0016417E" w:rsidRDefault="00791600" w:rsidP="00EB2011">
            <w:pPr>
              <w:rPr>
                <w:sz w:val="26"/>
                <w:szCs w:val="26"/>
              </w:rPr>
            </w:pPr>
            <w:r w:rsidRPr="0016417E">
              <w:rPr>
                <w:sz w:val="26"/>
                <w:szCs w:val="26"/>
              </w:rPr>
              <w:t xml:space="preserve">погрузчиков </w:t>
            </w:r>
          </w:p>
          <w:p w:rsidR="00791600" w:rsidRPr="0016417E" w:rsidRDefault="00791600" w:rsidP="00EB2011">
            <w:pPr>
              <w:rPr>
                <w:sz w:val="26"/>
                <w:szCs w:val="26"/>
              </w:rPr>
            </w:pPr>
            <w:r w:rsidRPr="0016417E">
              <w:rPr>
                <w:sz w:val="26"/>
                <w:szCs w:val="26"/>
              </w:rPr>
              <w:t xml:space="preserve">Лесозаготовительная промышленность </w:t>
            </w:r>
          </w:p>
          <w:p w:rsidR="00791600" w:rsidRPr="0016417E" w:rsidRDefault="00791600" w:rsidP="00EB2011">
            <w:pPr>
              <w:rPr>
                <w:sz w:val="26"/>
                <w:szCs w:val="26"/>
              </w:rPr>
            </w:pPr>
            <w:r w:rsidRPr="0016417E">
              <w:rPr>
                <w:sz w:val="26"/>
                <w:szCs w:val="26"/>
              </w:rPr>
              <w:t xml:space="preserve">Производство стандартных домов </w:t>
            </w:r>
          </w:p>
          <w:p w:rsidR="00791600" w:rsidRPr="0016417E" w:rsidRDefault="00791600" w:rsidP="00EB2011">
            <w:pPr>
              <w:rPr>
                <w:sz w:val="26"/>
                <w:szCs w:val="26"/>
              </w:rPr>
            </w:pPr>
            <w:r w:rsidRPr="0016417E">
              <w:rPr>
                <w:sz w:val="26"/>
                <w:szCs w:val="26"/>
              </w:rPr>
              <w:t xml:space="preserve">Асбестовая промышленность </w:t>
            </w:r>
          </w:p>
          <w:p w:rsidR="00791600" w:rsidRDefault="00791600" w:rsidP="00EB2011">
            <w:pPr>
              <w:rPr>
                <w:sz w:val="26"/>
                <w:szCs w:val="26"/>
              </w:rPr>
            </w:pPr>
            <w:r w:rsidRPr="0016417E">
              <w:rPr>
                <w:sz w:val="26"/>
                <w:szCs w:val="26"/>
              </w:rPr>
              <w:t xml:space="preserve">Фарфоро-фаянсовая промышленность </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18 класс</w:t>
            </w:r>
          </w:p>
          <w:p w:rsidR="00791600" w:rsidRPr="0016417E" w:rsidRDefault="00791600" w:rsidP="00EB2011">
            <w:pPr>
              <w:rPr>
                <w:sz w:val="26"/>
                <w:szCs w:val="26"/>
              </w:rPr>
            </w:pPr>
            <w:r w:rsidRPr="0016417E">
              <w:rPr>
                <w:sz w:val="26"/>
                <w:szCs w:val="26"/>
              </w:rPr>
              <w:t xml:space="preserve">Добыча угля открытым способом </w:t>
            </w:r>
          </w:p>
          <w:p w:rsidR="00791600" w:rsidRPr="0016417E" w:rsidRDefault="00791600" w:rsidP="00EB2011">
            <w:pPr>
              <w:rPr>
                <w:sz w:val="26"/>
                <w:szCs w:val="26"/>
              </w:rPr>
            </w:pPr>
            <w:r w:rsidRPr="0016417E">
              <w:rPr>
                <w:sz w:val="26"/>
                <w:szCs w:val="26"/>
              </w:rPr>
              <w:t xml:space="preserve">Железнодорожное машиностроение </w:t>
            </w:r>
          </w:p>
          <w:p w:rsidR="00791600" w:rsidRPr="0016417E" w:rsidRDefault="00791600" w:rsidP="00EB2011">
            <w:pPr>
              <w:rPr>
                <w:sz w:val="26"/>
                <w:szCs w:val="26"/>
              </w:rPr>
            </w:pPr>
            <w:r w:rsidRPr="0016417E">
              <w:rPr>
                <w:sz w:val="26"/>
                <w:szCs w:val="26"/>
              </w:rPr>
              <w:t>Производство технологического оборудования для текстильной промышленности</w:t>
            </w:r>
          </w:p>
          <w:p w:rsidR="00791600" w:rsidRPr="0016417E" w:rsidRDefault="00791600" w:rsidP="00EB2011">
            <w:pPr>
              <w:rPr>
                <w:sz w:val="26"/>
                <w:szCs w:val="26"/>
              </w:rPr>
            </w:pPr>
            <w:r w:rsidRPr="0016417E">
              <w:rPr>
                <w:sz w:val="26"/>
                <w:szCs w:val="26"/>
              </w:rPr>
              <w:t>Производство технологического оборудования для швейной и трикотажной промышленности</w:t>
            </w:r>
          </w:p>
          <w:p w:rsidR="00791600" w:rsidRPr="0016417E" w:rsidRDefault="00791600" w:rsidP="00EB2011">
            <w:pPr>
              <w:rPr>
                <w:sz w:val="26"/>
                <w:szCs w:val="26"/>
              </w:rPr>
            </w:pPr>
          </w:p>
          <w:p w:rsidR="00791600" w:rsidRPr="0016417E" w:rsidRDefault="00791600" w:rsidP="00EB2011">
            <w:pPr>
              <w:jc w:val="center"/>
              <w:rPr>
                <w:b/>
                <w:sz w:val="26"/>
                <w:szCs w:val="26"/>
              </w:rPr>
            </w:pPr>
            <w:r w:rsidRPr="0016417E">
              <w:rPr>
                <w:b/>
                <w:sz w:val="26"/>
                <w:szCs w:val="26"/>
              </w:rPr>
              <w:t>19 класс</w:t>
            </w:r>
          </w:p>
          <w:p w:rsidR="00791600" w:rsidRPr="0016417E" w:rsidRDefault="00791600" w:rsidP="00EB2011">
            <w:pPr>
              <w:rPr>
                <w:sz w:val="26"/>
                <w:szCs w:val="26"/>
              </w:rPr>
            </w:pPr>
            <w:r w:rsidRPr="0016417E">
              <w:rPr>
                <w:sz w:val="26"/>
                <w:szCs w:val="26"/>
              </w:rPr>
              <w:t>Добыча и обогащение руд редких металлов (кроме радиоактивных и бериллиевых руд)</w:t>
            </w:r>
          </w:p>
          <w:p w:rsidR="00791600" w:rsidRDefault="00791600" w:rsidP="00EB2011">
            <w:pPr>
              <w:rPr>
                <w:spacing w:val="-2"/>
                <w:sz w:val="26"/>
                <w:szCs w:val="26"/>
              </w:rPr>
            </w:pPr>
            <w:r w:rsidRPr="002406C7">
              <w:rPr>
                <w:spacing w:val="-2"/>
                <w:sz w:val="26"/>
                <w:szCs w:val="26"/>
              </w:rPr>
              <w:t xml:space="preserve">Производство металлорежущих станков </w:t>
            </w:r>
          </w:p>
          <w:p w:rsidR="002406C7" w:rsidRPr="002406C7" w:rsidRDefault="002406C7" w:rsidP="00EB2011">
            <w:pPr>
              <w:rPr>
                <w:spacing w:val="-2"/>
                <w:sz w:val="26"/>
                <w:szCs w:val="26"/>
              </w:rPr>
            </w:pPr>
          </w:p>
          <w:p w:rsidR="00791600" w:rsidRPr="0016417E" w:rsidRDefault="00791600" w:rsidP="00EB2011">
            <w:pPr>
              <w:jc w:val="center"/>
              <w:rPr>
                <w:b/>
                <w:sz w:val="26"/>
                <w:szCs w:val="26"/>
              </w:rPr>
            </w:pPr>
            <w:r w:rsidRPr="0016417E">
              <w:rPr>
                <w:b/>
                <w:sz w:val="26"/>
                <w:szCs w:val="26"/>
              </w:rPr>
              <w:t>20 класс</w:t>
            </w:r>
          </w:p>
          <w:p w:rsidR="00791600" w:rsidRPr="0016417E" w:rsidRDefault="00791600" w:rsidP="00EB2011">
            <w:pPr>
              <w:rPr>
                <w:sz w:val="26"/>
                <w:szCs w:val="26"/>
              </w:rPr>
            </w:pPr>
            <w:r w:rsidRPr="0016417E">
              <w:rPr>
                <w:sz w:val="26"/>
                <w:szCs w:val="26"/>
              </w:rPr>
              <w:t xml:space="preserve">Подземная добыча руд черных металлов </w:t>
            </w:r>
          </w:p>
          <w:p w:rsidR="00791600" w:rsidRPr="0016417E" w:rsidRDefault="00791600" w:rsidP="00EB2011">
            <w:pPr>
              <w:rPr>
                <w:sz w:val="26"/>
                <w:szCs w:val="26"/>
              </w:rPr>
            </w:pPr>
            <w:r w:rsidRPr="0016417E">
              <w:rPr>
                <w:sz w:val="26"/>
                <w:szCs w:val="26"/>
              </w:rPr>
              <w:t xml:space="preserve">Производство кранов для строительства </w:t>
            </w:r>
          </w:p>
          <w:p w:rsidR="00791600" w:rsidRDefault="00791600" w:rsidP="00EB2011">
            <w:pPr>
              <w:rPr>
                <w:sz w:val="26"/>
                <w:szCs w:val="26"/>
              </w:rPr>
            </w:pPr>
            <w:r w:rsidRPr="0016417E">
              <w:rPr>
                <w:sz w:val="26"/>
                <w:szCs w:val="26"/>
              </w:rPr>
              <w:t xml:space="preserve">Тракторное и сельскохозяйственное машиностроение </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21 класс</w:t>
            </w:r>
          </w:p>
          <w:p w:rsidR="00791600" w:rsidRPr="0016417E" w:rsidRDefault="00791600" w:rsidP="00EB2011">
            <w:pPr>
              <w:rPr>
                <w:sz w:val="26"/>
                <w:szCs w:val="26"/>
              </w:rPr>
            </w:pPr>
            <w:r w:rsidRPr="0016417E">
              <w:rPr>
                <w:sz w:val="26"/>
                <w:szCs w:val="26"/>
              </w:rPr>
              <w:t xml:space="preserve">Свинцово-цинковая промышленность </w:t>
            </w:r>
          </w:p>
          <w:p w:rsidR="00791600" w:rsidRPr="0016417E" w:rsidRDefault="00791600" w:rsidP="00EB2011">
            <w:pPr>
              <w:rPr>
                <w:sz w:val="26"/>
                <w:szCs w:val="26"/>
              </w:rPr>
            </w:pPr>
            <w:r w:rsidRPr="0016417E">
              <w:rPr>
                <w:sz w:val="26"/>
                <w:szCs w:val="26"/>
              </w:rPr>
              <w:t xml:space="preserve">Тракторное машиностроение </w:t>
            </w:r>
          </w:p>
          <w:p w:rsidR="00791600" w:rsidRDefault="00791600" w:rsidP="00EB2011">
            <w:pPr>
              <w:rPr>
                <w:sz w:val="26"/>
                <w:szCs w:val="26"/>
              </w:rPr>
            </w:pPr>
            <w:r w:rsidRPr="0016417E">
              <w:rPr>
                <w:sz w:val="26"/>
                <w:szCs w:val="26"/>
              </w:rPr>
              <w:t xml:space="preserve">Первичная обработка шерсти </w:t>
            </w:r>
          </w:p>
          <w:p w:rsidR="002406C7" w:rsidRPr="0016417E" w:rsidRDefault="002406C7" w:rsidP="00EB2011">
            <w:pPr>
              <w:rPr>
                <w:sz w:val="26"/>
                <w:szCs w:val="26"/>
              </w:rPr>
            </w:pPr>
          </w:p>
          <w:p w:rsidR="00791600" w:rsidRPr="0016417E" w:rsidRDefault="00791600" w:rsidP="00EB2011">
            <w:pPr>
              <w:jc w:val="center"/>
              <w:rPr>
                <w:b/>
                <w:sz w:val="26"/>
                <w:szCs w:val="26"/>
              </w:rPr>
            </w:pPr>
            <w:r w:rsidRPr="0016417E">
              <w:rPr>
                <w:b/>
                <w:sz w:val="26"/>
                <w:szCs w:val="26"/>
              </w:rPr>
              <w:t>22 класс</w:t>
            </w:r>
          </w:p>
          <w:p w:rsidR="00791600" w:rsidRPr="0016417E" w:rsidRDefault="00791600" w:rsidP="00EB2011">
            <w:pPr>
              <w:rPr>
                <w:sz w:val="26"/>
                <w:szCs w:val="26"/>
              </w:rPr>
            </w:pPr>
            <w:r w:rsidRPr="0016417E">
              <w:rPr>
                <w:sz w:val="26"/>
                <w:szCs w:val="26"/>
              </w:rPr>
              <w:t xml:space="preserve">Добыча угля подземным способом </w:t>
            </w:r>
          </w:p>
          <w:p w:rsidR="00791600" w:rsidRPr="0016417E" w:rsidRDefault="00791600" w:rsidP="00EB2011">
            <w:pPr>
              <w:rPr>
                <w:sz w:val="26"/>
                <w:szCs w:val="26"/>
              </w:rPr>
            </w:pPr>
            <w:r w:rsidRPr="0016417E">
              <w:rPr>
                <w:sz w:val="26"/>
                <w:szCs w:val="26"/>
              </w:rPr>
              <w:t xml:space="preserve">Вольфрамо-молибденовая промышленность </w:t>
            </w:r>
          </w:p>
          <w:p w:rsidR="00791600" w:rsidRPr="0016417E" w:rsidRDefault="00791600" w:rsidP="00EB2011">
            <w:pPr>
              <w:rPr>
                <w:sz w:val="26"/>
                <w:szCs w:val="26"/>
              </w:rPr>
            </w:pPr>
            <w:r w:rsidRPr="0016417E">
              <w:rPr>
                <w:sz w:val="26"/>
                <w:szCs w:val="26"/>
              </w:rPr>
              <w:t xml:space="preserve">Сурьмяно-ртутная промышленность </w:t>
            </w:r>
          </w:p>
          <w:p w:rsidR="00791600" w:rsidRPr="0016417E" w:rsidRDefault="00791600" w:rsidP="00EB2011">
            <w:pPr>
              <w:rPr>
                <w:b/>
                <w:sz w:val="26"/>
                <w:szCs w:val="26"/>
              </w:rPr>
            </w:pPr>
          </w:p>
        </w:tc>
      </w:tr>
    </w:tbl>
    <w:p w:rsidR="00E00AB5" w:rsidRDefault="005B7D63" w:rsidP="00EB2011">
      <w:pPr>
        <w:rPr>
          <w:sz w:val="26"/>
          <w:szCs w:val="26"/>
        </w:rPr>
      </w:pPr>
      <w:r>
        <w:rPr>
          <w:noProof/>
          <w:sz w:val="26"/>
          <w:szCs w:val="26"/>
        </w:rPr>
        <w:pict>
          <v:line id="_x0000_s1061" style="position:absolute;z-index:251660288;mso-position-horizontal-relative:text;mso-position-vertical-relative:text" from="0,9pt" to="7in,9pt" strokeweight="3pt">
            <v:stroke dashstyle="1 1" endcap="round"/>
            <w10:anchorlock/>
          </v:line>
        </w:pict>
      </w:r>
    </w:p>
    <w:p w:rsidR="00B10317" w:rsidRDefault="00B10317" w:rsidP="00EB2011">
      <w:pPr>
        <w:rPr>
          <w:sz w:val="26"/>
          <w:szCs w:val="26"/>
        </w:rPr>
      </w:pPr>
    </w:p>
    <w:p w:rsidR="00B10317" w:rsidRDefault="00B10317" w:rsidP="00EB2011">
      <w:pPr>
        <w:rPr>
          <w:sz w:val="26"/>
          <w:szCs w:val="26"/>
        </w:rPr>
      </w:pPr>
    </w:p>
    <w:p w:rsidR="00B10317" w:rsidRDefault="005B7D63" w:rsidP="00EB2011">
      <w:pPr>
        <w:rPr>
          <w:sz w:val="26"/>
          <w:szCs w:val="26"/>
        </w:rPr>
      </w:pPr>
      <w:r>
        <w:rPr>
          <w:noProof/>
          <w:sz w:val="26"/>
          <w:szCs w:val="26"/>
        </w:rPr>
        <w:pict>
          <v:line id="_x0000_s1062" style="position:absolute;z-index:251661312" from="0,675.15pt" to="7in,675.15pt" strokeweight="3pt">
            <v:stroke dashstyle="1 1" endcap="round"/>
            <w10:anchorlock/>
          </v:line>
        </w:pict>
      </w: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B10317" w:rsidRDefault="00B10317" w:rsidP="00EB2011">
      <w:pPr>
        <w:rPr>
          <w:sz w:val="26"/>
          <w:szCs w:val="26"/>
        </w:rPr>
      </w:pPr>
    </w:p>
    <w:p w:rsidR="008802E3" w:rsidRDefault="008802E3" w:rsidP="008802E3"/>
    <w:p w:rsidR="0036236B" w:rsidRDefault="0036236B" w:rsidP="008802E3"/>
    <w:p w:rsidR="00A92742" w:rsidRDefault="00A92742" w:rsidP="00A92742">
      <w:pPr>
        <w:jc w:val="center"/>
      </w:pPr>
      <w:r w:rsidRPr="00A92742">
        <w:t>УЧЕБНОЕ ИЗДАНИЕ</w:t>
      </w:r>
    </w:p>
    <w:p w:rsidR="00A92742" w:rsidRDefault="00A92742" w:rsidP="00A92742">
      <w:pPr>
        <w:jc w:val="center"/>
      </w:pPr>
    </w:p>
    <w:p w:rsidR="00A92742" w:rsidRDefault="00A92742" w:rsidP="00A92742">
      <w:pPr>
        <w:jc w:val="center"/>
      </w:pPr>
    </w:p>
    <w:p w:rsidR="008B6B20" w:rsidRDefault="008B6B20" w:rsidP="00A92742">
      <w:pPr>
        <w:jc w:val="center"/>
      </w:pPr>
    </w:p>
    <w:p w:rsidR="008B6B20" w:rsidRDefault="008B6B20" w:rsidP="00A92742">
      <w:pPr>
        <w:jc w:val="center"/>
      </w:pPr>
    </w:p>
    <w:p w:rsidR="008B6B20" w:rsidRPr="005072F3" w:rsidRDefault="008B6B20" w:rsidP="008B6B20">
      <w:pPr>
        <w:shd w:val="clear" w:color="auto" w:fill="FFFFFF"/>
        <w:jc w:val="center"/>
      </w:pPr>
      <w:r w:rsidRPr="005072F3">
        <w:rPr>
          <w:b/>
        </w:rPr>
        <w:t>Мустафина</w:t>
      </w:r>
      <w:r w:rsidRPr="005072F3">
        <w:t xml:space="preserve"> Анна Сабирдзяновна</w:t>
      </w:r>
    </w:p>
    <w:p w:rsidR="00A92742" w:rsidRDefault="00A92742" w:rsidP="00A92742">
      <w:pPr>
        <w:jc w:val="center"/>
      </w:pPr>
    </w:p>
    <w:p w:rsidR="00A92742" w:rsidRPr="00A92742" w:rsidRDefault="00A92742" w:rsidP="00A92742">
      <w:pPr>
        <w:jc w:val="center"/>
      </w:pPr>
    </w:p>
    <w:p w:rsidR="00A92742" w:rsidRPr="005072F3" w:rsidRDefault="00A92742" w:rsidP="00A92742">
      <w:pPr>
        <w:pStyle w:val="a6"/>
        <w:tabs>
          <w:tab w:val="clear" w:pos="1134"/>
          <w:tab w:val="clear" w:pos="7938"/>
          <w:tab w:val="left" w:pos="-1980"/>
        </w:tabs>
        <w:suppressAutoHyphens/>
        <w:spacing w:line="240" w:lineRule="auto"/>
        <w:ind w:left="0" w:right="-82" w:firstLine="0"/>
        <w:rPr>
          <w:b/>
          <w:sz w:val="24"/>
          <w:szCs w:val="24"/>
        </w:rPr>
      </w:pPr>
      <w:r w:rsidRPr="005072F3">
        <w:rPr>
          <w:b/>
          <w:sz w:val="24"/>
          <w:szCs w:val="24"/>
        </w:rPr>
        <w:t>ЭКОНОМИКА БЕЗОПАСНОСТИ ТРУДА</w:t>
      </w:r>
    </w:p>
    <w:p w:rsidR="00A92742" w:rsidRPr="005072F3" w:rsidRDefault="00A92742" w:rsidP="00A92742">
      <w:pPr>
        <w:pStyle w:val="Lekzi"/>
        <w:widowControl w:val="0"/>
        <w:tabs>
          <w:tab w:val="left" w:pos="1134"/>
          <w:tab w:val="left" w:pos="7938"/>
        </w:tabs>
        <w:spacing w:line="240" w:lineRule="auto"/>
        <w:ind w:firstLine="0"/>
        <w:jc w:val="center"/>
        <w:rPr>
          <w:rFonts w:ascii="Times New Roman" w:hAnsi="Times New Roman"/>
          <w:sz w:val="24"/>
          <w:szCs w:val="24"/>
        </w:rPr>
      </w:pPr>
    </w:p>
    <w:p w:rsidR="00A92742" w:rsidRPr="005072F3" w:rsidRDefault="00A92742" w:rsidP="00A92742">
      <w:pPr>
        <w:jc w:val="center"/>
      </w:pPr>
      <w:r w:rsidRPr="005072F3">
        <w:t>Учебно-методическое пособие</w:t>
      </w:r>
    </w:p>
    <w:p w:rsidR="00A92742" w:rsidRPr="005072F3" w:rsidRDefault="00A92742" w:rsidP="00A92742">
      <w:pPr>
        <w:jc w:val="center"/>
      </w:pPr>
    </w:p>
    <w:p w:rsidR="00A92742" w:rsidRPr="005072F3" w:rsidRDefault="00A92742" w:rsidP="00A92742">
      <w:pPr>
        <w:jc w:val="center"/>
      </w:pPr>
      <w:r w:rsidRPr="005072F3">
        <w:t>Для студентов вузов</w:t>
      </w:r>
    </w:p>
    <w:p w:rsidR="00822179" w:rsidRPr="005072F3" w:rsidRDefault="00822179" w:rsidP="00EB2011"/>
    <w:p w:rsidR="0036236B" w:rsidRPr="005072F3" w:rsidRDefault="0036236B" w:rsidP="00EB2011">
      <w:pPr>
        <w:shd w:val="clear" w:color="auto" w:fill="FFFFFF"/>
        <w:jc w:val="center"/>
      </w:pPr>
    </w:p>
    <w:p w:rsidR="0036236B" w:rsidRPr="005072F3" w:rsidRDefault="0036236B" w:rsidP="00EB2011">
      <w:pPr>
        <w:shd w:val="clear" w:color="auto" w:fill="FFFFFF"/>
        <w:jc w:val="cente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Default="0036236B" w:rsidP="00EB2011">
      <w:pPr>
        <w:shd w:val="clear" w:color="auto" w:fill="FFFFFF"/>
        <w:jc w:val="center"/>
        <w:rPr>
          <w:sz w:val="28"/>
          <w:szCs w:val="28"/>
        </w:rPr>
      </w:pPr>
    </w:p>
    <w:p w:rsidR="0036236B" w:rsidRPr="0036236B" w:rsidRDefault="0036236B" w:rsidP="0036236B">
      <w:pPr>
        <w:jc w:val="center"/>
        <w:rPr>
          <w:sz w:val="20"/>
          <w:szCs w:val="20"/>
        </w:rPr>
      </w:pPr>
      <w:r w:rsidRPr="0036236B">
        <w:rPr>
          <w:sz w:val="20"/>
          <w:szCs w:val="20"/>
        </w:rPr>
        <w:t xml:space="preserve">Зав. редакцией </w:t>
      </w:r>
      <w:r w:rsidRPr="0036236B">
        <w:rPr>
          <w:i/>
          <w:sz w:val="20"/>
          <w:szCs w:val="20"/>
        </w:rPr>
        <w:t>И.Н. Журина</w:t>
      </w:r>
    </w:p>
    <w:p w:rsidR="0036236B" w:rsidRPr="0036236B" w:rsidRDefault="0036236B" w:rsidP="0036236B">
      <w:pPr>
        <w:jc w:val="center"/>
        <w:rPr>
          <w:sz w:val="20"/>
          <w:szCs w:val="20"/>
        </w:rPr>
      </w:pPr>
      <w:r w:rsidRPr="0036236B">
        <w:rPr>
          <w:sz w:val="20"/>
          <w:szCs w:val="20"/>
        </w:rPr>
        <w:t xml:space="preserve">Редактор </w:t>
      </w:r>
      <w:r w:rsidR="008B6B20" w:rsidRPr="008B6B20">
        <w:rPr>
          <w:i/>
          <w:sz w:val="20"/>
          <w:szCs w:val="20"/>
        </w:rPr>
        <w:t>Н</w:t>
      </w:r>
      <w:r w:rsidRPr="0036236B">
        <w:rPr>
          <w:i/>
          <w:sz w:val="20"/>
          <w:szCs w:val="20"/>
        </w:rPr>
        <w:t xml:space="preserve">.В. </w:t>
      </w:r>
      <w:r w:rsidR="008B6B20">
        <w:rPr>
          <w:i/>
          <w:sz w:val="20"/>
          <w:szCs w:val="20"/>
        </w:rPr>
        <w:t>Шишкина</w:t>
      </w:r>
    </w:p>
    <w:p w:rsidR="0036236B" w:rsidRPr="0036236B" w:rsidRDefault="0036236B" w:rsidP="0036236B">
      <w:pPr>
        <w:jc w:val="center"/>
        <w:rPr>
          <w:sz w:val="20"/>
          <w:szCs w:val="20"/>
        </w:rPr>
      </w:pPr>
      <w:r w:rsidRPr="0036236B">
        <w:rPr>
          <w:sz w:val="20"/>
          <w:szCs w:val="20"/>
        </w:rPr>
        <w:t xml:space="preserve">Технический редактор </w:t>
      </w:r>
      <w:r w:rsidRPr="0036236B">
        <w:rPr>
          <w:i/>
          <w:sz w:val="20"/>
          <w:szCs w:val="20"/>
        </w:rPr>
        <w:t>Т.В. Васильева</w:t>
      </w:r>
    </w:p>
    <w:p w:rsidR="0036236B" w:rsidRPr="0036236B" w:rsidRDefault="0036236B" w:rsidP="0036236B">
      <w:pPr>
        <w:jc w:val="center"/>
        <w:rPr>
          <w:sz w:val="20"/>
          <w:szCs w:val="20"/>
        </w:rPr>
      </w:pPr>
      <w:r w:rsidRPr="0036236B">
        <w:rPr>
          <w:sz w:val="20"/>
          <w:szCs w:val="20"/>
        </w:rPr>
        <w:t xml:space="preserve">Художественный редактор </w:t>
      </w:r>
      <w:r w:rsidRPr="0036236B">
        <w:rPr>
          <w:i/>
          <w:sz w:val="20"/>
          <w:szCs w:val="20"/>
        </w:rPr>
        <w:t>Л.П. Токарева</w:t>
      </w:r>
      <w:r w:rsidRPr="0036236B">
        <w:rPr>
          <w:sz w:val="20"/>
          <w:szCs w:val="20"/>
        </w:rPr>
        <w:t xml:space="preserve"> </w:t>
      </w:r>
    </w:p>
    <w:p w:rsidR="0036236B" w:rsidRPr="0036236B" w:rsidRDefault="0036236B" w:rsidP="0036236B">
      <w:pPr>
        <w:jc w:val="center"/>
        <w:rPr>
          <w:sz w:val="20"/>
          <w:szCs w:val="20"/>
        </w:rPr>
      </w:pPr>
    </w:p>
    <w:p w:rsidR="0036236B" w:rsidRPr="0036236B" w:rsidRDefault="0036236B" w:rsidP="0036236B">
      <w:pPr>
        <w:jc w:val="center"/>
        <w:rPr>
          <w:sz w:val="20"/>
          <w:szCs w:val="20"/>
        </w:rPr>
      </w:pPr>
    </w:p>
    <w:p w:rsidR="0036236B" w:rsidRPr="0036236B" w:rsidRDefault="0036236B" w:rsidP="0036236B">
      <w:pPr>
        <w:jc w:val="center"/>
        <w:rPr>
          <w:sz w:val="20"/>
          <w:szCs w:val="20"/>
        </w:rPr>
      </w:pPr>
      <w:r w:rsidRPr="0036236B">
        <w:rPr>
          <w:sz w:val="20"/>
          <w:szCs w:val="20"/>
        </w:rPr>
        <w:t>ЛР № 020524 от 02.06.97.</w:t>
      </w:r>
    </w:p>
    <w:p w:rsidR="0036236B" w:rsidRPr="0036236B" w:rsidRDefault="0036236B" w:rsidP="0036236B">
      <w:pPr>
        <w:jc w:val="center"/>
        <w:rPr>
          <w:sz w:val="20"/>
          <w:szCs w:val="20"/>
        </w:rPr>
      </w:pPr>
      <w:r w:rsidRPr="0036236B">
        <w:rPr>
          <w:sz w:val="20"/>
          <w:szCs w:val="20"/>
        </w:rPr>
        <w:t>Подписано в печать 30.0</w:t>
      </w:r>
      <w:r w:rsidR="008B6B20">
        <w:rPr>
          <w:sz w:val="20"/>
          <w:szCs w:val="20"/>
        </w:rPr>
        <w:t>8</w:t>
      </w:r>
      <w:r w:rsidRPr="0036236B">
        <w:rPr>
          <w:sz w:val="20"/>
          <w:szCs w:val="20"/>
        </w:rPr>
        <w:t>.05. Формат 60</w:t>
      </w:r>
      <w:r w:rsidRPr="0036236B">
        <w:rPr>
          <w:sz w:val="20"/>
          <w:szCs w:val="20"/>
          <w:lang w:val="en-US"/>
        </w:rPr>
        <w:t>x</w:t>
      </w:r>
      <w:r w:rsidRPr="0036236B">
        <w:rPr>
          <w:sz w:val="20"/>
          <w:szCs w:val="20"/>
        </w:rPr>
        <w:t>84</w:t>
      </w:r>
      <w:r w:rsidRPr="0036236B">
        <w:rPr>
          <w:sz w:val="20"/>
          <w:szCs w:val="20"/>
          <w:vertAlign w:val="superscript"/>
        </w:rPr>
        <w:t>1/16</w:t>
      </w:r>
    </w:p>
    <w:p w:rsidR="0036236B" w:rsidRPr="0036236B" w:rsidRDefault="0036236B" w:rsidP="0036236B">
      <w:pPr>
        <w:jc w:val="center"/>
        <w:rPr>
          <w:sz w:val="20"/>
          <w:szCs w:val="20"/>
        </w:rPr>
      </w:pPr>
      <w:r w:rsidRPr="0036236B">
        <w:rPr>
          <w:sz w:val="20"/>
          <w:szCs w:val="20"/>
        </w:rPr>
        <w:t xml:space="preserve">Бумага типографская. Гарнитура </w:t>
      </w:r>
      <w:r w:rsidRPr="0036236B">
        <w:rPr>
          <w:sz w:val="20"/>
          <w:szCs w:val="20"/>
          <w:lang w:val="en-US"/>
        </w:rPr>
        <w:t>Times</w:t>
      </w:r>
      <w:r w:rsidRPr="0036236B">
        <w:rPr>
          <w:sz w:val="20"/>
          <w:szCs w:val="20"/>
        </w:rPr>
        <w:t>.</w:t>
      </w:r>
    </w:p>
    <w:p w:rsidR="0036236B" w:rsidRPr="0036236B" w:rsidRDefault="0044473A" w:rsidP="0036236B">
      <w:pPr>
        <w:jc w:val="center"/>
        <w:rPr>
          <w:sz w:val="20"/>
          <w:szCs w:val="20"/>
        </w:rPr>
      </w:pPr>
      <w:r>
        <w:rPr>
          <w:sz w:val="20"/>
          <w:szCs w:val="20"/>
        </w:rPr>
        <w:t>Уч.-изд. л. 4,5</w:t>
      </w:r>
      <w:r w:rsidR="0036236B" w:rsidRPr="0036236B">
        <w:rPr>
          <w:sz w:val="20"/>
          <w:szCs w:val="20"/>
        </w:rPr>
        <w:t xml:space="preserve">. Тираж 300 экз. </w:t>
      </w:r>
    </w:p>
    <w:p w:rsidR="0036236B" w:rsidRPr="0036236B" w:rsidRDefault="005072F3" w:rsidP="0036236B">
      <w:pPr>
        <w:jc w:val="center"/>
        <w:rPr>
          <w:sz w:val="20"/>
          <w:szCs w:val="20"/>
        </w:rPr>
      </w:pPr>
      <w:r>
        <w:rPr>
          <w:sz w:val="20"/>
          <w:szCs w:val="20"/>
        </w:rPr>
        <w:t>Заказ № 74.</w:t>
      </w:r>
    </w:p>
    <w:p w:rsidR="0036236B" w:rsidRPr="0036236B" w:rsidRDefault="0036236B" w:rsidP="0036236B">
      <w:pPr>
        <w:jc w:val="center"/>
        <w:rPr>
          <w:sz w:val="20"/>
          <w:szCs w:val="20"/>
        </w:rPr>
      </w:pPr>
    </w:p>
    <w:p w:rsidR="0036236B" w:rsidRPr="0036236B" w:rsidRDefault="0036236B" w:rsidP="0036236B">
      <w:pPr>
        <w:jc w:val="center"/>
        <w:rPr>
          <w:sz w:val="20"/>
          <w:szCs w:val="20"/>
        </w:rPr>
      </w:pPr>
    </w:p>
    <w:p w:rsidR="0036236B" w:rsidRPr="0036236B" w:rsidRDefault="0036236B" w:rsidP="0036236B">
      <w:pPr>
        <w:jc w:val="center"/>
        <w:rPr>
          <w:sz w:val="20"/>
          <w:szCs w:val="20"/>
        </w:rPr>
      </w:pPr>
      <w:r w:rsidRPr="0036236B">
        <w:rPr>
          <w:sz w:val="20"/>
          <w:szCs w:val="20"/>
        </w:rPr>
        <w:t>Оригинал-макет изготовлен в редакционно-издательском отделе</w:t>
      </w:r>
    </w:p>
    <w:p w:rsidR="0036236B" w:rsidRPr="0036236B" w:rsidRDefault="0036236B" w:rsidP="0036236B">
      <w:pPr>
        <w:jc w:val="center"/>
        <w:rPr>
          <w:sz w:val="20"/>
          <w:szCs w:val="20"/>
        </w:rPr>
      </w:pPr>
      <w:r w:rsidRPr="0036236B">
        <w:rPr>
          <w:sz w:val="20"/>
          <w:szCs w:val="20"/>
        </w:rPr>
        <w:t>Кемеровского технологического института пищевой промышленности</w:t>
      </w:r>
    </w:p>
    <w:p w:rsidR="0036236B" w:rsidRPr="0036236B" w:rsidRDefault="0036236B" w:rsidP="0036236B">
      <w:pPr>
        <w:jc w:val="center"/>
        <w:rPr>
          <w:sz w:val="20"/>
          <w:szCs w:val="20"/>
        </w:rPr>
      </w:pPr>
      <w:r w:rsidRPr="0036236B">
        <w:rPr>
          <w:sz w:val="20"/>
          <w:szCs w:val="20"/>
        </w:rPr>
        <w:t>650056, г. Кемерово, б-р Строителей, 47</w:t>
      </w:r>
    </w:p>
    <w:p w:rsidR="0036236B" w:rsidRPr="0036236B" w:rsidRDefault="0036236B" w:rsidP="0036236B">
      <w:pPr>
        <w:jc w:val="center"/>
        <w:rPr>
          <w:sz w:val="20"/>
          <w:szCs w:val="20"/>
        </w:rPr>
      </w:pPr>
    </w:p>
    <w:p w:rsidR="0036236B" w:rsidRPr="0036236B" w:rsidRDefault="0036236B" w:rsidP="0036236B">
      <w:pPr>
        <w:jc w:val="center"/>
        <w:rPr>
          <w:sz w:val="20"/>
          <w:szCs w:val="20"/>
        </w:rPr>
      </w:pPr>
      <w:r w:rsidRPr="0036236B">
        <w:rPr>
          <w:sz w:val="20"/>
          <w:szCs w:val="20"/>
        </w:rPr>
        <w:t>ПЛД № 44-09 от 10.10.99.</w:t>
      </w:r>
    </w:p>
    <w:p w:rsidR="0036236B" w:rsidRPr="0036236B" w:rsidRDefault="0036236B" w:rsidP="0036236B">
      <w:pPr>
        <w:jc w:val="center"/>
        <w:rPr>
          <w:sz w:val="20"/>
          <w:szCs w:val="20"/>
        </w:rPr>
      </w:pPr>
      <w:r w:rsidRPr="0036236B">
        <w:rPr>
          <w:sz w:val="20"/>
          <w:szCs w:val="20"/>
        </w:rPr>
        <w:t>Отпечатано в лаборатории множительной техники</w:t>
      </w:r>
    </w:p>
    <w:p w:rsidR="0036236B" w:rsidRPr="0036236B" w:rsidRDefault="0036236B" w:rsidP="0036236B">
      <w:pPr>
        <w:jc w:val="center"/>
        <w:rPr>
          <w:sz w:val="20"/>
          <w:szCs w:val="20"/>
        </w:rPr>
      </w:pPr>
      <w:r w:rsidRPr="0036236B">
        <w:rPr>
          <w:sz w:val="20"/>
          <w:szCs w:val="20"/>
        </w:rPr>
        <w:t>Кемеровского технологического института пищевой промышленности</w:t>
      </w:r>
    </w:p>
    <w:p w:rsidR="0036236B" w:rsidRPr="0036236B" w:rsidRDefault="0036236B" w:rsidP="0036236B">
      <w:pPr>
        <w:jc w:val="center"/>
        <w:rPr>
          <w:sz w:val="20"/>
          <w:szCs w:val="20"/>
        </w:rPr>
      </w:pPr>
      <w:r w:rsidRPr="0036236B">
        <w:rPr>
          <w:sz w:val="20"/>
          <w:szCs w:val="20"/>
        </w:rPr>
        <w:t>650010, г. Кемерово, ул. Красноармейская, 52</w:t>
      </w:r>
    </w:p>
    <w:p w:rsidR="0036236B" w:rsidRPr="0036236B" w:rsidRDefault="0036236B" w:rsidP="00EB2011">
      <w:pPr>
        <w:shd w:val="clear" w:color="auto" w:fill="FFFFFF"/>
        <w:jc w:val="center"/>
        <w:rPr>
          <w:sz w:val="20"/>
          <w:szCs w:val="20"/>
        </w:rPr>
      </w:pPr>
      <w:bookmarkStart w:id="3" w:name="_GoBack"/>
      <w:bookmarkEnd w:id="3"/>
    </w:p>
    <w:sectPr w:rsidR="0036236B" w:rsidRPr="0036236B" w:rsidSect="00AC29D1">
      <w:headerReference w:type="even" r:id="rId50"/>
      <w:headerReference w:type="default" r:id="rId51"/>
      <w:pgSz w:w="11906" w:h="16838"/>
      <w:pgMar w:top="1134" w:right="1134" w:bottom="1134"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2B8" w:rsidRDefault="00E472B8">
      <w:r>
        <w:separator/>
      </w:r>
    </w:p>
  </w:endnote>
  <w:endnote w:type="continuationSeparator" w:id="0">
    <w:p w:rsidR="00E472B8" w:rsidRDefault="00E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2B8" w:rsidRDefault="00E472B8">
      <w:r>
        <w:separator/>
      </w:r>
    </w:p>
  </w:footnote>
  <w:footnote w:type="continuationSeparator" w:id="0">
    <w:p w:rsidR="00E472B8" w:rsidRDefault="00E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60" w:rsidRDefault="00815560" w:rsidP="009D0351">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15560" w:rsidRDefault="008155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60" w:rsidRDefault="00815560" w:rsidP="009D0351">
    <w:pPr>
      <w:pStyle w:val="a5"/>
      <w:framePr w:w="283"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038F5">
      <w:rPr>
        <w:rStyle w:val="ae"/>
        <w:noProof/>
      </w:rPr>
      <w:t>72</w:t>
    </w:r>
    <w:r>
      <w:rPr>
        <w:rStyle w:val="ae"/>
      </w:rPr>
      <w:fldChar w:fldCharType="end"/>
    </w:r>
  </w:p>
  <w:p w:rsidR="00815560" w:rsidRDefault="008155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BFB"/>
    <w:multiLevelType w:val="hybridMultilevel"/>
    <w:tmpl w:val="269EF4DC"/>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0B2EB3"/>
    <w:multiLevelType w:val="hybridMultilevel"/>
    <w:tmpl w:val="8C5644D2"/>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995323"/>
    <w:multiLevelType w:val="hybridMultilevel"/>
    <w:tmpl w:val="79AC447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AC23B8"/>
    <w:multiLevelType w:val="hybridMultilevel"/>
    <w:tmpl w:val="EB024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DC7834"/>
    <w:multiLevelType w:val="hybridMultilevel"/>
    <w:tmpl w:val="6C706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BB4755"/>
    <w:multiLevelType w:val="singleLevel"/>
    <w:tmpl w:val="9C526C7C"/>
    <w:lvl w:ilvl="0">
      <w:start w:val="1"/>
      <w:numFmt w:val="decimal"/>
      <w:lvlText w:val="%1)"/>
      <w:legacy w:legacy="1" w:legacySpace="0" w:legacyIndent="230"/>
      <w:lvlJc w:val="left"/>
      <w:rPr>
        <w:rFonts w:ascii="Times New Roman" w:hAnsi="Times New Roman" w:cs="Times New Roman" w:hint="default"/>
      </w:rPr>
    </w:lvl>
  </w:abstractNum>
  <w:abstractNum w:abstractNumId="6">
    <w:nsid w:val="0C856922"/>
    <w:multiLevelType w:val="hybridMultilevel"/>
    <w:tmpl w:val="F0765D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E255BCC"/>
    <w:multiLevelType w:val="hybridMultilevel"/>
    <w:tmpl w:val="CC44E09E"/>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D625AB"/>
    <w:multiLevelType w:val="hybridMultilevel"/>
    <w:tmpl w:val="A178211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2B3A1D"/>
    <w:multiLevelType w:val="hybridMultilevel"/>
    <w:tmpl w:val="4852F92A"/>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1D5892"/>
    <w:multiLevelType w:val="hybridMultilevel"/>
    <w:tmpl w:val="3D38EA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D2C6164"/>
    <w:multiLevelType w:val="hybridMultilevel"/>
    <w:tmpl w:val="FC8C1F84"/>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A92B1F"/>
    <w:multiLevelType w:val="hybridMultilevel"/>
    <w:tmpl w:val="EA127846"/>
    <w:lvl w:ilvl="0" w:tplc="B62A0C12">
      <w:start w:val="1"/>
      <w:numFmt w:val="decimal"/>
      <w:lvlText w:val="%1."/>
      <w:lvlJc w:val="left"/>
      <w:pPr>
        <w:tabs>
          <w:tab w:val="num" w:pos="851"/>
        </w:tabs>
        <w:ind w:left="0" w:firstLine="56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556AE6"/>
    <w:multiLevelType w:val="hybridMultilevel"/>
    <w:tmpl w:val="AA3E8BE2"/>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59339F"/>
    <w:multiLevelType w:val="hybridMultilevel"/>
    <w:tmpl w:val="45345728"/>
    <w:lvl w:ilvl="0" w:tplc="DE5E3EDA">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422CF4"/>
    <w:multiLevelType w:val="hybridMultilevel"/>
    <w:tmpl w:val="7CAC314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86E40F0"/>
    <w:multiLevelType w:val="hybridMultilevel"/>
    <w:tmpl w:val="B5DAF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5075CB"/>
    <w:multiLevelType w:val="hybridMultilevel"/>
    <w:tmpl w:val="61D0FD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C601F19"/>
    <w:multiLevelType w:val="hybridMultilevel"/>
    <w:tmpl w:val="F7DC4154"/>
    <w:lvl w:ilvl="0" w:tplc="BA061818">
      <w:start w:val="1"/>
      <w:numFmt w:val="bullet"/>
      <w:lvlText w:val=""/>
      <w:lvlJc w:val="left"/>
      <w:pPr>
        <w:tabs>
          <w:tab w:val="num" w:pos="284"/>
        </w:tabs>
        <w:ind w:left="284" w:hanging="284"/>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9C4B61"/>
    <w:multiLevelType w:val="hybridMultilevel"/>
    <w:tmpl w:val="145668F4"/>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12511F8"/>
    <w:multiLevelType w:val="hybridMultilevel"/>
    <w:tmpl w:val="2C7AB5C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3656A21"/>
    <w:multiLevelType w:val="hybridMultilevel"/>
    <w:tmpl w:val="69B47D9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A731E4"/>
    <w:multiLevelType w:val="hybridMultilevel"/>
    <w:tmpl w:val="7A186964"/>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A2C67A3"/>
    <w:multiLevelType w:val="hybridMultilevel"/>
    <w:tmpl w:val="8EE09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D81EC2"/>
    <w:multiLevelType w:val="hybridMultilevel"/>
    <w:tmpl w:val="3BE4EC1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DC469A"/>
    <w:multiLevelType w:val="hybridMultilevel"/>
    <w:tmpl w:val="731C9016"/>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21E3BB7"/>
    <w:multiLevelType w:val="hybridMultilevel"/>
    <w:tmpl w:val="5C7EB1D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221E2B"/>
    <w:multiLevelType w:val="hybridMultilevel"/>
    <w:tmpl w:val="0C927EBA"/>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4CB5D30"/>
    <w:multiLevelType w:val="hybridMultilevel"/>
    <w:tmpl w:val="72A23A6E"/>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50D471E"/>
    <w:multiLevelType w:val="hybridMultilevel"/>
    <w:tmpl w:val="FEEAFD8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60A3C68"/>
    <w:multiLevelType w:val="hybridMultilevel"/>
    <w:tmpl w:val="4E44E7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4889651A"/>
    <w:multiLevelType w:val="hybridMultilevel"/>
    <w:tmpl w:val="E21A8C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14728B"/>
    <w:multiLevelType w:val="hybridMultilevel"/>
    <w:tmpl w:val="2A5A0DE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C78606A"/>
    <w:multiLevelType w:val="hybridMultilevel"/>
    <w:tmpl w:val="77882EE8"/>
    <w:lvl w:ilvl="0" w:tplc="151AE414">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F372443"/>
    <w:multiLevelType w:val="multilevel"/>
    <w:tmpl w:val="EDAC6BA4"/>
    <w:lvl w:ilvl="0">
      <w:start w:val="1"/>
      <w:numFmt w:val="decimal"/>
      <w:lvlText w:val="%1."/>
      <w:lvlJc w:val="left"/>
      <w:pPr>
        <w:tabs>
          <w:tab w:val="num" w:pos="851"/>
        </w:tabs>
        <w:ind w:left="0" w:firstLine="567"/>
      </w:pPr>
      <w:rPr>
        <w:rFonts w:hint="default"/>
        <w:sz w:val="28"/>
        <w:szCs w:val="28"/>
      </w:rPr>
    </w:lvl>
    <w:lvl w:ilvl="1">
      <w:start w:val="1"/>
      <w:numFmt w:val="decimal"/>
      <w:isLgl/>
      <w:lvlText w:val="%1.%2."/>
      <w:lvlJc w:val="left"/>
      <w:pPr>
        <w:tabs>
          <w:tab w:val="num" w:pos="1616"/>
        </w:tabs>
        <w:ind w:left="1616" w:hanging="720"/>
      </w:pPr>
      <w:rPr>
        <w:rFonts w:hint="default"/>
        <w:color w:val="000000"/>
      </w:rPr>
    </w:lvl>
    <w:lvl w:ilvl="2">
      <w:start w:val="1"/>
      <w:numFmt w:val="decimal"/>
      <w:isLgl/>
      <w:lvlText w:val="%1.%2.%3."/>
      <w:lvlJc w:val="left"/>
      <w:pPr>
        <w:tabs>
          <w:tab w:val="num" w:pos="2512"/>
        </w:tabs>
        <w:ind w:left="2512" w:hanging="720"/>
      </w:pPr>
      <w:rPr>
        <w:rFonts w:hint="default"/>
        <w:color w:val="000000"/>
      </w:rPr>
    </w:lvl>
    <w:lvl w:ilvl="3">
      <w:start w:val="1"/>
      <w:numFmt w:val="decimal"/>
      <w:isLgl/>
      <w:lvlText w:val="%1.%2.%3.%4."/>
      <w:lvlJc w:val="left"/>
      <w:pPr>
        <w:tabs>
          <w:tab w:val="num" w:pos="3768"/>
        </w:tabs>
        <w:ind w:left="3768" w:hanging="1080"/>
      </w:pPr>
      <w:rPr>
        <w:rFonts w:hint="default"/>
        <w:color w:val="000000"/>
      </w:rPr>
    </w:lvl>
    <w:lvl w:ilvl="4">
      <w:start w:val="1"/>
      <w:numFmt w:val="decimal"/>
      <w:isLgl/>
      <w:lvlText w:val="%1.%2.%3.%4.%5."/>
      <w:lvlJc w:val="left"/>
      <w:pPr>
        <w:tabs>
          <w:tab w:val="num" w:pos="4664"/>
        </w:tabs>
        <w:ind w:left="4664" w:hanging="1080"/>
      </w:pPr>
      <w:rPr>
        <w:rFonts w:hint="default"/>
        <w:color w:val="000000"/>
      </w:rPr>
    </w:lvl>
    <w:lvl w:ilvl="5">
      <w:start w:val="1"/>
      <w:numFmt w:val="decimal"/>
      <w:isLgl/>
      <w:lvlText w:val="%1.%2.%3.%4.%5.%6."/>
      <w:lvlJc w:val="left"/>
      <w:pPr>
        <w:tabs>
          <w:tab w:val="num" w:pos="5920"/>
        </w:tabs>
        <w:ind w:left="5920" w:hanging="1440"/>
      </w:pPr>
      <w:rPr>
        <w:rFonts w:hint="default"/>
        <w:color w:val="000000"/>
      </w:rPr>
    </w:lvl>
    <w:lvl w:ilvl="6">
      <w:start w:val="1"/>
      <w:numFmt w:val="decimal"/>
      <w:isLgl/>
      <w:lvlText w:val="%1.%2.%3.%4.%5.%6.%7."/>
      <w:lvlJc w:val="left"/>
      <w:pPr>
        <w:tabs>
          <w:tab w:val="num" w:pos="7176"/>
        </w:tabs>
        <w:ind w:left="7176" w:hanging="1800"/>
      </w:pPr>
      <w:rPr>
        <w:rFonts w:hint="default"/>
        <w:color w:val="000000"/>
      </w:rPr>
    </w:lvl>
    <w:lvl w:ilvl="7">
      <w:start w:val="1"/>
      <w:numFmt w:val="decimal"/>
      <w:isLgl/>
      <w:lvlText w:val="%1.%2.%3.%4.%5.%6.%7.%8."/>
      <w:lvlJc w:val="left"/>
      <w:pPr>
        <w:tabs>
          <w:tab w:val="num" w:pos="8072"/>
        </w:tabs>
        <w:ind w:left="8072" w:hanging="1800"/>
      </w:pPr>
      <w:rPr>
        <w:rFonts w:hint="default"/>
        <w:color w:val="000000"/>
      </w:rPr>
    </w:lvl>
    <w:lvl w:ilvl="8">
      <w:start w:val="1"/>
      <w:numFmt w:val="decimal"/>
      <w:isLgl/>
      <w:lvlText w:val="%1.%2.%3.%4.%5.%6.%7.%8.%9."/>
      <w:lvlJc w:val="left"/>
      <w:pPr>
        <w:tabs>
          <w:tab w:val="num" w:pos="9328"/>
        </w:tabs>
        <w:ind w:left="9328" w:hanging="2160"/>
      </w:pPr>
      <w:rPr>
        <w:rFonts w:hint="default"/>
        <w:color w:val="000000"/>
      </w:rPr>
    </w:lvl>
  </w:abstractNum>
  <w:abstractNum w:abstractNumId="35">
    <w:nsid w:val="550C786D"/>
    <w:multiLevelType w:val="hybridMultilevel"/>
    <w:tmpl w:val="A5EA8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276F92"/>
    <w:multiLevelType w:val="hybridMultilevel"/>
    <w:tmpl w:val="26A01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8BA1D71"/>
    <w:multiLevelType w:val="hybridMultilevel"/>
    <w:tmpl w:val="49B2942A"/>
    <w:lvl w:ilvl="0" w:tplc="98F20CA2">
      <w:start w:val="1"/>
      <w:numFmt w:val="bullet"/>
      <w:lvlText w:val=""/>
      <w:lvlJc w:val="left"/>
      <w:pPr>
        <w:tabs>
          <w:tab w:val="num" w:pos="284"/>
        </w:tabs>
        <w:ind w:left="284" w:hanging="284"/>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9FB4427"/>
    <w:multiLevelType w:val="multilevel"/>
    <w:tmpl w:val="501E1592"/>
    <w:lvl w:ilvl="0">
      <w:start w:val="1"/>
      <w:numFmt w:val="decimal"/>
      <w:lvlText w:val="%1."/>
      <w:lvlJc w:val="left"/>
      <w:pPr>
        <w:tabs>
          <w:tab w:val="num" w:pos="851"/>
        </w:tabs>
        <w:ind w:left="0" w:firstLine="567"/>
      </w:pPr>
      <w:rPr>
        <w:rFonts w:hint="default"/>
        <w:sz w:val="28"/>
        <w:szCs w:val="28"/>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9">
    <w:nsid w:val="60A557C4"/>
    <w:multiLevelType w:val="hybridMultilevel"/>
    <w:tmpl w:val="9A182D8C"/>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0B66212"/>
    <w:multiLevelType w:val="hybridMultilevel"/>
    <w:tmpl w:val="EB326AA0"/>
    <w:lvl w:ilvl="0" w:tplc="0419000F">
      <w:start w:val="1"/>
      <w:numFmt w:val="decimal"/>
      <w:lvlText w:val="%1."/>
      <w:lvlJc w:val="left"/>
      <w:pPr>
        <w:tabs>
          <w:tab w:val="num" w:pos="360"/>
        </w:tabs>
        <w:ind w:left="360" w:hanging="360"/>
      </w:pPr>
    </w:lvl>
    <w:lvl w:ilvl="1" w:tplc="370041B4">
      <w:start w:val="1"/>
      <w:numFmt w:val="decimal"/>
      <w:lvlText w:val="%2."/>
      <w:lvlJc w:val="left"/>
      <w:pPr>
        <w:tabs>
          <w:tab w:val="num" w:pos="1080"/>
        </w:tabs>
        <w:ind w:left="1080" w:hanging="360"/>
      </w:pPr>
      <w:rPr>
        <w:rFonts w:hint="default"/>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6108326E"/>
    <w:multiLevelType w:val="hybridMultilevel"/>
    <w:tmpl w:val="B3788A9C"/>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122272E"/>
    <w:multiLevelType w:val="hybridMultilevel"/>
    <w:tmpl w:val="9C42F71E"/>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35E4F0B"/>
    <w:multiLevelType w:val="hybridMultilevel"/>
    <w:tmpl w:val="54C6B26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4CE065A"/>
    <w:multiLevelType w:val="hybridMultilevel"/>
    <w:tmpl w:val="B824DA7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A120E6E"/>
    <w:multiLevelType w:val="hybridMultilevel"/>
    <w:tmpl w:val="6F36FAD0"/>
    <w:lvl w:ilvl="0" w:tplc="2B6E7B4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00A7C2C"/>
    <w:multiLevelType w:val="hybridMultilevel"/>
    <w:tmpl w:val="0CE4DAEA"/>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0B64170"/>
    <w:multiLevelType w:val="hybridMultilevel"/>
    <w:tmpl w:val="4C48BD5C"/>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4B50875"/>
    <w:multiLevelType w:val="hybridMultilevel"/>
    <w:tmpl w:val="4B86B1B8"/>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81870D9"/>
    <w:multiLevelType w:val="hybridMultilevel"/>
    <w:tmpl w:val="F488BCB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9306DF4"/>
    <w:multiLevelType w:val="hybridMultilevel"/>
    <w:tmpl w:val="0D2EDED2"/>
    <w:lvl w:ilvl="0" w:tplc="37622D72">
      <w:start w:val="65535"/>
      <w:numFmt w:val="bullet"/>
      <w:pStyle w:val="a"/>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9335C3B"/>
    <w:multiLevelType w:val="hybridMultilevel"/>
    <w:tmpl w:val="0ED6630A"/>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A9B528A"/>
    <w:multiLevelType w:val="hybridMultilevel"/>
    <w:tmpl w:val="76FE5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A65A2F"/>
    <w:multiLevelType w:val="hybridMultilevel"/>
    <w:tmpl w:val="245EB000"/>
    <w:lvl w:ilvl="0" w:tplc="EB76A78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C552780"/>
    <w:multiLevelType w:val="hybridMultilevel"/>
    <w:tmpl w:val="11D0A6B4"/>
    <w:lvl w:ilvl="0" w:tplc="0419000F">
      <w:start w:val="1"/>
      <w:numFmt w:val="decimal"/>
      <w:lvlText w:val="%1."/>
      <w:lvlJc w:val="left"/>
      <w:pPr>
        <w:tabs>
          <w:tab w:val="num" w:pos="360"/>
        </w:tabs>
        <w:ind w:left="360" w:hanging="360"/>
      </w:pPr>
    </w:lvl>
    <w:lvl w:ilvl="1" w:tplc="C5A6E8C4">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7D8A7DA5"/>
    <w:multiLevelType w:val="hybridMultilevel"/>
    <w:tmpl w:val="FF983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4"/>
  </w:num>
  <w:num w:numId="2">
    <w:abstractNumId w:val="5"/>
  </w:num>
  <w:num w:numId="3">
    <w:abstractNumId w:val="33"/>
  </w:num>
  <w:num w:numId="4">
    <w:abstractNumId w:val="16"/>
  </w:num>
  <w:num w:numId="5">
    <w:abstractNumId w:val="35"/>
  </w:num>
  <w:num w:numId="6">
    <w:abstractNumId w:val="52"/>
  </w:num>
  <w:num w:numId="7">
    <w:abstractNumId w:val="3"/>
  </w:num>
  <w:num w:numId="8">
    <w:abstractNumId w:val="23"/>
  </w:num>
  <w:num w:numId="9">
    <w:abstractNumId w:val="30"/>
  </w:num>
  <w:num w:numId="10">
    <w:abstractNumId w:val="55"/>
  </w:num>
  <w:num w:numId="11">
    <w:abstractNumId w:val="10"/>
  </w:num>
  <w:num w:numId="12">
    <w:abstractNumId w:val="6"/>
  </w:num>
  <w:num w:numId="13">
    <w:abstractNumId w:val="54"/>
  </w:num>
  <w:num w:numId="14">
    <w:abstractNumId w:val="40"/>
  </w:num>
  <w:num w:numId="15">
    <w:abstractNumId w:val="17"/>
  </w:num>
  <w:num w:numId="16">
    <w:abstractNumId w:val="36"/>
  </w:num>
  <w:num w:numId="17">
    <w:abstractNumId w:val="4"/>
  </w:num>
  <w:num w:numId="18">
    <w:abstractNumId w:val="31"/>
  </w:num>
  <w:num w:numId="19">
    <w:abstractNumId w:val="18"/>
  </w:num>
  <w:num w:numId="20">
    <w:abstractNumId w:val="45"/>
  </w:num>
  <w:num w:numId="21">
    <w:abstractNumId w:val="29"/>
  </w:num>
  <w:num w:numId="22">
    <w:abstractNumId w:val="2"/>
  </w:num>
  <w:num w:numId="23">
    <w:abstractNumId w:val="47"/>
  </w:num>
  <w:num w:numId="24">
    <w:abstractNumId w:val="51"/>
  </w:num>
  <w:num w:numId="25">
    <w:abstractNumId w:val="48"/>
  </w:num>
  <w:num w:numId="26">
    <w:abstractNumId w:val="8"/>
  </w:num>
  <w:num w:numId="27">
    <w:abstractNumId w:val="41"/>
  </w:num>
  <w:num w:numId="28">
    <w:abstractNumId w:val="12"/>
  </w:num>
  <w:num w:numId="29">
    <w:abstractNumId w:val="27"/>
  </w:num>
  <w:num w:numId="30">
    <w:abstractNumId w:val="9"/>
  </w:num>
  <w:num w:numId="31">
    <w:abstractNumId w:val="28"/>
  </w:num>
  <w:num w:numId="32">
    <w:abstractNumId w:val="19"/>
  </w:num>
  <w:num w:numId="33">
    <w:abstractNumId w:val="49"/>
  </w:num>
  <w:num w:numId="34">
    <w:abstractNumId w:val="7"/>
  </w:num>
  <w:num w:numId="35">
    <w:abstractNumId w:val="24"/>
  </w:num>
  <w:num w:numId="36">
    <w:abstractNumId w:val="26"/>
  </w:num>
  <w:num w:numId="37">
    <w:abstractNumId w:val="50"/>
  </w:num>
  <w:num w:numId="38">
    <w:abstractNumId w:val="25"/>
  </w:num>
  <w:num w:numId="39">
    <w:abstractNumId w:val="46"/>
  </w:num>
  <w:num w:numId="40">
    <w:abstractNumId w:val="22"/>
  </w:num>
  <w:num w:numId="41">
    <w:abstractNumId w:val="0"/>
  </w:num>
  <w:num w:numId="42">
    <w:abstractNumId w:val="38"/>
  </w:num>
  <w:num w:numId="43">
    <w:abstractNumId w:val="32"/>
  </w:num>
  <w:num w:numId="44">
    <w:abstractNumId w:val="39"/>
  </w:num>
  <w:num w:numId="45">
    <w:abstractNumId w:val="42"/>
  </w:num>
  <w:num w:numId="46">
    <w:abstractNumId w:val="15"/>
  </w:num>
  <w:num w:numId="47">
    <w:abstractNumId w:val="43"/>
  </w:num>
  <w:num w:numId="48">
    <w:abstractNumId w:val="21"/>
  </w:num>
  <w:num w:numId="49">
    <w:abstractNumId w:val="53"/>
  </w:num>
  <w:num w:numId="50">
    <w:abstractNumId w:val="11"/>
  </w:num>
  <w:num w:numId="51">
    <w:abstractNumId w:val="1"/>
  </w:num>
  <w:num w:numId="52">
    <w:abstractNumId w:val="20"/>
  </w:num>
  <w:num w:numId="53">
    <w:abstractNumId w:val="44"/>
  </w:num>
  <w:num w:numId="54">
    <w:abstractNumId w:val="13"/>
  </w:num>
  <w:num w:numId="55">
    <w:abstractNumId w:val="14"/>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92C"/>
    <w:rsid w:val="00002942"/>
    <w:rsid w:val="00012250"/>
    <w:rsid w:val="000267B4"/>
    <w:rsid w:val="000321BF"/>
    <w:rsid w:val="000327AD"/>
    <w:rsid w:val="00044BA5"/>
    <w:rsid w:val="000465D2"/>
    <w:rsid w:val="00051906"/>
    <w:rsid w:val="000637BF"/>
    <w:rsid w:val="00074436"/>
    <w:rsid w:val="000838EA"/>
    <w:rsid w:val="00090A58"/>
    <w:rsid w:val="000937C8"/>
    <w:rsid w:val="00095333"/>
    <w:rsid w:val="000974C4"/>
    <w:rsid w:val="000A15DD"/>
    <w:rsid w:val="000A3B9A"/>
    <w:rsid w:val="000B15AF"/>
    <w:rsid w:val="000B5295"/>
    <w:rsid w:val="000B6E10"/>
    <w:rsid w:val="000B77BF"/>
    <w:rsid w:val="000C780C"/>
    <w:rsid w:val="000D098A"/>
    <w:rsid w:val="000D3A71"/>
    <w:rsid w:val="000D6A40"/>
    <w:rsid w:val="000E54F0"/>
    <w:rsid w:val="000E79F8"/>
    <w:rsid w:val="000F5C06"/>
    <w:rsid w:val="001052FB"/>
    <w:rsid w:val="001078D4"/>
    <w:rsid w:val="00114C7A"/>
    <w:rsid w:val="00133BD1"/>
    <w:rsid w:val="0013450E"/>
    <w:rsid w:val="001351B1"/>
    <w:rsid w:val="001436F4"/>
    <w:rsid w:val="001502D6"/>
    <w:rsid w:val="00152174"/>
    <w:rsid w:val="001608E8"/>
    <w:rsid w:val="001618B3"/>
    <w:rsid w:val="00162F1F"/>
    <w:rsid w:val="0016417E"/>
    <w:rsid w:val="001708F6"/>
    <w:rsid w:val="00172C84"/>
    <w:rsid w:val="001928E7"/>
    <w:rsid w:val="00193BE2"/>
    <w:rsid w:val="001A129E"/>
    <w:rsid w:val="001B07A9"/>
    <w:rsid w:val="001D792D"/>
    <w:rsid w:val="001F4747"/>
    <w:rsid w:val="0020189C"/>
    <w:rsid w:val="00217390"/>
    <w:rsid w:val="00220E0E"/>
    <w:rsid w:val="0022720C"/>
    <w:rsid w:val="002406C7"/>
    <w:rsid w:val="00240FD7"/>
    <w:rsid w:val="0024526C"/>
    <w:rsid w:val="0025355B"/>
    <w:rsid w:val="002611B9"/>
    <w:rsid w:val="00272031"/>
    <w:rsid w:val="00280166"/>
    <w:rsid w:val="00280778"/>
    <w:rsid w:val="00280AF9"/>
    <w:rsid w:val="002B5601"/>
    <w:rsid w:val="002D4D76"/>
    <w:rsid w:val="002D5D3A"/>
    <w:rsid w:val="002F5AA8"/>
    <w:rsid w:val="002F6683"/>
    <w:rsid w:val="002F6BCD"/>
    <w:rsid w:val="00301E25"/>
    <w:rsid w:val="003426AD"/>
    <w:rsid w:val="00351764"/>
    <w:rsid w:val="0036236B"/>
    <w:rsid w:val="0037674C"/>
    <w:rsid w:val="003975B9"/>
    <w:rsid w:val="003A2BD4"/>
    <w:rsid w:val="003C09D8"/>
    <w:rsid w:val="003D0302"/>
    <w:rsid w:val="003D07E3"/>
    <w:rsid w:val="003D30DE"/>
    <w:rsid w:val="003E3209"/>
    <w:rsid w:val="003E55E7"/>
    <w:rsid w:val="00405A32"/>
    <w:rsid w:val="00407288"/>
    <w:rsid w:val="004261E8"/>
    <w:rsid w:val="00441C7E"/>
    <w:rsid w:val="0044473A"/>
    <w:rsid w:val="00454BC5"/>
    <w:rsid w:val="004555BF"/>
    <w:rsid w:val="00471E35"/>
    <w:rsid w:val="00486473"/>
    <w:rsid w:val="004A0825"/>
    <w:rsid w:val="004A6E96"/>
    <w:rsid w:val="004B2719"/>
    <w:rsid w:val="004C46B7"/>
    <w:rsid w:val="004F5230"/>
    <w:rsid w:val="005072F3"/>
    <w:rsid w:val="00523420"/>
    <w:rsid w:val="00525A44"/>
    <w:rsid w:val="005275F8"/>
    <w:rsid w:val="00530B73"/>
    <w:rsid w:val="0054157C"/>
    <w:rsid w:val="00543ED1"/>
    <w:rsid w:val="00545B85"/>
    <w:rsid w:val="00554ACB"/>
    <w:rsid w:val="00564508"/>
    <w:rsid w:val="00566C1D"/>
    <w:rsid w:val="00575246"/>
    <w:rsid w:val="00582DAF"/>
    <w:rsid w:val="0058785E"/>
    <w:rsid w:val="00592D75"/>
    <w:rsid w:val="005A1595"/>
    <w:rsid w:val="005A21B9"/>
    <w:rsid w:val="005B059B"/>
    <w:rsid w:val="005B3BB2"/>
    <w:rsid w:val="005B7D63"/>
    <w:rsid w:val="005C6522"/>
    <w:rsid w:val="005C7527"/>
    <w:rsid w:val="005D05B6"/>
    <w:rsid w:val="005D1E57"/>
    <w:rsid w:val="005E4141"/>
    <w:rsid w:val="006158F6"/>
    <w:rsid w:val="0062345B"/>
    <w:rsid w:val="0062713A"/>
    <w:rsid w:val="00653D82"/>
    <w:rsid w:val="006551CA"/>
    <w:rsid w:val="006778A8"/>
    <w:rsid w:val="00686CD9"/>
    <w:rsid w:val="00687C65"/>
    <w:rsid w:val="006A0898"/>
    <w:rsid w:val="006B59CD"/>
    <w:rsid w:val="006B67A4"/>
    <w:rsid w:val="006C2F6B"/>
    <w:rsid w:val="006C7A11"/>
    <w:rsid w:val="006E2AEC"/>
    <w:rsid w:val="006F1316"/>
    <w:rsid w:val="006F1989"/>
    <w:rsid w:val="006F38D1"/>
    <w:rsid w:val="00702ECD"/>
    <w:rsid w:val="007271DD"/>
    <w:rsid w:val="00743DB1"/>
    <w:rsid w:val="007449C1"/>
    <w:rsid w:val="00765007"/>
    <w:rsid w:val="007661B5"/>
    <w:rsid w:val="00773F79"/>
    <w:rsid w:val="00791600"/>
    <w:rsid w:val="007C270C"/>
    <w:rsid w:val="007D04DA"/>
    <w:rsid w:val="007D3FC0"/>
    <w:rsid w:val="00803D1B"/>
    <w:rsid w:val="00815560"/>
    <w:rsid w:val="0082071E"/>
    <w:rsid w:val="00821DCD"/>
    <w:rsid w:val="00822179"/>
    <w:rsid w:val="00827C57"/>
    <w:rsid w:val="0086136A"/>
    <w:rsid w:val="008627A8"/>
    <w:rsid w:val="00862F27"/>
    <w:rsid w:val="00865558"/>
    <w:rsid w:val="008668E4"/>
    <w:rsid w:val="0087190F"/>
    <w:rsid w:val="00873918"/>
    <w:rsid w:val="008755FA"/>
    <w:rsid w:val="008802E3"/>
    <w:rsid w:val="008831EC"/>
    <w:rsid w:val="00885735"/>
    <w:rsid w:val="00891777"/>
    <w:rsid w:val="008B498A"/>
    <w:rsid w:val="008B6B20"/>
    <w:rsid w:val="008C46FA"/>
    <w:rsid w:val="008C6B8C"/>
    <w:rsid w:val="008D110D"/>
    <w:rsid w:val="008D502C"/>
    <w:rsid w:val="008E30C2"/>
    <w:rsid w:val="008E63D4"/>
    <w:rsid w:val="00911A56"/>
    <w:rsid w:val="0091219F"/>
    <w:rsid w:val="00922208"/>
    <w:rsid w:val="0092414D"/>
    <w:rsid w:val="00925E42"/>
    <w:rsid w:val="0093524A"/>
    <w:rsid w:val="00937720"/>
    <w:rsid w:val="009421B0"/>
    <w:rsid w:val="009458CF"/>
    <w:rsid w:val="009625EA"/>
    <w:rsid w:val="0096796D"/>
    <w:rsid w:val="00976770"/>
    <w:rsid w:val="00980F0D"/>
    <w:rsid w:val="009849E4"/>
    <w:rsid w:val="00986220"/>
    <w:rsid w:val="00991936"/>
    <w:rsid w:val="009A36D8"/>
    <w:rsid w:val="009D0351"/>
    <w:rsid w:val="009D1E55"/>
    <w:rsid w:val="009D355A"/>
    <w:rsid w:val="009E1B4B"/>
    <w:rsid w:val="009E1BB5"/>
    <w:rsid w:val="009E4869"/>
    <w:rsid w:val="009F0D2D"/>
    <w:rsid w:val="00A05B25"/>
    <w:rsid w:val="00A06555"/>
    <w:rsid w:val="00A105BA"/>
    <w:rsid w:val="00A1499A"/>
    <w:rsid w:val="00A16BCA"/>
    <w:rsid w:val="00A17D18"/>
    <w:rsid w:val="00A205B3"/>
    <w:rsid w:val="00A3534F"/>
    <w:rsid w:val="00A7397E"/>
    <w:rsid w:val="00A7445D"/>
    <w:rsid w:val="00A75180"/>
    <w:rsid w:val="00A80354"/>
    <w:rsid w:val="00A90C20"/>
    <w:rsid w:val="00A92742"/>
    <w:rsid w:val="00A95B72"/>
    <w:rsid w:val="00A97B28"/>
    <w:rsid w:val="00AA06A8"/>
    <w:rsid w:val="00AB51C5"/>
    <w:rsid w:val="00AC29D1"/>
    <w:rsid w:val="00AC2FD9"/>
    <w:rsid w:val="00AC4EA0"/>
    <w:rsid w:val="00AD5C79"/>
    <w:rsid w:val="00AF5710"/>
    <w:rsid w:val="00B053EA"/>
    <w:rsid w:val="00B10317"/>
    <w:rsid w:val="00B11F0B"/>
    <w:rsid w:val="00B37172"/>
    <w:rsid w:val="00B55017"/>
    <w:rsid w:val="00B56B95"/>
    <w:rsid w:val="00B6183E"/>
    <w:rsid w:val="00B85AA6"/>
    <w:rsid w:val="00B907BD"/>
    <w:rsid w:val="00B90CEF"/>
    <w:rsid w:val="00B94165"/>
    <w:rsid w:val="00B9774A"/>
    <w:rsid w:val="00B979B5"/>
    <w:rsid w:val="00BA2818"/>
    <w:rsid w:val="00BA40D5"/>
    <w:rsid w:val="00BB07E8"/>
    <w:rsid w:val="00BB101B"/>
    <w:rsid w:val="00BB43EC"/>
    <w:rsid w:val="00BC1174"/>
    <w:rsid w:val="00BF147E"/>
    <w:rsid w:val="00BF3FA1"/>
    <w:rsid w:val="00C023C1"/>
    <w:rsid w:val="00C029E1"/>
    <w:rsid w:val="00C02BA0"/>
    <w:rsid w:val="00C06256"/>
    <w:rsid w:val="00C160FC"/>
    <w:rsid w:val="00C2021A"/>
    <w:rsid w:val="00C21674"/>
    <w:rsid w:val="00C2342C"/>
    <w:rsid w:val="00C32173"/>
    <w:rsid w:val="00C32229"/>
    <w:rsid w:val="00C364E4"/>
    <w:rsid w:val="00C56B68"/>
    <w:rsid w:val="00C6027F"/>
    <w:rsid w:val="00C6550C"/>
    <w:rsid w:val="00C91178"/>
    <w:rsid w:val="00C95652"/>
    <w:rsid w:val="00CB27C8"/>
    <w:rsid w:val="00CC29FE"/>
    <w:rsid w:val="00CC3A96"/>
    <w:rsid w:val="00CC66C0"/>
    <w:rsid w:val="00CD6B03"/>
    <w:rsid w:val="00CE3886"/>
    <w:rsid w:val="00CF1A65"/>
    <w:rsid w:val="00CF4F8C"/>
    <w:rsid w:val="00D008F4"/>
    <w:rsid w:val="00D038F5"/>
    <w:rsid w:val="00D13E5D"/>
    <w:rsid w:val="00D41C55"/>
    <w:rsid w:val="00D435E2"/>
    <w:rsid w:val="00D458AC"/>
    <w:rsid w:val="00D524D8"/>
    <w:rsid w:val="00D6574E"/>
    <w:rsid w:val="00D761C1"/>
    <w:rsid w:val="00D769C5"/>
    <w:rsid w:val="00D80CC5"/>
    <w:rsid w:val="00D930EE"/>
    <w:rsid w:val="00D93237"/>
    <w:rsid w:val="00D94154"/>
    <w:rsid w:val="00DB5C8A"/>
    <w:rsid w:val="00DC566A"/>
    <w:rsid w:val="00DC714A"/>
    <w:rsid w:val="00DD32FB"/>
    <w:rsid w:val="00DF5FB8"/>
    <w:rsid w:val="00DF697B"/>
    <w:rsid w:val="00DF7748"/>
    <w:rsid w:val="00E00AB5"/>
    <w:rsid w:val="00E24FB6"/>
    <w:rsid w:val="00E419FE"/>
    <w:rsid w:val="00E472B8"/>
    <w:rsid w:val="00E55FA9"/>
    <w:rsid w:val="00E63478"/>
    <w:rsid w:val="00E6603B"/>
    <w:rsid w:val="00E71813"/>
    <w:rsid w:val="00E81E03"/>
    <w:rsid w:val="00E915A5"/>
    <w:rsid w:val="00E91695"/>
    <w:rsid w:val="00EA0987"/>
    <w:rsid w:val="00EA28F8"/>
    <w:rsid w:val="00EB2011"/>
    <w:rsid w:val="00ED572D"/>
    <w:rsid w:val="00ED6569"/>
    <w:rsid w:val="00EE101A"/>
    <w:rsid w:val="00EE3819"/>
    <w:rsid w:val="00EE4631"/>
    <w:rsid w:val="00F073D1"/>
    <w:rsid w:val="00F24852"/>
    <w:rsid w:val="00F3192C"/>
    <w:rsid w:val="00F54D54"/>
    <w:rsid w:val="00F62BEE"/>
    <w:rsid w:val="00F70F9C"/>
    <w:rsid w:val="00F81C01"/>
    <w:rsid w:val="00F868EE"/>
    <w:rsid w:val="00F87863"/>
    <w:rsid w:val="00F879AD"/>
    <w:rsid w:val="00F87F5E"/>
    <w:rsid w:val="00F968C0"/>
    <w:rsid w:val="00FA1F3D"/>
    <w:rsid w:val="00FA71DF"/>
    <w:rsid w:val="00FC2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colormenu v:ext="edit" strokecolor="none"/>
    </o:shapedefaults>
    <o:shapelayout v:ext="edit">
      <o:idmap v:ext="edit" data="1"/>
    </o:shapelayout>
  </w:shapeDefaults>
  <w:decimalSymbol w:val=","/>
  <w:listSeparator w:val=";"/>
  <w15:chartTrackingRefBased/>
  <w15:docId w15:val="{27593AE6-895C-457A-883A-1BBB7316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05B6"/>
    <w:rPr>
      <w:sz w:val="24"/>
      <w:szCs w:val="24"/>
    </w:rPr>
  </w:style>
  <w:style w:type="paragraph" w:styleId="1">
    <w:name w:val="heading 1"/>
    <w:basedOn w:val="a0"/>
    <w:next w:val="a0"/>
    <w:qFormat/>
    <w:rsid w:val="00862F27"/>
    <w:pPr>
      <w:keepNext/>
      <w:spacing w:before="240" w:after="60"/>
      <w:outlineLvl w:val="0"/>
    </w:pPr>
    <w:rPr>
      <w:rFonts w:ascii="Arial" w:hAnsi="Arial" w:cs="Arial"/>
      <w:b/>
      <w:bCs/>
      <w:kern w:val="32"/>
      <w:sz w:val="32"/>
      <w:szCs w:val="32"/>
    </w:rPr>
  </w:style>
  <w:style w:type="paragraph" w:styleId="5">
    <w:name w:val="heading 5"/>
    <w:basedOn w:val="a0"/>
    <w:next w:val="a0"/>
    <w:qFormat/>
    <w:rsid w:val="001608E8"/>
    <w:pPr>
      <w:keepNext/>
      <w:widowControl w:val="0"/>
      <w:tabs>
        <w:tab w:val="left" w:pos="1134"/>
        <w:tab w:val="left" w:pos="7938"/>
      </w:tabs>
      <w:spacing w:line="360" w:lineRule="auto"/>
      <w:ind w:firstLine="720"/>
      <w:jc w:val="center"/>
      <w:outlineLvl w:val="4"/>
    </w:pPr>
    <w:rPr>
      <w:sz w:val="48"/>
      <w:szCs w:val="20"/>
    </w:rPr>
  </w:style>
  <w:style w:type="paragraph" w:styleId="6">
    <w:name w:val="heading 6"/>
    <w:basedOn w:val="a0"/>
    <w:next w:val="a0"/>
    <w:qFormat/>
    <w:rsid w:val="001608E8"/>
    <w:pPr>
      <w:keepNext/>
      <w:widowControl w:val="0"/>
      <w:tabs>
        <w:tab w:val="left" w:pos="1134"/>
        <w:tab w:val="left" w:pos="4536"/>
        <w:tab w:val="left" w:pos="5387"/>
        <w:tab w:val="left" w:pos="5954"/>
        <w:tab w:val="left" w:pos="6379"/>
        <w:tab w:val="left" w:pos="7938"/>
      </w:tabs>
      <w:spacing w:line="360" w:lineRule="auto"/>
      <w:ind w:left="2410" w:right="3401" w:hanging="1134"/>
      <w:jc w:val="right"/>
      <w:outlineLvl w:val="5"/>
    </w:pPr>
    <w:rPr>
      <w:rFonts w:ascii="Arial" w:hAnsi="Arial"/>
      <w:b/>
      <w:bCs/>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CF4F8C"/>
    <w:pPr>
      <w:jc w:val="both"/>
    </w:pPr>
  </w:style>
  <w:style w:type="paragraph" w:styleId="10">
    <w:name w:val="toc 1"/>
    <w:basedOn w:val="a0"/>
    <w:next w:val="a0"/>
    <w:autoRedefine/>
    <w:semiHidden/>
    <w:rsid w:val="008802E3"/>
    <w:pPr>
      <w:tabs>
        <w:tab w:val="right" w:leader="dot" w:pos="9628"/>
      </w:tabs>
      <w:spacing w:before="60"/>
      <w:jc w:val="center"/>
    </w:pPr>
    <w:rPr>
      <w:b/>
      <w:noProof/>
      <w:sz w:val="32"/>
      <w:szCs w:val="32"/>
    </w:rPr>
  </w:style>
  <w:style w:type="paragraph" w:styleId="2">
    <w:name w:val="toc 2"/>
    <w:basedOn w:val="a0"/>
    <w:next w:val="a0"/>
    <w:autoRedefine/>
    <w:semiHidden/>
    <w:rsid w:val="001608E8"/>
    <w:pPr>
      <w:tabs>
        <w:tab w:val="right" w:leader="dot" w:pos="9639"/>
      </w:tabs>
      <w:ind w:left="198"/>
      <w:jc w:val="right"/>
    </w:pPr>
    <w:rPr>
      <w:rFonts w:ascii="Arial" w:hAnsi="Arial"/>
      <w:noProof/>
      <w:sz w:val="26"/>
      <w:szCs w:val="20"/>
    </w:rPr>
  </w:style>
  <w:style w:type="paragraph" w:styleId="3">
    <w:name w:val="toc 3"/>
    <w:basedOn w:val="a0"/>
    <w:next w:val="a0"/>
    <w:autoRedefine/>
    <w:semiHidden/>
    <w:rsid w:val="001608E8"/>
    <w:pPr>
      <w:tabs>
        <w:tab w:val="left" w:pos="9356"/>
      </w:tabs>
      <w:spacing w:line="360" w:lineRule="auto"/>
      <w:ind w:left="400" w:hanging="400"/>
    </w:pPr>
    <w:rPr>
      <w:rFonts w:ascii="Arial" w:hAnsi="Arial"/>
      <w:noProof/>
      <w:sz w:val="26"/>
      <w:szCs w:val="20"/>
    </w:rPr>
  </w:style>
  <w:style w:type="paragraph" w:styleId="a5">
    <w:name w:val="header"/>
    <w:basedOn w:val="a0"/>
    <w:rsid w:val="001608E8"/>
    <w:pPr>
      <w:tabs>
        <w:tab w:val="center" w:pos="4677"/>
        <w:tab w:val="right" w:pos="9355"/>
      </w:tabs>
    </w:pPr>
  </w:style>
  <w:style w:type="paragraph" w:customStyle="1" w:styleId="FR2">
    <w:name w:val="FR2"/>
    <w:rsid w:val="001608E8"/>
    <w:pPr>
      <w:widowControl w:val="0"/>
      <w:autoSpaceDE w:val="0"/>
      <w:autoSpaceDN w:val="0"/>
      <w:adjustRightInd w:val="0"/>
      <w:spacing w:before="320" w:line="320" w:lineRule="auto"/>
      <w:ind w:left="80" w:right="1200"/>
    </w:pPr>
    <w:rPr>
      <w:rFonts w:ascii="Arial" w:hAnsi="Arial" w:cs="Arial"/>
      <w:b/>
      <w:bCs/>
      <w:sz w:val="18"/>
      <w:szCs w:val="18"/>
    </w:rPr>
  </w:style>
  <w:style w:type="paragraph" w:customStyle="1" w:styleId="FR1">
    <w:name w:val="FR1"/>
    <w:rsid w:val="001608E8"/>
    <w:pPr>
      <w:widowControl w:val="0"/>
      <w:autoSpaceDE w:val="0"/>
      <w:autoSpaceDN w:val="0"/>
      <w:adjustRightInd w:val="0"/>
      <w:ind w:left="160"/>
    </w:pPr>
    <w:rPr>
      <w:rFonts w:ascii="Arial" w:hAnsi="Arial" w:cs="Arial"/>
      <w:b/>
      <w:bCs/>
      <w:sz w:val="22"/>
      <w:szCs w:val="22"/>
    </w:rPr>
  </w:style>
  <w:style w:type="paragraph" w:customStyle="1" w:styleId="Lekzi">
    <w:name w:val="Lekzi"/>
    <w:basedOn w:val="a0"/>
    <w:rsid w:val="001608E8"/>
    <w:pPr>
      <w:spacing w:line="360" w:lineRule="auto"/>
      <w:ind w:firstLine="720"/>
      <w:jc w:val="both"/>
    </w:pPr>
    <w:rPr>
      <w:rFonts w:ascii="Arial" w:hAnsi="Arial"/>
      <w:sz w:val="26"/>
      <w:szCs w:val="20"/>
    </w:rPr>
  </w:style>
  <w:style w:type="paragraph" w:styleId="a6">
    <w:name w:val="Block Text"/>
    <w:basedOn w:val="a0"/>
    <w:rsid w:val="001608E8"/>
    <w:pPr>
      <w:widowControl w:val="0"/>
      <w:tabs>
        <w:tab w:val="left" w:pos="1134"/>
        <w:tab w:val="left" w:pos="7938"/>
      </w:tabs>
      <w:spacing w:line="360" w:lineRule="auto"/>
      <w:ind w:left="709" w:right="1161" w:firstLine="11"/>
      <w:jc w:val="center"/>
    </w:pPr>
    <w:rPr>
      <w:sz w:val="44"/>
      <w:szCs w:val="20"/>
    </w:rPr>
  </w:style>
  <w:style w:type="paragraph" w:styleId="a7">
    <w:name w:val="Title"/>
    <w:basedOn w:val="a0"/>
    <w:qFormat/>
    <w:rsid w:val="001608E8"/>
    <w:pPr>
      <w:widowControl w:val="0"/>
      <w:tabs>
        <w:tab w:val="left" w:pos="1134"/>
        <w:tab w:val="left" w:pos="7938"/>
      </w:tabs>
      <w:spacing w:line="360" w:lineRule="auto"/>
      <w:jc w:val="center"/>
    </w:pPr>
    <w:rPr>
      <w:rFonts w:ascii="Arial" w:hAnsi="Arial"/>
      <w:b/>
      <w:sz w:val="28"/>
      <w:szCs w:val="20"/>
    </w:rPr>
  </w:style>
  <w:style w:type="paragraph" w:styleId="a8">
    <w:name w:val="Normal (Web)"/>
    <w:basedOn w:val="a0"/>
    <w:rsid w:val="00AD5C79"/>
    <w:pPr>
      <w:spacing w:before="100" w:beforeAutospacing="1" w:after="100" w:afterAutospacing="1"/>
    </w:pPr>
  </w:style>
  <w:style w:type="character" w:styleId="a9">
    <w:name w:val="Strong"/>
    <w:basedOn w:val="a1"/>
    <w:qFormat/>
    <w:rsid w:val="00AD5C79"/>
    <w:rPr>
      <w:b/>
      <w:bCs/>
    </w:rPr>
  </w:style>
  <w:style w:type="character" w:styleId="aa">
    <w:name w:val="Hyperlink"/>
    <w:basedOn w:val="a1"/>
    <w:rsid w:val="00AD5C79"/>
    <w:rPr>
      <w:color w:val="FF0000"/>
      <w:u w:val="single"/>
    </w:rPr>
  </w:style>
  <w:style w:type="character" w:customStyle="1" w:styleId="14pt">
    <w:name w:val="Стиль 14 pt"/>
    <w:basedOn w:val="a1"/>
    <w:rsid w:val="00AD5C79"/>
    <w:rPr>
      <w:rFonts w:ascii="Times New Roman" w:hAnsi="Times New Roman"/>
      <w:spacing w:val="0"/>
      <w:w w:val="100"/>
      <w:kern w:val="0"/>
      <w:position w:val="0"/>
      <w:sz w:val="28"/>
      <w:szCs w:val="28"/>
    </w:rPr>
  </w:style>
  <w:style w:type="table" w:styleId="ab">
    <w:name w:val="Table Grid"/>
    <w:basedOn w:val="a2"/>
    <w:rsid w:val="00CB27C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0"/>
    <w:semiHidden/>
    <w:rsid w:val="00862F27"/>
    <w:pPr>
      <w:overflowPunct w:val="0"/>
      <w:autoSpaceDE w:val="0"/>
      <w:autoSpaceDN w:val="0"/>
      <w:adjustRightInd w:val="0"/>
      <w:textAlignment w:val="baseline"/>
    </w:pPr>
    <w:rPr>
      <w:sz w:val="20"/>
      <w:szCs w:val="20"/>
    </w:rPr>
  </w:style>
  <w:style w:type="paragraph" w:styleId="ad">
    <w:name w:val="Body Text Indent"/>
    <w:basedOn w:val="a0"/>
    <w:rsid w:val="00CF1A65"/>
    <w:pPr>
      <w:overflowPunct w:val="0"/>
      <w:autoSpaceDE w:val="0"/>
      <w:autoSpaceDN w:val="0"/>
      <w:adjustRightInd w:val="0"/>
      <w:spacing w:after="120"/>
      <w:ind w:left="283"/>
      <w:textAlignment w:val="baseline"/>
    </w:pPr>
    <w:rPr>
      <w:sz w:val="26"/>
      <w:szCs w:val="20"/>
    </w:rPr>
  </w:style>
  <w:style w:type="character" w:styleId="ae">
    <w:name w:val="page number"/>
    <w:basedOn w:val="a1"/>
    <w:rsid w:val="009D0351"/>
  </w:style>
  <w:style w:type="paragraph" w:styleId="af">
    <w:name w:val="footer"/>
    <w:basedOn w:val="a0"/>
    <w:rsid w:val="009D0351"/>
    <w:pPr>
      <w:tabs>
        <w:tab w:val="center" w:pos="4677"/>
        <w:tab w:val="right" w:pos="9355"/>
      </w:tabs>
    </w:pPr>
  </w:style>
  <w:style w:type="paragraph" w:customStyle="1" w:styleId="a">
    <w:name w:val="список"/>
    <w:basedOn w:val="a0"/>
    <w:rsid w:val="009D0351"/>
    <w:pPr>
      <w:widowControl w:val="0"/>
      <w:numPr>
        <w:numId w:val="37"/>
      </w:numPr>
      <w:shd w:val="clear" w:color="auto" w:fill="FFFFFF"/>
      <w:tabs>
        <w:tab w:val="left" w:pos="360"/>
      </w:tabs>
      <w:autoSpaceDE w:val="0"/>
      <w:autoSpaceDN w:val="0"/>
      <w:adjustRightInd w:val="0"/>
      <w:jc w:val="both"/>
    </w:pPr>
    <w:rPr>
      <w:bCs/>
      <w:color w:val="000000"/>
      <w:spacing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jpeg"/><Relationship Id="rId47" Type="http://schemas.openxmlformats.org/officeDocument/2006/relationships/oleObject" Target="embeddings/oleObject19.bin"/><Relationship Id="rId50"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image" Target="media/image23.wmf"/><Relationship Id="rId8" Type="http://schemas.openxmlformats.org/officeDocument/2006/relationships/oleObject" Target="embeddings/oleObject1.bin"/><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2.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23227</Words>
  <Characters>132394</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kt</Company>
  <LinksUpToDate>false</LinksUpToDate>
  <CharactersWithSpaces>155311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igor B</dc:creator>
  <cp:keywords/>
  <dc:description/>
  <cp:lastModifiedBy>Irina</cp:lastModifiedBy>
  <cp:revision>2</cp:revision>
  <cp:lastPrinted>2005-11-17T10:37:00Z</cp:lastPrinted>
  <dcterms:created xsi:type="dcterms:W3CDTF">2014-09-18T12:47:00Z</dcterms:created>
  <dcterms:modified xsi:type="dcterms:W3CDTF">2014-09-18T12:47:00Z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