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21" w:rsidRDefault="00E14F8B">
      <w:pPr>
        <w:pStyle w:val="1"/>
        <w:jc w:val="center"/>
      </w:pPr>
      <w:r>
        <w:t>Есенин с. а. - последний поэт деревни</w:t>
      </w:r>
    </w:p>
    <w:p w:rsidR="00CB4921" w:rsidRPr="00E14F8B" w:rsidRDefault="00E14F8B">
      <w:pPr>
        <w:pStyle w:val="a3"/>
      </w:pPr>
      <w:r>
        <w:t>(по лирике С. Есенина) (1)</w:t>
      </w:r>
      <w:r>
        <w:br/>
      </w:r>
      <w:r>
        <w:br/>
      </w:r>
      <w:r>
        <w:br/>
        <w:t>«Моя лирика жива одной большой любовью к родине, чувство родины - основное в моем творчестве», - говорил С. Есенин. Россия, Русь - это имя постоянно звучит в его стихах. При этом важно, что поэт, как правило, говорит о Руси деревенской, о крестьянской России. С. Есенин с полным правом мог о себе сказать: «Я - последний поэт деревни».</w:t>
      </w:r>
      <w:r>
        <w:br/>
      </w:r>
      <w:r>
        <w:br/>
        <w:t>С деревней С. Есенин был связан с самого рождения. Родной край, родина С. Есенина, - село Константиново Рязанской губернии. Детство «такое же, как у всех сельских ребятишек». Летом - купание, рыбалка, ночное, зимой - «бабушкины сказки». Первые жизненные впечатления поэта - крестьянский быт с древними традициями, неоглядный простор («только синь сосет глаза»), красота природы:</w:t>
      </w:r>
      <w:r>
        <w:br/>
      </w:r>
      <w:r>
        <w:br/>
      </w:r>
      <w:r>
        <w:br/>
        <w:t>Изба крестьянская, хомутный запах дегтя,</w:t>
      </w:r>
      <w:r>
        <w:br/>
      </w:r>
      <w:r>
        <w:br/>
        <w:t>Божница старая, лампады кроткий свет.</w:t>
      </w:r>
      <w:r>
        <w:br/>
      </w:r>
      <w:r>
        <w:br/>
        <w:t>Как хорошо, что я сберег те</w:t>
      </w:r>
      <w:r>
        <w:br/>
      </w:r>
      <w:r>
        <w:br/>
        <w:t>Все ощущенья прежних лет.</w:t>
      </w:r>
      <w:r>
        <w:br/>
      </w:r>
      <w:r>
        <w:br/>
      </w:r>
      <w:r>
        <w:br/>
        <w:t>Пейзаж в ранней лирике С. Есенина практически всегда пейзаж деревенский. Поэт видит не только красоту и гармонию в нем. Сельский пейзаж подчеркнуто уныл: покосившиеся избы, топи, болота. Родной край - заброшенный, забытый.</w:t>
      </w:r>
      <w:r>
        <w:br/>
      </w:r>
      <w:r>
        <w:br/>
      </w:r>
      <w:r>
        <w:br/>
        <w:t>Край ты мой заброшенный,</w:t>
      </w:r>
      <w:r>
        <w:br/>
      </w:r>
      <w:r>
        <w:br/>
        <w:t>Край ты мой, пустырь,</w:t>
      </w:r>
      <w:r>
        <w:br/>
      </w:r>
      <w:r>
        <w:br/>
      </w:r>
      <w:r>
        <w:br/>
        <w:t>Сенокос некошеный,</w:t>
      </w:r>
      <w:r>
        <w:br/>
      </w:r>
      <w:r>
        <w:br/>
        <w:t>Лес да монастырь...</w:t>
      </w:r>
      <w:r>
        <w:br/>
      </w:r>
      <w:r>
        <w:br/>
      </w:r>
      <w:r>
        <w:br/>
        <w:t>С. Есенин обладал удивительным свойством передавать особое очарование такого пейзажа, которое сочеталось с чувством глубокого духовного родства с этим краем заброшенным, но тем не менее родным и понятным.</w:t>
      </w:r>
      <w:r>
        <w:br/>
      </w:r>
      <w:r>
        <w:br/>
        <w:t>С. Есенин рассматривал крестьянство и деревню как основных носителей национального начала, поэтому основная тематическая направленность произведений поэта - мир русского крестьянства. Русский крестьянин всем своим бытием связан с природой. В родной деревне поэт научился «слушать песни дождей и черемух», любить «братьев наших меньших», осознавать себя самого частью общего гармонического строя природной жизни. I С. Есенин любит не абстрактную Россию, а создает образ близкой и дорогой ему земли - Рязанщины, его описание деревни всегда подробно и конкретно.</w:t>
      </w:r>
      <w:r>
        <w:br/>
      </w:r>
      <w:r>
        <w:br/>
      </w:r>
      <w:r>
        <w:br/>
        <w:t>Пахнет рыхлыми драченами;</w:t>
      </w:r>
      <w:r>
        <w:br/>
      </w:r>
      <w:r>
        <w:br/>
        <w:t>У порога в дежке квас,</w:t>
      </w:r>
      <w:r>
        <w:br/>
      </w:r>
      <w:r>
        <w:br/>
        <w:t>Над печурками точеными</w:t>
      </w:r>
      <w:r>
        <w:br/>
      </w:r>
      <w:r>
        <w:br/>
        <w:t>Тараканы лезут в паз.</w:t>
      </w:r>
      <w:r>
        <w:br/>
      </w:r>
      <w:r>
        <w:br/>
      </w:r>
      <w:r>
        <w:br/>
        <w:t>Даже в таких низких бытовых подробностях деревня мила поэту.</w:t>
      </w:r>
      <w:r>
        <w:br/>
      </w:r>
      <w:r>
        <w:br/>
        <w:t>В полном соответствии с традицией, заложенной русской классической литературой и особенно поэзией Н. А. Некрасова, С. Есенин предпочитает говорить не об отвлеченной «русской идее», а [воспевать крестьянский труд, который хорошо знает:</w:t>
      </w:r>
      <w:r>
        <w:br/>
      </w:r>
      <w:r>
        <w:br/>
      </w:r>
      <w:r>
        <w:br/>
        <w:t>Хорошо косою в утренний туман</w:t>
      </w:r>
      <w:r>
        <w:br/>
      </w:r>
      <w:r>
        <w:br/>
        <w:t>Выводить по полю травные строчки,</w:t>
      </w:r>
      <w:r>
        <w:br/>
      </w:r>
      <w:r>
        <w:br/>
        <w:t>Чтобы их читали лошадь и баран.</w:t>
      </w:r>
      <w:r>
        <w:br/>
      </w:r>
      <w:r>
        <w:br/>
      </w:r>
      <w:r>
        <w:br/>
        <w:t>Время С. Есенина - время крутых поворотов истории, в которых судьбы русской деревни складывались непросто. В первых произведениях, написанных после революции, он приветствует ее «сак возможность обновления России:</w:t>
      </w:r>
      <w:r>
        <w:br/>
      </w:r>
      <w:r>
        <w:br/>
      </w:r>
      <w:r>
        <w:br/>
        <w:t>О Русь, взмахни крылами!</w:t>
      </w:r>
      <w:r>
        <w:br/>
      </w:r>
      <w:r>
        <w:br/>
        <w:t>Поставь иную крепь!</w:t>
      </w:r>
      <w:r>
        <w:br/>
      </w:r>
      <w:r>
        <w:br/>
        <w:t>С иными именами</w:t>
      </w:r>
      <w:r>
        <w:br/>
      </w:r>
      <w:r>
        <w:br/>
        <w:t>Встает иная степь.</w:t>
      </w:r>
      <w:r>
        <w:br/>
      </w:r>
      <w:r>
        <w:br/>
      </w:r>
      <w:r>
        <w:br/>
        <w:t>Революцию С. Есенин принял, по его словам, «с крестьянским уклоном». Есенин как поэт крестьянский всегда думает в первую очередь о деревне. Новый мир предстает в его стихах либо в виде утопических картин мужицкого рая на земле, либо в виде романтического «града Инонии», где живет «божество живых» и господствует «революционная вера».</w:t>
      </w:r>
      <w:r>
        <w:br/>
      </w:r>
      <w:r>
        <w:br/>
        <w:t>Реальность же этим ожиданиям не соответствовала. На деревню железной пятой наступает город, сталь и железо пришли на смену гармонической жизни природы. С. Есенин тяжело, временами трагически переживает ломку старых, патриархальных устоев русской деревни. Боль и тревога звучат в стихах поэта, посвященных погибающему жизненному укладу. Невозможно забыть есенинского «красногривого жеребенка».</w:t>
      </w:r>
      <w:r>
        <w:br/>
      </w:r>
      <w:r>
        <w:br/>
      </w:r>
      <w:r>
        <w:br/>
        <w:t>Милый, милый, смешной дуралей,</w:t>
      </w:r>
      <w:r>
        <w:br/>
      </w:r>
      <w:r>
        <w:br/>
        <w:t>Ну куда он, куда он гонится?</w:t>
      </w:r>
      <w:r>
        <w:br/>
      </w:r>
      <w:r>
        <w:br/>
        <w:t>Неужель он не знает, что живых коней</w:t>
      </w:r>
      <w:r>
        <w:br/>
      </w:r>
      <w:r>
        <w:br/>
        <w:t>Победила стальная конница?</w:t>
      </w:r>
      <w:r>
        <w:br/>
      </w:r>
      <w:r>
        <w:br/>
      </w:r>
      <w:r>
        <w:br/>
        <w:t>Вместе с деревенским миром С. Есенин пережил его крушение, сострадая и печалясь о нем. «Все равно остался я поэтом золотой, бревенчатой избы», - писал он в одном из стихотворений. Это не просто броская фраза, а жизненная позиция поэта.</w:t>
      </w:r>
      <w:r>
        <w:br/>
        <w:t>(по лирике С. Есенина) (2)</w:t>
      </w:r>
      <w:r>
        <w:br/>
      </w:r>
      <w:r>
        <w:br/>
      </w:r>
      <w:r>
        <w:br/>
        <w:t>Прочитав те стихи Сергея Есенина, которые дает школьная программа, я взял томик в библиотеке и был поражен, насколько близок и понятен мне этот поэт. Я никогда не жил в деревне, не знаю сельского быта, люблю свой город и его скорости. Но Есенин дал мне почувствовать, что у меня есть корни, и эти корни где-то там, где люди близки к земле и природе.</w:t>
      </w:r>
      <w:r>
        <w:br/>
      </w:r>
      <w:r>
        <w:br/>
        <w:t>Не могу согласиться с тем, что Сергей Есенин - «последний поэт деревни». Мы читали в школе Некрасова, Кольцова, слышали песни на стихи поэта Никитина, которые считают народными. Все они писали о деревне и о природе. Но эти поэты знали деревню только как гости. Они были помещиками, хозяевами, поэтому даже искренний интерес к крестьянской жизни и сочувствие к ней не дают им возможности понять эту жизнь изнутри. А Сергей Есенин - настоящий сын бедной российской деревни, знавший не с чужих слов и не вприглядку ее нищету, труд, горе, особенные радости, слившийся с ее бытом и ритмом жизни. Мне кажется, было бы точнее назвать Есенина первым настоящим поэтом деревни.</w:t>
      </w:r>
      <w:r>
        <w:br/>
      </w:r>
      <w:r>
        <w:br/>
      </w:r>
      <w:r>
        <w:br/>
        <w:t>Заглушила засуха засевки,</w:t>
      </w:r>
      <w:r>
        <w:br/>
      </w:r>
      <w:r>
        <w:br/>
        <w:t>Сохнет рожь, и не всходят овсы.</w:t>
      </w:r>
      <w:r>
        <w:br/>
      </w:r>
      <w:r>
        <w:br/>
        <w:t>На молебен с хоругвями девки</w:t>
      </w:r>
      <w:r>
        <w:br/>
      </w:r>
      <w:r>
        <w:br/>
        <w:t>Потащились в комлях полосы...</w:t>
      </w:r>
      <w:r>
        <w:br/>
      </w:r>
      <w:r>
        <w:br/>
      </w:r>
      <w:r>
        <w:br/>
        <w:t>Так не писали поэты-помещики. В стихах нет надрыва, «социальной заостренности». В них взгляд крестьянина, знающего тяжелый труд без гарантии успеха. Обреченная покорность русского мужика, вздыхающего: «Бог дал - Бог взял», и нет надежды на молитву. Крестьяне молятся по обычаю, потому что так положено, нужно себе сказать, что вот, сделали все, что могли:</w:t>
      </w:r>
      <w:r>
        <w:br/>
      </w:r>
      <w:r>
        <w:br/>
      </w:r>
      <w:r>
        <w:br/>
        <w:t>Скинув шапки, молясь и вздыхая,</w:t>
      </w:r>
      <w:r>
        <w:br/>
      </w:r>
      <w:r>
        <w:br/>
        <w:t>Говорили промеж мужики:</w:t>
      </w:r>
      <w:r>
        <w:br/>
      </w:r>
      <w:r>
        <w:br/>
        <w:t>«Колосилась-то ярь неплохая,</w:t>
      </w:r>
      <w:r>
        <w:br/>
      </w:r>
      <w:r>
        <w:br/>
        <w:t>Да сгубили сухие деньки».</w:t>
      </w:r>
      <w:r>
        <w:br/>
      </w:r>
      <w:r>
        <w:br/>
      </w:r>
      <w:r>
        <w:br/>
        <w:t>Много слов, характерных для рязанского говора, но они не кажутся искусственно введенными в стихи. Они привычны для поэта. Так говорят на его родине, так говорил и он с детства.</w:t>
      </w:r>
      <w:r>
        <w:br/>
      </w:r>
      <w:r>
        <w:br/>
        <w:t>Но в стихах Есенина не только тяжесть крестьянского труда. В них приволье сельских праздников, гуляний, детская радость ночного, смех, песни, голоса птиц. Стихи полны красок и запахов:</w:t>
      </w:r>
      <w:r>
        <w:br/>
      </w:r>
      <w:r>
        <w:br/>
      </w:r>
      <w:r>
        <w:br/>
        <w:t>Выткался на озере алый свет зари,</w:t>
      </w:r>
      <w:r>
        <w:br/>
      </w:r>
      <w:r>
        <w:br/>
        <w:t>На бору со звонами плачут глухари...</w:t>
      </w:r>
      <w:r>
        <w:br/>
      </w:r>
      <w:r>
        <w:br/>
      </w:r>
      <w:r>
        <w:br/>
        <w:t>Золотой, алый, синий, зеленый - все цвета круговорота природы, ее цветения и увядания включает поэт в свою палитру.</w:t>
      </w:r>
      <w:r>
        <w:br/>
      </w:r>
      <w:r>
        <w:br/>
      </w:r>
      <w:r>
        <w:br/>
        <w:t>Полыхают зори, курятся туманы,</w:t>
      </w:r>
      <w:r>
        <w:br/>
      </w:r>
      <w:r>
        <w:br/>
        <w:t>Над резным окошком занавес багряный.</w:t>
      </w:r>
      <w:r>
        <w:br/>
      </w:r>
      <w:r>
        <w:br/>
        <w:t>Вьются паутины с золотой повети...</w:t>
      </w:r>
      <w:r>
        <w:br/>
      </w:r>
      <w:r>
        <w:br/>
      </w:r>
      <w:r>
        <w:br/>
        <w:t>Радостно включается поэт в размеренную, годами повторяющуюся череду сельских праздников и будней. Вместе со всеми он пойдет в церковь, будет косить траву, выйдет на гулянье:</w:t>
      </w:r>
      <w:r>
        <w:br/>
      </w:r>
      <w:r>
        <w:br/>
      </w:r>
      <w:r>
        <w:br/>
        <w:t>Троицыно утро, утренний канон.</w:t>
      </w:r>
      <w:r>
        <w:br/>
      </w:r>
      <w:r>
        <w:br/>
        <w:t>В роще по березкам белый перезвон.</w:t>
      </w:r>
      <w:r>
        <w:br/>
      </w:r>
      <w:r>
        <w:br/>
        <w:t>Тянется деревня с праздничного сна,</w:t>
      </w:r>
      <w:r>
        <w:br/>
      </w:r>
      <w:r>
        <w:br/>
        <w:t>В благовесте ветра хмельная весна.</w:t>
      </w:r>
      <w:r>
        <w:br/>
      </w:r>
      <w:r>
        <w:br/>
        <w:t>На резных окошках ленты и кусты.</w:t>
      </w:r>
      <w:r>
        <w:br/>
      </w:r>
      <w:r>
        <w:br/>
        <w:t>Я пойду к обедне плакать на цветы...</w:t>
      </w:r>
      <w:r>
        <w:br/>
      </w:r>
      <w:r>
        <w:br/>
      </w:r>
      <w:r>
        <w:br/>
        <w:t>Мне было непонятно, почему нужно плакать на цветы. Оказывается, это очень древний обряд, еще языческий. Чтобы дождь напоил посевы и был урожай, на празднике весны, который после принятия христианства совпал с «зеленой Троицей», нужно было собрать немного полевых цветов, принести их в церковь и обязательно уронить на них несколько слезинок. Чем больше слез, тем больше дождей. Поэтичный и красивый обряд поэт вспоминает не как что-то экзотическое, как обычную деталь своей повседневной жизни. Становится понятно, что он действительно знает деревенский быт, любит его.</w:t>
      </w:r>
      <w:r>
        <w:br/>
      </w:r>
      <w:r>
        <w:br/>
        <w:t>Земля дала поэзии Есенина краски, образы, народную мудрость, взгляд на жизнь, добро и зло. Он болел народом, село было для него и родиной, и детством, и надеждой на будущее. Есенин не из газет и учебников знал, что крестьянство - это 95 % населения России. Его счастье должно было стать счастьем родины. Поэтому он принял революцию с восторгом. Для него катастрофические события были очищающим всемирным потопом, после которого должна была настать новая счастливая жизнь в голубиной стране народных легенд. Но радость была недолгой. Есенина не обманули лозунги, он видел, как разрушается деревня, уничтожается быт, весь уклад жизни, как вместо счастья и богатства по селам идут нищета, голод и смерть. Он проклинал город, который</w:t>
      </w:r>
      <w:r>
        <w:br/>
      </w:r>
      <w:r>
        <w:br/>
        <w:t>...в схватке жестокой</w:t>
      </w:r>
      <w:r>
        <w:br/>
      </w:r>
      <w:r>
        <w:br/>
        <w:t>Окрестил нас как падаль и мразь.</w:t>
      </w:r>
      <w:r>
        <w:br/>
      </w:r>
      <w:r>
        <w:br/>
      </w:r>
      <w:r>
        <w:br/>
        <w:t>Псевдоинтеллигентская брезгливость, возмущение по поводу «непоэтичности», «низких понятий» в стихах вызывала у Есенина несвойственную ему злость. Сколько яда в строках:</w:t>
      </w:r>
      <w:r>
        <w:br/>
      </w:r>
      <w:r>
        <w:br/>
      </w:r>
      <w:r>
        <w:br/>
        <w:t>Не нравится?</w:t>
      </w:r>
      <w:r>
        <w:br/>
      </w:r>
      <w:r>
        <w:br/>
        <w:t>Да, вы правы -</w:t>
      </w:r>
      <w:r>
        <w:br/>
      </w:r>
      <w:r>
        <w:br/>
        <w:t>Привычка к Лориган и розам...</w:t>
      </w:r>
      <w:r>
        <w:br/>
      </w:r>
      <w:r>
        <w:br/>
        <w:t>Но этот хлеб,</w:t>
      </w:r>
      <w:r>
        <w:br/>
      </w:r>
      <w:r>
        <w:br/>
        <w:t>Что жрете вы, -</w:t>
      </w:r>
      <w:r>
        <w:br/>
      </w:r>
      <w:r>
        <w:br/>
        <w:t>Ведь мы его того-с...</w:t>
      </w:r>
      <w:r>
        <w:br/>
      </w:r>
      <w:r>
        <w:br/>
        <w:t>Навозом...</w:t>
      </w:r>
      <w:r>
        <w:br/>
      </w:r>
      <w:r>
        <w:br/>
      </w:r>
      <w:r>
        <w:br/>
        <w:t>Очень сильное впечатление произвело на меня стихотворение «Жеребенок». Сам Есенин писал, что «конь стальной победил коня живого, и этот маленький жеребенок был для меня наглядным дорогим вымирающим образом деревни...». Там, где все видели победу цивилизации и техники, Есенин увидел гибель огромного пласта культуры. В победном шествии социализма умный и тонко чувствующий поэт провидел «умерщвление личности как живого». Мы пережили страшные последствия этого убийства личности, когда ценность человеческой индивидуальности свелась к нулю. И стихи Есенина возвращают нас к простому и сильному чувству любви к каждому отдельному человеку, будь он поэтом или пахарем, любви к родине, даже если она грязна и бедна, и над ней смеются богатые и сытые соседи:</w:t>
      </w:r>
      <w:r>
        <w:br/>
      </w:r>
      <w:r>
        <w:br/>
      </w:r>
      <w:r>
        <w:br/>
        <w:t>Я люблю родину.</w:t>
      </w:r>
      <w:r>
        <w:br/>
      </w:r>
      <w:r>
        <w:br/>
        <w:t>Я очень люблю родину!</w:t>
      </w:r>
      <w:r>
        <w:br/>
      </w:r>
      <w:r>
        <w:br/>
        <w:t>Хоть есть в ней грусти ивовая ржавь.</w:t>
      </w:r>
      <w:r>
        <w:br/>
      </w:r>
      <w:r>
        <w:br/>
      </w:r>
      <w:r>
        <w:br/>
        <w:t>Приятны мне свиней запачканные морды</w:t>
      </w:r>
      <w:r>
        <w:br/>
      </w:r>
      <w:r>
        <w:br/>
        <w:t>И в тишине ночной звенящий голос жаб.</w:t>
      </w:r>
      <w:r>
        <w:br/>
      </w:r>
      <w:r>
        <w:br/>
      </w:r>
      <w:r>
        <w:br/>
        <w:t>Никаких красивостей нет в этих строчках, но они действительно полны любви. И почти через столетие мы чувствуем удушье от того, что</w:t>
      </w:r>
      <w:r>
        <w:br/>
      </w:r>
      <w:r>
        <w:br/>
      </w:r>
      <w:r>
        <w:br/>
        <w:t>...сдавили за шею деревню Каменные руки шоссе.</w:t>
      </w:r>
      <w:r>
        <w:br/>
      </w:r>
      <w:r>
        <w:br/>
      </w:r>
      <w:r>
        <w:br/>
        <w:t>Сергей Есенин открыл для меня тот мир, которого я совсем не знал. Не могу сказать, что я все понял, но знаю, что полюбил его и хочу как можно ближе узнать, понять и сберечь.</w:t>
      </w:r>
      <w:bookmarkStart w:id="0" w:name="_GoBack"/>
      <w:bookmarkEnd w:id="0"/>
    </w:p>
    <w:sectPr w:rsidR="00CB4921" w:rsidRPr="00E14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F8B"/>
    <w:rsid w:val="00226D3B"/>
    <w:rsid w:val="00CB4921"/>
    <w:rsid w:val="00E1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71262-4183-4EB1-A350-1652D35B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последний поэт деревни</dc:title>
  <dc:subject/>
  <dc:creator>admin</dc:creator>
  <cp:keywords/>
  <dc:description/>
  <cp:lastModifiedBy>admin</cp:lastModifiedBy>
  <cp:revision>2</cp:revision>
  <dcterms:created xsi:type="dcterms:W3CDTF">2014-07-10T10:45:00Z</dcterms:created>
  <dcterms:modified xsi:type="dcterms:W3CDTF">2014-07-10T10:45:00Z</dcterms:modified>
</cp:coreProperties>
</file>