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C3E" w:rsidRDefault="00080042" w:rsidP="00080042">
      <w:pPr>
        <w:jc w:val="center"/>
        <w:rPr>
          <w:rFonts w:ascii="Times New Roman" w:hAnsi="Times New Roman"/>
          <w:sz w:val="24"/>
          <w:szCs w:val="24"/>
        </w:rPr>
      </w:pPr>
      <w:r w:rsidRPr="00080042">
        <w:rPr>
          <w:rFonts w:ascii="Times New Roman" w:hAnsi="Times New Roman"/>
          <w:sz w:val="24"/>
          <w:szCs w:val="24"/>
        </w:rPr>
        <w:t xml:space="preserve">Министерство образования и науки РФ ГОУ ВПО </w:t>
      </w:r>
    </w:p>
    <w:p w:rsidR="00080042" w:rsidRDefault="00080042" w:rsidP="00080042">
      <w:pPr>
        <w:jc w:val="center"/>
        <w:rPr>
          <w:rFonts w:ascii="Times New Roman" w:hAnsi="Times New Roman"/>
          <w:sz w:val="24"/>
          <w:szCs w:val="24"/>
        </w:rPr>
      </w:pPr>
      <w:r w:rsidRPr="00080042">
        <w:rPr>
          <w:rFonts w:ascii="Times New Roman" w:hAnsi="Times New Roman"/>
          <w:sz w:val="24"/>
          <w:szCs w:val="24"/>
        </w:rPr>
        <w:t xml:space="preserve">Кафедра экономики и </w:t>
      </w:r>
      <w:r w:rsidR="00AA7B2D" w:rsidRPr="00080042">
        <w:rPr>
          <w:rFonts w:ascii="Times New Roman" w:hAnsi="Times New Roman"/>
          <w:sz w:val="24"/>
          <w:szCs w:val="24"/>
        </w:rPr>
        <w:t>управления на предприятии</w:t>
      </w:r>
    </w:p>
    <w:p w:rsidR="00080042" w:rsidRDefault="00080042" w:rsidP="00080042">
      <w:pPr>
        <w:jc w:val="center"/>
        <w:rPr>
          <w:rFonts w:ascii="Times New Roman" w:hAnsi="Times New Roman"/>
          <w:sz w:val="24"/>
          <w:szCs w:val="24"/>
        </w:rPr>
      </w:pPr>
    </w:p>
    <w:p w:rsidR="00080042" w:rsidRDefault="00080042" w:rsidP="00080042">
      <w:pPr>
        <w:jc w:val="center"/>
        <w:rPr>
          <w:rFonts w:ascii="Times New Roman" w:hAnsi="Times New Roman"/>
          <w:sz w:val="24"/>
          <w:szCs w:val="24"/>
        </w:rPr>
      </w:pPr>
    </w:p>
    <w:p w:rsidR="00080042" w:rsidRDefault="00080042" w:rsidP="00080042">
      <w:pPr>
        <w:jc w:val="center"/>
        <w:rPr>
          <w:rFonts w:ascii="Times New Roman" w:hAnsi="Times New Roman"/>
          <w:sz w:val="24"/>
          <w:szCs w:val="24"/>
        </w:rPr>
      </w:pPr>
    </w:p>
    <w:p w:rsidR="00AA7B2D" w:rsidRDefault="00AA7B2D" w:rsidP="00080042">
      <w:pPr>
        <w:jc w:val="center"/>
        <w:rPr>
          <w:rFonts w:ascii="Times New Roman" w:hAnsi="Times New Roman"/>
          <w:sz w:val="44"/>
          <w:szCs w:val="44"/>
        </w:rPr>
      </w:pPr>
    </w:p>
    <w:p w:rsidR="00AA7B2D" w:rsidRDefault="00AA7B2D" w:rsidP="00080042">
      <w:pPr>
        <w:jc w:val="center"/>
        <w:rPr>
          <w:rFonts w:ascii="Times New Roman" w:hAnsi="Times New Roman"/>
          <w:sz w:val="44"/>
          <w:szCs w:val="44"/>
        </w:rPr>
      </w:pPr>
    </w:p>
    <w:p w:rsidR="00080042" w:rsidRPr="00AA7B2D" w:rsidRDefault="00080042" w:rsidP="00080042">
      <w:pPr>
        <w:jc w:val="center"/>
        <w:rPr>
          <w:rFonts w:ascii="Times New Roman" w:hAnsi="Times New Roman"/>
          <w:sz w:val="44"/>
          <w:szCs w:val="44"/>
        </w:rPr>
      </w:pPr>
      <w:r w:rsidRPr="00AA7B2D">
        <w:rPr>
          <w:rFonts w:ascii="Times New Roman" w:hAnsi="Times New Roman"/>
          <w:sz w:val="44"/>
          <w:szCs w:val="44"/>
        </w:rPr>
        <w:t>Реферат по экономической теории на тему: Собственность. Предприятия.</w:t>
      </w:r>
    </w:p>
    <w:p w:rsidR="00080042" w:rsidRDefault="00080042" w:rsidP="00080042">
      <w:pPr>
        <w:jc w:val="center"/>
        <w:rPr>
          <w:rFonts w:ascii="Times New Roman" w:hAnsi="Times New Roman"/>
          <w:sz w:val="24"/>
          <w:szCs w:val="24"/>
        </w:rPr>
      </w:pPr>
    </w:p>
    <w:p w:rsidR="00080042" w:rsidRDefault="00080042" w:rsidP="00080042">
      <w:pPr>
        <w:jc w:val="center"/>
        <w:rPr>
          <w:rFonts w:ascii="Times New Roman" w:hAnsi="Times New Roman"/>
          <w:sz w:val="24"/>
          <w:szCs w:val="24"/>
        </w:rPr>
      </w:pPr>
    </w:p>
    <w:p w:rsidR="00080042" w:rsidRDefault="00080042" w:rsidP="00080042">
      <w:pPr>
        <w:jc w:val="center"/>
        <w:rPr>
          <w:rFonts w:ascii="Times New Roman" w:hAnsi="Times New Roman"/>
          <w:sz w:val="24"/>
          <w:szCs w:val="24"/>
        </w:rPr>
      </w:pPr>
    </w:p>
    <w:p w:rsidR="00080042" w:rsidRDefault="00080042" w:rsidP="00080042">
      <w:pPr>
        <w:jc w:val="center"/>
        <w:rPr>
          <w:rFonts w:ascii="Times New Roman" w:hAnsi="Times New Roman"/>
          <w:sz w:val="24"/>
          <w:szCs w:val="24"/>
        </w:rPr>
      </w:pPr>
    </w:p>
    <w:p w:rsidR="00080042" w:rsidRDefault="00080042" w:rsidP="00080042">
      <w:pPr>
        <w:jc w:val="center"/>
        <w:rPr>
          <w:rFonts w:ascii="Times New Roman" w:hAnsi="Times New Roman"/>
          <w:sz w:val="24"/>
          <w:szCs w:val="24"/>
        </w:rPr>
      </w:pPr>
    </w:p>
    <w:p w:rsidR="00080042" w:rsidRDefault="00080042" w:rsidP="00080042">
      <w:pPr>
        <w:jc w:val="center"/>
        <w:rPr>
          <w:rFonts w:ascii="Times New Roman" w:hAnsi="Times New Roman"/>
          <w:sz w:val="24"/>
          <w:szCs w:val="24"/>
        </w:rPr>
      </w:pPr>
    </w:p>
    <w:p w:rsidR="00080042" w:rsidRDefault="00080042" w:rsidP="00080042">
      <w:pPr>
        <w:jc w:val="center"/>
        <w:rPr>
          <w:rFonts w:ascii="Times New Roman" w:hAnsi="Times New Roman"/>
          <w:sz w:val="24"/>
          <w:szCs w:val="24"/>
        </w:rPr>
      </w:pPr>
    </w:p>
    <w:p w:rsidR="00080042" w:rsidRDefault="00080042" w:rsidP="00080042">
      <w:pPr>
        <w:jc w:val="center"/>
        <w:rPr>
          <w:rFonts w:ascii="Times New Roman" w:hAnsi="Times New Roman"/>
          <w:sz w:val="24"/>
          <w:szCs w:val="24"/>
        </w:rPr>
      </w:pPr>
    </w:p>
    <w:p w:rsidR="00080042" w:rsidRDefault="00080042" w:rsidP="00080042">
      <w:pPr>
        <w:jc w:val="center"/>
        <w:rPr>
          <w:rFonts w:ascii="Times New Roman" w:hAnsi="Times New Roman"/>
          <w:sz w:val="24"/>
          <w:szCs w:val="24"/>
        </w:rPr>
      </w:pPr>
    </w:p>
    <w:p w:rsidR="00080042" w:rsidRDefault="00080042" w:rsidP="00080042">
      <w:pPr>
        <w:jc w:val="center"/>
        <w:rPr>
          <w:rFonts w:ascii="Times New Roman" w:hAnsi="Times New Roman"/>
          <w:sz w:val="24"/>
          <w:szCs w:val="24"/>
        </w:rPr>
      </w:pPr>
    </w:p>
    <w:p w:rsidR="00080042" w:rsidRDefault="00080042" w:rsidP="00080042">
      <w:pPr>
        <w:jc w:val="center"/>
        <w:rPr>
          <w:rFonts w:ascii="Times New Roman" w:hAnsi="Times New Roman"/>
          <w:sz w:val="24"/>
          <w:szCs w:val="24"/>
        </w:rPr>
      </w:pPr>
    </w:p>
    <w:p w:rsidR="00080042" w:rsidRDefault="00080042" w:rsidP="00AA7B2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Выполнила: студентка 1 курса</w:t>
      </w:r>
    </w:p>
    <w:p w:rsidR="00080042" w:rsidRDefault="00080042" w:rsidP="00AA7B2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811д группы</w:t>
      </w:r>
    </w:p>
    <w:p w:rsidR="00DC2C3E" w:rsidRDefault="00DC2C3E" w:rsidP="00AA7B2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Закопаева В.А.</w:t>
      </w:r>
    </w:p>
    <w:p w:rsidR="00080042" w:rsidRDefault="00080042" w:rsidP="00AA7B2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Проверила:  </w:t>
      </w:r>
      <w:r w:rsidR="00DC2C3E">
        <w:rPr>
          <w:rFonts w:ascii="Times New Roman" w:hAnsi="Times New Roman"/>
          <w:sz w:val="24"/>
          <w:szCs w:val="24"/>
        </w:rPr>
        <w:t>Громова Н.М.</w:t>
      </w:r>
    </w:p>
    <w:p w:rsidR="00080042" w:rsidRDefault="00080042" w:rsidP="00080042">
      <w:pPr>
        <w:jc w:val="center"/>
        <w:rPr>
          <w:rFonts w:ascii="Times New Roman" w:hAnsi="Times New Roman"/>
          <w:sz w:val="24"/>
          <w:szCs w:val="24"/>
        </w:rPr>
      </w:pPr>
    </w:p>
    <w:p w:rsidR="00AA7B2D" w:rsidRDefault="00AA7B2D" w:rsidP="00AA7B2D">
      <w:pPr>
        <w:jc w:val="center"/>
        <w:rPr>
          <w:rFonts w:ascii="Times New Roman" w:hAnsi="Times New Roman"/>
          <w:sz w:val="24"/>
          <w:szCs w:val="24"/>
        </w:rPr>
      </w:pPr>
    </w:p>
    <w:p w:rsidR="00AA7B2D" w:rsidRPr="00AA7B2D" w:rsidRDefault="00AA7B2D" w:rsidP="00A02D5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Великий Новгород 2011</w:t>
      </w:r>
    </w:p>
    <w:p w:rsidR="004245DE" w:rsidRDefault="004245DE" w:rsidP="00AA7B2D">
      <w:pPr>
        <w:jc w:val="center"/>
        <w:rPr>
          <w:b/>
          <w:sz w:val="56"/>
          <w:szCs w:val="56"/>
        </w:rPr>
      </w:pPr>
    </w:p>
    <w:p w:rsidR="00AA7B2D" w:rsidRPr="00F0262D" w:rsidRDefault="00AA7B2D" w:rsidP="005C34D7">
      <w:pPr>
        <w:pStyle w:val="af1"/>
        <w:jc w:val="center"/>
        <w:rPr>
          <w:b/>
          <w:sz w:val="52"/>
          <w:szCs w:val="52"/>
        </w:rPr>
      </w:pPr>
      <w:r w:rsidRPr="00F0262D">
        <w:rPr>
          <w:b/>
          <w:sz w:val="52"/>
          <w:szCs w:val="52"/>
        </w:rPr>
        <w:t>Содержание</w:t>
      </w:r>
    </w:p>
    <w:p w:rsidR="00AA7B2D" w:rsidRPr="00F0262D" w:rsidRDefault="00D13275" w:rsidP="00D13275">
      <w:pPr>
        <w:rPr>
          <w:rFonts w:ascii="Times New Roman" w:hAnsi="Times New Roman"/>
          <w:b/>
          <w:sz w:val="24"/>
          <w:szCs w:val="24"/>
        </w:rPr>
      </w:pPr>
      <w:r w:rsidRPr="00F0262D">
        <w:rPr>
          <w:rFonts w:ascii="Times New Roman" w:hAnsi="Times New Roman"/>
          <w:b/>
          <w:sz w:val="24"/>
          <w:szCs w:val="24"/>
        </w:rPr>
        <w:t>1.</w:t>
      </w:r>
      <w:r w:rsidRPr="00F026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245DE" w:rsidRPr="00F0262D">
        <w:rPr>
          <w:rFonts w:ascii="Times New Roman" w:hAnsi="Times New Roman"/>
          <w:b/>
          <w:bCs/>
          <w:sz w:val="24"/>
          <w:szCs w:val="24"/>
        </w:rPr>
        <w:t>Введение</w:t>
      </w:r>
      <w:r w:rsidRPr="00F0262D">
        <w:rPr>
          <w:rFonts w:ascii="Times New Roman" w:hAnsi="Times New Roman"/>
          <w:b/>
          <w:sz w:val="24"/>
          <w:szCs w:val="24"/>
        </w:rPr>
        <w:t>………………</w:t>
      </w:r>
      <w:r w:rsidR="006F2BA2">
        <w:rPr>
          <w:rFonts w:ascii="Times New Roman" w:hAnsi="Times New Roman"/>
          <w:b/>
          <w:sz w:val="24"/>
          <w:szCs w:val="24"/>
        </w:rPr>
        <w:t>…………………………………………………………………</w:t>
      </w:r>
      <w:r w:rsidR="00F374AC">
        <w:rPr>
          <w:rFonts w:ascii="Times New Roman" w:hAnsi="Times New Roman"/>
          <w:b/>
          <w:sz w:val="24"/>
          <w:szCs w:val="24"/>
        </w:rPr>
        <w:t>3</w:t>
      </w:r>
    </w:p>
    <w:p w:rsidR="004245DE" w:rsidRPr="00F0262D" w:rsidRDefault="004245DE" w:rsidP="004245DE">
      <w:pPr>
        <w:rPr>
          <w:rFonts w:ascii="Times New Roman" w:hAnsi="Times New Roman"/>
          <w:b/>
          <w:sz w:val="24"/>
          <w:szCs w:val="24"/>
        </w:rPr>
      </w:pPr>
      <w:r w:rsidRPr="00F0262D">
        <w:rPr>
          <w:rFonts w:ascii="Times New Roman" w:hAnsi="Times New Roman"/>
          <w:b/>
          <w:sz w:val="24"/>
          <w:szCs w:val="24"/>
        </w:rPr>
        <w:t>2. Сущность и многообразие форм собственности……</w:t>
      </w:r>
      <w:r w:rsidR="006F2BA2">
        <w:rPr>
          <w:rFonts w:ascii="Times New Roman" w:hAnsi="Times New Roman"/>
          <w:b/>
          <w:sz w:val="24"/>
          <w:szCs w:val="24"/>
        </w:rPr>
        <w:t>………………………………</w:t>
      </w:r>
      <w:r w:rsidR="00F374AC">
        <w:rPr>
          <w:rFonts w:ascii="Times New Roman" w:hAnsi="Times New Roman"/>
          <w:b/>
          <w:sz w:val="24"/>
          <w:szCs w:val="24"/>
        </w:rPr>
        <w:t>4</w:t>
      </w:r>
    </w:p>
    <w:p w:rsidR="006F2BA2" w:rsidRDefault="004245DE" w:rsidP="006F2BA2">
      <w:p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F0262D">
        <w:rPr>
          <w:rFonts w:ascii="Times New Roman" w:hAnsi="Times New Roman"/>
          <w:b/>
          <w:sz w:val="24"/>
          <w:szCs w:val="24"/>
        </w:rPr>
        <w:t xml:space="preserve">3. </w:t>
      </w:r>
      <w:r w:rsidR="005C34D7" w:rsidRPr="00F0262D">
        <w:rPr>
          <w:rFonts w:ascii="Times New Roman" w:hAnsi="Times New Roman"/>
          <w:b/>
          <w:bCs/>
          <w:sz w:val="24"/>
          <w:szCs w:val="24"/>
        </w:rPr>
        <w:t>Общая характеристика и признаки  предприятия…………</w:t>
      </w:r>
      <w:r w:rsidR="006F2BA2">
        <w:rPr>
          <w:rFonts w:ascii="Times New Roman" w:hAnsi="Times New Roman"/>
          <w:b/>
          <w:bCs/>
          <w:sz w:val="24"/>
          <w:szCs w:val="24"/>
        </w:rPr>
        <w:t>……………………...</w:t>
      </w:r>
      <w:r w:rsidR="00F374AC">
        <w:rPr>
          <w:rFonts w:ascii="Times New Roman" w:hAnsi="Times New Roman"/>
          <w:b/>
          <w:bCs/>
          <w:sz w:val="24"/>
          <w:szCs w:val="24"/>
        </w:rPr>
        <w:t>6</w:t>
      </w:r>
    </w:p>
    <w:p w:rsidR="005C34D7" w:rsidRPr="00F0262D" w:rsidRDefault="005C34D7" w:rsidP="006F2BA2">
      <w:pPr>
        <w:spacing w:after="120" w:line="240" w:lineRule="auto"/>
        <w:rPr>
          <w:rFonts w:ascii="Times New Roman" w:hAnsi="Times New Roman"/>
          <w:b/>
          <w:sz w:val="24"/>
          <w:szCs w:val="24"/>
        </w:rPr>
        <w:sectPr w:rsidR="005C34D7" w:rsidRPr="00F0262D" w:rsidSect="00F374AC">
          <w:footerReference w:type="default" r:id="rId8"/>
          <w:pgSz w:w="11906" w:h="16838"/>
          <w:pgMar w:top="1134" w:right="850" w:bottom="1134" w:left="1701" w:header="709" w:footer="0" w:gutter="0"/>
          <w:cols w:space="708"/>
          <w:docGrid w:linePitch="360"/>
        </w:sectPr>
      </w:pPr>
      <w:r w:rsidRPr="00F0262D">
        <w:rPr>
          <w:rFonts w:ascii="Times New Roman" w:hAnsi="Times New Roman"/>
          <w:b/>
          <w:sz w:val="24"/>
          <w:szCs w:val="24"/>
        </w:rPr>
        <w:t xml:space="preserve">4. </w:t>
      </w:r>
      <w:r w:rsidRPr="00F0262D">
        <w:rPr>
          <w:rFonts w:ascii="Times New Roman" w:hAnsi="Times New Roman"/>
          <w:b/>
          <w:color w:val="000000"/>
          <w:sz w:val="24"/>
          <w:szCs w:val="24"/>
        </w:rPr>
        <w:t>Производственная характеристика предприятий…………</w:t>
      </w:r>
      <w:r w:rsidR="006F2BA2">
        <w:rPr>
          <w:rFonts w:ascii="Times New Roman" w:hAnsi="Times New Roman"/>
          <w:b/>
          <w:color w:val="000000"/>
          <w:sz w:val="24"/>
          <w:szCs w:val="24"/>
        </w:rPr>
        <w:t>………………………</w:t>
      </w:r>
      <w:r w:rsidR="00F374AC">
        <w:rPr>
          <w:rFonts w:ascii="Times New Roman" w:hAnsi="Times New Roman"/>
          <w:b/>
          <w:color w:val="000000"/>
          <w:sz w:val="24"/>
          <w:szCs w:val="24"/>
        </w:rPr>
        <w:t>.7</w:t>
      </w:r>
    </w:p>
    <w:p w:rsidR="002A2D6E" w:rsidRPr="00633DA6" w:rsidRDefault="00AD791F" w:rsidP="006F2BA2">
      <w:pPr>
        <w:spacing w:line="240" w:lineRule="auto"/>
        <w:rPr>
          <w:rFonts w:cs="Calibri"/>
          <w:sz w:val="32"/>
          <w:szCs w:val="32"/>
        </w:rPr>
      </w:pPr>
      <w:r w:rsidRPr="00F0262D">
        <w:rPr>
          <w:b/>
          <w:bCs/>
          <w:sz w:val="32"/>
          <w:szCs w:val="32"/>
        </w:rPr>
        <w:t>Введение</w:t>
      </w:r>
    </w:p>
    <w:p w:rsidR="004245DE" w:rsidRPr="00F0262D" w:rsidRDefault="00207103" w:rsidP="004245D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0262D">
        <w:rPr>
          <w:rFonts w:ascii="Times New Roman" w:hAnsi="Times New Roman"/>
          <w:sz w:val="24"/>
          <w:szCs w:val="24"/>
        </w:rPr>
        <w:t>В экономической мысли долгое время господствовало представление, что собственность – отношение человека к вещи, власть человека над вещью. Его возможность, распоряжаться, использовать материальные условия своего существования. При этом стремление человека к обладанию вещами выступало как неотъемлемый, природный инст</w:t>
      </w:r>
      <w:r w:rsidR="00540AF9" w:rsidRPr="00F0262D">
        <w:rPr>
          <w:rFonts w:ascii="Times New Roman" w:hAnsi="Times New Roman"/>
          <w:sz w:val="24"/>
          <w:szCs w:val="24"/>
        </w:rPr>
        <w:t>инкт.</w:t>
      </w:r>
      <w:r w:rsidR="00E84240" w:rsidRPr="00F0262D">
        <w:rPr>
          <w:rFonts w:ascii="Times New Roman" w:hAnsi="Times New Roman"/>
          <w:sz w:val="24"/>
          <w:szCs w:val="24"/>
        </w:rPr>
        <w:tab/>
      </w:r>
    </w:p>
    <w:p w:rsidR="00207103" w:rsidRPr="00F0262D" w:rsidRDefault="00207103" w:rsidP="004245D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0262D">
        <w:rPr>
          <w:rFonts w:ascii="Times New Roman" w:hAnsi="Times New Roman"/>
          <w:sz w:val="24"/>
          <w:szCs w:val="24"/>
        </w:rPr>
        <w:t>Собственность как экономическое отношение формируется еще на заре ста</w:t>
      </w:r>
      <w:r w:rsidRPr="00F0262D">
        <w:rPr>
          <w:rFonts w:ascii="Times New Roman" w:hAnsi="Times New Roman"/>
          <w:sz w:val="24"/>
          <w:szCs w:val="24"/>
        </w:rPr>
        <w:softHyphen/>
        <w:t>новления человеческого общества. Значительное влияние на зарождение и развитие форм собственности оказали труд и его разделение между отдельными людьми, племенами. Обладание средствами труда стало одним из определяющих условий жизни, производства необходимых средств существования. В то же время производительный труд давал возможность получать экономический продукт в большей мере, чем это было необходимо, чтобы обеспечить простейшие жизненные потребности того периода. Возникает накопление собственности, зарождается форма ее в виде богатства.</w:t>
      </w:r>
    </w:p>
    <w:p w:rsidR="00207103" w:rsidRPr="00F0262D" w:rsidRDefault="00207103" w:rsidP="004245DE">
      <w:pPr>
        <w:pStyle w:val="a4"/>
        <w:spacing w:after="0"/>
        <w:ind w:left="0" w:firstLine="709"/>
        <w:jc w:val="both"/>
        <w:rPr>
          <w:bCs/>
          <w:szCs w:val="24"/>
        </w:rPr>
      </w:pPr>
      <w:r w:rsidRPr="00F0262D">
        <w:rPr>
          <w:bCs/>
          <w:szCs w:val="24"/>
        </w:rPr>
        <w:t>Появление богатых и бедных, стремление расширить свои владения порождают войны за обладание территориями, богатством, имуществом; собственность начинает переходить из рук в руки. В результате все доступное человеку тут же обособляется, захватывается, присваивается, делится, т.е. становится собственностью.</w:t>
      </w:r>
    </w:p>
    <w:p w:rsidR="00207103" w:rsidRPr="00F0262D" w:rsidRDefault="00F0262D" w:rsidP="004245DE">
      <w:pPr>
        <w:pStyle w:val="a4"/>
        <w:spacing w:after="0"/>
        <w:ind w:left="0" w:firstLine="709"/>
        <w:jc w:val="both"/>
        <w:rPr>
          <w:bCs/>
          <w:szCs w:val="24"/>
        </w:rPr>
      </w:pPr>
      <w:r>
        <w:rPr>
          <w:bCs/>
          <w:szCs w:val="24"/>
        </w:rPr>
        <w:t xml:space="preserve">Возникновение государств </w:t>
      </w:r>
      <w:r w:rsidR="00207103" w:rsidRPr="00F0262D">
        <w:rPr>
          <w:bCs/>
          <w:szCs w:val="24"/>
        </w:rPr>
        <w:t xml:space="preserve">способствовало зарождению государственной собственности. Тем самым сложилось разнообразие форм собственности в виде личной, семейной, родовой, государственной. </w:t>
      </w:r>
    </w:p>
    <w:p w:rsidR="00207103" w:rsidRPr="00F0262D" w:rsidRDefault="00207103" w:rsidP="004245DE">
      <w:pPr>
        <w:pStyle w:val="a4"/>
        <w:spacing w:after="0"/>
        <w:ind w:left="0" w:firstLine="709"/>
        <w:jc w:val="both"/>
        <w:rPr>
          <w:bCs/>
          <w:szCs w:val="24"/>
        </w:rPr>
      </w:pPr>
      <w:r w:rsidRPr="00F0262D">
        <w:rPr>
          <w:bCs/>
          <w:szCs w:val="24"/>
        </w:rPr>
        <w:t>В эпоху феодализма натуральное хозяйство накрепко привязано узами собственности на землю, орудия ее обработки, скот к владельцу феодалу. При капитализме средства производства становятся собственностью владельца капитала. Расцветает частная собственность, отношения между субъектами и объектами собственности все более разделяются на владение, распоряжение и пользование.</w:t>
      </w:r>
    </w:p>
    <w:p w:rsidR="00207103" w:rsidRPr="00F0262D" w:rsidRDefault="00207103" w:rsidP="00E84240">
      <w:pPr>
        <w:pStyle w:val="a4"/>
        <w:spacing w:after="0"/>
        <w:ind w:left="0" w:firstLine="709"/>
        <w:jc w:val="both"/>
        <w:rPr>
          <w:bCs/>
          <w:szCs w:val="24"/>
        </w:rPr>
      </w:pPr>
      <w:r w:rsidRPr="00F0262D">
        <w:rPr>
          <w:bCs/>
          <w:szCs w:val="24"/>
        </w:rPr>
        <w:t>Происходящие в отдельных странах революции трансформируют, преобразуют формы и отношения собственности. В частности, социалистические революции пытаются уничтожить частную собственность на средства производства, заменив ее общественной, государственной. Но хозяйство, основанное на подавляющем господстве государственной собственности, оказывается неэффективным. В итоге современный экономический мир, ставший в основном миром рыночной экономики, опирается на частную собственность и исходит из целесообразности сосуществования различных форм собственности.</w:t>
      </w:r>
    </w:p>
    <w:p w:rsidR="004F4E75" w:rsidRPr="00F0262D" w:rsidRDefault="004F4E75" w:rsidP="004245DE">
      <w:pPr>
        <w:pStyle w:val="af0"/>
        <w:spacing w:before="0" w:beforeAutospacing="0" w:after="0" w:afterAutospacing="0"/>
        <w:ind w:firstLine="708"/>
        <w:rPr>
          <w:color w:val="000000"/>
        </w:rPr>
      </w:pPr>
      <w:r w:rsidRPr="00F0262D">
        <w:rPr>
          <w:color w:val="000000"/>
          <w:bdr w:val="none" w:sz="0" w:space="0" w:color="auto" w:frame="1"/>
        </w:rPr>
        <w:t>Предприятие (фирма) - это организация, ведущая бизнес под определенным именем. Фирма контролирует использование земли, трудовых ресурсов и капитала. Она сама принимает решение относительно дизайна, способа производства и продажи продукции. Фирму следует отличать от производственной единицы, например фабрики, фермы или шахты, так как она представляет собой единицу управления. Одна фирма может иметь, либо контролировать несколько производственных единиц.</w:t>
      </w:r>
    </w:p>
    <w:p w:rsidR="004F4E75" w:rsidRPr="00F0262D" w:rsidRDefault="004F4E75" w:rsidP="004F4E75">
      <w:pPr>
        <w:pStyle w:val="af0"/>
        <w:spacing w:before="0" w:beforeAutospacing="0" w:after="0" w:afterAutospacing="0"/>
        <w:rPr>
          <w:color w:val="000000"/>
        </w:rPr>
      </w:pPr>
      <w:r w:rsidRPr="00F0262D">
        <w:rPr>
          <w:color w:val="000000"/>
          <w:bdr w:val="none" w:sz="0" w:space="0" w:color="auto" w:frame="1"/>
        </w:rPr>
        <w:t>    </w:t>
      </w:r>
      <w:r w:rsidRPr="00633DA6">
        <w:rPr>
          <w:rStyle w:val="apple-converted-space"/>
          <w:color w:val="000000"/>
          <w:bdr w:val="none" w:sz="0" w:space="0" w:color="auto" w:frame="1"/>
        </w:rPr>
        <w:t> </w:t>
      </w:r>
      <w:r w:rsidRPr="00F0262D">
        <w:rPr>
          <w:color w:val="000000"/>
          <w:bdr w:val="none" w:sz="0" w:space="0" w:color="auto" w:frame="1"/>
        </w:rPr>
        <w:t>Фирмы бывают разного размера - один частный предприниматель или корпорация, с многотысячным штатом сотрудников.</w:t>
      </w:r>
    </w:p>
    <w:p w:rsidR="004F4E75" w:rsidRPr="00F0262D" w:rsidRDefault="004F4E75" w:rsidP="004F4E75">
      <w:pPr>
        <w:pStyle w:val="af0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F0262D">
        <w:rPr>
          <w:color w:val="000000"/>
          <w:bdr w:val="none" w:sz="0" w:space="0" w:color="auto" w:frame="1"/>
        </w:rPr>
        <w:t>Создание ценностей - есть основополагающая функция предприятия. Процветающие предприятие - это предприятия получающее устойчивую прибыль от своей деятельности. Владельцы (либо акционеры) предприятия заинтересованы в постоянном и все возрастающем потоке доходов и таким использованием собственных и привлеченных средств, которое увеличивает ценность принадлежащей им собственности (дивиденды, акции). Персонал и поставщики заинтересованы в стабильности предприятия, долгосрочных с ним отношений, а также в благоприятной рабочей атмосфере. Для потребителей же высшую ценность представляют товары и услуги, удовлетворяющие их по качеству и цене</w:t>
      </w:r>
      <w:r w:rsidR="00F374AC">
        <w:rPr>
          <w:color w:val="000000"/>
          <w:bdr w:val="none" w:sz="0" w:space="0" w:color="auto" w:frame="1"/>
        </w:rPr>
        <w:t>.</w:t>
      </w:r>
    </w:p>
    <w:p w:rsidR="00AA7B2D" w:rsidRDefault="002A2D6E" w:rsidP="004F4E75">
      <w:pPr>
        <w:pStyle w:val="af0"/>
        <w:spacing w:before="0" w:beforeAutospacing="0" w:after="0" w:afterAutospacing="0"/>
        <w:jc w:val="center"/>
        <w:rPr>
          <w:b/>
          <w:bCs/>
        </w:rPr>
      </w:pPr>
      <w:r w:rsidRPr="00F0262D">
        <w:rPr>
          <w:b/>
          <w:bCs/>
        </w:rPr>
        <w:t>СУЩНОСТЬ И МНОГООБРАЗИЕ ФОРМ СОБСТВЕННОСТИ.</w:t>
      </w:r>
    </w:p>
    <w:p w:rsidR="00F0262D" w:rsidRPr="00F0262D" w:rsidRDefault="00F0262D" w:rsidP="004F4E75">
      <w:pPr>
        <w:pStyle w:val="af0"/>
        <w:spacing w:before="0" w:beforeAutospacing="0" w:after="0" w:afterAutospacing="0"/>
        <w:jc w:val="center"/>
        <w:rPr>
          <w:color w:val="000000"/>
          <w:bdr w:val="none" w:sz="0" w:space="0" w:color="auto" w:frame="1"/>
        </w:rPr>
      </w:pPr>
    </w:p>
    <w:p w:rsidR="002A2D6E" w:rsidRPr="00F0262D" w:rsidRDefault="002A2D6E" w:rsidP="00E84240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62D">
        <w:rPr>
          <w:rFonts w:ascii="Times New Roman" w:hAnsi="Times New Roman"/>
          <w:sz w:val="24"/>
          <w:szCs w:val="24"/>
        </w:rPr>
        <w:t>Формой собственности называют ее вид, характеризуемый, прежде всего т</w:t>
      </w:r>
      <w:r w:rsidR="00E84240" w:rsidRPr="00F0262D">
        <w:rPr>
          <w:rFonts w:ascii="Times New Roman" w:hAnsi="Times New Roman"/>
          <w:sz w:val="24"/>
          <w:szCs w:val="24"/>
        </w:rPr>
        <w:t xml:space="preserve">ем, кто является собственником. </w:t>
      </w:r>
      <w:r w:rsidRPr="00F0262D">
        <w:rPr>
          <w:rFonts w:ascii="Times New Roman" w:hAnsi="Times New Roman"/>
          <w:sz w:val="24"/>
          <w:szCs w:val="24"/>
        </w:rPr>
        <w:t>Нельзя разобраться в экономике, если не научиться классифицировать собственность. То есть надо уметь распределять отношения присвоения по классам и соподчиненным им видам, конкретным формам в зависимости от их общих признаков.</w:t>
      </w:r>
    </w:p>
    <w:p w:rsidR="002A2D6E" w:rsidRPr="00F0262D" w:rsidRDefault="002A2D6E" w:rsidP="00E84240">
      <w:pPr>
        <w:pStyle w:val="aa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0262D">
        <w:rPr>
          <w:rFonts w:ascii="Times New Roman" w:hAnsi="Times New Roman"/>
          <w:sz w:val="24"/>
          <w:szCs w:val="24"/>
        </w:rPr>
        <w:t>Классификация собственности предполагает выделение следующих двух разновидностей: частной и общественной собственности.</w:t>
      </w:r>
    </w:p>
    <w:p w:rsidR="002A2D6E" w:rsidRPr="00F0262D" w:rsidRDefault="002A2D6E" w:rsidP="00E84240">
      <w:pPr>
        <w:pStyle w:val="aa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0262D">
        <w:rPr>
          <w:rFonts w:ascii="Times New Roman" w:hAnsi="Times New Roman"/>
          <w:sz w:val="24"/>
          <w:szCs w:val="24"/>
        </w:rPr>
        <w:t>Мировая практика показывает, что определяющим видом собственности является частная, которая выступает в трех основных формах:</w:t>
      </w:r>
    </w:p>
    <w:p w:rsidR="002A2D6E" w:rsidRPr="00F0262D" w:rsidRDefault="002A2D6E" w:rsidP="00E84240">
      <w:pPr>
        <w:pStyle w:val="aa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0262D">
        <w:rPr>
          <w:rFonts w:ascii="Times New Roman" w:hAnsi="Times New Roman"/>
          <w:sz w:val="24"/>
          <w:szCs w:val="24"/>
        </w:rPr>
        <w:t>-единичной</w:t>
      </w:r>
    </w:p>
    <w:p w:rsidR="002A2D6E" w:rsidRPr="00F0262D" w:rsidRDefault="002A2D6E" w:rsidP="00E84240">
      <w:pPr>
        <w:pStyle w:val="aa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0262D">
        <w:rPr>
          <w:rFonts w:ascii="Times New Roman" w:hAnsi="Times New Roman"/>
          <w:sz w:val="24"/>
          <w:szCs w:val="24"/>
        </w:rPr>
        <w:t>-партнерской</w:t>
      </w:r>
    </w:p>
    <w:p w:rsidR="002A2D6E" w:rsidRPr="00F0262D" w:rsidRDefault="002A2D6E" w:rsidP="00E84240">
      <w:pPr>
        <w:pStyle w:val="aa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0262D">
        <w:rPr>
          <w:rFonts w:ascii="Times New Roman" w:hAnsi="Times New Roman"/>
          <w:sz w:val="24"/>
          <w:szCs w:val="24"/>
        </w:rPr>
        <w:t>-корпоративной</w:t>
      </w:r>
      <w:r w:rsidR="00D915E1" w:rsidRPr="00F0262D">
        <w:rPr>
          <w:rFonts w:ascii="Times New Roman" w:hAnsi="Times New Roman"/>
          <w:sz w:val="24"/>
          <w:szCs w:val="24"/>
        </w:rPr>
        <w:t>.</w:t>
      </w:r>
    </w:p>
    <w:p w:rsidR="00D915E1" w:rsidRPr="00F0262D" w:rsidRDefault="00D915E1" w:rsidP="00E84240">
      <w:pPr>
        <w:pStyle w:val="aa"/>
        <w:spacing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bookmarkStart w:id="0" w:name="_Toc90039017"/>
      <w:bookmarkStart w:id="1" w:name="_Toc90039143"/>
      <w:r w:rsidRPr="00F0262D">
        <w:rPr>
          <w:rFonts w:ascii="Times New Roman" w:hAnsi="Times New Roman"/>
          <w:b/>
          <w:i/>
          <w:sz w:val="24"/>
          <w:szCs w:val="24"/>
        </w:rPr>
        <w:t>Частная собственность.</w:t>
      </w:r>
      <w:bookmarkEnd w:id="0"/>
      <w:bookmarkEnd w:id="1"/>
    </w:p>
    <w:p w:rsidR="00D915E1" w:rsidRPr="00F0262D" w:rsidRDefault="00D915E1" w:rsidP="00E84240">
      <w:pPr>
        <w:pStyle w:val="aa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0262D">
        <w:rPr>
          <w:rFonts w:ascii="Times New Roman" w:hAnsi="Times New Roman"/>
          <w:sz w:val="24"/>
          <w:szCs w:val="24"/>
        </w:rPr>
        <w:t>Частная собственность – собственность отдельного гражданина или семьи на земельные участки с постройками, жилье, предприятия в сфере производства товаров, бытового обслуживания, торговли и иной сфере предпринимательской деятельности, здания, сооружения, оборудование, транспортные средства и иные средства производства, а также денежные средства, акции, облигации и другие ценные бумаги. Частная собственность создается и приумножается за счет участия гражданина в производстве и иного распоряжения своими способностями к труду, его доходов от предпринимательской деятельности, от ведения собственного хозяйства и доходов от средств, вложенных в кредитные учреждения, акции и другие ценные бумаги, приобретения имущества по наследству и по иным основаниям, допускаемым законодательством</w:t>
      </w:r>
      <w:r w:rsidRPr="00F0262D">
        <w:rPr>
          <w:rStyle w:val="ae"/>
          <w:rFonts w:ascii="Times New Roman" w:hAnsi="Times New Roman"/>
          <w:sz w:val="24"/>
          <w:szCs w:val="24"/>
        </w:rPr>
        <w:footnoteReference w:id="1"/>
      </w:r>
      <w:r w:rsidRPr="00F0262D">
        <w:rPr>
          <w:rFonts w:ascii="Times New Roman" w:hAnsi="Times New Roman"/>
          <w:sz w:val="24"/>
          <w:szCs w:val="24"/>
        </w:rPr>
        <w:t>.</w:t>
      </w:r>
    </w:p>
    <w:p w:rsidR="00D915E1" w:rsidRPr="00F0262D" w:rsidRDefault="00D915E1" w:rsidP="00E84240">
      <w:pPr>
        <w:pStyle w:val="aa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0262D">
        <w:rPr>
          <w:rFonts w:ascii="Times New Roman" w:hAnsi="Times New Roman"/>
          <w:sz w:val="24"/>
          <w:szCs w:val="24"/>
        </w:rPr>
        <w:t>Частная собственность означает, что отдельный человек относится к данному имуществу как к личному источнику обогащения.</w:t>
      </w:r>
    </w:p>
    <w:p w:rsidR="00D915E1" w:rsidRPr="00F0262D" w:rsidRDefault="00A71093" w:rsidP="00E84240">
      <w:pPr>
        <w:pStyle w:val="aa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0262D">
        <w:rPr>
          <w:rFonts w:ascii="Times New Roman" w:hAnsi="Times New Roman"/>
          <w:sz w:val="24"/>
          <w:szCs w:val="24"/>
        </w:rPr>
        <w:t>Она</w:t>
      </w:r>
      <w:r w:rsidR="00D915E1" w:rsidRPr="00F0262D">
        <w:rPr>
          <w:rFonts w:ascii="Times New Roman" w:hAnsi="Times New Roman"/>
          <w:sz w:val="24"/>
          <w:szCs w:val="24"/>
        </w:rPr>
        <w:t xml:space="preserve"> имеет следующие недостатки:</w:t>
      </w:r>
    </w:p>
    <w:p w:rsidR="00D915E1" w:rsidRPr="00F0262D" w:rsidRDefault="00D915E1" w:rsidP="00E84240">
      <w:pPr>
        <w:pStyle w:val="aa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0262D">
        <w:rPr>
          <w:rFonts w:ascii="Times New Roman" w:hAnsi="Times New Roman"/>
          <w:sz w:val="24"/>
          <w:szCs w:val="24"/>
        </w:rPr>
        <w:t>-появление частной собственности сформировало внутренний антагонизм в обществе, т.е. противоречия между общественным характером производства и частной формой присвоения факторов производства и готового продукта;</w:t>
      </w:r>
    </w:p>
    <w:p w:rsidR="00D915E1" w:rsidRPr="00F0262D" w:rsidRDefault="00D915E1" w:rsidP="00E84240">
      <w:pPr>
        <w:pStyle w:val="aa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0262D">
        <w:rPr>
          <w:rFonts w:ascii="Times New Roman" w:hAnsi="Times New Roman"/>
          <w:sz w:val="24"/>
          <w:szCs w:val="24"/>
        </w:rPr>
        <w:t>-частная собственность расколола человечество на классы;</w:t>
      </w:r>
    </w:p>
    <w:p w:rsidR="00E84240" w:rsidRPr="00F0262D" w:rsidRDefault="00D915E1" w:rsidP="00E84240">
      <w:pPr>
        <w:pStyle w:val="aa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0262D">
        <w:rPr>
          <w:rFonts w:ascii="Times New Roman" w:hAnsi="Times New Roman"/>
          <w:sz w:val="24"/>
          <w:szCs w:val="24"/>
        </w:rPr>
        <w:t>-необходимость защиты интересов частной собственности и собственников вовлекает человечество в громадные дополнительные расходы</w:t>
      </w:r>
      <w:r w:rsidR="00E84240" w:rsidRPr="00F0262D">
        <w:rPr>
          <w:rFonts w:ascii="Times New Roman" w:hAnsi="Times New Roman"/>
          <w:sz w:val="24"/>
          <w:szCs w:val="24"/>
        </w:rPr>
        <w:t>;</w:t>
      </w:r>
    </w:p>
    <w:p w:rsidR="00D915E1" w:rsidRPr="00F0262D" w:rsidRDefault="00D915E1" w:rsidP="00E84240">
      <w:pPr>
        <w:pStyle w:val="aa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0262D">
        <w:rPr>
          <w:rFonts w:ascii="Times New Roman" w:hAnsi="Times New Roman"/>
          <w:sz w:val="24"/>
          <w:szCs w:val="24"/>
        </w:rPr>
        <w:t>-частная собственность расколола общество на бедных и богатых при изобилии и роскоши меньшей части общества вынуждена вести борьбу за выживание большей части общества;</w:t>
      </w:r>
    </w:p>
    <w:p w:rsidR="00D915E1" w:rsidRPr="00F0262D" w:rsidRDefault="00D915E1" w:rsidP="00E84240">
      <w:pPr>
        <w:pStyle w:val="aa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0262D">
        <w:rPr>
          <w:rFonts w:ascii="Times New Roman" w:hAnsi="Times New Roman"/>
          <w:sz w:val="24"/>
          <w:szCs w:val="24"/>
        </w:rPr>
        <w:t xml:space="preserve">-частная собственность стала причиной большинства войн в истории человечества. </w:t>
      </w:r>
    </w:p>
    <w:p w:rsidR="00D915E1" w:rsidRPr="00F0262D" w:rsidRDefault="00D915E1" w:rsidP="00E84240">
      <w:pPr>
        <w:pStyle w:val="aa"/>
        <w:spacing w:line="240" w:lineRule="auto"/>
        <w:ind w:firstLine="709"/>
        <w:rPr>
          <w:sz w:val="24"/>
          <w:szCs w:val="24"/>
        </w:rPr>
      </w:pPr>
    </w:p>
    <w:p w:rsidR="00F41A05" w:rsidRPr="00F0262D" w:rsidRDefault="000F7A85" w:rsidP="00E84240">
      <w:pPr>
        <w:pStyle w:val="aa"/>
        <w:spacing w:line="240" w:lineRule="auto"/>
        <w:rPr>
          <w:sz w:val="24"/>
          <w:szCs w:val="24"/>
        </w:rPr>
      </w:pPr>
      <w:r w:rsidRPr="00F0262D">
        <w:rPr>
          <w:sz w:val="24"/>
          <w:szCs w:val="24"/>
        </w:rPr>
        <w:t xml:space="preserve">          </w:t>
      </w:r>
    </w:p>
    <w:p w:rsidR="00F41A05" w:rsidRPr="00F0262D" w:rsidRDefault="00F41A05" w:rsidP="00E84240">
      <w:pPr>
        <w:pStyle w:val="aa"/>
        <w:spacing w:line="240" w:lineRule="auto"/>
        <w:rPr>
          <w:sz w:val="24"/>
          <w:szCs w:val="24"/>
        </w:rPr>
      </w:pPr>
    </w:p>
    <w:p w:rsidR="00D915E1" w:rsidRPr="00F0262D" w:rsidRDefault="00F41A05" w:rsidP="00E84240">
      <w:pPr>
        <w:pStyle w:val="aa"/>
        <w:spacing w:line="240" w:lineRule="auto"/>
        <w:rPr>
          <w:sz w:val="24"/>
          <w:szCs w:val="24"/>
        </w:rPr>
      </w:pPr>
      <w:r w:rsidRPr="00F0262D">
        <w:rPr>
          <w:sz w:val="24"/>
          <w:szCs w:val="24"/>
        </w:rPr>
        <w:t xml:space="preserve">           </w:t>
      </w:r>
      <w:r w:rsidR="00D915E1" w:rsidRPr="00F0262D">
        <w:rPr>
          <w:rFonts w:ascii="Times New Roman" w:hAnsi="Times New Roman"/>
          <w:b/>
          <w:i/>
          <w:sz w:val="24"/>
          <w:szCs w:val="24"/>
        </w:rPr>
        <w:t>Единичная собственность.</w:t>
      </w:r>
    </w:p>
    <w:p w:rsidR="00D915E1" w:rsidRPr="00F0262D" w:rsidRDefault="00D915E1" w:rsidP="00E84240">
      <w:pPr>
        <w:pStyle w:val="aa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0262D">
        <w:rPr>
          <w:rFonts w:ascii="Times New Roman" w:hAnsi="Times New Roman"/>
          <w:sz w:val="24"/>
          <w:szCs w:val="24"/>
        </w:rPr>
        <w:t xml:space="preserve">Единичная собственность характеризуется тем, что физическое или юридическое лицо реализует все отношения собственности (присвоение, распоряжение, владение, пользование).  </w:t>
      </w:r>
    </w:p>
    <w:p w:rsidR="00D915E1" w:rsidRPr="00F0262D" w:rsidRDefault="00D915E1" w:rsidP="00E84240">
      <w:pPr>
        <w:pStyle w:val="aa"/>
        <w:spacing w:line="240" w:lineRule="auto"/>
        <w:ind w:firstLine="709"/>
        <w:rPr>
          <w:b/>
          <w:i/>
          <w:sz w:val="24"/>
          <w:szCs w:val="24"/>
        </w:rPr>
      </w:pPr>
      <w:bookmarkStart w:id="2" w:name="_Toc90039019"/>
      <w:bookmarkStart w:id="3" w:name="_Toc90039145"/>
      <w:r w:rsidRPr="00F0262D">
        <w:rPr>
          <w:b/>
          <w:i/>
          <w:sz w:val="24"/>
          <w:szCs w:val="24"/>
        </w:rPr>
        <w:t>Партнерская собственность.</w:t>
      </w:r>
      <w:bookmarkEnd w:id="2"/>
      <w:bookmarkEnd w:id="3"/>
    </w:p>
    <w:p w:rsidR="00D915E1" w:rsidRPr="00F0262D" w:rsidRDefault="00D915E1" w:rsidP="00E84240">
      <w:pPr>
        <w:pStyle w:val="aa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0262D">
        <w:rPr>
          <w:rFonts w:ascii="Times New Roman" w:hAnsi="Times New Roman"/>
          <w:sz w:val="24"/>
          <w:szCs w:val="24"/>
        </w:rPr>
        <w:t>Партнерская собственность предполагает объединение в той или иной форме имущества, капитала нескольких юридических или физических лиц с целью осуществления общей предпринимательской деятельности.</w:t>
      </w:r>
    </w:p>
    <w:p w:rsidR="00D915E1" w:rsidRPr="00F0262D" w:rsidRDefault="00D915E1" w:rsidP="00E84240">
      <w:pPr>
        <w:pStyle w:val="aa"/>
        <w:spacing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bookmarkStart w:id="4" w:name="_Toc90039020"/>
      <w:bookmarkStart w:id="5" w:name="_Toc90039146"/>
      <w:r w:rsidRPr="00F0262D">
        <w:rPr>
          <w:rFonts w:ascii="Times New Roman" w:hAnsi="Times New Roman"/>
          <w:b/>
          <w:i/>
          <w:sz w:val="24"/>
          <w:szCs w:val="24"/>
        </w:rPr>
        <w:t>Корпоративная собственность.</w:t>
      </w:r>
      <w:bookmarkEnd w:id="4"/>
      <w:bookmarkEnd w:id="5"/>
    </w:p>
    <w:p w:rsidR="00D915E1" w:rsidRPr="00F0262D" w:rsidRDefault="00D915E1" w:rsidP="00E84240">
      <w:pPr>
        <w:pStyle w:val="aa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0262D">
        <w:rPr>
          <w:rFonts w:ascii="Times New Roman" w:hAnsi="Times New Roman"/>
          <w:sz w:val="24"/>
          <w:szCs w:val="24"/>
        </w:rPr>
        <w:t>Корпоративная собственность базируется на функционировании капитала, который формируется путем свободной продажи титулов собственности – акций.</w:t>
      </w:r>
    </w:p>
    <w:p w:rsidR="00D915E1" w:rsidRPr="00F0262D" w:rsidRDefault="00D915E1" w:rsidP="00E84240">
      <w:pPr>
        <w:pStyle w:val="aa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0262D">
        <w:rPr>
          <w:rFonts w:ascii="Times New Roman" w:hAnsi="Times New Roman"/>
          <w:sz w:val="24"/>
          <w:szCs w:val="24"/>
        </w:rPr>
        <w:t>Что же касается общественной собственности, я бы хотела рассмотреть:</w:t>
      </w:r>
    </w:p>
    <w:p w:rsidR="00D915E1" w:rsidRPr="00F0262D" w:rsidRDefault="00D915E1" w:rsidP="00E84240">
      <w:pPr>
        <w:pStyle w:val="aa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0262D">
        <w:rPr>
          <w:rFonts w:ascii="Times New Roman" w:hAnsi="Times New Roman"/>
          <w:sz w:val="24"/>
          <w:szCs w:val="24"/>
        </w:rPr>
        <w:t xml:space="preserve">-коллективную, </w:t>
      </w:r>
    </w:p>
    <w:p w:rsidR="00D915E1" w:rsidRPr="00F0262D" w:rsidRDefault="00D915E1" w:rsidP="00E84240">
      <w:pPr>
        <w:pStyle w:val="aa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0262D">
        <w:rPr>
          <w:rFonts w:ascii="Times New Roman" w:hAnsi="Times New Roman"/>
          <w:sz w:val="24"/>
          <w:szCs w:val="24"/>
        </w:rPr>
        <w:t>-государственную,</w:t>
      </w:r>
    </w:p>
    <w:p w:rsidR="00D915E1" w:rsidRPr="00F0262D" w:rsidRDefault="00A35782" w:rsidP="00E84240">
      <w:pPr>
        <w:pStyle w:val="aa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0262D">
        <w:rPr>
          <w:rFonts w:ascii="Times New Roman" w:hAnsi="Times New Roman"/>
          <w:sz w:val="24"/>
          <w:szCs w:val="24"/>
        </w:rPr>
        <w:t>-общенародную,</w:t>
      </w:r>
    </w:p>
    <w:p w:rsidR="00A35782" w:rsidRPr="00F0262D" w:rsidRDefault="00A35782" w:rsidP="00E84240">
      <w:pPr>
        <w:pStyle w:val="aa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0262D">
        <w:rPr>
          <w:rFonts w:ascii="Times New Roman" w:hAnsi="Times New Roman"/>
          <w:sz w:val="24"/>
          <w:szCs w:val="24"/>
        </w:rPr>
        <w:t>-долевую собственность.</w:t>
      </w:r>
    </w:p>
    <w:p w:rsidR="00D915E1" w:rsidRPr="00F0262D" w:rsidRDefault="00D915E1" w:rsidP="00E84240">
      <w:pPr>
        <w:pStyle w:val="aa"/>
        <w:spacing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bookmarkStart w:id="6" w:name="_Toc90039021"/>
      <w:bookmarkStart w:id="7" w:name="_Toc90039147"/>
      <w:r w:rsidRPr="00F0262D">
        <w:rPr>
          <w:rFonts w:ascii="Times New Roman" w:hAnsi="Times New Roman"/>
          <w:b/>
          <w:i/>
          <w:sz w:val="24"/>
          <w:szCs w:val="24"/>
        </w:rPr>
        <w:t>Коллективная собственность.</w:t>
      </w:r>
      <w:bookmarkEnd w:id="6"/>
      <w:bookmarkEnd w:id="7"/>
    </w:p>
    <w:p w:rsidR="00D915E1" w:rsidRPr="00F0262D" w:rsidRDefault="00D915E1" w:rsidP="00E84240">
      <w:pPr>
        <w:pStyle w:val="aa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0262D">
        <w:rPr>
          <w:rFonts w:ascii="Times New Roman" w:hAnsi="Times New Roman"/>
          <w:sz w:val="24"/>
          <w:szCs w:val="24"/>
        </w:rPr>
        <w:t xml:space="preserve">Коллективная собственность формируется путем ее распределения среди членов коллектива, занятых на определенном предприятии. Как правило, она функционирует в акционерной форме капитала, однако акции могут распределяться исключительно среди работников данного предприятия. Это неделимая общая собственность трудового коллектива, начиная от руководства предприятия и кончая неквалифицированными рабочими. </w:t>
      </w:r>
      <w:r w:rsidR="00A71093" w:rsidRPr="00F0262D">
        <w:rPr>
          <w:rFonts w:ascii="Times New Roman" w:hAnsi="Times New Roman"/>
          <w:sz w:val="24"/>
          <w:szCs w:val="24"/>
        </w:rPr>
        <w:t>К</w:t>
      </w:r>
      <w:r w:rsidRPr="00F0262D">
        <w:rPr>
          <w:rFonts w:ascii="Times New Roman" w:hAnsi="Times New Roman"/>
          <w:sz w:val="24"/>
          <w:szCs w:val="24"/>
        </w:rPr>
        <w:t>оллективная собственность будет продолжать функционировать, даже если весь персонал предприятия полностью обновиться.</w:t>
      </w:r>
    </w:p>
    <w:p w:rsidR="00D915E1" w:rsidRPr="00F0262D" w:rsidRDefault="00D915E1" w:rsidP="00E84240">
      <w:pPr>
        <w:pStyle w:val="aa"/>
        <w:spacing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bookmarkStart w:id="8" w:name="_Toc90039022"/>
      <w:bookmarkStart w:id="9" w:name="_Toc90039148"/>
      <w:r w:rsidRPr="00F0262D">
        <w:rPr>
          <w:rFonts w:ascii="Times New Roman" w:hAnsi="Times New Roman"/>
          <w:b/>
          <w:i/>
          <w:sz w:val="24"/>
          <w:szCs w:val="24"/>
        </w:rPr>
        <w:t>Государственная собственность.</w:t>
      </w:r>
      <w:bookmarkEnd w:id="8"/>
      <w:bookmarkEnd w:id="9"/>
    </w:p>
    <w:p w:rsidR="00D915E1" w:rsidRPr="00F0262D" w:rsidRDefault="00D915E1" w:rsidP="00E84240">
      <w:pPr>
        <w:pStyle w:val="aa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0262D">
        <w:rPr>
          <w:rFonts w:ascii="Times New Roman" w:hAnsi="Times New Roman"/>
          <w:sz w:val="24"/>
          <w:szCs w:val="24"/>
        </w:rPr>
        <w:t xml:space="preserve">Государственная собственность выступает в качестве собственности всех членов общества. Однако реализация отношений присвоения через отношения владения осуществляется государственным аппаратом, который призван олицетворять собой социально-экономические интересы всех слоев населения, профессиональных и социальных групп общества. </w:t>
      </w:r>
    </w:p>
    <w:p w:rsidR="00D915E1" w:rsidRPr="00F0262D" w:rsidRDefault="00D915E1" w:rsidP="00E84240">
      <w:pPr>
        <w:pStyle w:val="aa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0262D">
        <w:rPr>
          <w:rFonts w:ascii="Times New Roman" w:hAnsi="Times New Roman"/>
          <w:sz w:val="24"/>
          <w:szCs w:val="24"/>
        </w:rPr>
        <w:t xml:space="preserve">Реализуя отношения государственной собственности, </w:t>
      </w:r>
      <w:r w:rsidR="00A71093" w:rsidRPr="00F0262D">
        <w:rPr>
          <w:rFonts w:ascii="Times New Roman" w:hAnsi="Times New Roman"/>
          <w:sz w:val="24"/>
          <w:szCs w:val="24"/>
        </w:rPr>
        <w:t>правительство,</w:t>
      </w:r>
      <w:r w:rsidRPr="00F0262D">
        <w:rPr>
          <w:rFonts w:ascii="Times New Roman" w:hAnsi="Times New Roman"/>
          <w:sz w:val="24"/>
          <w:szCs w:val="24"/>
        </w:rPr>
        <w:t xml:space="preserve"> прежде </w:t>
      </w:r>
      <w:r w:rsidR="00A71093" w:rsidRPr="00F0262D">
        <w:rPr>
          <w:rFonts w:ascii="Times New Roman" w:hAnsi="Times New Roman"/>
          <w:sz w:val="24"/>
          <w:szCs w:val="24"/>
        </w:rPr>
        <w:t>всего,</w:t>
      </w:r>
      <w:r w:rsidRPr="00F0262D">
        <w:rPr>
          <w:rFonts w:ascii="Times New Roman" w:hAnsi="Times New Roman"/>
          <w:sz w:val="24"/>
          <w:szCs w:val="24"/>
        </w:rPr>
        <w:t xml:space="preserve"> должно проводить такую экономическую политику, используя средства от этой реализации, которая бы привела к сбалансированности интересов различных слоев населения общества, к смягчению социальных противоречий и конфликтов.</w:t>
      </w:r>
    </w:p>
    <w:p w:rsidR="00D915E1" w:rsidRPr="00F0262D" w:rsidRDefault="00D915E1" w:rsidP="00E84240">
      <w:pPr>
        <w:pStyle w:val="aa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0262D">
        <w:rPr>
          <w:rFonts w:ascii="Times New Roman" w:hAnsi="Times New Roman"/>
          <w:sz w:val="24"/>
          <w:szCs w:val="24"/>
        </w:rPr>
        <w:t>Другая проблема заключается в том, чтобы не допустить узурпирования прав собственности общества со стороны государственной бюрократии и использования этой собственности в интересах своего обращения, или в таких формах, которые наносят экономический, социальный и экологический ущерб обществу.</w:t>
      </w:r>
    </w:p>
    <w:p w:rsidR="00D915E1" w:rsidRPr="00F0262D" w:rsidRDefault="00D915E1" w:rsidP="00E84240">
      <w:pPr>
        <w:pStyle w:val="aa"/>
        <w:spacing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bookmarkStart w:id="10" w:name="_Toc90039023"/>
      <w:bookmarkStart w:id="11" w:name="_Toc90039149"/>
      <w:r w:rsidRPr="00F0262D">
        <w:rPr>
          <w:rFonts w:ascii="Times New Roman" w:hAnsi="Times New Roman"/>
          <w:b/>
          <w:i/>
          <w:sz w:val="24"/>
          <w:szCs w:val="24"/>
        </w:rPr>
        <w:t>Общенародная собственность.</w:t>
      </w:r>
      <w:bookmarkEnd w:id="10"/>
      <w:bookmarkEnd w:id="11"/>
    </w:p>
    <w:p w:rsidR="00D915E1" w:rsidRPr="00F0262D" w:rsidRDefault="00D915E1" w:rsidP="00E84240">
      <w:pPr>
        <w:pStyle w:val="aa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0262D">
        <w:rPr>
          <w:rFonts w:ascii="Times New Roman" w:hAnsi="Times New Roman"/>
          <w:sz w:val="24"/>
          <w:szCs w:val="24"/>
        </w:rPr>
        <w:t xml:space="preserve">Общенародная собственность предполагает принадлежность всего общественного достояния прямо, непосредственно и одновременно всем и каждому в отдельности. При этом отношении распоряжения бы отношения владения общенародной собственностью реализовывал бы каждый член общества. Историческая тенденция накопления капитала указывает первоначально на отрицание индивидуальной частной собственности капиталистической частной собственностью, затем – на отрицание капиталистической частной собственности и установление индивидуальной собственности в рамках общественной собственности. Это отрицание отрицания. Оно восстанавливает не частную, а индивидуальную собственность на основе достижений капиталистической эры, кооперации и общего владения землей и произведенными самим трудом средствами производства, т.е. в рамках общественной собственности. </w:t>
      </w:r>
    </w:p>
    <w:p w:rsidR="00D915E1" w:rsidRPr="00F0262D" w:rsidRDefault="00D915E1" w:rsidP="00E84240">
      <w:pPr>
        <w:pStyle w:val="aa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0262D">
        <w:rPr>
          <w:rFonts w:ascii="Times New Roman" w:hAnsi="Times New Roman"/>
          <w:sz w:val="24"/>
          <w:szCs w:val="24"/>
        </w:rPr>
        <w:t>Таким образом, можно сделать вывод, что общенародная собственность – принадлежит всему народу, т.е. всем и каждому одновременно, что предполагает полную свободу перемены труда.</w:t>
      </w:r>
    </w:p>
    <w:p w:rsidR="00D915E1" w:rsidRPr="00F0262D" w:rsidRDefault="000F7A85" w:rsidP="00E84240">
      <w:pPr>
        <w:pStyle w:val="aa"/>
        <w:spacing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F0262D">
        <w:rPr>
          <w:rFonts w:ascii="Times New Roman" w:hAnsi="Times New Roman"/>
          <w:b/>
          <w:i/>
          <w:sz w:val="24"/>
          <w:szCs w:val="24"/>
        </w:rPr>
        <w:t>Долевая</w:t>
      </w:r>
      <w:r w:rsidR="00A35782" w:rsidRPr="00F0262D">
        <w:rPr>
          <w:rFonts w:ascii="Times New Roman" w:hAnsi="Times New Roman"/>
          <w:b/>
          <w:i/>
          <w:sz w:val="24"/>
          <w:szCs w:val="24"/>
        </w:rPr>
        <w:t xml:space="preserve"> собственность.</w:t>
      </w:r>
    </w:p>
    <w:p w:rsidR="000F7A85" w:rsidRPr="00F0262D" w:rsidRDefault="00A35782" w:rsidP="00E84240">
      <w:pPr>
        <w:spacing w:after="120" w:line="240" w:lineRule="auto"/>
        <w:ind w:firstLine="708"/>
        <w:jc w:val="both"/>
        <w:rPr>
          <w:rStyle w:val="apple-style-span"/>
          <w:rFonts w:ascii="Verdana" w:hAnsi="Verdana"/>
          <w:color w:val="000000"/>
          <w:sz w:val="24"/>
          <w:szCs w:val="24"/>
        </w:rPr>
      </w:pPr>
      <w:r w:rsidRPr="00F0262D">
        <w:rPr>
          <w:rStyle w:val="apple-style-span"/>
          <w:rFonts w:ascii="Times New Roman" w:hAnsi="Times New Roman"/>
          <w:color w:val="000000"/>
          <w:sz w:val="24"/>
          <w:szCs w:val="24"/>
        </w:rPr>
        <w:t>Долевая собственность - в гражданском праве общая собственность, доли участников которой определены. Если доли участников Д.с. не могут быть определены на основании закона и не установлены соглашением ее участников, они считаются р</w:t>
      </w:r>
      <w:r w:rsidR="009D0038" w:rsidRPr="00F0262D">
        <w:rPr>
          <w:rStyle w:val="apple-style-span"/>
          <w:rFonts w:ascii="Times New Roman" w:hAnsi="Times New Roman"/>
          <w:color w:val="000000"/>
          <w:sz w:val="24"/>
          <w:szCs w:val="24"/>
        </w:rPr>
        <w:t>авными. Участник Д.с. вправе по-</w:t>
      </w:r>
      <w:r w:rsidRPr="00F0262D">
        <w:rPr>
          <w:rStyle w:val="apple-style-span"/>
          <w:rFonts w:ascii="Times New Roman" w:hAnsi="Times New Roman"/>
          <w:color w:val="000000"/>
          <w:sz w:val="24"/>
          <w:szCs w:val="24"/>
        </w:rPr>
        <w:t>своему усмотрению продать, подарить, завещать, отдать в залог свою долю либо распорядиться ею иным образом с соблюдением при ее возмездном отчуждении норм о преимущественном праве покупки</w:t>
      </w:r>
      <w:r w:rsidRPr="00F0262D">
        <w:rPr>
          <w:rStyle w:val="apple-style-span"/>
          <w:rFonts w:ascii="Verdana" w:hAnsi="Verdana"/>
          <w:color w:val="000000"/>
          <w:sz w:val="24"/>
          <w:szCs w:val="24"/>
        </w:rPr>
        <w:t>.</w:t>
      </w:r>
    </w:p>
    <w:p w:rsidR="004F4E75" w:rsidRPr="00F0262D" w:rsidRDefault="004F4E75" w:rsidP="004F4E75">
      <w:pPr>
        <w:spacing w:after="120" w:line="240" w:lineRule="auto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F4E75" w:rsidRPr="00F0262D" w:rsidRDefault="004F4E75" w:rsidP="004F4E75">
      <w:pPr>
        <w:spacing w:after="120" w:line="240" w:lineRule="auto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62023" w:rsidRPr="00F0262D" w:rsidRDefault="00A71093" w:rsidP="00F41A05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0262D">
        <w:rPr>
          <w:rFonts w:ascii="Arial" w:hAnsi="Arial" w:cs="Arial"/>
          <w:b/>
          <w:bCs/>
          <w:sz w:val="24"/>
          <w:szCs w:val="24"/>
        </w:rPr>
        <w:t>Общая характеристика и признаки  предприятия.</w:t>
      </w:r>
    </w:p>
    <w:p w:rsidR="004515A0" w:rsidRPr="00F0262D" w:rsidRDefault="004515A0" w:rsidP="00162023">
      <w:pPr>
        <w:spacing w:after="120" w:line="240" w:lineRule="auto"/>
        <w:ind w:firstLine="408"/>
        <w:rPr>
          <w:rFonts w:ascii="Times New Roman" w:hAnsi="Times New Roman"/>
          <w:b/>
          <w:bCs/>
          <w:sz w:val="24"/>
          <w:szCs w:val="24"/>
        </w:rPr>
      </w:pPr>
      <w:r w:rsidRPr="00F0262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Предприятие</w:t>
      </w:r>
      <w:r w:rsidRPr="00F026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— </w:t>
      </w:r>
      <w:r w:rsidRPr="00F026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имущественный комплекс, используемый для </w:t>
      </w:r>
      <w:r w:rsidR="00162023" w:rsidRPr="00F026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осуществления предпринимательской деятельности.  </w:t>
      </w:r>
      <w:r w:rsidRPr="00F026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Включает в себя все виды имущества, используемые для этой деятельности, в том числе:</w:t>
      </w:r>
    </w:p>
    <w:p w:rsidR="004515A0" w:rsidRPr="00F0262D" w:rsidRDefault="004515A0" w:rsidP="00E84240">
      <w:pPr>
        <w:numPr>
          <w:ilvl w:val="0"/>
          <w:numId w:val="2"/>
        </w:numPr>
        <w:spacing w:before="100" w:beforeAutospacing="1" w:after="24" w:line="240" w:lineRule="auto"/>
        <w:ind w:left="76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26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Земельные участки</w:t>
      </w:r>
    </w:p>
    <w:p w:rsidR="004515A0" w:rsidRPr="00F0262D" w:rsidRDefault="004515A0" w:rsidP="00E84240">
      <w:pPr>
        <w:numPr>
          <w:ilvl w:val="0"/>
          <w:numId w:val="2"/>
        </w:numPr>
        <w:spacing w:before="100" w:beforeAutospacing="1" w:after="24" w:line="240" w:lineRule="auto"/>
        <w:ind w:left="76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26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Здания, сооружения, автомобильные дороги и железнодорожные пути</w:t>
      </w:r>
    </w:p>
    <w:p w:rsidR="004515A0" w:rsidRPr="00F0262D" w:rsidRDefault="004515A0" w:rsidP="00E84240">
      <w:pPr>
        <w:numPr>
          <w:ilvl w:val="0"/>
          <w:numId w:val="2"/>
        </w:numPr>
        <w:spacing w:before="100" w:beforeAutospacing="1" w:after="24" w:line="240" w:lineRule="auto"/>
        <w:ind w:left="76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26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Оборудование</w:t>
      </w:r>
    </w:p>
    <w:p w:rsidR="004515A0" w:rsidRPr="00F0262D" w:rsidRDefault="004515A0" w:rsidP="00E84240">
      <w:pPr>
        <w:numPr>
          <w:ilvl w:val="0"/>
          <w:numId w:val="2"/>
        </w:numPr>
        <w:spacing w:before="100" w:beforeAutospacing="1" w:after="24" w:line="240" w:lineRule="auto"/>
        <w:ind w:left="76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26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Инвентарь</w:t>
      </w:r>
    </w:p>
    <w:p w:rsidR="004515A0" w:rsidRPr="00F0262D" w:rsidRDefault="004515A0" w:rsidP="00E84240">
      <w:pPr>
        <w:numPr>
          <w:ilvl w:val="0"/>
          <w:numId w:val="2"/>
        </w:numPr>
        <w:spacing w:before="100" w:beforeAutospacing="1" w:after="24" w:line="240" w:lineRule="auto"/>
        <w:ind w:left="76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26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Сырьё</w:t>
      </w:r>
    </w:p>
    <w:p w:rsidR="004515A0" w:rsidRPr="00F0262D" w:rsidRDefault="004515A0" w:rsidP="00E84240">
      <w:pPr>
        <w:numPr>
          <w:ilvl w:val="0"/>
          <w:numId w:val="2"/>
        </w:numPr>
        <w:spacing w:before="100" w:beforeAutospacing="1" w:after="24" w:line="240" w:lineRule="auto"/>
        <w:ind w:left="76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26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Продукция</w:t>
      </w:r>
    </w:p>
    <w:p w:rsidR="004515A0" w:rsidRPr="00F0262D" w:rsidRDefault="004515A0" w:rsidP="00E84240">
      <w:pPr>
        <w:numPr>
          <w:ilvl w:val="0"/>
          <w:numId w:val="2"/>
        </w:numPr>
        <w:spacing w:before="100" w:beforeAutospacing="1" w:after="24" w:line="240" w:lineRule="auto"/>
        <w:ind w:left="76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26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Права требования</w:t>
      </w:r>
    </w:p>
    <w:p w:rsidR="004515A0" w:rsidRPr="00F0262D" w:rsidRDefault="004515A0" w:rsidP="00E84240">
      <w:pPr>
        <w:numPr>
          <w:ilvl w:val="0"/>
          <w:numId w:val="2"/>
        </w:numPr>
        <w:spacing w:before="100" w:beforeAutospacing="1" w:after="24" w:line="240" w:lineRule="auto"/>
        <w:ind w:left="76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26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Долги</w:t>
      </w:r>
    </w:p>
    <w:p w:rsidR="004515A0" w:rsidRPr="00F0262D" w:rsidRDefault="004515A0" w:rsidP="00E84240">
      <w:pPr>
        <w:numPr>
          <w:ilvl w:val="0"/>
          <w:numId w:val="2"/>
        </w:numPr>
        <w:spacing w:before="100" w:beforeAutospacing="1" w:after="24" w:line="240" w:lineRule="auto"/>
        <w:ind w:left="76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26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Исключительные права (фирменное наименование, товарные знаки, знаки обслуживания)</w:t>
      </w:r>
    </w:p>
    <w:p w:rsidR="004515A0" w:rsidRPr="00F0262D" w:rsidRDefault="004515A0" w:rsidP="00E84240">
      <w:pPr>
        <w:spacing w:before="96" w:after="120" w:line="240" w:lineRule="auto"/>
        <w:ind w:firstLine="4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262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Предприятие</w:t>
      </w:r>
      <w:r w:rsidRPr="00F026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— </w:t>
      </w:r>
      <w:r w:rsidRPr="00F026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обособленная специализированная единица, основанием которой является профессионально организованный трудовой коллектив, способный с помощью имеющихся в его распоряжении средств производства изготовить нужную потребителю продукцию соответствующего значения, профиля и ассортимента. Производственное предприятие также называют производством</w:t>
      </w:r>
    </w:p>
    <w:p w:rsidR="00FB4B56" w:rsidRPr="00F0262D" w:rsidRDefault="009D0038" w:rsidP="00FB4B56">
      <w:pPr>
        <w:pStyle w:val="af0"/>
        <w:rPr>
          <w:b/>
          <w:color w:val="000000"/>
        </w:rPr>
      </w:pPr>
      <w:r w:rsidRPr="00F0262D">
        <w:rPr>
          <w:color w:val="000000"/>
        </w:rPr>
        <w:t xml:space="preserve"> </w:t>
      </w:r>
      <w:r w:rsidR="00FB4B56" w:rsidRPr="00F0262D">
        <w:rPr>
          <w:b/>
          <w:color w:val="000000"/>
        </w:rPr>
        <w:t>Предприятия выступают в единстве двух сторон:</w:t>
      </w:r>
    </w:p>
    <w:p w:rsidR="00FB4B56" w:rsidRPr="00F0262D" w:rsidRDefault="00FB4B56" w:rsidP="00FB4B56">
      <w:pPr>
        <w:pStyle w:val="af1"/>
        <w:numPr>
          <w:ilvl w:val="0"/>
          <w:numId w:val="14"/>
        </w:numPr>
        <w:rPr>
          <w:rStyle w:val="apple-style-span"/>
          <w:sz w:val="24"/>
          <w:szCs w:val="24"/>
        </w:rPr>
      </w:pPr>
      <w:r w:rsidRPr="00F0262D">
        <w:rPr>
          <w:rStyle w:val="apple-style-span"/>
          <w:rFonts w:ascii="Times New Roman" w:hAnsi="Times New Roman"/>
          <w:color w:val="000000"/>
          <w:sz w:val="24"/>
          <w:szCs w:val="24"/>
        </w:rPr>
        <w:t>с технико-экономической стороны;</w:t>
      </w:r>
    </w:p>
    <w:p w:rsidR="00FB4B56" w:rsidRPr="00F0262D" w:rsidRDefault="00FB4B56" w:rsidP="00FB4B56">
      <w:pPr>
        <w:pStyle w:val="af1"/>
        <w:numPr>
          <w:ilvl w:val="0"/>
          <w:numId w:val="14"/>
        </w:numPr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F0262D">
        <w:rPr>
          <w:rStyle w:val="apple-style-span"/>
          <w:rFonts w:ascii="Times New Roman" w:hAnsi="Times New Roman"/>
          <w:color w:val="000000"/>
          <w:sz w:val="24"/>
          <w:szCs w:val="24"/>
        </w:rPr>
        <w:t>социально-экономической.</w:t>
      </w:r>
    </w:p>
    <w:p w:rsidR="00FB4B56" w:rsidRPr="00F0262D" w:rsidRDefault="00FB4B56" w:rsidP="00FB4B56">
      <w:pPr>
        <w:pStyle w:val="af0"/>
      </w:pPr>
      <w:r w:rsidRPr="00F0262D">
        <w:rPr>
          <w:color w:val="000000"/>
        </w:rPr>
        <w:t>Технико-экономическая сторона – определенный технико-технологический комплекс средств производства и рабочей силы, то есть на предприятии функционируют специфические орудия труда, перерабатываются определенные виды сырья, происходят особенные технологические процессы, функционирует рабочая сила конкретных профессий.</w:t>
      </w:r>
    </w:p>
    <w:p w:rsidR="00FB4B56" w:rsidRPr="00F0262D" w:rsidRDefault="00FB4B56" w:rsidP="00FB4B56">
      <w:pPr>
        <w:pStyle w:val="af0"/>
        <w:rPr>
          <w:color w:val="000000"/>
        </w:rPr>
      </w:pPr>
      <w:r w:rsidRPr="00F0262D">
        <w:rPr>
          <w:color w:val="000000"/>
        </w:rPr>
        <w:t>Социально-экономическая сторона – трудовой коллектив, его отношение к собственности на средства производства, к результатам производства, распределения, обмена и получения доходов.</w:t>
      </w:r>
    </w:p>
    <w:p w:rsidR="00162023" w:rsidRPr="00F0262D" w:rsidRDefault="00162023" w:rsidP="00162023">
      <w:pPr>
        <w:pStyle w:val="af0"/>
        <w:rPr>
          <w:b/>
          <w:color w:val="000000"/>
        </w:rPr>
      </w:pPr>
      <w:r w:rsidRPr="00F0262D">
        <w:rPr>
          <w:b/>
          <w:color w:val="000000"/>
        </w:rPr>
        <w:t>Задачи предприятия:</w:t>
      </w:r>
    </w:p>
    <w:p w:rsidR="00162023" w:rsidRPr="00F0262D" w:rsidRDefault="00162023" w:rsidP="00974401">
      <w:pPr>
        <w:pStyle w:val="af1"/>
        <w:numPr>
          <w:ilvl w:val="0"/>
          <w:numId w:val="9"/>
        </w:numPr>
        <w:rPr>
          <w:rStyle w:val="apple-style-span"/>
          <w:rFonts w:ascii="Times New Roman" w:hAnsi="Times New Roman"/>
          <w:sz w:val="24"/>
          <w:szCs w:val="24"/>
        </w:rPr>
      </w:pPr>
      <w:r w:rsidRPr="00F0262D">
        <w:rPr>
          <w:rStyle w:val="apple-style-span"/>
          <w:rFonts w:ascii="Times New Roman" w:hAnsi="Times New Roman"/>
          <w:color w:val="000000"/>
          <w:sz w:val="24"/>
          <w:szCs w:val="24"/>
        </w:rPr>
        <w:t>получение максимально возможной прибыли;</w:t>
      </w:r>
    </w:p>
    <w:p w:rsidR="00162023" w:rsidRPr="00F0262D" w:rsidRDefault="00162023" w:rsidP="00974401">
      <w:pPr>
        <w:pStyle w:val="af1"/>
        <w:numPr>
          <w:ilvl w:val="0"/>
          <w:numId w:val="9"/>
        </w:numPr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F0262D">
        <w:rPr>
          <w:rStyle w:val="apple-style-span"/>
          <w:rFonts w:ascii="Times New Roman" w:hAnsi="Times New Roman"/>
          <w:color w:val="000000"/>
          <w:sz w:val="24"/>
          <w:szCs w:val="24"/>
        </w:rPr>
        <w:t>обеспечение продукцией потребителей;</w:t>
      </w:r>
    </w:p>
    <w:p w:rsidR="00162023" w:rsidRPr="00F0262D" w:rsidRDefault="00162023" w:rsidP="00974401">
      <w:pPr>
        <w:pStyle w:val="af1"/>
        <w:numPr>
          <w:ilvl w:val="0"/>
          <w:numId w:val="9"/>
        </w:numPr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F0262D">
        <w:rPr>
          <w:rStyle w:val="apple-style-span"/>
          <w:rFonts w:ascii="Times New Roman" w:hAnsi="Times New Roman"/>
          <w:color w:val="000000"/>
          <w:sz w:val="24"/>
          <w:szCs w:val="24"/>
        </w:rPr>
        <w:t>обеспечение персонала заработной платой, нормальными условиями труда, возможностью профессионального роста;</w:t>
      </w:r>
    </w:p>
    <w:p w:rsidR="00162023" w:rsidRPr="00F0262D" w:rsidRDefault="00162023" w:rsidP="00974401">
      <w:pPr>
        <w:pStyle w:val="af1"/>
        <w:numPr>
          <w:ilvl w:val="0"/>
          <w:numId w:val="7"/>
        </w:numPr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F0262D">
        <w:rPr>
          <w:rStyle w:val="apple-style-span"/>
          <w:rFonts w:ascii="Times New Roman" w:hAnsi="Times New Roman"/>
          <w:color w:val="000000"/>
          <w:sz w:val="24"/>
          <w:szCs w:val="24"/>
        </w:rPr>
        <w:t>создание рабочих мест для населения;</w:t>
      </w:r>
    </w:p>
    <w:p w:rsidR="00162023" w:rsidRPr="00F0262D" w:rsidRDefault="00162023" w:rsidP="00974401">
      <w:pPr>
        <w:pStyle w:val="af1"/>
        <w:numPr>
          <w:ilvl w:val="0"/>
          <w:numId w:val="7"/>
        </w:numPr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F0262D">
        <w:rPr>
          <w:rStyle w:val="apple-style-span"/>
          <w:rFonts w:ascii="Times New Roman" w:hAnsi="Times New Roman"/>
          <w:color w:val="000000"/>
          <w:sz w:val="24"/>
          <w:szCs w:val="24"/>
        </w:rPr>
        <w:t>охрана окружающей среды;</w:t>
      </w:r>
    </w:p>
    <w:p w:rsidR="00162023" w:rsidRPr="00F0262D" w:rsidRDefault="00162023" w:rsidP="00974401">
      <w:pPr>
        <w:pStyle w:val="af1"/>
        <w:numPr>
          <w:ilvl w:val="0"/>
          <w:numId w:val="7"/>
        </w:numPr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F0262D">
        <w:rPr>
          <w:rStyle w:val="apple-style-span"/>
          <w:rFonts w:ascii="Times New Roman" w:hAnsi="Times New Roman"/>
          <w:color w:val="000000"/>
          <w:sz w:val="24"/>
          <w:szCs w:val="24"/>
        </w:rPr>
        <w:t>соблюдение законов;</w:t>
      </w:r>
    </w:p>
    <w:p w:rsidR="00974401" w:rsidRPr="00F0262D" w:rsidRDefault="00162023" w:rsidP="00F51D12">
      <w:pPr>
        <w:pStyle w:val="af1"/>
        <w:numPr>
          <w:ilvl w:val="0"/>
          <w:numId w:val="7"/>
        </w:numPr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F0262D">
        <w:rPr>
          <w:rStyle w:val="apple-style-span"/>
          <w:rFonts w:ascii="Times New Roman" w:hAnsi="Times New Roman"/>
          <w:color w:val="000000"/>
          <w:sz w:val="24"/>
          <w:szCs w:val="24"/>
        </w:rPr>
        <w:t>преумножение вверенного государством или акционерами имущества материальных и денежных средств.</w:t>
      </w:r>
    </w:p>
    <w:p w:rsidR="00F51D12" w:rsidRPr="00F0262D" w:rsidRDefault="00F51D12" w:rsidP="00B274BA">
      <w:pPr>
        <w:pStyle w:val="af1"/>
        <w:rPr>
          <w:rFonts w:ascii="Times New Roman" w:hAnsi="Times New Roman"/>
          <w:color w:val="000000"/>
          <w:sz w:val="24"/>
          <w:szCs w:val="24"/>
        </w:rPr>
      </w:pPr>
    </w:p>
    <w:p w:rsidR="00F0262D" w:rsidRPr="00F0262D" w:rsidRDefault="00F0262D" w:rsidP="00F0262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241B0C"/>
          <w:sz w:val="28"/>
          <w:szCs w:val="28"/>
        </w:rPr>
        <w:t>О</w:t>
      </w:r>
      <w:r w:rsidRPr="00F0262D">
        <w:rPr>
          <w:rStyle w:val="apple-style-span"/>
          <w:rFonts w:ascii="Times New Roman" w:hAnsi="Times New Roman"/>
          <w:b/>
          <w:color w:val="241B0C"/>
          <w:sz w:val="28"/>
          <w:szCs w:val="28"/>
        </w:rPr>
        <w:t xml:space="preserve">рганизационно-правовые формы </w:t>
      </w:r>
      <w:r>
        <w:rPr>
          <w:rStyle w:val="apple-style-span"/>
          <w:rFonts w:ascii="Times New Roman" w:hAnsi="Times New Roman"/>
          <w:b/>
          <w:color w:val="241B0C"/>
          <w:sz w:val="28"/>
          <w:szCs w:val="28"/>
        </w:rPr>
        <w:t>предприятий.</w:t>
      </w:r>
    </w:p>
    <w:p w:rsidR="00F51D12" w:rsidRPr="00F0262D" w:rsidRDefault="00F51D12" w:rsidP="00F51D12">
      <w:pPr>
        <w:spacing w:line="240" w:lineRule="auto"/>
        <w:rPr>
          <w:rFonts w:ascii="Times New Roman" w:hAnsi="Times New Roman"/>
          <w:sz w:val="24"/>
          <w:szCs w:val="24"/>
        </w:rPr>
      </w:pPr>
      <w:r w:rsidRPr="00F0262D">
        <w:rPr>
          <w:rFonts w:ascii="Times New Roman" w:hAnsi="Times New Roman"/>
          <w:sz w:val="24"/>
          <w:szCs w:val="24"/>
        </w:rPr>
        <w:t>По формам собственности предприятия подразделяются на:</w:t>
      </w:r>
    </w:p>
    <w:p w:rsidR="00F51D12" w:rsidRPr="00F0262D" w:rsidRDefault="00F51D12" w:rsidP="00F51D12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262D">
        <w:rPr>
          <w:rFonts w:ascii="Times New Roman" w:hAnsi="Times New Roman"/>
          <w:sz w:val="24"/>
          <w:szCs w:val="24"/>
        </w:rPr>
        <w:t>Частные, которые могут существовать либо как полностью самостоятельные, независимые фирмы, либо в виде объединений и их составных частей. К частным относятся и те фирмы, на которых у государства есть доля капитала.</w:t>
      </w:r>
    </w:p>
    <w:p w:rsidR="00F51D12" w:rsidRPr="00F0262D" w:rsidRDefault="00F51D12" w:rsidP="00F51D12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262D">
        <w:rPr>
          <w:rFonts w:ascii="Times New Roman" w:hAnsi="Times New Roman"/>
          <w:sz w:val="24"/>
          <w:szCs w:val="24"/>
        </w:rPr>
        <w:t>Государственные - капитал и управление полностью принадлежат государству (чисто государственные, в т.ч. муниципальные) или государство обладает большей частью капитала и (или) играет решающую роль в управлении.</w:t>
      </w:r>
    </w:p>
    <w:p w:rsidR="00F51D12" w:rsidRPr="00F0262D" w:rsidRDefault="00F51D12" w:rsidP="00F51D12">
      <w:pPr>
        <w:spacing w:line="240" w:lineRule="auto"/>
        <w:rPr>
          <w:rFonts w:ascii="Times New Roman" w:hAnsi="Times New Roman"/>
          <w:sz w:val="24"/>
          <w:szCs w:val="24"/>
        </w:rPr>
      </w:pPr>
      <w:r w:rsidRPr="00F0262D">
        <w:rPr>
          <w:rFonts w:ascii="Times New Roman" w:hAnsi="Times New Roman"/>
          <w:sz w:val="24"/>
          <w:szCs w:val="24"/>
        </w:rPr>
        <w:t xml:space="preserve"> </w:t>
      </w:r>
      <w:r w:rsidRPr="00F0262D">
        <w:rPr>
          <w:rFonts w:ascii="Times New Roman" w:hAnsi="Times New Roman"/>
          <w:sz w:val="24"/>
          <w:szCs w:val="24"/>
        </w:rPr>
        <w:tab/>
        <w:t>По размерам предприятия подразделяются на малые, средние и крупные, исходя из двух основных параметров - численности занятых и объема производства (продаж).</w:t>
      </w:r>
    </w:p>
    <w:p w:rsidR="00F51D12" w:rsidRPr="00F0262D" w:rsidRDefault="00F51D12" w:rsidP="00F51D12">
      <w:pPr>
        <w:spacing w:line="240" w:lineRule="auto"/>
        <w:rPr>
          <w:rFonts w:ascii="Times New Roman" w:hAnsi="Times New Roman"/>
          <w:spacing w:val="-20"/>
          <w:sz w:val="24"/>
          <w:szCs w:val="24"/>
        </w:rPr>
      </w:pPr>
      <w:r w:rsidRPr="00F0262D">
        <w:rPr>
          <w:rFonts w:ascii="Times New Roman" w:hAnsi="Times New Roman"/>
          <w:sz w:val="24"/>
          <w:szCs w:val="24"/>
        </w:rPr>
        <w:tab/>
        <w:t xml:space="preserve">По количеству обычно преобладают малые предприятия. В нашей стране к ним относят те, где средняя численность работников не превышает: в розничной торговле и бытовом обслуживании - 30 чел, в оптовой торговле - 50 чел, в научно-технической сфере, </w:t>
      </w:r>
      <w:r w:rsidRPr="00F0262D">
        <w:rPr>
          <w:rFonts w:ascii="Times New Roman" w:hAnsi="Times New Roman"/>
          <w:spacing w:val="-20"/>
          <w:sz w:val="24"/>
          <w:szCs w:val="24"/>
        </w:rPr>
        <w:t>сельском хозяйстве - 60 чел, в строительстве и промышленности - 100 чел.</w:t>
      </w:r>
    </w:p>
    <w:p w:rsidR="00F51D12" w:rsidRPr="00F0262D" w:rsidRDefault="00F51D12" w:rsidP="00F51D12">
      <w:pPr>
        <w:spacing w:line="240" w:lineRule="auto"/>
        <w:rPr>
          <w:rFonts w:ascii="Times New Roman" w:hAnsi="Times New Roman"/>
          <w:sz w:val="24"/>
          <w:szCs w:val="24"/>
        </w:rPr>
      </w:pPr>
      <w:r w:rsidRPr="00F0262D">
        <w:rPr>
          <w:rFonts w:ascii="Times New Roman" w:hAnsi="Times New Roman"/>
          <w:sz w:val="24"/>
          <w:szCs w:val="24"/>
        </w:rPr>
        <w:tab/>
        <w:t>Классификация по характеру деятельности (производственная и непроизводственная) предполагает деление предприятий на производящие материальные блага и услуги. Данная классификация близка к классификации предприятий по отраслевой принадлежности, которая подразделяет их на промышленные, сельскохозяйственные, торговые, транспортные, банковские, страховые и пр.</w:t>
      </w:r>
    </w:p>
    <w:p w:rsidR="00F51D12" w:rsidRPr="00F0262D" w:rsidRDefault="00F51D12" w:rsidP="00F51D12">
      <w:pPr>
        <w:spacing w:line="240" w:lineRule="auto"/>
        <w:rPr>
          <w:rFonts w:ascii="Times New Roman" w:hAnsi="Times New Roman"/>
          <w:sz w:val="24"/>
          <w:szCs w:val="24"/>
        </w:rPr>
      </w:pPr>
      <w:r w:rsidRPr="00F0262D">
        <w:rPr>
          <w:rFonts w:ascii="Times New Roman" w:hAnsi="Times New Roman"/>
          <w:sz w:val="24"/>
          <w:szCs w:val="24"/>
        </w:rPr>
        <w:tab/>
        <w:t>Классификация по признаку доминирующего фактора производства предусматриваем трудоемкие, капиталоемкие, материалоемкие, наукоемкие предприятия.</w:t>
      </w:r>
    </w:p>
    <w:p w:rsidR="00F51D12" w:rsidRPr="00F0262D" w:rsidRDefault="00F51D12" w:rsidP="00F51D12">
      <w:pPr>
        <w:spacing w:line="240" w:lineRule="auto"/>
        <w:rPr>
          <w:rFonts w:ascii="Times New Roman" w:hAnsi="Times New Roman"/>
          <w:sz w:val="24"/>
          <w:szCs w:val="24"/>
        </w:rPr>
      </w:pPr>
      <w:r w:rsidRPr="00F0262D">
        <w:rPr>
          <w:rFonts w:ascii="Times New Roman" w:hAnsi="Times New Roman"/>
          <w:sz w:val="24"/>
          <w:szCs w:val="24"/>
        </w:rPr>
        <w:tab/>
        <w:t xml:space="preserve">По правовому статусу в России различают хозяйственные товарищества и общества; производственные кооперативы; государственные и муниципальные унитарные предприятия; индивидуальных предпринимателей. </w:t>
      </w:r>
    </w:p>
    <w:p w:rsidR="00F51D12" w:rsidRPr="00F0262D" w:rsidRDefault="00F51D12" w:rsidP="00F51D12">
      <w:pPr>
        <w:spacing w:line="240" w:lineRule="auto"/>
        <w:rPr>
          <w:rFonts w:ascii="Times New Roman" w:hAnsi="Times New Roman"/>
          <w:sz w:val="24"/>
          <w:szCs w:val="24"/>
        </w:rPr>
      </w:pPr>
      <w:r w:rsidRPr="00F0262D">
        <w:rPr>
          <w:rFonts w:ascii="Times New Roman" w:hAnsi="Times New Roman"/>
          <w:sz w:val="24"/>
          <w:szCs w:val="24"/>
        </w:rPr>
        <w:tab/>
      </w:r>
      <w:r w:rsidRPr="00F0262D">
        <w:rPr>
          <w:rFonts w:ascii="Times New Roman" w:hAnsi="Times New Roman"/>
          <w:b/>
          <w:i/>
          <w:sz w:val="24"/>
          <w:szCs w:val="24"/>
        </w:rPr>
        <w:t>Хозяйственные товарищества и общества</w:t>
      </w:r>
      <w:r w:rsidRPr="00F0262D">
        <w:rPr>
          <w:rFonts w:ascii="Times New Roman" w:hAnsi="Times New Roman"/>
          <w:sz w:val="24"/>
          <w:szCs w:val="24"/>
        </w:rPr>
        <w:t xml:space="preserve"> - это объединение физических и юридических лиц и капиталов для достижения общей коммерческой цели. Они возникают там, где усилий одного лица недостаточно для реализации какого-либо проекта. Существует принципиальное различие между товариществом и обществом. Товарищество - это всегда союз, объединение лиц, доверяющих друг другу, в то время как общество - это всегда объединение капиталов, и не имеет значение, насколько в личностном плане друг другу симпатичны обладатели этих капиталов. Товарищества и общества могут быть следующих видов:</w:t>
      </w:r>
    </w:p>
    <w:p w:rsidR="00F51D12" w:rsidRPr="00F0262D" w:rsidRDefault="00F51D12" w:rsidP="00F51D12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262D">
        <w:rPr>
          <w:rFonts w:ascii="Times New Roman" w:hAnsi="Times New Roman"/>
          <w:sz w:val="24"/>
          <w:szCs w:val="24"/>
        </w:rPr>
        <w:t>Простое товарищество - возникает без образования юридического лица вследствие простого соглашения участников об объединении имущества и личного участия для достижения коммерческой цели. Участники простого товарищества не отвечают по долгам друг друга, но несут солидарную ответственность по долгам товарищества всем принадлежащим им имуществом.</w:t>
      </w:r>
    </w:p>
    <w:p w:rsidR="00F51D12" w:rsidRPr="00F0262D" w:rsidRDefault="00F51D12" w:rsidP="00F51D12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pacing w:val="-20"/>
          <w:sz w:val="24"/>
          <w:szCs w:val="24"/>
        </w:rPr>
      </w:pPr>
      <w:r w:rsidRPr="00F0262D">
        <w:rPr>
          <w:rFonts w:ascii="Times New Roman" w:hAnsi="Times New Roman"/>
          <w:sz w:val="24"/>
          <w:szCs w:val="24"/>
        </w:rPr>
        <w:t xml:space="preserve">Полное товарищество (ПТ) - участники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имуществом. Управление деятельностью ПТ осуществляется по общему согласию всех участников. </w:t>
      </w:r>
    </w:p>
    <w:p w:rsidR="00F51D12" w:rsidRPr="00F0262D" w:rsidRDefault="00F51D12" w:rsidP="00F51D12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262D">
        <w:rPr>
          <w:rFonts w:ascii="Times New Roman" w:hAnsi="Times New Roman"/>
          <w:sz w:val="24"/>
          <w:szCs w:val="24"/>
        </w:rPr>
        <w:t>Товарищество на вере (коммандитное товарищество) - наряду с участниками, осуществляющими от имени товарищества предпринимательскую деятельность и отвечающими по его обязательствам своим имуществом, имеется один или несколько участников-вкладчиков (коммандистов), которые несут риск убытков, связанных с деятельностью товарищества, в пределах сумм внесенных ими вкладов и не принимают участия в осуществлении предпринимательской деятельности. Данная правовая форма характерна для более крупных предприятий.</w:t>
      </w:r>
    </w:p>
    <w:p w:rsidR="00F51D12" w:rsidRPr="00F0262D" w:rsidRDefault="00F51D12" w:rsidP="00F51D12">
      <w:pPr>
        <w:spacing w:line="240" w:lineRule="auto"/>
        <w:rPr>
          <w:rFonts w:ascii="Times New Roman" w:hAnsi="Times New Roman"/>
          <w:sz w:val="24"/>
          <w:szCs w:val="24"/>
        </w:rPr>
      </w:pPr>
      <w:r w:rsidRPr="00F0262D">
        <w:rPr>
          <w:rFonts w:ascii="Times New Roman" w:hAnsi="Times New Roman"/>
          <w:sz w:val="24"/>
          <w:szCs w:val="24"/>
        </w:rPr>
        <w:tab/>
        <w:t>В товариществах требуется личное трудовое участие человека, причем участник не вправе работать в другом товариществе.</w:t>
      </w:r>
    </w:p>
    <w:p w:rsidR="00F51D12" w:rsidRPr="00F0262D" w:rsidRDefault="00F51D12" w:rsidP="00F51D12">
      <w:pPr>
        <w:spacing w:line="240" w:lineRule="auto"/>
        <w:rPr>
          <w:rFonts w:ascii="Times New Roman" w:hAnsi="Times New Roman"/>
          <w:sz w:val="24"/>
          <w:szCs w:val="24"/>
        </w:rPr>
      </w:pPr>
      <w:r w:rsidRPr="00F0262D">
        <w:rPr>
          <w:rFonts w:ascii="Times New Roman" w:hAnsi="Times New Roman"/>
          <w:sz w:val="24"/>
          <w:szCs w:val="24"/>
        </w:rPr>
        <w:tab/>
        <w:t>В товариществах не создаются специальные органы управления, т.к. каждый участник действует от лица товарищества. Участники по общему согласию могут возложить управленческие функции на одного из членов товарищества.</w:t>
      </w:r>
    </w:p>
    <w:p w:rsidR="00F51D12" w:rsidRPr="00F0262D" w:rsidRDefault="00F51D12" w:rsidP="00F51D12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262D">
        <w:rPr>
          <w:rFonts w:ascii="Times New Roman" w:hAnsi="Times New Roman"/>
          <w:sz w:val="24"/>
          <w:szCs w:val="24"/>
        </w:rPr>
        <w:t>Общество с ограниченной ответственностью (ООО) - уставный капитал разделен на доли, определенные учредительными документами, и составляется из стоимости вкладов его участников; участники ООО не отвечают по его обязательствам и несут риск убытков, связанных с деятельностью общества, в пределах размеров внесенных ими вкладов. Данная правовая форма наиболее распространена среди мелких и средних предприятий. В отличие от товарищества, в ООО не требуется личное трудовое участие.</w:t>
      </w:r>
    </w:p>
    <w:p w:rsidR="00F51D12" w:rsidRPr="00F0262D" w:rsidRDefault="00F51D12" w:rsidP="00F51D12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pacing w:val="-20"/>
          <w:sz w:val="24"/>
          <w:szCs w:val="24"/>
        </w:rPr>
      </w:pPr>
      <w:r w:rsidRPr="00F0262D">
        <w:rPr>
          <w:rFonts w:ascii="Times New Roman" w:hAnsi="Times New Roman"/>
          <w:sz w:val="24"/>
          <w:szCs w:val="24"/>
        </w:rPr>
        <w:t xml:space="preserve">Общество с дополнительной ответственностью отличается от общества с ограниченной ответственностью лишь тем, что его участники несут ответственность по обязательствам общества не только своими вкладами, но разделяют эти обязательства пропорционально их долям в имуществе общества. Это означает, что для покрытия </w:t>
      </w:r>
      <w:r w:rsidRPr="00F0262D">
        <w:rPr>
          <w:rFonts w:ascii="Times New Roman" w:hAnsi="Times New Roman"/>
          <w:spacing w:val="-20"/>
          <w:sz w:val="24"/>
          <w:szCs w:val="24"/>
        </w:rPr>
        <w:t>убытков фирмы может быть привлечено  личное  имущество участников.</w:t>
      </w:r>
    </w:p>
    <w:p w:rsidR="00F51D12" w:rsidRPr="00F0262D" w:rsidRDefault="00F51D12" w:rsidP="00F51D12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262D">
        <w:rPr>
          <w:rFonts w:ascii="Times New Roman" w:hAnsi="Times New Roman"/>
          <w:sz w:val="24"/>
          <w:szCs w:val="24"/>
        </w:rPr>
        <w:t>Акционерное общество (АО) - уставный капитал разделен на определенное число акций; участники (акционеры) не отвечают по его обязательствам и несут риск убытков, связанных с деятельностью общества, в пределах стоимости принадлежащих им акций.</w:t>
      </w:r>
    </w:p>
    <w:p w:rsidR="00F51D12" w:rsidRPr="00F0262D" w:rsidRDefault="00F51D12" w:rsidP="00F51D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262D">
        <w:rPr>
          <w:rFonts w:ascii="Times New Roman" w:hAnsi="Times New Roman"/>
          <w:sz w:val="24"/>
          <w:szCs w:val="24"/>
        </w:rPr>
        <w:br/>
      </w:r>
      <w:r w:rsidRPr="00F0262D">
        <w:rPr>
          <w:rFonts w:ascii="Times New Roman" w:hAnsi="Times New Roman"/>
          <w:sz w:val="24"/>
          <w:szCs w:val="24"/>
        </w:rPr>
        <w:tab/>
        <w:t xml:space="preserve">Акционерное общество, участники которого могут отчуждать принадлежащие им акции без согласия других акционеров, называется открытым. </w:t>
      </w:r>
      <w:r w:rsidRPr="00F0262D">
        <w:rPr>
          <w:rFonts w:ascii="Times New Roman" w:hAnsi="Times New Roman"/>
          <w:sz w:val="24"/>
          <w:szCs w:val="24"/>
        </w:rPr>
        <w:br/>
      </w:r>
      <w:r w:rsidRPr="00F0262D">
        <w:rPr>
          <w:rFonts w:ascii="Times New Roman" w:hAnsi="Times New Roman"/>
          <w:sz w:val="24"/>
          <w:szCs w:val="24"/>
        </w:rPr>
        <w:tab/>
        <w:t xml:space="preserve">В закрытом акционерном обществе акционеры обладают правом преимущественной покупки акций у акционеров этого общества, желающих свои акции продать. И только если никто из акционеров ЗАО купить эти акции не пожелает, они могут быть реализованы третьему лицу. </w:t>
      </w:r>
    </w:p>
    <w:p w:rsidR="00F51D12" w:rsidRPr="00F0262D" w:rsidRDefault="00F51D12" w:rsidP="00F51D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262D">
        <w:rPr>
          <w:rFonts w:ascii="Times New Roman" w:hAnsi="Times New Roman"/>
          <w:sz w:val="24"/>
          <w:szCs w:val="24"/>
        </w:rPr>
        <w:tab/>
        <w:t>Отсутствие у закрытого акционерного общества права на открытую подписку выпускаемых им акций, которым обладает открытое АО, предполагает в будущем ЗАО серьезную проблему: всякому нормально развивающемуся обществу рано или поздно потребуются дополнительные инвестиции, получение которых от внешних инвесторов в закрытом АО является невозможным в силу его закрытости.</w:t>
      </w:r>
      <w:r w:rsidRPr="00F0262D">
        <w:rPr>
          <w:rFonts w:ascii="Times New Roman" w:hAnsi="Times New Roman"/>
          <w:sz w:val="24"/>
          <w:szCs w:val="24"/>
        </w:rPr>
        <w:br/>
      </w:r>
      <w:r w:rsidRPr="00F0262D">
        <w:rPr>
          <w:rFonts w:ascii="Times New Roman" w:hAnsi="Times New Roman"/>
          <w:sz w:val="24"/>
          <w:szCs w:val="24"/>
        </w:rPr>
        <w:tab/>
        <w:t>Правовая форма акционерного общества предпочтительна для крупных предприятий, где существует большая потребность в финансовых ресурсах.</w:t>
      </w:r>
    </w:p>
    <w:p w:rsidR="00F51D12" w:rsidRPr="00F0262D" w:rsidRDefault="00F51D12" w:rsidP="00F51D12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F0262D">
        <w:rPr>
          <w:rFonts w:ascii="Times New Roman" w:hAnsi="Times New Roman"/>
          <w:b/>
          <w:i/>
          <w:sz w:val="24"/>
          <w:szCs w:val="24"/>
        </w:rPr>
        <w:t>Производственные кооперативы (ПК)</w:t>
      </w:r>
      <w:r w:rsidRPr="00F0262D">
        <w:rPr>
          <w:rFonts w:ascii="Times New Roman" w:hAnsi="Times New Roman"/>
          <w:b/>
          <w:sz w:val="24"/>
          <w:szCs w:val="24"/>
        </w:rPr>
        <w:t xml:space="preserve"> </w:t>
      </w:r>
      <w:r w:rsidRPr="00F0262D">
        <w:rPr>
          <w:rFonts w:ascii="Times New Roman" w:hAnsi="Times New Roman"/>
          <w:sz w:val="24"/>
          <w:szCs w:val="24"/>
        </w:rPr>
        <w:t>- добровольные объединения граждан для совместной производственной деятельности, основанной на их личном трудовом и ином участии и объединении его членами имущественных паевых взносов. Членство в кооперативе требует обязательного личного трудового участия человека. Члены кооператива отвечают по обязательствам кооператива не только суммой взноса, но и несут дополнительную совместную ответственность принадлежащим им имуществом.</w:t>
      </w:r>
    </w:p>
    <w:p w:rsidR="00F51D12" w:rsidRPr="00F0262D" w:rsidRDefault="00F51D12" w:rsidP="00F51D12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F0262D">
        <w:rPr>
          <w:rFonts w:ascii="Times New Roman" w:hAnsi="Times New Roman"/>
          <w:b/>
          <w:i/>
          <w:sz w:val="24"/>
          <w:szCs w:val="24"/>
        </w:rPr>
        <w:t>Государственные и муниципальные унитарные предприятия</w:t>
      </w:r>
      <w:r w:rsidRPr="00F0262D">
        <w:rPr>
          <w:rFonts w:ascii="Times New Roman" w:hAnsi="Times New Roman"/>
          <w:b/>
          <w:sz w:val="24"/>
          <w:szCs w:val="24"/>
        </w:rPr>
        <w:t>.</w:t>
      </w:r>
      <w:r w:rsidRPr="00F0262D">
        <w:rPr>
          <w:rFonts w:ascii="Times New Roman" w:hAnsi="Times New Roman"/>
          <w:sz w:val="24"/>
          <w:szCs w:val="24"/>
        </w:rPr>
        <w:t xml:space="preserve"> Унитарной называется коммерческая организация, не наделенная правом собственности на закрепленное за ней имущество. В России в форме унитарных предприятий существуют только государственные и муниципальные предприятия. Они управляют, но не владеют закрепленным за ними имуществом.</w:t>
      </w:r>
    </w:p>
    <w:p w:rsidR="00F51D12" w:rsidRPr="00F0262D" w:rsidRDefault="00F51D12" w:rsidP="00F51D12">
      <w:pPr>
        <w:spacing w:line="240" w:lineRule="auto"/>
        <w:ind w:firstLine="720"/>
        <w:rPr>
          <w:rFonts w:ascii="Times New Roman" w:hAnsi="Times New Roman"/>
          <w:spacing w:val="-20"/>
          <w:sz w:val="24"/>
          <w:szCs w:val="24"/>
        </w:rPr>
      </w:pPr>
      <w:r w:rsidRPr="00F0262D">
        <w:rPr>
          <w:rFonts w:ascii="Times New Roman" w:hAnsi="Times New Roman"/>
          <w:b/>
          <w:i/>
          <w:sz w:val="24"/>
          <w:szCs w:val="24"/>
        </w:rPr>
        <w:t>Индивидуальные предприниматели</w:t>
      </w:r>
      <w:r w:rsidRPr="00F0262D">
        <w:rPr>
          <w:rFonts w:ascii="Times New Roman" w:hAnsi="Times New Roman"/>
          <w:b/>
          <w:sz w:val="24"/>
          <w:szCs w:val="24"/>
        </w:rPr>
        <w:t xml:space="preserve"> </w:t>
      </w:r>
      <w:r w:rsidRPr="00F0262D">
        <w:rPr>
          <w:rFonts w:ascii="Times New Roman" w:hAnsi="Times New Roman"/>
          <w:sz w:val="24"/>
          <w:szCs w:val="24"/>
        </w:rPr>
        <w:t>- граждане, занимающиеся пред</w:t>
      </w:r>
      <w:r w:rsidRPr="00F0262D">
        <w:rPr>
          <w:rFonts w:ascii="Times New Roman" w:hAnsi="Times New Roman"/>
          <w:spacing w:val="-20"/>
          <w:sz w:val="24"/>
          <w:szCs w:val="24"/>
        </w:rPr>
        <w:t>принимательской деятельностью без образования юридического лица.</w:t>
      </w:r>
    </w:p>
    <w:p w:rsidR="00974401" w:rsidRPr="00F0262D" w:rsidRDefault="00974401" w:rsidP="00974401">
      <w:pPr>
        <w:spacing w:after="120" w:line="240" w:lineRule="auto"/>
        <w:rPr>
          <w:rFonts w:ascii="Times New Roman" w:hAnsi="Times New Roman"/>
          <w:b/>
          <w:color w:val="333333"/>
          <w:sz w:val="24"/>
          <w:szCs w:val="24"/>
        </w:rPr>
      </w:pPr>
    </w:p>
    <w:p w:rsidR="00B274BA" w:rsidRPr="00F0262D" w:rsidRDefault="00B274BA" w:rsidP="00974401">
      <w:pPr>
        <w:spacing w:after="120" w:line="240" w:lineRule="auto"/>
        <w:rPr>
          <w:rFonts w:ascii="Times New Roman" w:hAnsi="Times New Roman"/>
          <w:b/>
          <w:color w:val="333333"/>
          <w:sz w:val="24"/>
          <w:szCs w:val="24"/>
        </w:rPr>
      </w:pPr>
    </w:p>
    <w:p w:rsidR="00B274BA" w:rsidRPr="00F0262D" w:rsidRDefault="00B274BA" w:rsidP="00974401">
      <w:pPr>
        <w:spacing w:after="120" w:line="240" w:lineRule="auto"/>
        <w:rPr>
          <w:rFonts w:ascii="Times New Roman" w:hAnsi="Times New Roman"/>
          <w:b/>
          <w:color w:val="333333"/>
          <w:sz w:val="24"/>
          <w:szCs w:val="24"/>
        </w:rPr>
      </w:pPr>
    </w:p>
    <w:p w:rsidR="004F4E75" w:rsidRPr="00F0262D" w:rsidRDefault="004F4E75" w:rsidP="00974401">
      <w:pPr>
        <w:spacing w:after="120" w:line="240" w:lineRule="auto"/>
        <w:rPr>
          <w:rFonts w:ascii="Times New Roman" w:hAnsi="Times New Roman"/>
          <w:b/>
          <w:color w:val="333333"/>
          <w:sz w:val="24"/>
          <w:szCs w:val="24"/>
        </w:rPr>
      </w:pPr>
    </w:p>
    <w:p w:rsidR="004F4E75" w:rsidRPr="00F0262D" w:rsidRDefault="004F4E75" w:rsidP="00974401">
      <w:pPr>
        <w:spacing w:after="120" w:line="240" w:lineRule="auto"/>
        <w:rPr>
          <w:rFonts w:ascii="Times New Roman" w:hAnsi="Times New Roman"/>
          <w:b/>
          <w:color w:val="333333"/>
          <w:sz w:val="24"/>
          <w:szCs w:val="24"/>
        </w:rPr>
      </w:pPr>
    </w:p>
    <w:p w:rsidR="004F4E75" w:rsidRPr="00F0262D" w:rsidRDefault="004F4E75" w:rsidP="00974401">
      <w:pPr>
        <w:spacing w:after="120" w:line="240" w:lineRule="auto"/>
        <w:rPr>
          <w:rFonts w:ascii="Times New Roman" w:hAnsi="Times New Roman"/>
          <w:b/>
          <w:color w:val="333333"/>
          <w:sz w:val="24"/>
          <w:szCs w:val="24"/>
        </w:rPr>
      </w:pPr>
    </w:p>
    <w:p w:rsidR="004F4E75" w:rsidRPr="00F0262D" w:rsidRDefault="004F4E75" w:rsidP="00974401">
      <w:pPr>
        <w:spacing w:after="120" w:line="240" w:lineRule="auto"/>
        <w:rPr>
          <w:rFonts w:ascii="Times New Roman" w:hAnsi="Times New Roman"/>
          <w:b/>
          <w:color w:val="333333"/>
          <w:sz w:val="24"/>
          <w:szCs w:val="24"/>
        </w:rPr>
      </w:pPr>
    </w:p>
    <w:p w:rsidR="004F4E75" w:rsidRPr="00633DA6" w:rsidRDefault="004F4E75" w:rsidP="004F4E75">
      <w:pPr>
        <w:pStyle w:val="af0"/>
        <w:spacing w:before="120" w:beforeAutospacing="0" w:after="120" w:afterAutospacing="0"/>
        <w:rPr>
          <w:rFonts w:eastAsia="Calibri"/>
          <w:b/>
          <w:color w:val="333333"/>
          <w:lang w:eastAsia="en-US"/>
        </w:rPr>
      </w:pPr>
    </w:p>
    <w:p w:rsidR="004245DE" w:rsidRPr="00F0262D" w:rsidRDefault="004245DE" w:rsidP="005C34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245DE" w:rsidRPr="00F0262D" w:rsidRDefault="004245DE" w:rsidP="004245D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245DE" w:rsidRPr="00F0262D" w:rsidRDefault="004245DE" w:rsidP="004245D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245DE" w:rsidRPr="00F0262D" w:rsidRDefault="004245DE" w:rsidP="004245D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245DE" w:rsidRPr="00F0262D" w:rsidRDefault="004245DE" w:rsidP="004245D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245DE" w:rsidRDefault="004245DE" w:rsidP="004245D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245DE" w:rsidRDefault="004245DE" w:rsidP="004245D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C34D7" w:rsidRDefault="005C34D7" w:rsidP="004245D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C34D7" w:rsidRDefault="005C34D7" w:rsidP="004245D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C34D7" w:rsidRDefault="005C34D7" w:rsidP="004245D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262D" w:rsidRPr="00633DA6" w:rsidRDefault="00F0262D" w:rsidP="004245DE">
      <w:pPr>
        <w:spacing w:line="240" w:lineRule="auto"/>
        <w:jc w:val="both"/>
        <w:rPr>
          <w:color w:val="000000"/>
          <w:sz w:val="24"/>
        </w:rPr>
      </w:pPr>
    </w:p>
    <w:p w:rsidR="00F0262D" w:rsidRPr="00633DA6" w:rsidRDefault="00F0262D" w:rsidP="004245DE">
      <w:pPr>
        <w:spacing w:line="240" w:lineRule="auto"/>
        <w:jc w:val="both"/>
        <w:rPr>
          <w:color w:val="000000"/>
          <w:sz w:val="24"/>
        </w:rPr>
      </w:pPr>
    </w:p>
    <w:p w:rsidR="00F0262D" w:rsidRPr="00633DA6" w:rsidRDefault="00F0262D" w:rsidP="00F0262D">
      <w:pPr>
        <w:spacing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633DA6">
        <w:rPr>
          <w:rFonts w:ascii="Times New Roman" w:hAnsi="Times New Roman"/>
          <w:b/>
          <w:color w:val="000000"/>
          <w:sz w:val="40"/>
          <w:szCs w:val="40"/>
        </w:rPr>
        <w:t>Литература:</w:t>
      </w:r>
    </w:p>
    <w:p w:rsidR="00B274BA" w:rsidRPr="004245DE" w:rsidRDefault="009A4B49" w:rsidP="004245D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B274BA" w:rsidRPr="00633DA6">
          <w:rPr>
            <w:rStyle w:val="af"/>
            <w:color w:val="000000"/>
            <w:sz w:val="24"/>
            <w:u w:val="none"/>
          </w:rPr>
          <w:t>http://knowledgeeconomy/d-2c0b65635a3ac68b4c53b89421206c27.html</w:t>
        </w:r>
      </w:hyperlink>
    </w:p>
    <w:p w:rsidR="00B274BA" w:rsidRDefault="009A4B49" w:rsidP="00B274BA">
      <w:pPr>
        <w:spacing w:after="120" w:line="240" w:lineRule="auto"/>
        <w:rPr>
          <w:sz w:val="24"/>
        </w:rPr>
      </w:pPr>
      <w:hyperlink r:id="rId10" w:history="1">
        <w:r w:rsidR="00B274BA" w:rsidRPr="00B274BA">
          <w:rPr>
            <w:rStyle w:val="af"/>
            <w:color w:val="auto"/>
            <w:sz w:val="24"/>
            <w:u w:val="none"/>
          </w:rPr>
          <w:t>http://www.ekb-city.com/aktualnye-temy/dolevaja-sobstvennost/</w:t>
        </w:r>
      </w:hyperlink>
    </w:p>
    <w:p w:rsidR="00B274BA" w:rsidRDefault="009A4B49" w:rsidP="00B274BA">
      <w:pPr>
        <w:spacing w:after="120" w:line="240" w:lineRule="auto"/>
        <w:rPr>
          <w:sz w:val="24"/>
        </w:rPr>
      </w:pPr>
      <w:hyperlink r:id="rId11" w:history="1">
        <w:r w:rsidR="00B274BA" w:rsidRPr="00B274BA">
          <w:rPr>
            <w:rStyle w:val="af"/>
            <w:color w:val="auto"/>
            <w:sz w:val="24"/>
            <w:u w:val="none"/>
          </w:rPr>
          <w:t>http://www.neuch.ru/referat/58490.html</w:t>
        </w:r>
      </w:hyperlink>
    </w:p>
    <w:p w:rsidR="004F4E75" w:rsidRPr="004F4E75" w:rsidRDefault="009A4B49" w:rsidP="00B274BA">
      <w:pPr>
        <w:spacing w:after="120" w:line="240" w:lineRule="auto"/>
        <w:rPr>
          <w:rFonts w:ascii="Times New Roman" w:hAnsi="Times New Roman"/>
          <w:sz w:val="24"/>
          <w:szCs w:val="24"/>
        </w:rPr>
      </w:pPr>
      <w:hyperlink r:id="rId12" w:history="1">
        <w:r w:rsidR="004F4E75" w:rsidRPr="004F4E75">
          <w:rPr>
            <w:rStyle w:val="af"/>
            <w:rFonts w:ascii="Times New Roman" w:hAnsi="Times New Roman"/>
            <w:color w:val="auto"/>
            <w:sz w:val="24"/>
            <w:szCs w:val="24"/>
            <w:u w:val="none"/>
          </w:rPr>
          <w:t>http://www.referat.ru/referats/view/15083</w:t>
        </w:r>
      </w:hyperlink>
    </w:p>
    <w:p w:rsidR="00B274BA" w:rsidRPr="00F0262D" w:rsidRDefault="009A4B49" w:rsidP="00B274B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hyperlink r:id="rId13" w:history="1">
        <w:r w:rsidR="00F0262D" w:rsidRPr="00F0262D">
          <w:rPr>
            <w:rStyle w:val="af"/>
            <w:color w:val="auto"/>
            <w:u w:val="none"/>
          </w:rPr>
          <w:t>http://www.slovopedia.com/8/207/926828.html</w:t>
        </w:r>
      </w:hyperlink>
      <w:bookmarkStart w:id="12" w:name="_GoBack"/>
      <w:bookmarkEnd w:id="12"/>
    </w:p>
    <w:sectPr w:rsidR="00B274BA" w:rsidRPr="00F0262D" w:rsidSect="00F374AC">
      <w:headerReference w:type="default" r:id="rId14"/>
      <w:footerReference w:type="default" r:id="rId15"/>
      <w:pgSz w:w="11906" w:h="16838"/>
      <w:pgMar w:top="1134" w:right="850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F20" w:rsidRDefault="00B16F20" w:rsidP="00540AF9">
      <w:pPr>
        <w:spacing w:after="0" w:line="240" w:lineRule="auto"/>
      </w:pPr>
      <w:r>
        <w:separator/>
      </w:r>
    </w:p>
  </w:endnote>
  <w:endnote w:type="continuationSeparator" w:id="0">
    <w:p w:rsidR="00B16F20" w:rsidRDefault="00B16F20" w:rsidP="00540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BA2" w:rsidRDefault="006F2BA2">
    <w:pPr>
      <w:pStyle w:val="a8"/>
      <w:jc w:val="right"/>
    </w:pPr>
  </w:p>
  <w:p w:rsidR="006F2BA2" w:rsidRDefault="006F2BA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BA2" w:rsidRDefault="00633DA6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2C3E">
      <w:rPr>
        <w:noProof/>
      </w:rPr>
      <w:t>10</w:t>
    </w:r>
    <w:r>
      <w:rPr>
        <w:noProof/>
      </w:rPr>
      <w:fldChar w:fldCharType="end"/>
    </w:r>
  </w:p>
  <w:p w:rsidR="00540AF9" w:rsidRDefault="00540AF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F20" w:rsidRDefault="00B16F20" w:rsidP="00540AF9">
      <w:pPr>
        <w:spacing w:after="0" w:line="240" w:lineRule="auto"/>
      </w:pPr>
      <w:r>
        <w:separator/>
      </w:r>
    </w:p>
  </w:footnote>
  <w:footnote w:type="continuationSeparator" w:id="0">
    <w:p w:rsidR="00B16F20" w:rsidRDefault="00B16F20" w:rsidP="00540AF9">
      <w:pPr>
        <w:spacing w:after="0" w:line="240" w:lineRule="auto"/>
      </w:pPr>
      <w:r>
        <w:continuationSeparator/>
      </w:r>
    </w:p>
  </w:footnote>
  <w:footnote w:id="1">
    <w:p w:rsidR="00D915E1" w:rsidRDefault="00F41A05" w:rsidP="00D915E1">
      <w:pPr>
        <w:pStyle w:val="ac"/>
      </w:pPr>
      <w:r>
        <w:rPr>
          <w:rStyle w:val="ae"/>
        </w:rPr>
        <w:footnoteRef/>
      </w:r>
      <w:r w:rsidR="00D915E1">
        <w:rPr>
          <w:rStyle w:val="ae"/>
        </w:rPr>
        <w:footnoteRef/>
      </w:r>
      <w:r w:rsidR="00D915E1">
        <w:t xml:space="preserve"> Экономика – справочник Борисов Е.Ф., Петров А.А., Стерликов Ф.Ф., М., 1997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AF9" w:rsidRDefault="00540AF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D40DCC"/>
    <w:multiLevelType w:val="hybridMultilevel"/>
    <w:tmpl w:val="FFEE1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7486C"/>
    <w:multiLevelType w:val="hybridMultilevel"/>
    <w:tmpl w:val="D14AB57E"/>
    <w:lvl w:ilvl="0" w:tplc="0FE8B21E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D268F"/>
    <w:multiLevelType w:val="hybridMultilevel"/>
    <w:tmpl w:val="596E3598"/>
    <w:lvl w:ilvl="0" w:tplc="B9383ED8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85CAF"/>
    <w:multiLevelType w:val="hybridMultilevel"/>
    <w:tmpl w:val="C338CB30"/>
    <w:lvl w:ilvl="0" w:tplc="576AF190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335E8F"/>
    <w:multiLevelType w:val="hybridMultilevel"/>
    <w:tmpl w:val="F2AEAB1C"/>
    <w:lvl w:ilvl="0" w:tplc="1BB66C6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00000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56BBA"/>
    <w:multiLevelType w:val="hybridMultilevel"/>
    <w:tmpl w:val="A22C1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9C1660"/>
    <w:multiLevelType w:val="hybridMultilevel"/>
    <w:tmpl w:val="C1323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680422"/>
    <w:multiLevelType w:val="multilevel"/>
    <w:tmpl w:val="49D6F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15313D"/>
    <w:multiLevelType w:val="hybridMultilevel"/>
    <w:tmpl w:val="8BE696C6"/>
    <w:lvl w:ilvl="0" w:tplc="9D9E23C4">
      <w:start w:val="1"/>
      <w:numFmt w:val="decimal"/>
      <w:lvlText w:val="%1)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  <w:lvl w:ilvl="1" w:tplc="E9D08928">
      <w:start w:val="1"/>
      <w:numFmt w:val="decimal"/>
      <w:lvlText w:val="%2)"/>
      <w:lvlJc w:val="left"/>
      <w:pPr>
        <w:tabs>
          <w:tab w:val="num" w:pos="1647"/>
        </w:tabs>
        <w:ind w:left="720" w:firstLine="567"/>
      </w:pPr>
      <w:rPr>
        <w:rFonts w:ascii="Times New Roman" w:hAnsi="Times New Roman"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5FB32B7D"/>
    <w:multiLevelType w:val="hybridMultilevel"/>
    <w:tmpl w:val="0A1AF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C31744"/>
    <w:multiLevelType w:val="hybridMultilevel"/>
    <w:tmpl w:val="76E46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81785A"/>
    <w:multiLevelType w:val="hybridMultilevel"/>
    <w:tmpl w:val="A0CE856E"/>
    <w:lvl w:ilvl="0" w:tplc="5AD647D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00000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FE4354"/>
    <w:multiLevelType w:val="hybridMultilevel"/>
    <w:tmpl w:val="11BA6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8710D"/>
    <w:multiLevelType w:val="hybridMultilevel"/>
    <w:tmpl w:val="C57A9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03510B"/>
    <w:multiLevelType w:val="hybridMultilevel"/>
    <w:tmpl w:val="C40ED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1412B5"/>
    <w:multiLevelType w:val="hybridMultilevel"/>
    <w:tmpl w:val="9858D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8A4742"/>
    <w:multiLevelType w:val="hybridMultilevel"/>
    <w:tmpl w:val="08D2B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B7530B"/>
    <w:multiLevelType w:val="hybridMultilevel"/>
    <w:tmpl w:val="30045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4"/>
  </w:num>
  <w:num w:numId="5">
    <w:abstractNumId w:val="10"/>
  </w:num>
  <w:num w:numId="6">
    <w:abstractNumId w:val="18"/>
  </w:num>
  <w:num w:numId="7">
    <w:abstractNumId w:val="16"/>
  </w:num>
  <w:num w:numId="8">
    <w:abstractNumId w:val="3"/>
  </w:num>
  <w:num w:numId="9">
    <w:abstractNumId w:val="17"/>
  </w:num>
  <w:num w:numId="10">
    <w:abstractNumId w:val="2"/>
  </w:num>
  <w:num w:numId="11">
    <w:abstractNumId w:val="14"/>
  </w:num>
  <w:num w:numId="12">
    <w:abstractNumId w:val="6"/>
  </w:num>
  <w:num w:numId="13">
    <w:abstractNumId w:val="5"/>
  </w:num>
  <w:num w:numId="14">
    <w:abstractNumId w:val="15"/>
  </w:num>
  <w:num w:numId="15">
    <w:abstractNumId w:val="12"/>
  </w:num>
  <w:num w:numId="16">
    <w:abstractNumId w:val="7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0042"/>
    <w:rsid w:val="000074DA"/>
    <w:rsid w:val="00080042"/>
    <w:rsid w:val="0009724E"/>
    <w:rsid w:val="000F7A85"/>
    <w:rsid w:val="00162023"/>
    <w:rsid w:val="001738EC"/>
    <w:rsid w:val="001D4DC3"/>
    <w:rsid w:val="00207103"/>
    <w:rsid w:val="002A2D6E"/>
    <w:rsid w:val="003145A3"/>
    <w:rsid w:val="00350B07"/>
    <w:rsid w:val="004245DE"/>
    <w:rsid w:val="004515A0"/>
    <w:rsid w:val="004E6CAE"/>
    <w:rsid w:val="004F4E75"/>
    <w:rsid w:val="00536AFC"/>
    <w:rsid w:val="00540AF9"/>
    <w:rsid w:val="005C34D7"/>
    <w:rsid w:val="00633DA6"/>
    <w:rsid w:val="006F2BA2"/>
    <w:rsid w:val="008D0584"/>
    <w:rsid w:val="00974401"/>
    <w:rsid w:val="00980ECF"/>
    <w:rsid w:val="009A4B49"/>
    <w:rsid w:val="009A6071"/>
    <w:rsid w:val="009D0038"/>
    <w:rsid w:val="00A00D46"/>
    <w:rsid w:val="00A02D59"/>
    <w:rsid w:val="00A35782"/>
    <w:rsid w:val="00A427E6"/>
    <w:rsid w:val="00A71093"/>
    <w:rsid w:val="00A76C0C"/>
    <w:rsid w:val="00AA7B2D"/>
    <w:rsid w:val="00AD791F"/>
    <w:rsid w:val="00B16F20"/>
    <w:rsid w:val="00B274BA"/>
    <w:rsid w:val="00B30476"/>
    <w:rsid w:val="00B620AC"/>
    <w:rsid w:val="00B76C24"/>
    <w:rsid w:val="00B95ACA"/>
    <w:rsid w:val="00D13275"/>
    <w:rsid w:val="00D915E1"/>
    <w:rsid w:val="00DC2C3E"/>
    <w:rsid w:val="00DC6816"/>
    <w:rsid w:val="00E84240"/>
    <w:rsid w:val="00F0262D"/>
    <w:rsid w:val="00F374AC"/>
    <w:rsid w:val="00F41A05"/>
    <w:rsid w:val="00F51D12"/>
    <w:rsid w:val="00FB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BF621-57E4-49D1-A4C0-8D75C9CB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47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A7B2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A5A5A5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7B2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DDDDD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7B2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DDDDDD"/>
    </w:rPr>
  </w:style>
  <w:style w:type="paragraph" w:styleId="4">
    <w:name w:val="heading 4"/>
    <w:basedOn w:val="a"/>
    <w:next w:val="a"/>
    <w:link w:val="40"/>
    <w:uiPriority w:val="9"/>
    <w:unhideWhenUsed/>
    <w:qFormat/>
    <w:rsid w:val="00AA7B2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DDDDDD"/>
    </w:rPr>
  </w:style>
  <w:style w:type="paragraph" w:styleId="5">
    <w:name w:val="heading 5"/>
    <w:basedOn w:val="a"/>
    <w:next w:val="a"/>
    <w:link w:val="50"/>
    <w:uiPriority w:val="9"/>
    <w:unhideWhenUsed/>
    <w:qFormat/>
    <w:rsid w:val="00AA7B2D"/>
    <w:pPr>
      <w:keepNext/>
      <w:keepLines/>
      <w:spacing w:before="200" w:after="0"/>
      <w:outlineLvl w:val="4"/>
    </w:pPr>
    <w:rPr>
      <w:rFonts w:ascii="Cambria" w:eastAsia="Times New Roman" w:hAnsi="Cambria"/>
      <w:color w:val="6E6E6E"/>
    </w:rPr>
  </w:style>
  <w:style w:type="paragraph" w:styleId="6">
    <w:name w:val="heading 6"/>
    <w:basedOn w:val="a"/>
    <w:next w:val="a"/>
    <w:link w:val="60"/>
    <w:uiPriority w:val="9"/>
    <w:unhideWhenUsed/>
    <w:qFormat/>
    <w:rsid w:val="00AA7B2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6E6E6E"/>
    </w:rPr>
  </w:style>
  <w:style w:type="paragraph" w:styleId="7">
    <w:name w:val="heading 7"/>
    <w:basedOn w:val="a"/>
    <w:next w:val="a"/>
    <w:link w:val="70"/>
    <w:uiPriority w:val="9"/>
    <w:unhideWhenUsed/>
    <w:qFormat/>
    <w:rsid w:val="00AA7B2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B2D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AA7B2D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20">
    <w:name w:val="Заголовок 2 Знак"/>
    <w:link w:val="2"/>
    <w:uiPriority w:val="9"/>
    <w:rsid w:val="00AA7B2D"/>
    <w:rPr>
      <w:rFonts w:ascii="Cambria" w:eastAsia="Times New Roman" w:hAnsi="Cambria" w:cs="Times New Roman"/>
      <w:b/>
      <w:bCs/>
      <w:color w:val="DDDDDD"/>
      <w:sz w:val="26"/>
      <w:szCs w:val="26"/>
    </w:rPr>
  </w:style>
  <w:style w:type="character" w:customStyle="1" w:styleId="30">
    <w:name w:val="Заголовок 3 Знак"/>
    <w:link w:val="3"/>
    <w:uiPriority w:val="9"/>
    <w:rsid w:val="00AA7B2D"/>
    <w:rPr>
      <w:rFonts w:ascii="Cambria" w:eastAsia="Times New Roman" w:hAnsi="Cambria" w:cs="Times New Roman"/>
      <w:b/>
      <w:bCs/>
      <w:color w:val="DDDDDD"/>
    </w:rPr>
  </w:style>
  <w:style w:type="character" w:customStyle="1" w:styleId="40">
    <w:name w:val="Заголовок 4 Знак"/>
    <w:link w:val="4"/>
    <w:uiPriority w:val="9"/>
    <w:rsid w:val="00AA7B2D"/>
    <w:rPr>
      <w:rFonts w:ascii="Cambria" w:eastAsia="Times New Roman" w:hAnsi="Cambria" w:cs="Times New Roman"/>
      <w:b/>
      <w:bCs/>
      <w:i/>
      <w:iCs/>
      <w:color w:val="DDDDDD"/>
    </w:rPr>
  </w:style>
  <w:style w:type="character" w:customStyle="1" w:styleId="50">
    <w:name w:val="Заголовок 5 Знак"/>
    <w:link w:val="5"/>
    <w:uiPriority w:val="9"/>
    <w:rsid w:val="00AA7B2D"/>
    <w:rPr>
      <w:rFonts w:ascii="Cambria" w:eastAsia="Times New Roman" w:hAnsi="Cambria" w:cs="Times New Roman"/>
      <w:color w:val="6E6E6E"/>
    </w:rPr>
  </w:style>
  <w:style w:type="character" w:customStyle="1" w:styleId="60">
    <w:name w:val="Заголовок 6 Знак"/>
    <w:link w:val="6"/>
    <w:uiPriority w:val="9"/>
    <w:rsid w:val="00AA7B2D"/>
    <w:rPr>
      <w:rFonts w:ascii="Cambria" w:eastAsia="Times New Roman" w:hAnsi="Cambria" w:cs="Times New Roman"/>
      <w:i/>
      <w:iCs/>
      <w:color w:val="6E6E6E"/>
    </w:rPr>
  </w:style>
  <w:style w:type="character" w:customStyle="1" w:styleId="70">
    <w:name w:val="Заголовок 7 Знак"/>
    <w:link w:val="7"/>
    <w:uiPriority w:val="9"/>
    <w:rsid w:val="00AA7B2D"/>
    <w:rPr>
      <w:rFonts w:ascii="Cambria" w:eastAsia="Times New Roman" w:hAnsi="Cambria" w:cs="Times New Roman"/>
      <w:i/>
      <w:iCs/>
      <w:color w:val="404040"/>
    </w:rPr>
  </w:style>
  <w:style w:type="paragraph" w:styleId="a4">
    <w:name w:val="Body Text Indent"/>
    <w:basedOn w:val="a"/>
    <w:link w:val="a5"/>
    <w:uiPriority w:val="99"/>
    <w:rsid w:val="0020710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link w:val="a4"/>
    <w:uiPriority w:val="99"/>
    <w:rsid w:val="002071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40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40AF9"/>
  </w:style>
  <w:style w:type="paragraph" w:styleId="a8">
    <w:name w:val="footer"/>
    <w:basedOn w:val="a"/>
    <w:link w:val="a9"/>
    <w:uiPriority w:val="99"/>
    <w:unhideWhenUsed/>
    <w:rsid w:val="00540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0AF9"/>
  </w:style>
  <w:style w:type="paragraph" w:styleId="21">
    <w:name w:val="Body Text Indent 2"/>
    <w:basedOn w:val="a"/>
    <w:link w:val="22"/>
    <w:uiPriority w:val="99"/>
    <w:semiHidden/>
    <w:unhideWhenUsed/>
    <w:rsid w:val="002A2D6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2D6E"/>
  </w:style>
  <w:style w:type="paragraph" w:styleId="aa">
    <w:name w:val="Body Text"/>
    <w:basedOn w:val="a"/>
    <w:link w:val="ab"/>
    <w:uiPriority w:val="99"/>
    <w:unhideWhenUsed/>
    <w:rsid w:val="002A2D6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2A2D6E"/>
  </w:style>
  <w:style w:type="paragraph" w:styleId="ac">
    <w:name w:val="footnote text"/>
    <w:basedOn w:val="a"/>
    <w:link w:val="ad"/>
    <w:uiPriority w:val="99"/>
    <w:semiHidden/>
    <w:rsid w:val="00D915E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semiHidden/>
    <w:rsid w:val="00D91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D915E1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0F7A85"/>
  </w:style>
  <w:style w:type="character" w:styleId="af">
    <w:name w:val="Hyperlink"/>
    <w:uiPriority w:val="99"/>
    <w:semiHidden/>
    <w:unhideWhenUsed/>
    <w:rsid w:val="000F7A85"/>
    <w:rPr>
      <w:color w:val="0000FF"/>
      <w:u w:val="single"/>
    </w:rPr>
  </w:style>
  <w:style w:type="character" w:customStyle="1" w:styleId="apple-style-span">
    <w:name w:val="apple-style-span"/>
    <w:basedOn w:val="a0"/>
    <w:rsid w:val="000F7A85"/>
  </w:style>
  <w:style w:type="paragraph" w:styleId="af0">
    <w:name w:val="Normal (Web)"/>
    <w:basedOn w:val="a"/>
    <w:uiPriority w:val="99"/>
    <w:unhideWhenUsed/>
    <w:rsid w:val="00A35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7109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71093"/>
  </w:style>
  <w:style w:type="paragraph" w:styleId="HTML">
    <w:name w:val="HTML Preformatted"/>
    <w:basedOn w:val="a"/>
    <w:link w:val="HTML0"/>
    <w:uiPriority w:val="99"/>
    <w:semiHidden/>
    <w:unhideWhenUsed/>
    <w:rsid w:val="001620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1620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162023"/>
    <w:pPr>
      <w:ind w:left="720"/>
      <w:contextualSpacing/>
    </w:pPr>
  </w:style>
  <w:style w:type="paragraph" w:styleId="af2">
    <w:name w:val="endnote text"/>
    <w:basedOn w:val="a"/>
    <w:link w:val="af3"/>
    <w:uiPriority w:val="99"/>
    <w:semiHidden/>
    <w:unhideWhenUsed/>
    <w:rsid w:val="00F41A05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sid w:val="00F41A05"/>
    <w:rPr>
      <w:sz w:val="20"/>
      <w:szCs w:val="20"/>
    </w:rPr>
  </w:style>
  <w:style w:type="character" w:styleId="af4">
    <w:name w:val="endnote reference"/>
    <w:uiPriority w:val="99"/>
    <w:semiHidden/>
    <w:unhideWhenUsed/>
    <w:rsid w:val="00F41A05"/>
    <w:rPr>
      <w:vertAlign w:val="superscript"/>
    </w:rPr>
  </w:style>
  <w:style w:type="character" w:styleId="af5">
    <w:name w:val="line number"/>
    <w:basedOn w:val="a0"/>
    <w:uiPriority w:val="99"/>
    <w:semiHidden/>
    <w:unhideWhenUsed/>
    <w:rsid w:val="00F02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lovopedia.com/8/207/92682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ferat.ru/referats/view/1508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euch.ru/referat/58490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ekb-city.com/aktualnye-temy/dolevaja-sobstvenno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nowledge.allbest.ru/economy/d-2c0b65635a3ac68b4c53b89421206c27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F1E1B-1B37-4F59-8B0E-D3EFC6A0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2880</Words>
  <Characters>16419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admin</cp:lastModifiedBy>
  <cp:revision>2</cp:revision>
  <dcterms:created xsi:type="dcterms:W3CDTF">2014-06-23T21:17:00Z</dcterms:created>
  <dcterms:modified xsi:type="dcterms:W3CDTF">2014-06-23T21:17:00Z</dcterms:modified>
</cp:coreProperties>
</file>