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B50" w:rsidRPr="00326B2F" w:rsidRDefault="00970B50" w:rsidP="00326B2F">
      <w:pPr>
        <w:pStyle w:val="a3"/>
        <w:spacing w:line="360" w:lineRule="auto"/>
        <w:ind w:firstLine="709"/>
        <w:rPr>
          <w:szCs w:val="28"/>
        </w:rPr>
      </w:pPr>
      <w:r w:rsidRPr="00326B2F">
        <w:rPr>
          <w:szCs w:val="28"/>
        </w:rPr>
        <w:t>Министерство образования Республики Беларусь</w:t>
      </w:r>
    </w:p>
    <w:p w:rsidR="00970B50" w:rsidRPr="00326B2F" w:rsidRDefault="00970B50" w:rsidP="00326B2F">
      <w:pPr>
        <w:pStyle w:val="a3"/>
        <w:spacing w:line="360" w:lineRule="auto"/>
        <w:ind w:firstLine="709"/>
        <w:rPr>
          <w:szCs w:val="28"/>
        </w:rPr>
      </w:pPr>
      <w:r w:rsidRPr="00326B2F">
        <w:rPr>
          <w:szCs w:val="28"/>
        </w:rPr>
        <w:t>Минский институт управления</w:t>
      </w:r>
    </w:p>
    <w:p w:rsidR="00970B50" w:rsidRPr="00326B2F" w:rsidRDefault="00970B50" w:rsidP="00326B2F">
      <w:pPr>
        <w:pStyle w:val="a3"/>
        <w:spacing w:line="360" w:lineRule="auto"/>
        <w:ind w:firstLine="709"/>
        <w:rPr>
          <w:szCs w:val="28"/>
        </w:rPr>
      </w:pPr>
    </w:p>
    <w:p w:rsidR="00970B50" w:rsidRPr="00326B2F" w:rsidRDefault="00970B50" w:rsidP="00326B2F">
      <w:pPr>
        <w:pStyle w:val="a3"/>
        <w:spacing w:line="360" w:lineRule="auto"/>
        <w:ind w:firstLine="709"/>
        <w:rPr>
          <w:szCs w:val="28"/>
        </w:rPr>
      </w:pPr>
    </w:p>
    <w:p w:rsidR="00970B50" w:rsidRPr="00326B2F" w:rsidRDefault="00970B50" w:rsidP="00326B2F">
      <w:pPr>
        <w:pStyle w:val="a3"/>
        <w:spacing w:line="360" w:lineRule="auto"/>
        <w:ind w:firstLine="709"/>
        <w:rPr>
          <w:szCs w:val="28"/>
        </w:rPr>
      </w:pPr>
    </w:p>
    <w:p w:rsidR="00970B50" w:rsidRPr="00326B2F" w:rsidRDefault="00970B50" w:rsidP="00326B2F">
      <w:pPr>
        <w:pStyle w:val="a3"/>
        <w:spacing w:line="360" w:lineRule="auto"/>
        <w:ind w:firstLine="709"/>
        <w:rPr>
          <w:szCs w:val="28"/>
        </w:rPr>
      </w:pPr>
    </w:p>
    <w:p w:rsidR="00326B2F" w:rsidRDefault="00326B2F" w:rsidP="00326B2F">
      <w:pPr>
        <w:pStyle w:val="a3"/>
        <w:spacing w:line="360" w:lineRule="auto"/>
        <w:ind w:firstLine="709"/>
        <w:rPr>
          <w:bCs/>
          <w:szCs w:val="28"/>
        </w:rPr>
      </w:pPr>
    </w:p>
    <w:p w:rsidR="00326B2F" w:rsidRDefault="00326B2F" w:rsidP="00326B2F">
      <w:pPr>
        <w:pStyle w:val="a3"/>
        <w:spacing w:line="360" w:lineRule="auto"/>
        <w:ind w:firstLine="709"/>
        <w:rPr>
          <w:bCs/>
          <w:szCs w:val="28"/>
        </w:rPr>
      </w:pPr>
    </w:p>
    <w:p w:rsidR="00326B2F" w:rsidRDefault="00326B2F" w:rsidP="00326B2F">
      <w:pPr>
        <w:pStyle w:val="a3"/>
        <w:spacing w:line="360" w:lineRule="auto"/>
        <w:ind w:firstLine="709"/>
        <w:rPr>
          <w:bCs/>
          <w:szCs w:val="28"/>
        </w:rPr>
      </w:pPr>
    </w:p>
    <w:p w:rsidR="00326B2F" w:rsidRDefault="00326B2F" w:rsidP="00326B2F">
      <w:pPr>
        <w:pStyle w:val="a3"/>
        <w:spacing w:line="360" w:lineRule="auto"/>
        <w:ind w:firstLine="709"/>
        <w:rPr>
          <w:bCs/>
          <w:szCs w:val="28"/>
        </w:rPr>
      </w:pPr>
    </w:p>
    <w:p w:rsidR="00326B2F" w:rsidRDefault="00326B2F" w:rsidP="00326B2F">
      <w:pPr>
        <w:pStyle w:val="a3"/>
        <w:spacing w:line="360" w:lineRule="auto"/>
        <w:ind w:firstLine="709"/>
        <w:rPr>
          <w:bCs/>
          <w:szCs w:val="28"/>
        </w:rPr>
      </w:pPr>
    </w:p>
    <w:p w:rsidR="00326B2F" w:rsidRDefault="00326B2F" w:rsidP="00326B2F">
      <w:pPr>
        <w:pStyle w:val="a3"/>
        <w:spacing w:line="360" w:lineRule="auto"/>
        <w:ind w:firstLine="709"/>
        <w:rPr>
          <w:bCs/>
          <w:szCs w:val="28"/>
        </w:rPr>
      </w:pPr>
    </w:p>
    <w:p w:rsidR="00326B2F" w:rsidRDefault="00326B2F" w:rsidP="00326B2F">
      <w:pPr>
        <w:pStyle w:val="a3"/>
        <w:spacing w:line="360" w:lineRule="auto"/>
        <w:ind w:firstLine="709"/>
        <w:rPr>
          <w:bCs/>
          <w:szCs w:val="28"/>
        </w:rPr>
      </w:pPr>
    </w:p>
    <w:p w:rsidR="00326B2F" w:rsidRDefault="00326B2F" w:rsidP="00326B2F">
      <w:pPr>
        <w:pStyle w:val="a3"/>
        <w:spacing w:line="360" w:lineRule="auto"/>
        <w:ind w:firstLine="709"/>
        <w:rPr>
          <w:bCs/>
          <w:szCs w:val="28"/>
        </w:rPr>
      </w:pPr>
    </w:p>
    <w:p w:rsidR="00326B2F" w:rsidRDefault="00326B2F" w:rsidP="00326B2F">
      <w:pPr>
        <w:pStyle w:val="a3"/>
        <w:spacing w:line="360" w:lineRule="auto"/>
        <w:ind w:firstLine="709"/>
        <w:rPr>
          <w:bCs/>
          <w:szCs w:val="28"/>
        </w:rPr>
      </w:pPr>
    </w:p>
    <w:p w:rsidR="00970B50" w:rsidRPr="00326B2F" w:rsidRDefault="00970B50" w:rsidP="00326B2F">
      <w:pPr>
        <w:pStyle w:val="a3"/>
        <w:spacing w:line="360" w:lineRule="auto"/>
        <w:ind w:firstLine="709"/>
        <w:rPr>
          <w:bCs/>
          <w:szCs w:val="28"/>
        </w:rPr>
      </w:pPr>
      <w:r w:rsidRPr="00326B2F">
        <w:rPr>
          <w:bCs/>
          <w:szCs w:val="28"/>
        </w:rPr>
        <w:t>КОНТРОЛЬНАЯ РАБОТА</w:t>
      </w:r>
    </w:p>
    <w:p w:rsidR="00970B50" w:rsidRPr="00326B2F" w:rsidRDefault="00970B50" w:rsidP="00326B2F">
      <w:pPr>
        <w:pStyle w:val="a3"/>
        <w:spacing w:line="360" w:lineRule="auto"/>
        <w:ind w:firstLine="709"/>
        <w:rPr>
          <w:szCs w:val="28"/>
        </w:rPr>
      </w:pPr>
      <w:r w:rsidRPr="00326B2F">
        <w:rPr>
          <w:bCs/>
          <w:szCs w:val="28"/>
        </w:rPr>
        <w:t>предмет:</w:t>
      </w:r>
      <w:r w:rsidRPr="00326B2F">
        <w:rPr>
          <w:szCs w:val="28"/>
        </w:rPr>
        <w:t xml:space="preserve"> «Финансы предприятий»</w:t>
      </w:r>
    </w:p>
    <w:p w:rsidR="00970B50" w:rsidRPr="00326B2F" w:rsidRDefault="00970B50" w:rsidP="00326B2F">
      <w:pPr>
        <w:pStyle w:val="a3"/>
        <w:spacing w:line="360" w:lineRule="auto"/>
        <w:ind w:firstLine="709"/>
        <w:rPr>
          <w:szCs w:val="28"/>
        </w:rPr>
      </w:pPr>
      <w:r w:rsidRPr="00326B2F">
        <w:rPr>
          <w:bCs/>
          <w:szCs w:val="28"/>
        </w:rPr>
        <w:t>Тема:</w:t>
      </w:r>
      <w:r w:rsidRPr="00326B2F">
        <w:rPr>
          <w:szCs w:val="28"/>
        </w:rPr>
        <w:t xml:space="preserve"> «</w:t>
      </w:r>
      <w:r w:rsidRPr="00326B2F">
        <w:rPr>
          <w:rStyle w:val="FontStyle248"/>
          <w:rFonts w:ascii="Times New Roman" w:hAnsi="Times New Roman" w:cs="Times New Roman"/>
          <w:spacing w:val="0"/>
          <w:sz w:val="28"/>
          <w:szCs w:val="28"/>
        </w:rPr>
        <w:t xml:space="preserve">Планирование прибыли </w:t>
      </w:r>
      <w:r w:rsidRPr="00326B2F">
        <w:rPr>
          <w:rStyle w:val="FontStyle247"/>
          <w:rFonts w:ascii="Times New Roman" w:hAnsi="Times New Roman" w:cs="Times New Roman"/>
          <w:b w:val="0"/>
          <w:sz w:val="28"/>
          <w:szCs w:val="28"/>
        </w:rPr>
        <w:t>от реализации продукции»</w:t>
      </w:r>
    </w:p>
    <w:p w:rsidR="00970B50" w:rsidRPr="00326B2F" w:rsidRDefault="00970B50" w:rsidP="00326B2F">
      <w:pPr>
        <w:pStyle w:val="a3"/>
        <w:spacing w:line="360" w:lineRule="auto"/>
        <w:ind w:firstLine="709"/>
        <w:rPr>
          <w:szCs w:val="28"/>
        </w:rPr>
      </w:pPr>
    </w:p>
    <w:p w:rsidR="00970B50" w:rsidRPr="00326B2F" w:rsidRDefault="00970B50" w:rsidP="00326B2F">
      <w:pPr>
        <w:pStyle w:val="a3"/>
        <w:spacing w:line="360" w:lineRule="auto"/>
        <w:ind w:firstLine="709"/>
        <w:rPr>
          <w:szCs w:val="28"/>
        </w:rPr>
      </w:pPr>
    </w:p>
    <w:p w:rsidR="00970B50" w:rsidRPr="00326B2F" w:rsidRDefault="00970B50" w:rsidP="00326B2F">
      <w:pPr>
        <w:pStyle w:val="a3"/>
        <w:spacing w:line="360" w:lineRule="auto"/>
        <w:ind w:firstLine="709"/>
        <w:rPr>
          <w:szCs w:val="28"/>
        </w:rPr>
      </w:pPr>
    </w:p>
    <w:p w:rsidR="00970B50" w:rsidRPr="00326B2F" w:rsidRDefault="00970B50" w:rsidP="00326B2F">
      <w:pPr>
        <w:pStyle w:val="a3"/>
        <w:spacing w:line="360" w:lineRule="auto"/>
        <w:ind w:firstLine="709"/>
        <w:rPr>
          <w:szCs w:val="28"/>
        </w:rPr>
      </w:pPr>
    </w:p>
    <w:p w:rsidR="00970B50" w:rsidRPr="00326B2F" w:rsidRDefault="00970B50" w:rsidP="00326B2F">
      <w:pPr>
        <w:pStyle w:val="a3"/>
        <w:spacing w:line="360" w:lineRule="auto"/>
        <w:ind w:firstLine="709"/>
        <w:rPr>
          <w:szCs w:val="28"/>
        </w:rPr>
      </w:pPr>
    </w:p>
    <w:p w:rsidR="00970B50" w:rsidRDefault="00970B50" w:rsidP="00326B2F">
      <w:pPr>
        <w:pStyle w:val="a3"/>
        <w:spacing w:line="360" w:lineRule="auto"/>
        <w:ind w:firstLine="709"/>
        <w:rPr>
          <w:szCs w:val="28"/>
        </w:rPr>
      </w:pPr>
    </w:p>
    <w:p w:rsidR="00326B2F" w:rsidRDefault="00326B2F" w:rsidP="00326B2F">
      <w:pPr>
        <w:pStyle w:val="a3"/>
        <w:spacing w:line="360" w:lineRule="auto"/>
        <w:ind w:firstLine="709"/>
        <w:rPr>
          <w:szCs w:val="28"/>
        </w:rPr>
      </w:pPr>
    </w:p>
    <w:p w:rsidR="00326B2F" w:rsidRDefault="00326B2F" w:rsidP="00326B2F">
      <w:pPr>
        <w:pStyle w:val="a3"/>
        <w:spacing w:line="360" w:lineRule="auto"/>
        <w:ind w:firstLine="709"/>
        <w:rPr>
          <w:szCs w:val="28"/>
        </w:rPr>
      </w:pPr>
    </w:p>
    <w:p w:rsidR="00326B2F" w:rsidRDefault="00326B2F" w:rsidP="00326B2F">
      <w:pPr>
        <w:pStyle w:val="a3"/>
        <w:spacing w:line="360" w:lineRule="auto"/>
        <w:ind w:firstLine="709"/>
        <w:rPr>
          <w:szCs w:val="28"/>
        </w:rPr>
      </w:pPr>
    </w:p>
    <w:p w:rsidR="00326B2F" w:rsidRPr="00326B2F" w:rsidRDefault="00326B2F" w:rsidP="00326B2F">
      <w:pPr>
        <w:pStyle w:val="a3"/>
        <w:spacing w:line="360" w:lineRule="auto"/>
        <w:ind w:firstLine="709"/>
        <w:rPr>
          <w:szCs w:val="28"/>
        </w:rPr>
      </w:pPr>
    </w:p>
    <w:p w:rsidR="00970B50" w:rsidRPr="00326B2F" w:rsidRDefault="00970B50" w:rsidP="00326B2F">
      <w:pPr>
        <w:pStyle w:val="a3"/>
        <w:spacing w:line="360" w:lineRule="auto"/>
        <w:ind w:firstLine="709"/>
        <w:rPr>
          <w:szCs w:val="28"/>
        </w:rPr>
      </w:pPr>
    </w:p>
    <w:p w:rsidR="00970B50" w:rsidRPr="00326B2F" w:rsidRDefault="00970B50" w:rsidP="00326B2F">
      <w:pPr>
        <w:pStyle w:val="a3"/>
        <w:spacing w:line="360" w:lineRule="auto"/>
        <w:ind w:firstLine="709"/>
      </w:pPr>
      <w:r w:rsidRPr="00326B2F">
        <w:t>Минск</w:t>
      </w:r>
      <w:r w:rsidR="00326B2F">
        <w:t xml:space="preserve"> </w:t>
      </w:r>
      <w:r w:rsidRPr="00326B2F">
        <w:t>2009</w:t>
      </w:r>
    </w:p>
    <w:p w:rsidR="00970B50" w:rsidRPr="00326B2F" w:rsidRDefault="00970B50" w:rsidP="00326B2F">
      <w:pPr>
        <w:spacing w:line="360" w:lineRule="auto"/>
        <w:ind w:firstLine="709"/>
        <w:jc w:val="both"/>
        <w:rPr>
          <w:rStyle w:val="FontStyle181"/>
          <w:sz w:val="28"/>
          <w:szCs w:val="28"/>
        </w:rPr>
      </w:pPr>
      <w:r w:rsidRPr="00326B2F">
        <w:rPr>
          <w:rFonts w:ascii="Times New Roman" w:hAnsi="Times New Roman"/>
          <w:sz w:val="28"/>
          <w:szCs w:val="28"/>
        </w:rPr>
        <w:br w:type="page"/>
      </w:r>
      <w:r w:rsidRPr="00326B2F">
        <w:rPr>
          <w:rStyle w:val="FontStyle181"/>
          <w:sz w:val="28"/>
          <w:szCs w:val="28"/>
        </w:rPr>
        <w:t>Содержание</w:t>
      </w:r>
    </w:p>
    <w:p w:rsidR="00970B50" w:rsidRPr="00326B2F" w:rsidRDefault="00970B50" w:rsidP="00326B2F">
      <w:pPr>
        <w:spacing w:line="360" w:lineRule="auto"/>
        <w:ind w:firstLine="709"/>
        <w:jc w:val="both"/>
        <w:rPr>
          <w:rStyle w:val="FontStyle181"/>
          <w:b w:val="0"/>
          <w:sz w:val="28"/>
          <w:szCs w:val="28"/>
        </w:rPr>
      </w:pPr>
    </w:p>
    <w:p w:rsidR="00326B2F" w:rsidRDefault="00970B50" w:rsidP="00326B2F">
      <w:pPr>
        <w:spacing w:line="360" w:lineRule="auto"/>
        <w:jc w:val="both"/>
        <w:rPr>
          <w:rStyle w:val="FontStyle247"/>
          <w:rFonts w:ascii="Times New Roman" w:hAnsi="Times New Roman" w:cs="Times New Roman"/>
          <w:b w:val="0"/>
          <w:sz w:val="28"/>
          <w:szCs w:val="28"/>
        </w:rPr>
      </w:pPr>
      <w:r w:rsidRPr="00326B2F">
        <w:rPr>
          <w:rStyle w:val="FontStyle248"/>
          <w:rFonts w:ascii="Times New Roman" w:hAnsi="Times New Roman" w:cs="Times New Roman"/>
          <w:spacing w:val="0"/>
          <w:sz w:val="28"/>
          <w:szCs w:val="28"/>
        </w:rPr>
        <w:t xml:space="preserve">Планирование прибыли </w:t>
      </w:r>
      <w:r w:rsidRPr="00326B2F">
        <w:rPr>
          <w:rStyle w:val="FontStyle247"/>
          <w:rFonts w:ascii="Times New Roman" w:hAnsi="Times New Roman" w:cs="Times New Roman"/>
          <w:b w:val="0"/>
          <w:sz w:val="28"/>
          <w:szCs w:val="28"/>
        </w:rPr>
        <w:t>от реализации продукции</w:t>
      </w:r>
    </w:p>
    <w:p w:rsidR="00970B50" w:rsidRPr="00326B2F" w:rsidRDefault="00970B50" w:rsidP="00326B2F">
      <w:pPr>
        <w:spacing w:line="360" w:lineRule="auto"/>
        <w:jc w:val="both"/>
        <w:rPr>
          <w:rStyle w:val="FontStyle181"/>
          <w:b w:val="0"/>
          <w:sz w:val="28"/>
          <w:szCs w:val="28"/>
        </w:rPr>
      </w:pPr>
      <w:r w:rsidRPr="00326B2F">
        <w:rPr>
          <w:rStyle w:val="FontStyle181"/>
          <w:b w:val="0"/>
          <w:sz w:val="28"/>
          <w:szCs w:val="28"/>
        </w:rPr>
        <w:t>Список использованных источников</w:t>
      </w:r>
    </w:p>
    <w:p w:rsidR="00970B50" w:rsidRPr="00326B2F" w:rsidRDefault="00970B50" w:rsidP="00326B2F">
      <w:pPr>
        <w:spacing w:line="360" w:lineRule="auto"/>
        <w:jc w:val="both"/>
        <w:rPr>
          <w:rStyle w:val="FontStyle181"/>
          <w:b w:val="0"/>
          <w:sz w:val="28"/>
          <w:szCs w:val="28"/>
        </w:rPr>
      </w:pPr>
      <w:r w:rsidRPr="00326B2F">
        <w:rPr>
          <w:rStyle w:val="FontStyle181"/>
          <w:b w:val="0"/>
          <w:sz w:val="28"/>
          <w:szCs w:val="28"/>
        </w:rPr>
        <w:t>Приложение</w:t>
      </w:r>
    </w:p>
    <w:p w:rsidR="00970B50" w:rsidRPr="00326B2F" w:rsidRDefault="00970B50" w:rsidP="00326B2F">
      <w:pPr>
        <w:spacing w:line="360" w:lineRule="auto"/>
        <w:ind w:firstLine="709"/>
        <w:jc w:val="both"/>
        <w:rPr>
          <w:rStyle w:val="FontStyle253"/>
          <w:rFonts w:ascii="Times New Roman" w:hAnsi="Times New Roman" w:cs="Times New Roman"/>
          <w:sz w:val="28"/>
          <w:szCs w:val="28"/>
        </w:rPr>
      </w:pPr>
      <w:r w:rsidRPr="00326B2F">
        <w:rPr>
          <w:rFonts w:ascii="Times New Roman" w:hAnsi="Times New Roman"/>
          <w:sz w:val="28"/>
          <w:szCs w:val="28"/>
        </w:rPr>
        <w:br w:type="page"/>
      </w:r>
      <w:r w:rsidRPr="00326B2F">
        <w:rPr>
          <w:rStyle w:val="FontStyle248"/>
          <w:rFonts w:ascii="Times New Roman" w:hAnsi="Times New Roman" w:cs="Times New Roman"/>
          <w:b/>
          <w:spacing w:val="0"/>
          <w:sz w:val="28"/>
          <w:szCs w:val="28"/>
        </w:rPr>
        <w:t xml:space="preserve">Планирование прибыли </w:t>
      </w:r>
      <w:r w:rsidRPr="00326B2F">
        <w:rPr>
          <w:rStyle w:val="FontStyle247"/>
          <w:rFonts w:ascii="Times New Roman" w:hAnsi="Times New Roman" w:cs="Times New Roman"/>
          <w:sz w:val="28"/>
          <w:szCs w:val="28"/>
        </w:rPr>
        <w:t>от реализации продукции</w:t>
      </w:r>
    </w:p>
    <w:p w:rsidR="00970B50" w:rsidRPr="00326B2F" w:rsidRDefault="00970B50" w:rsidP="00326B2F">
      <w:pPr>
        <w:spacing w:line="360" w:lineRule="auto"/>
        <w:ind w:firstLine="709"/>
        <w:jc w:val="both"/>
        <w:rPr>
          <w:rStyle w:val="FontStyle253"/>
          <w:rFonts w:ascii="Times New Roman" w:hAnsi="Times New Roman" w:cs="Times New Roman"/>
          <w:sz w:val="28"/>
          <w:szCs w:val="28"/>
        </w:rPr>
      </w:pPr>
    </w:p>
    <w:p w:rsidR="00970B50" w:rsidRPr="00326B2F" w:rsidRDefault="00970B50" w:rsidP="00326B2F">
      <w:pPr>
        <w:spacing w:line="360" w:lineRule="auto"/>
        <w:ind w:firstLine="709"/>
        <w:jc w:val="both"/>
        <w:rPr>
          <w:rStyle w:val="FontStyle253"/>
          <w:rFonts w:ascii="Times New Roman" w:hAnsi="Times New Roman" w:cs="Times New Roman"/>
          <w:sz w:val="28"/>
          <w:szCs w:val="28"/>
        </w:rPr>
      </w:pPr>
      <w:r w:rsidRPr="00326B2F">
        <w:rPr>
          <w:rStyle w:val="FontStyle253"/>
          <w:rFonts w:ascii="Times New Roman" w:hAnsi="Times New Roman" w:cs="Times New Roman"/>
          <w:sz w:val="28"/>
          <w:szCs w:val="28"/>
        </w:rPr>
        <w:t xml:space="preserve">Вся деятельность предприятия направлена на достижение целей: на макроуровне - удовлетворить потребность общества в конкретной продукции или услуге, на микроуровне - получить прибыль. Ориентируясь на желаемый уровень прибыли, разрабатываются планы, предусматривающие необходимые мероприятия по достижению требуемой величины прибыли. Без ее оценки не могут быть утверждены к исполнению прогнозируемые мероприятия. Непосредственно в расчетах по оценке плановой прибыли от реализации используются прогнозные значения по сбыту продукции и по затратам на производство и реализацию. При этом в зависимости от необходимого уровня точности прогнозных расчетов используют различные методы расчета плановой величины прибыли от реализации продукции [9, с.260]. </w:t>
      </w:r>
    </w:p>
    <w:p w:rsidR="00970B50" w:rsidRPr="00326B2F" w:rsidRDefault="00970B50" w:rsidP="00326B2F">
      <w:pPr>
        <w:spacing w:line="360" w:lineRule="auto"/>
        <w:ind w:firstLine="709"/>
        <w:jc w:val="both"/>
        <w:rPr>
          <w:rStyle w:val="FontStyle253"/>
          <w:rFonts w:ascii="Times New Roman" w:hAnsi="Times New Roman" w:cs="Times New Roman"/>
          <w:sz w:val="28"/>
          <w:szCs w:val="28"/>
        </w:rPr>
      </w:pPr>
      <w:r w:rsidRPr="00326B2F">
        <w:rPr>
          <w:rStyle w:val="FontStyle253"/>
          <w:rFonts w:ascii="Times New Roman" w:hAnsi="Times New Roman" w:cs="Times New Roman"/>
          <w:sz w:val="28"/>
          <w:szCs w:val="28"/>
        </w:rPr>
        <w:t>Для расчетов плановой величины прибыли рассмотрим аналитические методы и методы прямого счета.</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Перед началом плановых расчетов по прибыли необходимо иметь информацию о плановых объемах товарной продукции, изменении складских остатков готовой продукции в плановом периоде, плановую величину издержек на производство и реализацию продукции. Однако если ориентироваться на аналитические методы определения плановой величины прибыли, то расчеты следует проводить с учетом отчетных данных и некоторых нормативных показателей по прибыли и затратам (табл. 1).</w:t>
      </w:r>
    </w:p>
    <w:p w:rsidR="00A304F0" w:rsidRDefault="00A304F0" w:rsidP="00326B2F">
      <w:pPr>
        <w:pStyle w:val="Style2"/>
        <w:widowControl/>
        <w:spacing w:line="360" w:lineRule="auto"/>
        <w:ind w:firstLine="709"/>
        <w:rPr>
          <w:rFonts w:ascii="Times New Roman" w:hAnsi="Times New Roman"/>
          <w:sz w:val="28"/>
          <w:szCs w:val="28"/>
        </w:rPr>
      </w:pPr>
    </w:p>
    <w:p w:rsidR="00970B50" w:rsidRPr="00326B2F" w:rsidRDefault="00970B50" w:rsidP="00326B2F">
      <w:pPr>
        <w:pStyle w:val="Style2"/>
        <w:widowControl/>
        <w:spacing w:line="360" w:lineRule="auto"/>
        <w:ind w:firstLine="709"/>
        <w:rPr>
          <w:rStyle w:val="FontStyle295"/>
          <w:rFonts w:ascii="Times New Roman" w:hAnsi="Times New Roman" w:cs="Times New Roman"/>
          <w:b w:val="0"/>
          <w:sz w:val="28"/>
          <w:szCs w:val="28"/>
        </w:rPr>
      </w:pPr>
      <w:r w:rsidRPr="00326B2F">
        <w:rPr>
          <w:rFonts w:ascii="Times New Roman" w:hAnsi="Times New Roman"/>
          <w:sz w:val="28"/>
          <w:szCs w:val="28"/>
        </w:rPr>
        <w:t>Таблица 1</w:t>
      </w:r>
      <w:r w:rsidR="00A304F0">
        <w:rPr>
          <w:rFonts w:ascii="Times New Roman" w:hAnsi="Times New Roman"/>
          <w:sz w:val="28"/>
          <w:szCs w:val="28"/>
        </w:rPr>
        <w:t xml:space="preserve">. </w:t>
      </w:r>
      <w:r w:rsidRPr="00326B2F">
        <w:rPr>
          <w:rStyle w:val="FontStyle295"/>
          <w:rFonts w:ascii="Times New Roman" w:hAnsi="Times New Roman" w:cs="Times New Roman"/>
          <w:b w:val="0"/>
          <w:sz w:val="28"/>
          <w:szCs w:val="28"/>
        </w:rPr>
        <w:t>Метод расчета величины плановой прибыли от реализации продукции</w:t>
      </w:r>
    </w:p>
    <w:tbl>
      <w:tblPr>
        <w:tblW w:w="9072" w:type="dxa"/>
        <w:jc w:val="center"/>
        <w:tblLayout w:type="fixed"/>
        <w:tblCellMar>
          <w:left w:w="40" w:type="dxa"/>
          <w:right w:w="40" w:type="dxa"/>
        </w:tblCellMar>
        <w:tblLook w:val="0000" w:firstRow="0" w:lastRow="0" w:firstColumn="0" w:lastColumn="0" w:noHBand="0" w:noVBand="0"/>
      </w:tblPr>
      <w:tblGrid>
        <w:gridCol w:w="1167"/>
        <w:gridCol w:w="1737"/>
        <w:gridCol w:w="2003"/>
        <w:gridCol w:w="2003"/>
        <w:gridCol w:w="2162"/>
      </w:tblGrid>
      <w:tr w:rsidR="00970B50" w:rsidRPr="00A304F0" w:rsidTr="00A304F0">
        <w:trPr>
          <w:jc w:val="center"/>
        </w:trPr>
        <w:tc>
          <w:tcPr>
            <w:tcW w:w="1252" w:type="dxa"/>
            <w:tcBorders>
              <w:top w:val="single" w:sz="4" w:space="0" w:color="auto"/>
              <w:left w:val="single" w:sz="6" w:space="0" w:color="auto"/>
              <w:bottom w:val="nil"/>
              <w:right w:val="single" w:sz="6" w:space="0" w:color="auto"/>
            </w:tcBorders>
          </w:tcPr>
          <w:p w:rsidR="00970B50" w:rsidRPr="00A304F0" w:rsidRDefault="00970B50" w:rsidP="00A304F0">
            <w:pPr>
              <w:spacing w:line="360" w:lineRule="auto"/>
              <w:jc w:val="both"/>
              <w:rPr>
                <w:rStyle w:val="FontStyle295"/>
                <w:rFonts w:ascii="Times New Roman" w:hAnsi="Times New Roman" w:cs="Times New Roman"/>
                <w:b w:val="0"/>
                <w:sz w:val="20"/>
                <w:szCs w:val="20"/>
              </w:rPr>
            </w:pPr>
          </w:p>
        </w:tc>
        <w:tc>
          <w:tcPr>
            <w:tcW w:w="1868" w:type="dxa"/>
            <w:tcBorders>
              <w:top w:val="single" w:sz="6" w:space="0" w:color="auto"/>
              <w:left w:val="single" w:sz="6" w:space="0" w:color="auto"/>
              <w:bottom w:val="nil"/>
              <w:right w:val="single" w:sz="6" w:space="0" w:color="auto"/>
            </w:tcBorders>
          </w:tcPr>
          <w:p w:rsidR="00970B50" w:rsidRPr="00A304F0" w:rsidRDefault="00970B50" w:rsidP="00A304F0">
            <w:pPr>
              <w:pStyle w:val="Style48"/>
              <w:widowControl/>
              <w:spacing w:line="360" w:lineRule="auto"/>
              <w:jc w:val="both"/>
              <w:rPr>
                <w:rStyle w:val="FontStyle295"/>
                <w:rFonts w:ascii="Times New Roman" w:hAnsi="Times New Roman" w:cs="Times New Roman"/>
                <w:b w:val="0"/>
                <w:sz w:val="20"/>
                <w:szCs w:val="20"/>
              </w:rPr>
            </w:pPr>
            <w:r w:rsidRPr="00A304F0">
              <w:rPr>
                <w:rStyle w:val="FontStyle295"/>
                <w:rFonts w:ascii="Times New Roman" w:hAnsi="Times New Roman" w:cs="Times New Roman"/>
                <w:b w:val="0"/>
                <w:sz w:val="20"/>
                <w:szCs w:val="20"/>
              </w:rPr>
              <w:t>Аналитические методы</w:t>
            </w:r>
          </w:p>
        </w:tc>
        <w:tc>
          <w:tcPr>
            <w:tcW w:w="6637" w:type="dxa"/>
            <w:gridSpan w:val="3"/>
            <w:tcBorders>
              <w:top w:val="single" w:sz="6" w:space="0" w:color="auto"/>
              <w:left w:val="single" w:sz="6" w:space="0" w:color="auto"/>
              <w:bottom w:val="single" w:sz="6" w:space="0" w:color="auto"/>
              <w:right w:val="single" w:sz="6" w:space="0" w:color="auto"/>
            </w:tcBorders>
          </w:tcPr>
          <w:p w:rsidR="00970B50" w:rsidRPr="00A304F0" w:rsidRDefault="00970B50" w:rsidP="00A304F0">
            <w:pPr>
              <w:pStyle w:val="Style48"/>
              <w:widowControl/>
              <w:spacing w:line="360" w:lineRule="auto"/>
              <w:jc w:val="both"/>
              <w:rPr>
                <w:rStyle w:val="FontStyle295"/>
                <w:rFonts w:ascii="Times New Roman" w:hAnsi="Times New Roman" w:cs="Times New Roman"/>
                <w:b w:val="0"/>
                <w:sz w:val="20"/>
                <w:szCs w:val="20"/>
              </w:rPr>
            </w:pPr>
            <w:r w:rsidRPr="00A304F0">
              <w:rPr>
                <w:rStyle w:val="FontStyle295"/>
                <w:rFonts w:ascii="Times New Roman" w:hAnsi="Times New Roman" w:cs="Times New Roman"/>
                <w:b w:val="0"/>
                <w:sz w:val="20"/>
                <w:szCs w:val="20"/>
              </w:rPr>
              <w:t>Методы прямого счета</w:t>
            </w:r>
          </w:p>
        </w:tc>
      </w:tr>
      <w:tr w:rsidR="00970B50" w:rsidRPr="00A304F0" w:rsidTr="00A304F0">
        <w:trPr>
          <w:jc w:val="center"/>
        </w:trPr>
        <w:tc>
          <w:tcPr>
            <w:tcW w:w="1252" w:type="dxa"/>
            <w:tcBorders>
              <w:top w:val="nil"/>
              <w:left w:val="single" w:sz="6" w:space="0" w:color="auto"/>
              <w:bottom w:val="single" w:sz="6" w:space="0" w:color="auto"/>
              <w:right w:val="single" w:sz="6" w:space="0" w:color="auto"/>
            </w:tcBorders>
          </w:tcPr>
          <w:p w:rsidR="00970B50" w:rsidRPr="00A304F0" w:rsidRDefault="00970B50" w:rsidP="00A304F0">
            <w:pPr>
              <w:spacing w:line="360" w:lineRule="auto"/>
              <w:jc w:val="both"/>
              <w:rPr>
                <w:rStyle w:val="FontStyle295"/>
                <w:rFonts w:ascii="Times New Roman" w:hAnsi="Times New Roman" w:cs="Times New Roman"/>
                <w:b w:val="0"/>
                <w:sz w:val="20"/>
                <w:szCs w:val="20"/>
              </w:rPr>
            </w:pPr>
          </w:p>
        </w:tc>
        <w:tc>
          <w:tcPr>
            <w:tcW w:w="1868" w:type="dxa"/>
            <w:tcBorders>
              <w:top w:val="nil"/>
              <w:left w:val="single" w:sz="6" w:space="0" w:color="auto"/>
              <w:bottom w:val="single" w:sz="6" w:space="0" w:color="auto"/>
              <w:right w:val="single" w:sz="6" w:space="0" w:color="auto"/>
            </w:tcBorders>
          </w:tcPr>
          <w:p w:rsidR="00970B50" w:rsidRPr="00A304F0" w:rsidRDefault="00970B50" w:rsidP="00A304F0">
            <w:pPr>
              <w:spacing w:line="360" w:lineRule="auto"/>
              <w:jc w:val="both"/>
              <w:rPr>
                <w:rStyle w:val="FontStyle295"/>
                <w:rFonts w:ascii="Times New Roman" w:hAnsi="Times New Roman" w:cs="Times New Roman"/>
                <w:b w:val="0"/>
                <w:sz w:val="20"/>
                <w:szCs w:val="20"/>
              </w:rPr>
            </w:pPr>
          </w:p>
        </w:tc>
        <w:tc>
          <w:tcPr>
            <w:tcW w:w="2155" w:type="dxa"/>
            <w:tcBorders>
              <w:top w:val="single" w:sz="6" w:space="0" w:color="auto"/>
              <w:left w:val="single" w:sz="6" w:space="0" w:color="auto"/>
              <w:bottom w:val="single" w:sz="6" w:space="0" w:color="auto"/>
              <w:right w:val="single" w:sz="6" w:space="0" w:color="auto"/>
            </w:tcBorders>
          </w:tcPr>
          <w:p w:rsidR="00970B50" w:rsidRPr="00A304F0" w:rsidRDefault="00970B50" w:rsidP="00A304F0">
            <w:pPr>
              <w:pStyle w:val="Style48"/>
              <w:widowControl/>
              <w:spacing w:line="360" w:lineRule="auto"/>
              <w:jc w:val="both"/>
              <w:rPr>
                <w:rStyle w:val="FontStyle295"/>
                <w:rFonts w:ascii="Times New Roman" w:hAnsi="Times New Roman" w:cs="Times New Roman"/>
                <w:b w:val="0"/>
                <w:sz w:val="20"/>
                <w:szCs w:val="20"/>
              </w:rPr>
            </w:pPr>
            <w:r w:rsidRPr="00A304F0">
              <w:rPr>
                <w:rStyle w:val="FontStyle295"/>
                <w:rFonts w:ascii="Times New Roman" w:hAnsi="Times New Roman" w:cs="Times New Roman"/>
                <w:b w:val="0"/>
                <w:sz w:val="20"/>
                <w:szCs w:val="20"/>
              </w:rPr>
              <w:t>на основе учета по полной себестоимости</w:t>
            </w:r>
          </w:p>
        </w:tc>
        <w:tc>
          <w:tcPr>
            <w:tcW w:w="2155" w:type="dxa"/>
            <w:tcBorders>
              <w:top w:val="single" w:sz="6" w:space="0" w:color="auto"/>
              <w:left w:val="single" w:sz="6" w:space="0" w:color="auto"/>
              <w:bottom w:val="single" w:sz="6" w:space="0" w:color="auto"/>
              <w:right w:val="single" w:sz="6" w:space="0" w:color="auto"/>
            </w:tcBorders>
          </w:tcPr>
          <w:p w:rsidR="00970B50" w:rsidRPr="00A304F0" w:rsidRDefault="00970B50" w:rsidP="00A304F0">
            <w:pPr>
              <w:pStyle w:val="Style48"/>
              <w:widowControl/>
              <w:spacing w:line="360" w:lineRule="auto"/>
              <w:jc w:val="both"/>
              <w:rPr>
                <w:rStyle w:val="FontStyle295"/>
                <w:rFonts w:ascii="Times New Roman" w:hAnsi="Times New Roman" w:cs="Times New Roman"/>
                <w:b w:val="0"/>
                <w:sz w:val="20"/>
                <w:szCs w:val="20"/>
              </w:rPr>
            </w:pPr>
            <w:r w:rsidRPr="00A304F0">
              <w:rPr>
                <w:rStyle w:val="FontStyle295"/>
                <w:rFonts w:ascii="Times New Roman" w:hAnsi="Times New Roman" w:cs="Times New Roman"/>
                <w:b w:val="0"/>
                <w:sz w:val="20"/>
                <w:szCs w:val="20"/>
              </w:rPr>
              <w:t>на основе уровня безубыточности</w:t>
            </w:r>
          </w:p>
        </w:tc>
        <w:tc>
          <w:tcPr>
            <w:tcW w:w="2327" w:type="dxa"/>
            <w:tcBorders>
              <w:top w:val="single" w:sz="6" w:space="0" w:color="auto"/>
              <w:left w:val="single" w:sz="6" w:space="0" w:color="auto"/>
              <w:bottom w:val="single" w:sz="6" w:space="0" w:color="auto"/>
              <w:right w:val="single" w:sz="6" w:space="0" w:color="auto"/>
            </w:tcBorders>
          </w:tcPr>
          <w:p w:rsidR="00970B50" w:rsidRPr="00A304F0" w:rsidRDefault="00970B50" w:rsidP="00A304F0">
            <w:pPr>
              <w:pStyle w:val="Style129"/>
              <w:widowControl/>
              <w:spacing w:line="360" w:lineRule="auto"/>
              <w:ind w:firstLine="0"/>
              <w:jc w:val="both"/>
              <w:rPr>
                <w:rStyle w:val="FontStyle295"/>
                <w:rFonts w:ascii="Times New Roman" w:hAnsi="Times New Roman" w:cs="Times New Roman"/>
                <w:b w:val="0"/>
                <w:sz w:val="20"/>
                <w:szCs w:val="20"/>
              </w:rPr>
            </w:pPr>
            <w:r w:rsidRPr="00A304F0">
              <w:rPr>
                <w:rStyle w:val="FontStyle295"/>
                <w:rFonts w:ascii="Times New Roman" w:hAnsi="Times New Roman" w:cs="Times New Roman"/>
                <w:b w:val="0"/>
                <w:sz w:val="20"/>
                <w:szCs w:val="20"/>
              </w:rPr>
              <w:t>на основе сумм покрытия</w:t>
            </w:r>
          </w:p>
        </w:tc>
      </w:tr>
      <w:tr w:rsidR="00970B50" w:rsidRPr="00A304F0" w:rsidTr="00A304F0">
        <w:trPr>
          <w:jc w:val="center"/>
        </w:trPr>
        <w:tc>
          <w:tcPr>
            <w:tcW w:w="1252" w:type="dxa"/>
            <w:tcBorders>
              <w:top w:val="single" w:sz="6" w:space="0" w:color="auto"/>
              <w:left w:val="single" w:sz="6" w:space="0" w:color="auto"/>
              <w:bottom w:val="single" w:sz="6" w:space="0" w:color="auto"/>
              <w:right w:val="single" w:sz="6" w:space="0" w:color="auto"/>
            </w:tcBorders>
          </w:tcPr>
          <w:p w:rsidR="00970B50" w:rsidRPr="00A304F0" w:rsidRDefault="00970B50" w:rsidP="00A304F0">
            <w:pPr>
              <w:pStyle w:val="Style138"/>
              <w:widowControl/>
              <w:spacing w:line="360" w:lineRule="auto"/>
              <w:jc w:val="both"/>
              <w:rPr>
                <w:rStyle w:val="FontStyle294"/>
                <w:rFonts w:ascii="Times New Roman" w:hAnsi="Times New Roman" w:cs="Times New Roman"/>
                <w:sz w:val="20"/>
                <w:szCs w:val="20"/>
              </w:rPr>
            </w:pPr>
            <w:r w:rsidRPr="00A304F0">
              <w:rPr>
                <w:rStyle w:val="FontStyle294"/>
                <w:rFonts w:ascii="Times New Roman" w:hAnsi="Times New Roman" w:cs="Times New Roman"/>
                <w:sz w:val="20"/>
                <w:szCs w:val="20"/>
              </w:rPr>
              <w:t>Показатели</w:t>
            </w:r>
          </w:p>
        </w:tc>
        <w:tc>
          <w:tcPr>
            <w:tcW w:w="1868" w:type="dxa"/>
            <w:tcBorders>
              <w:top w:val="single" w:sz="6" w:space="0" w:color="auto"/>
              <w:left w:val="single" w:sz="6" w:space="0" w:color="auto"/>
              <w:bottom w:val="single" w:sz="6" w:space="0" w:color="auto"/>
              <w:right w:val="single" w:sz="6" w:space="0" w:color="auto"/>
            </w:tcBorders>
          </w:tcPr>
          <w:p w:rsidR="00970B50" w:rsidRPr="00A304F0" w:rsidRDefault="00970B50" w:rsidP="00A304F0">
            <w:pPr>
              <w:pStyle w:val="Style83"/>
              <w:widowControl/>
              <w:tabs>
                <w:tab w:val="left" w:pos="192"/>
              </w:tabs>
              <w:spacing w:line="360" w:lineRule="auto"/>
              <w:jc w:val="both"/>
              <w:rPr>
                <w:rStyle w:val="FontStyle294"/>
                <w:rFonts w:ascii="Times New Roman" w:hAnsi="Times New Roman" w:cs="Times New Roman"/>
                <w:sz w:val="20"/>
                <w:szCs w:val="20"/>
              </w:rPr>
            </w:pPr>
            <w:r w:rsidRPr="00A304F0">
              <w:rPr>
                <w:rStyle w:val="FontStyle294"/>
                <w:rFonts w:ascii="Times New Roman" w:hAnsi="Times New Roman" w:cs="Times New Roman"/>
                <w:sz w:val="20"/>
                <w:szCs w:val="20"/>
              </w:rPr>
              <w:t>1.</w:t>
            </w:r>
            <w:r w:rsidRPr="00A304F0">
              <w:rPr>
                <w:rStyle w:val="FontStyle294"/>
                <w:rFonts w:ascii="Times New Roman" w:hAnsi="Times New Roman" w:cs="Times New Roman"/>
                <w:sz w:val="20"/>
                <w:szCs w:val="20"/>
              </w:rPr>
              <w:tab/>
              <w:t>Плановый норматив прибыли на 1 руб.товарной продукции</w:t>
            </w:r>
          </w:p>
          <w:p w:rsidR="00970B50" w:rsidRPr="00A304F0" w:rsidRDefault="00970B50" w:rsidP="00A304F0">
            <w:pPr>
              <w:pStyle w:val="Style83"/>
              <w:widowControl/>
              <w:tabs>
                <w:tab w:val="left" w:pos="197"/>
              </w:tabs>
              <w:spacing w:line="360" w:lineRule="auto"/>
              <w:jc w:val="both"/>
              <w:rPr>
                <w:rStyle w:val="FontStyle294"/>
                <w:rFonts w:ascii="Times New Roman" w:hAnsi="Times New Roman" w:cs="Times New Roman"/>
                <w:sz w:val="20"/>
                <w:szCs w:val="20"/>
              </w:rPr>
            </w:pPr>
            <w:r w:rsidRPr="00A304F0">
              <w:rPr>
                <w:rStyle w:val="FontStyle294"/>
                <w:rFonts w:ascii="Times New Roman" w:hAnsi="Times New Roman" w:cs="Times New Roman"/>
                <w:sz w:val="20"/>
                <w:szCs w:val="20"/>
              </w:rPr>
              <w:t>2.</w:t>
            </w:r>
            <w:r w:rsidRPr="00A304F0">
              <w:rPr>
                <w:rStyle w:val="FontStyle294"/>
                <w:rFonts w:ascii="Times New Roman" w:hAnsi="Times New Roman" w:cs="Times New Roman"/>
                <w:sz w:val="20"/>
                <w:szCs w:val="20"/>
              </w:rPr>
              <w:tab/>
              <w:t>Плановый норматив затрат на 1 руб. товарной продукции.</w:t>
            </w:r>
          </w:p>
          <w:p w:rsidR="00970B50" w:rsidRPr="00A304F0" w:rsidRDefault="00970B50" w:rsidP="00A304F0">
            <w:pPr>
              <w:pStyle w:val="Style83"/>
              <w:widowControl/>
              <w:tabs>
                <w:tab w:val="left" w:pos="197"/>
              </w:tabs>
              <w:spacing w:line="360" w:lineRule="auto"/>
              <w:jc w:val="both"/>
              <w:rPr>
                <w:rStyle w:val="FontStyle294"/>
                <w:rFonts w:ascii="Times New Roman" w:hAnsi="Times New Roman" w:cs="Times New Roman"/>
                <w:sz w:val="20"/>
                <w:szCs w:val="20"/>
              </w:rPr>
            </w:pPr>
            <w:r w:rsidRPr="00A304F0">
              <w:rPr>
                <w:rStyle w:val="FontStyle294"/>
                <w:rFonts w:ascii="Times New Roman" w:hAnsi="Times New Roman" w:cs="Times New Roman"/>
                <w:sz w:val="20"/>
                <w:szCs w:val="20"/>
              </w:rPr>
              <w:t>Уровень базовой (плановой) рентабельности продукции</w:t>
            </w:r>
          </w:p>
        </w:tc>
        <w:tc>
          <w:tcPr>
            <w:tcW w:w="2155" w:type="dxa"/>
            <w:tcBorders>
              <w:top w:val="single" w:sz="6" w:space="0" w:color="auto"/>
              <w:left w:val="single" w:sz="6" w:space="0" w:color="auto"/>
              <w:bottom w:val="single" w:sz="6" w:space="0" w:color="auto"/>
              <w:right w:val="single" w:sz="6" w:space="0" w:color="auto"/>
            </w:tcBorders>
          </w:tcPr>
          <w:p w:rsidR="00970B50" w:rsidRPr="00A304F0" w:rsidRDefault="00970B50" w:rsidP="00A304F0">
            <w:pPr>
              <w:pStyle w:val="Style138"/>
              <w:widowControl/>
              <w:spacing w:line="360" w:lineRule="auto"/>
              <w:jc w:val="both"/>
              <w:rPr>
                <w:rStyle w:val="FontStyle294"/>
                <w:rFonts w:ascii="Times New Roman" w:hAnsi="Times New Roman" w:cs="Times New Roman"/>
                <w:sz w:val="20"/>
                <w:szCs w:val="20"/>
              </w:rPr>
            </w:pPr>
            <w:r w:rsidRPr="00A304F0">
              <w:rPr>
                <w:rStyle w:val="FontStyle294"/>
                <w:rFonts w:ascii="Times New Roman" w:hAnsi="Times New Roman" w:cs="Times New Roman"/>
                <w:sz w:val="20"/>
                <w:szCs w:val="20"/>
              </w:rPr>
              <w:t>Удельные показатели по затратам и реализации по видам продукции</w:t>
            </w:r>
          </w:p>
        </w:tc>
        <w:tc>
          <w:tcPr>
            <w:tcW w:w="2155" w:type="dxa"/>
            <w:tcBorders>
              <w:top w:val="single" w:sz="6" w:space="0" w:color="auto"/>
              <w:left w:val="single" w:sz="6" w:space="0" w:color="auto"/>
              <w:bottom w:val="single" w:sz="6" w:space="0" w:color="auto"/>
              <w:right w:val="single" w:sz="6" w:space="0" w:color="auto"/>
            </w:tcBorders>
          </w:tcPr>
          <w:p w:rsidR="00970B50" w:rsidRPr="00A304F0" w:rsidRDefault="00970B50" w:rsidP="00A304F0">
            <w:pPr>
              <w:pStyle w:val="Style83"/>
              <w:widowControl/>
              <w:tabs>
                <w:tab w:val="left" w:pos="178"/>
              </w:tabs>
              <w:spacing w:line="360" w:lineRule="auto"/>
              <w:jc w:val="both"/>
              <w:rPr>
                <w:rStyle w:val="FontStyle294"/>
                <w:rFonts w:ascii="Times New Roman" w:hAnsi="Times New Roman" w:cs="Times New Roman"/>
                <w:sz w:val="20"/>
                <w:szCs w:val="20"/>
              </w:rPr>
            </w:pPr>
            <w:r w:rsidRPr="00A304F0">
              <w:rPr>
                <w:rStyle w:val="FontStyle294"/>
                <w:rFonts w:ascii="Times New Roman" w:hAnsi="Times New Roman" w:cs="Times New Roman"/>
                <w:sz w:val="20"/>
                <w:szCs w:val="20"/>
              </w:rPr>
              <w:t>1.</w:t>
            </w:r>
            <w:r w:rsidRPr="00A304F0">
              <w:rPr>
                <w:rStyle w:val="FontStyle294"/>
                <w:rFonts w:ascii="Times New Roman" w:hAnsi="Times New Roman" w:cs="Times New Roman"/>
                <w:sz w:val="20"/>
                <w:szCs w:val="20"/>
              </w:rPr>
              <w:tab/>
              <w:t>Точка безубыточности</w:t>
            </w:r>
          </w:p>
          <w:p w:rsidR="00970B50" w:rsidRPr="00A304F0" w:rsidRDefault="00970B50" w:rsidP="00A304F0">
            <w:pPr>
              <w:pStyle w:val="Style83"/>
              <w:widowControl/>
              <w:tabs>
                <w:tab w:val="left" w:pos="178"/>
              </w:tabs>
              <w:spacing w:line="360" w:lineRule="auto"/>
              <w:jc w:val="both"/>
              <w:rPr>
                <w:rStyle w:val="FontStyle294"/>
                <w:rFonts w:ascii="Times New Roman" w:hAnsi="Times New Roman" w:cs="Times New Roman"/>
                <w:sz w:val="20"/>
                <w:szCs w:val="20"/>
              </w:rPr>
            </w:pPr>
            <w:r w:rsidRPr="00A304F0">
              <w:rPr>
                <w:rStyle w:val="FontStyle294"/>
                <w:rFonts w:ascii="Times New Roman" w:hAnsi="Times New Roman" w:cs="Times New Roman"/>
                <w:sz w:val="20"/>
                <w:szCs w:val="20"/>
              </w:rPr>
              <w:t>2.</w:t>
            </w:r>
            <w:r w:rsidRPr="00A304F0">
              <w:rPr>
                <w:rStyle w:val="FontStyle294"/>
                <w:rFonts w:ascii="Times New Roman" w:hAnsi="Times New Roman" w:cs="Times New Roman"/>
                <w:sz w:val="20"/>
                <w:szCs w:val="20"/>
              </w:rPr>
              <w:tab/>
              <w:t>Затраты переменные на единицу продукции (стандарты/ нормативы)</w:t>
            </w:r>
          </w:p>
          <w:p w:rsidR="00970B50" w:rsidRPr="00A304F0" w:rsidRDefault="00970B50" w:rsidP="00A304F0">
            <w:pPr>
              <w:pStyle w:val="Style83"/>
              <w:widowControl/>
              <w:tabs>
                <w:tab w:val="left" w:pos="178"/>
              </w:tabs>
              <w:spacing w:line="360" w:lineRule="auto"/>
              <w:jc w:val="both"/>
              <w:rPr>
                <w:rStyle w:val="FontStyle294"/>
                <w:rFonts w:ascii="Times New Roman" w:hAnsi="Times New Roman" w:cs="Times New Roman"/>
                <w:sz w:val="20"/>
                <w:szCs w:val="20"/>
              </w:rPr>
            </w:pPr>
            <w:r w:rsidRPr="00A304F0">
              <w:rPr>
                <w:rStyle w:val="FontStyle294"/>
                <w:rFonts w:ascii="Times New Roman" w:hAnsi="Times New Roman" w:cs="Times New Roman"/>
                <w:sz w:val="20"/>
                <w:szCs w:val="20"/>
              </w:rPr>
              <w:t>3.</w:t>
            </w:r>
            <w:r w:rsidRPr="00A304F0">
              <w:rPr>
                <w:rStyle w:val="FontStyle294"/>
                <w:rFonts w:ascii="Times New Roman" w:hAnsi="Times New Roman" w:cs="Times New Roman"/>
                <w:sz w:val="20"/>
                <w:szCs w:val="20"/>
              </w:rPr>
              <w:tab/>
              <w:t>Затраты постоянные на конкретный вид продукции (или товарную группу)</w:t>
            </w:r>
          </w:p>
        </w:tc>
        <w:tc>
          <w:tcPr>
            <w:tcW w:w="2327" w:type="dxa"/>
            <w:tcBorders>
              <w:top w:val="single" w:sz="6" w:space="0" w:color="auto"/>
              <w:left w:val="single" w:sz="6" w:space="0" w:color="auto"/>
              <w:bottom w:val="single" w:sz="6" w:space="0" w:color="auto"/>
              <w:right w:val="single" w:sz="6" w:space="0" w:color="auto"/>
            </w:tcBorders>
          </w:tcPr>
          <w:p w:rsidR="00970B50" w:rsidRPr="00A304F0" w:rsidRDefault="00970B50" w:rsidP="00A304F0">
            <w:pPr>
              <w:pStyle w:val="Style83"/>
              <w:widowControl/>
              <w:tabs>
                <w:tab w:val="left" w:pos="173"/>
              </w:tabs>
              <w:spacing w:line="360" w:lineRule="auto"/>
              <w:jc w:val="both"/>
              <w:rPr>
                <w:rStyle w:val="FontStyle294"/>
                <w:rFonts w:ascii="Times New Roman" w:hAnsi="Times New Roman" w:cs="Times New Roman"/>
                <w:sz w:val="20"/>
                <w:szCs w:val="20"/>
              </w:rPr>
            </w:pPr>
            <w:r w:rsidRPr="00A304F0">
              <w:rPr>
                <w:rStyle w:val="FontStyle294"/>
                <w:rFonts w:ascii="Times New Roman" w:hAnsi="Times New Roman" w:cs="Times New Roman"/>
                <w:sz w:val="20"/>
                <w:szCs w:val="20"/>
              </w:rPr>
              <w:t>1.</w:t>
            </w:r>
            <w:r w:rsidRPr="00A304F0">
              <w:rPr>
                <w:rStyle w:val="FontStyle294"/>
                <w:rFonts w:ascii="Times New Roman" w:hAnsi="Times New Roman" w:cs="Times New Roman"/>
                <w:sz w:val="20"/>
                <w:szCs w:val="20"/>
              </w:rPr>
              <w:tab/>
              <w:t>Маржинальный доход</w:t>
            </w:r>
            <w:r w:rsidRPr="00A304F0">
              <w:rPr>
                <w:rStyle w:val="FontStyle294"/>
                <w:rFonts w:ascii="Times New Roman" w:hAnsi="Times New Roman" w:cs="Times New Roman"/>
                <w:sz w:val="20"/>
                <w:szCs w:val="20"/>
              </w:rPr>
              <w:br/>
              <w:t>(сумма покрытия)</w:t>
            </w:r>
          </w:p>
          <w:p w:rsidR="00970B50" w:rsidRPr="00A304F0" w:rsidRDefault="00970B50" w:rsidP="00A304F0">
            <w:pPr>
              <w:pStyle w:val="Style83"/>
              <w:widowControl/>
              <w:tabs>
                <w:tab w:val="left" w:pos="178"/>
              </w:tabs>
              <w:spacing w:line="360" w:lineRule="auto"/>
              <w:jc w:val="both"/>
              <w:rPr>
                <w:rStyle w:val="FontStyle294"/>
                <w:rFonts w:ascii="Times New Roman" w:hAnsi="Times New Roman" w:cs="Times New Roman"/>
                <w:sz w:val="20"/>
                <w:szCs w:val="20"/>
              </w:rPr>
            </w:pPr>
            <w:r w:rsidRPr="00A304F0">
              <w:rPr>
                <w:rStyle w:val="FontStyle294"/>
                <w:rFonts w:ascii="Times New Roman" w:hAnsi="Times New Roman" w:cs="Times New Roman"/>
                <w:sz w:val="20"/>
                <w:szCs w:val="20"/>
              </w:rPr>
              <w:t>2.</w:t>
            </w:r>
            <w:r w:rsidRPr="00A304F0">
              <w:rPr>
                <w:rStyle w:val="FontStyle294"/>
                <w:rFonts w:ascii="Times New Roman" w:hAnsi="Times New Roman" w:cs="Times New Roman"/>
                <w:sz w:val="20"/>
                <w:szCs w:val="20"/>
              </w:rPr>
              <w:tab/>
              <w:t>Затраты переменные на единицу продукции (стандарты/нормативы)</w:t>
            </w:r>
          </w:p>
          <w:p w:rsidR="00970B50" w:rsidRPr="00A304F0" w:rsidRDefault="00970B50" w:rsidP="00A304F0">
            <w:pPr>
              <w:pStyle w:val="Style83"/>
              <w:widowControl/>
              <w:tabs>
                <w:tab w:val="left" w:pos="178"/>
              </w:tabs>
              <w:spacing w:line="360" w:lineRule="auto"/>
              <w:jc w:val="both"/>
              <w:rPr>
                <w:rStyle w:val="FontStyle294"/>
                <w:rFonts w:ascii="Times New Roman" w:hAnsi="Times New Roman" w:cs="Times New Roman"/>
                <w:sz w:val="20"/>
                <w:szCs w:val="20"/>
              </w:rPr>
            </w:pPr>
            <w:r w:rsidRPr="00A304F0">
              <w:rPr>
                <w:rStyle w:val="FontStyle294"/>
                <w:rFonts w:ascii="Times New Roman" w:hAnsi="Times New Roman" w:cs="Times New Roman"/>
                <w:sz w:val="20"/>
                <w:szCs w:val="20"/>
              </w:rPr>
              <w:t>3.</w:t>
            </w:r>
            <w:r w:rsidRPr="00A304F0">
              <w:rPr>
                <w:rStyle w:val="FontStyle294"/>
                <w:rFonts w:ascii="Times New Roman" w:hAnsi="Times New Roman" w:cs="Times New Roman"/>
                <w:sz w:val="20"/>
                <w:szCs w:val="20"/>
              </w:rPr>
              <w:tab/>
              <w:t>Затраты постоянные по продвижению на конкретный вид продукции (или товарную группу)</w:t>
            </w:r>
          </w:p>
        </w:tc>
      </w:tr>
      <w:tr w:rsidR="00970B50" w:rsidRPr="00A304F0" w:rsidTr="00A304F0">
        <w:trPr>
          <w:jc w:val="center"/>
        </w:trPr>
        <w:tc>
          <w:tcPr>
            <w:tcW w:w="1252" w:type="dxa"/>
            <w:tcBorders>
              <w:top w:val="single" w:sz="6" w:space="0" w:color="auto"/>
              <w:left w:val="single" w:sz="6" w:space="0" w:color="auto"/>
              <w:bottom w:val="single" w:sz="6" w:space="0" w:color="auto"/>
              <w:right w:val="single" w:sz="6" w:space="0" w:color="auto"/>
            </w:tcBorders>
          </w:tcPr>
          <w:p w:rsidR="00970B50" w:rsidRPr="00A304F0" w:rsidRDefault="00970B50" w:rsidP="00A304F0">
            <w:pPr>
              <w:pStyle w:val="Style52"/>
              <w:widowControl/>
              <w:spacing w:line="360" w:lineRule="auto"/>
              <w:jc w:val="both"/>
              <w:rPr>
                <w:rStyle w:val="FontStyle294"/>
                <w:rFonts w:ascii="Times New Roman" w:hAnsi="Times New Roman" w:cs="Times New Roman"/>
                <w:sz w:val="20"/>
                <w:szCs w:val="20"/>
              </w:rPr>
            </w:pPr>
            <w:r w:rsidRPr="00A304F0">
              <w:rPr>
                <w:rStyle w:val="FontStyle294"/>
                <w:rFonts w:ascii="Times New Roman" w:hAnsi="Times New Roman" w:cs="Times New Roman"/>
                <w:sz w:val="20"/>
                <w:szCs w:val="20"/>
              </w:rPr>
              <w:t>Условия применения</w:t>
            </w:r>
          </w:p>
        </w:tc>
        <w:tc>
          <w:tcPr>
            <w:tcW w:w="1868" w:type="dxa"/>
            <w:tcBorders>
              <w:top w:val="single" w:sz="6" w:space="0" w:color="auto"/>
              <w:left w:val="single" w:sz="6" w:space="0" w:color="auto"/>
              <w:bottom w:val="single" w:sz="6" w:space="0" w:color="auto"/>
              <w:right w:val="single" w:sz="6" w:space="0" w:color="auto"/>
            </w:tcBorders>
          </w:tcPr>
          <w:p w:rsidR="00970B50" w:rsidRPr="00A304F0" w:rsidRDefault="00970B50" w:rsidP="00A304F0">
            <w:pPr>
              <w:pStyle w:val="Style138"/>
              <w:widowControl/>
              <w:spacing w:line="360" w:lineRule="auto"/>
              <w:jc w:val="both"/>
              <w:rPr>
                <w:rStyle w:val="FontStyle294"/>
                <w:rFonts w:ascii="Times New Roman" w:hAnsi="Times New Roman" w:cs="Times New Roman"/>
                <w:sz w:val="20"/>
                <w:szCs w:val="20"/>
              </w:rPr>
            </w:pPr>
            <w:r w:rsidRPr="00A304F0">
              <w:rPr>
                <w:rStyle w:val="FontStyle294"/>
                <w:rFonts w:ascii="Times New Roman" w:hAnsi="Times New Roman" w:cs="Times New Roman"/>
                <w:sz w:val="20"/>
                <w:szCs w:val="20"/>
              </w:rPr>
              <w:t>Широкий ассортимент</w:t>
            </w:r>
          </w:p>
        </w:tc>
        <w:tc>
          <w:tcPr>
            <w:tcW w:w="2155" w:type="dxa"/>
            <w:tcBorders>
              <w:top w:val="single" w:sz="6" w:space="0" w:color="auto"/>
              <w:left w:val="single" w:sz="6" w:space="0" w:color="auto"/>
              <w:bottom w:val="single" w:sz="6" w:space="0" w:color="auto"/>
              <w:right w:val="single" w:sz="6" w:space="0" w:color="auto"/>
            </w:tcBorders>
          </w:tcPr>
          <w:p w:rsidR="00970B50" w:rsidRPr="00A304F0" w:rsidRDefault="00970B50" w:rsidP="00A304F0">
            <w:pPr>
              <w:pStyle w:val="Style138"/>
              <w:widowControl/>
              <w:spacing w:line="360" w:lineRule="auto"/>
              <w:jc w:val="both"/>
              <w:rPr>
                <w:rStyle w:val="FontStyle294"/>
                <w:rFonts w:ascii="Times New Roman" w:hAnsi="Times New Roman" w:cs="Times New Roman"/>
                <w:sz w:val="20"/>
                <w:szCs w:val="20"/>
              </w:rPr>
            </w:pPr>
            <w:r w:rsidRPr="00A304F0">
              <w:rPr>
                <w:rStyle w:val="FontStyle294"/>
                <w:rFonts w:ascii="Times New Roman" w:hAnsi="Times New Roman" w:cs="Times New Roman"/>
                <w:sz w:val="20"/>
                <w:szCs w:val="20"/>
              </w:rPr>
              <w:t>Нет</w:t>
            </w:r>
          </w:p>
        </w:tc>
        <w:tc>
          <w:tcPr>
            <w:tcW w:w="2155" w:type="dxa"/>
            <w:tcBorders>
              <w:top w:val="single" w:sz="6" w:space="0" w:color="auto"/>
              <w:left w:val="single" w:sz="6" w:space="0" w:color="auto"/>
              <w:bottom w:val="single" w:sz="6" w:space="0" w:color="auto"/>
              <w:right w:val="single" w:sz="6" w:space="0" w:color="auto"/>
            </w:tcBorders>
          </w:tcPr>
          <w:p w:rsidR="00970B50" w:rsidRPr="00A304F0" w:rsidRDefault="00970B50" w:rsidP="00A304F0">
            <w:pPr>
              <w:pStyle w:val="Style52"/>
              <w:widowControl/>
              <w:spacing w:line="360" w:lineRule="auto"/>
              <w:jc w:val="both"/>
              <w:rPr>
                <w:rStyle w:val="FontStyle294"/>
                <w:rFonts w:ascii="Times New Roman" w:hAnsi="Times New Roman" w:cs="Times New Roman"/>
                <w:sz w:val="20"/>
                <w:szCs w:val="20"/>
              </w:rPr>
            </w:pPr>
            <w:r w:rsidRPr="00A304F0">
              <w:rPr>
                <w:rStyle w:val="FontStyle294"/>
                <w:rFonts w:ascii="Times New Roman" w:hAnsi="Times New Roman" w:cs="Times New Roman"/>
                <w:sz w:val="20"/>
                <w:szCs w:val="20"/>
              </w:rPr>
              <w:t>Учет затрат по переменной и постоянной части</w:t>
            </w:r>
          </w:p>
        </w:tc>
        <w:tc>
          <w:tcPr>
            <w:tcW w:w="2327" w:type="dxa"/>
            <w:tcBorders>
              <w:top w:val="single" w:sz="6" w:space="0" w:color="auto"/>
              <w:left w:val="single" w:sz="6" w:space="0" w:color="auto"/>
              <w:bottom w:val="single" w:sz="6" w:space="0" w:color="auto"/>
              <w:right w:val="single" w:sz="6" w:space="0" w:color="auto"/>
            </w:tcBorders>
          </w:tcPr>
          <w:p w:rsidR="00970B50" w:rsidRPr="00A304F0" w:rsidRDefault="00970B50" w:rsidP="00A304F0">
            <w:pPr>
              <w:pStyle w:val="Style52"/>
              <w:widowControl/>
              <w:spacing w:line="360" w:lineRule="auto"/>
              <w:jc w:val="both"/>
              <w:rPr>
                <w:rStyle w:val="FontStyle294"/>
                <w:rFonts w:ascii="Times New Roman" w:hAnsi="Times New Roman" w:cs="Times New Roman"/>
                <w:sz w:val="20"/>
                <w:szCs w:val="20"/>
              </w:rPr>
            </w:pPr>
            <w:r w:rsidRPr="00A304F0">
              <w:rPr>
                <w:rStyle w:val="FontStyle294"/>
                <w:rFonts w:ascii="Times New Roman" w:hAnsi="Times New Roman" w:cs="Times New Roman"/>
                <w:sz w:val="20"/>
                <w:szCs w:val="20"/>
              </w:rPr>
              <w:t>Учет затрат по переменной и постоянной части. Организация управления по центрам ответственности</w:t>
            </w:r>
          </w:p>
        </w:tc>
      </w:tr>
    </w:tbl>
    <w:p w:rsidR="00970B50" w:rsidRPr="00326B2F" w:rsidRDefault="00970B50" w:rsidP="00326B2F">
      <w:pPr>
        <w:pStyle w:val="Style2"/>
        <w:widowControl/>
        <w:spacing w:line="360" w:lineRule="auto"/>
        <w:ind w:firstLine="709"/>
        <w:rPr>
          <w:rFonts w:ascii="Times New Roman" w:hAnsi="Times New Roman"/>
          <w:sz w:val="28"/>
          <w:szCs w:val="28"/>
        </w:rPr>
      </w:pPr>
    </w:p>
    <w:p w:rsidR="00970B50"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В табл. 2 представлен пример использования прямого метода без учета скидок и налогов.</w:t>
      </w:r>
    </w:p>
    <w:p w:rsidR="00A304F0" w:rsidRPr="00326B2F" w:rsidRDefault="00A304F0" w:rsidP="00326B2F">
      <w:pPr>
        <w:pStyle w:val="Style2"/>
        <w:widowControl/>
        <w:spacing w:line="360" w:lineRule="auto"/>
        <w:ind w:firstLine="709"/>
        <w:rPr>
          <w:rStyle w:val="FontStyle303"/>
          <w:rFonts w:ascii="Times New Roman" w:hAnsi="Times New Roman" w:cs="Times New Roman"/>
          <w:sz w:val="28"/>
          <w:szCs w:val="28"/>
        </w:rPr>
      </w:pP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Fonts w:ascii="Times New Roman" w:hAnsi="Times New Roman"/>
          <w:sz w:val="28"/>
          <w:szCs w:val="28"/>
        </w:rPr>
        <w:t>Таблица 2</w:t>
      </w:r>
      <w:r w:rsidR="00A304F0">
        <w:rPr>
          <w:rFonts w:ascii="Times New Roman" w:hAnsi="Times New Roman"/>
          <w:sz w:val="28"/>
          <w:szCs w:val="28"/>
        </w:rPr>
        <w:t xml:space="preserve">. </w:t>
      </w:r>
      <w:r w:rsidRPr="00326B2F">
        <w:rPr>
          <w:rFonts w:ascii="Times New Roman" w:hAnsi="Times New Roman"/>
          <w:bCs/>
          <w:sz w:val="28"/>
          <w:szCs w:val="28"/>
        </w:rPr>
        <w:t>Прямой метод расчета прибыли от реализации в плановом периоде</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3"/>
        <w:gridCol w:w="863"/>
        <w:gridCol w:w="653"/>
        <w:gridCol w:w="1549"/>
        <w:gridCol w:w="1553"/>
        <w:gridCol w:w="1549"/>
        <w:gridCol w:w="1562"/>
      </w:tblGrid>
      <w:tr w:rsidR="00970B50" w:rsidRPr="007416D3" w:rsidTr="007416D3">
        <w:trPr>
          <w:jc w:val="center"/>
        </w:trPr>
        <w:tc>
          <w:tcPr>
            <w:tcW w:w="1421"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Продукт</w:t>
            </w:r>
          </w:p>
        </w:tc>
        <w:tc>
          <w:tcPr>
            <w:tcW w:w="907"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Объем реализации, шт.</w:t>
            </w:r>
          </w:p>
        </w:tc>
        <w:tc>
          <w:tcPr>
            <w:tcW w:w="68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Цена, тыс. руб.</w:t>
            </w:r>
          </w:p>
        </w:tc>
        <w:tc>
          <w:tcPr>
            <w:tcW w:w="164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Полная себестоимость единицы продукции, тыс. руб.</w:t>
            </w:r>
          </w:p>
        </w:tc>
        <w:tc>
          <w:tcPr>
            <w:tcW w:w="1646"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Объем реализации (реализуемая товарная продукция), тыс. руб.</w:t>
            </w:r>
          </w:p>
        </w:tc>
        <w:tc>
          <w:tcPr>
            <w:tcW w:w="164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Полная себестоимость товарной продукции, тыс. руб.</w:t>
            </w:r>
          </w:p>
        </w:tc>
        <w:tc>
          <w:tcPr>
            <w:tcW w:w="1656"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Прибыль от реализации, тыс. руб.</w:t>
            </w:r>
          </w:p>
        </w:tc>
      </w:tr>
      <w:tr w:rsidR="00970B50" w:rsidRPr="007416D3" w:rsidTr="007416D3">
        <w:trPr>
          <w:jc w:val="center"/>
        </w:trPr>
        <w:tc>
          <w:tcPr>
            <w:tcW w:w="1421"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Сруб</w:t>
            </w:r>
          </w:p>
        </w:tc>
        <w:tc>
          <w:tcPr>
            <w:tcW w:w="907"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1 000</w:t>
            </w:r>
          </w:p>
        </w:tc>
        <w:tc>
          <w:tcPr>
            <w:tcW w:w="68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483</w:t>
            </w:r>
          </w:p>
        </w:tc>
        <w:tc>
          <w:tcPr>
            <w:tcW w:w="164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420</w:t>
            </w:r>
          </w:p>
        </w:tc>
        <w:tc>
          <w:tcPr>
            <w:tcW w:w="1646"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483 000</w:t>
            </w:r>
          </w:p>
        </w:tc>
        <w:tc>
          <w:tcPr>
            <w:tcW w:w="164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420 000</w:t>
            </w:r>
          </w:p>
        </w:tc>
        <w:tc>
          <w:tcPr>
            <w:tcW w:w="1656"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63 000</w:t>
            </w:r>
          </w:p>
        </w:tc>
      </w:tr>
      <w:tr w:rsidR="00970B50" w:rsidRPr="007416D3" w:rsidTr="007416D3">
        <w:trPr>
          <w:jc w:val="center"/>
        </w:trPr>
        <w:tc>
          <w:tcPr>
            <w:tcW w:w="1421"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Балконные двери</w:t>
            </w:r>
          </w:p>
        </w:tc>
        <w:tc>
          <w:tcPr>
            <w:tcW w:w="907"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21 500</w:t>
            </w:r>
          </w:p>
        </w:tc>
        <w:tc>
          <w:tcPr>
            <w:tcW w:w="68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95</w:t>
            </w:r>
          </w:p>
        </w:tc>
        <w:tc>
          <w:tcPr>
            <w:tcW w:w="164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67,8</w:t>
            </w:r>
          </w:p>
        </w:tc>
        <w:tc>
          <w:tcPr>
            <w:tcW w:w="1646"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2 042 500</w:t>
            </w:r>
          </w:p>
        </w:tc>
        <w:tc>
          <w:tcPr>
            <w:tcW w:w="164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1 457 700</w:t>
            </w:r>
          </w:p>
        </w:tc>
        <w:tc>
          <w:tcPr>
            <w:tcW w:w="1656"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584 800</w:t>
            </w:r>
          </w:p>
        </w:tc>
      </w:tr>
      <w:tr w:rsidR="00970B50" w:rsidRPr="007416D3" w:rsidTr="007416D3">
        <w:trPr>
          <w:jc w:val="center"/>
        </w:trPr>
        <w:tc>
          <w:tcPr>
            <w:tcW w:w="1421"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Окно</w:t>
            </w:r>
          </w:p>
        </w:tc>
        <w:tc>
          <w:tcPr>
            <w:tcW w:w="907"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11 000</w:t>
            </w:r>
          </w:p>
        </w:tc>
        <w:tc>
          <w:tcPr>
            <w:tcW w:w="68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70</w:t>
            </w:r>
          </w:p>
        </w:tc>
        <w:tc>
          <w:tcPr>
            <w:tcW w:w="164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53,5</w:t>
            </w:r>
          </w:p>
        </w:tc>
        <w:tc>
          <w:tcPr>
            <w:tcW w:w="1646"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770 000</w:t>
            </w:r>
          </w:p>
        </w:tc>
        <w:tc>
          <w:tcPr>
            <w:tcW w:w="164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588 500</w:t>
            </w:r>
          </w:p>
        </w:tc>
        <w:tc>
          <w:tcPr>
            <w:tcW w:w="1656"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181 500</w:t>
            </w:r>
          </w:p>
        </w:tc>
      </w:tr>
      <w:tr w:rsidR="00970B50" w:rsidRPr="007416D3" w:rsidTr="007416D3">
        <w:trPr>
          <w:jc w:val="center"/>
        </w:trPr>
        <w:tc>
          <w:tcPr>
            <w:tcW w:w="1421"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Двери межкомнатные</w:t>
            </w:r>
          </w:p>
        </w:tc>
        <w:tc>
          <w:tcPr>
            <w:tcW w:w="907"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35 000</w:t>
            </w:r>
          </w:p>
        </w:tc>
        <w:tc>
          <w:tcPr>
            <w:tcW w:w="68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120</w:t>
            </w:r>
          </w:p>
        </w:tc>
        <w:tc>
          <w:tcPr>
            <w:tcW w:w="164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96</w:t>
            </w:r>
          </w:p>
        </w:tc>
        <w:tc>
          <w:tcPr>
            <w:tcW w:w="1646"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4 200 000</w:t>
            </w:r>
          </w:p>
        </w:tc>
        <w:tc>
          <w:tcPr>
            <w:tcW w:w="164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3 360 000</w:t>
            </w:r>
          </w:p>
        </w:tc>
        <w:tc>
          <w:tcPr>
            <w:tcW w:w="1656"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840 000</w:t>
            </w:r>
          </w:p>
        </w:tc>
      </w:tr>
      <w:tr w:rsidR="00970B50" w:rsidRPr="007416D3" w:rsidTr="007416D3">
        <w:trPr>
          <w:jc w:val="center"/>
        </w:trPr>
        <w:tc>
          <w:tcPr>
            <w:tcW w:w="1421"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Двери</w:t>
            </w:r>
          </w:p>
        </w:tc>
        <w:tc>
          <w:tcPr>
            <w:tcW w:w="907"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18 000</w:t>
            </w:r>
          </w:p>
        </w:tc>
        <w:tc>
          <w:tcPr>
            <w:tcW w:w="68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150</w:t>
            </w:r>
          </w:p>
        </w:tc>
        <w:tc>
          <w:tcPr>
            <w:tcW w:w="164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117,2</w:t>
            </w:r>
          </w:p>
        </w:tc>
        <w:tc>
          <w:tcPr>
            <w:tcW w:w="1646"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2 700 000</w:t>
            </w:r>
          </w:p>
        </w:tc>
        <w:tc>
          <w:tcPr>
            <w:tcW w:w="164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2 109 600</w:t>
            </w:r>
          </w:p>
        </w:tc>
        <w:tc>
          <w:tcPr>
            <w:tcW w:w="1656"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590 400</w:t>
            </w:r>
          </w:p>
        </w:tc>
      </w:tr>
      <w:tr w:rsidR="00970B50" w:rsidRPr="007416D3" w:rsidTr="007416D3">
        <w:trPr>
          <w:jc w:val="center"/>
        </w:trPr>
        <w:tc>
          <w:tcPr>
            <w:tcW w:w="1421"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Итого</w:t>
            </w:r>
          </w:p>
        </w:tc>
        <w:tc>
          <w:tcPr>
            <w:tcW w:w="907" w:type="dxa"/>
            <w:shd w:val="clear" w:color="auto" w:fill="auto"/>
          </w:tcPr>
          <w:p w:rsidR="00970B50" w:rsidRPr="007416D3" w:rsidRDefault="00970B50" w:rsidP="007416D3">
            <w:pPr>
              <w:spacing w:line="360" w:lineRule="auto"/>
              <w:jc w:val="both"/>
              <w:rPr>
                <w:rStyle w:val="HTML"/>
                <w:rFonts w:ascii="Times New Roman" w:hAnsi="Times New Roman"/>
              </w:rPr>
            </w:pPr>
          </w:p>
        </w:tc>
        <w:tc>
          <w:tcPr>
            <w:tcW w:w="682" w:type="dxa"/>
            <w:shd w:val="clear" w:color="auto" w:fill="auto"/>
          </w:tcPr>
          <w:p w:rsidR="00970B50" w:rsidRPr="007416D3" w:rsidRDefault="00970B50" w:rsidP="007416D3">
            <w:pPr>
              <w:spacing w:line="360" w:lineRule="auto"/>
              <w:jc w:val="both"/>
              <w:rPr>
                <w:rStyle w:val="HTML"/>
                <w:rFonts w:ascii="Times New Roman" w:hAnsi="Times New Roman"/>
              </w:rPr>
            </w:pPr>
          </w:p>
        </w:tc>
        <w:tc>
          <w:tcPr>
            <w:tcW w:w="164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334,5</w:t>
            </w:r>
          </w:p>
        </w:tc>
        <w:tc>
          <w:tcPr>
            <w:tcW w:w="1646"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9 712 500</w:t>
            </w:r>
          </w:p>
        </w:tc>
        <w:tc>
          <w:tcPr>
            <w:tcW w:w="1642"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7 515 800</w:t>
            </w:r>
          </w:p>
        </w:tc>
        <w:tc>
          <w:tcPr>
            <w:tcW w:w="1656" w:type="dxa"/>
            <w:shd w:val="clear" w:color="auto" w:fill="auto"/>
          </w:tcPr>
          <w:p w:rsidR="00970B50" w:rsidRPr="007416D3" w:rsidRDefault="00970B50" w:rsidP="007416D3">
            <w:pPr>
              <w:spacing w:line="360" w:lineRule="auto"/>
              <w:jc w:val="both"/>
              <w:rPr>
                <w:rStyle w:val="HTML"/>
                <w:rFonts w:ascii="Times New Roman" w:hAnsi="Times New Roman"/>
              </w:rPr>
            </w:pPr>
            <w:r w:rsidRPr="007416D3">
              <w:rPr>
                <w:rStyle w:val="HTML"/>
                <w:rFonts w:ascii="Times New Roman" w:hAnsi="Times New Roman"/>
              </w:rPr>
              <w:t>2 259 700</w:t>
            </w:r>
          </w:p>
        </w:tc>
      </w:tr>
    </w:tbl>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296"/>
          <w:rFonts w:ascii="Times New Roman" w:hAnsi="Times New Roman" w:cs="Times New Roman"/>
          <w:b w:val="0"/>
          <w:i w:val="0"/>
          <w:spacing w:val="0"/>
          <w:sz w:val="28"/>
          <w:szCs w:val="28"/>
        </w:rPr>
        <w:t xml:space="preserve">Аналитические методы </w:t>
      </w:r>
      <w:r w:rsidRPr="00326B2F">
        <w:rPr>
          <w:rStyle w:val="FontStyle303"/>
          <w:rFonts w:ascii="Times New Roman" w:hAnsi="Times New Roman" w:cs="Times New Roman"/>
          <w:sz w:val="28"/>
          <w:szCs w:val="28"/>
        </w:rPr>
        <w:t>применяются в отраслях с широким ассортиментом продукции, а также в дополнение к прямому методу. Они являются укрупненными методами расчета плановой величины прибыли от реализации продукции в целом по предприятию или по отдельным товарным группам.</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lang w:eastAsia="en-US"/>
        </w:rPr>
      </w:pPr>
      <w:r w:rsidRPr="00326B2F">
        <w:rPr>
          <w:rStyle w:val="FontStyle303"/>
          <w:rFonts w:ascii="Times New Roman" w:hAnsi="Times New Roman" w:cs="Times New Roman"/>
          <w:sz w:val="28"/>
          <w:szCs w:val="28"/>
        </w:rPr>
        <w:t xml:space="preserve">Рассмотрим некоторые из аналитических методов расчетов по определению прибыли от реализации продукции. Во время расчетов следует иметь в виду, что, во-первых, товарная продукция, предусмотренная в плановом периоде, скорректирована на величину изменения складских остатков готовой продукции на начало и конец планового периода, и, во-вторых, товарная продукция может состоять из двух групп: сравнимая и несравнимая товарная продукция. Поэтому величина прибыли определяется аналитическими методами только по сравнимой товарной продукции. Величина прибыли по несравнимой товарной продукции определяется прямым счетом или по нормативу рентабельности по данному виду продукции </w:t>
      </w:r>
      <w:r w:rsidRPr="00326B2F">
        <w:rPr>
          <w:rStyle w:val="FontStyle253"/>
          <w:rFonts w:ascii="Times New Roman" w:hAnsi="Times New Roman" w:cs="Times New Roman"/>
          <w:sz w:val="28"/>
          <w:szCs w:val="28"/>
        </w:rPr>
        <w:t>[1, с.73]</w:t>
      </w:r>
      <w:r w:rsidRPr="00326B2F">
        <w:rPr>
          <w:rStyle w:val="FontStyle303"/>
          <w:rFonts w:ascii="Times New Roman" w:hAnsi="Times New Roman" w:cs="Times New Roman"/>
          <w:sz w:val="28"/>
          <w:szCs w:val="28"/>
        </w:rPr>
        <w:t>.</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Исходные данные для планирования прибыли представлены в Приложении 1.</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298"/>
          <w:rFonts w:ascii="Times New Roman" w:hAnsi="Times New Roman" w:cs="Times New Roman"/>
          <w:i w:val="0"/>
          <w:sz w:val="28"/>
          <w:szCs w:val="28"/>
        </w:rPr>
        <w:t xml:space="preserve">Вариант 1. </w:t>
      </w:r>
      <w:r w:rsidRPr="00326B2F">
        <w:rPr>
          <w:rStyle w:val="FontStyle303"/>
          <w:rFonts w:ascii="Times New Roman" w:hAnsi="Times New Roman" w:cs="Times New Roman"/>
          <w:sz w:val="28"/>
          <w:szCs w:val="28"/>
        </w:rPr>
        <w:t>Прибыль может рассчитываться укрупненно с учетом норматива прибыли на 1 руб. товарной продукции:</w:t>
      </w:r>
    </w:p>
    <w:p w:rsidR="00F577BB" w:rsidRDefault="00F577BB" w:rsidP="00326B2F">
      <w:pPr>
        <w:pStyle w:val="Style30"/>
        <w:widowControl/>
        <w:spacing w:line="360" w:lineRule="auto"/>
        <w:ind w:firstLine="709"/>
        <w:rPr>
          <w:rStyle w:val="FontStyle303"/>
          <w:rFonts w:ascii="Times New Roman" w:hAnsi="Times New Roman" w:cs="Times New Roman"/>
          <w:sz w:val="28"/>
          <w:szCs w:val="28"/>
        </w:rPr>
      </w:pPr>
    </w:p>
    <w:p w:rsidR="00970B50" w:rsidRPr="00326B2F" w:rsidRDefault="00970B50" w:rsidP="00326B2F">
      <w:pPr>
        <w:pStyle w:val="Style30"/>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Пр</w:t>
      </w:r>
      <w:r w:rsidRPr="00326B2F">
        <w:rPr>
          <w:rStyle w:val="FontStyle303"/>
          <w:rFonts w:ascii="Times New Roman" w:hAnsi="Times New Roman" w:cs="Times New Roman"/>
          <w:sz w:val="28"/>
          <w:szCs w:val="28"/>
          <w:vertAlign w:val="superscript"/>
        </w:rPr>
        <w:t>пл</w:t>
      </w:r>
      <w:r w:rsidRPr="00326B2F">
        <w:rPr>
          <w:rStyle w:val="FontStyle303"/>
          <w:rFonts w:ascii="Times New Roman" w:hAnsi="Times New Roman" w:cs="Times New Roman"/>
          <w:sz w:val="28"/>
          <w:szCs w:val="28"/>
        </w:rPr>
        <w:t xml:space="preserve"> = ТП</w:t>
      </w:r>
      <w:r w:rsidRPr="00326B2F">
        <w:rPr>
          <w:rStyle w:val="FontStyle303"/>
          <w:rFonts w:ascii="Times New Roman" w:hAnsi="Times New Roman" w:cs="Times New Roman"/>
          <w:sz w:val="28"/>
          <w:szCs w:val="28"/>
          <w:vertAlign w:val="superscript"/>
        </w:rPr>
        <w:t>пл</w:t>
      </w:r>
      <w:r w:rsidRPr="00326B2F">
        <w:rPr>
          <w:rStyle w:val="FontStyle303"/>
          <w:rFonts w:ascii="Times New Roman" w:hAnsi="Times New Roman" w:cs="Times New Roman"/>
          <w:sz w:val="28"/>
          <w:szCs w:val="28"/>
        </w:rPr>
        <w:t xml:space="preserve"> * </w:t>
      </w:r>
      <w:r w:rsidRPr="00326B2F">
        <w:rPr>
          <w:rStyle w:val="FontStyle303"/>
          <w:rFonts w:ascii="Times New Roman" w:hAnsi="Times New Roman" w:cs="Times New Roman"/>
          <w:sz w:val="28"/>
          <w:szCs w:val="28"/>
          <w:lang w:val="en-US"/>
        </w:rPr>
        <w:t>d</w:t>
      </w:r>
      <w:r w:rsidRPr="00326B2F">
        <w:rPr>
          <w:rStyle w:val="FontStyle303"/>
          <w:rFonts w:ascii="Times New Roman" w:hAnsi="Times New Roman" w:cs="Times New Roman"/>
          <w:sz w:val="28"/>
          <w:szCs w:val="28"/>
          <w:vertAlign w:val="subscript"/>
        </w:rPr>
        <w:t>п</w:t>
      </w:r>
      <w:r w:rsidR="00B87092">
        <w:rPr>
          <w:rStyle w:val="FontStyle303"/>
          <w:rFonts w:ascii="Times New Roman" w:hAnsi="Times New Roman" w:cs="Times New Roman"/>
          <w:sz w:val="28"/>
          <w:szCs w:val="28"/>
        </w:rPr>
        <w:t xml:space="preserve"> </w:t>
      </w:r>
      <w:r w:rsidRPr="00326B2F">
        <w:rPr>
          <w:rStyle w:val="FontStyle303"/>
          <w:rFonts w:ascii="Times New Roman" w:hAnsi="Times New Roman" w:cs="Times New Roman"/>
          <w:sz w:val="28"/>
          <w:szCs w:val="28"/>
        </w:rPr>
        <w:t>(2)</w:t>
      </w:r>
    </w:p>
    <w:p w:rsidR="00E56330" w:rsidRDefault="00E56330" w:rsidP="00326B2F">
      <w:pPr>
        <w:pStyle w:val="Style30"/>
        <w:widowControl/>
        <w:spacing w:line="360" w:lineRule="auto"/>
        <w:ind w:firstLine="709"/>
        <w:rPr>
          <w:rStyle w:val="FontStyle303"/>
          <w:rFonts w:ascii="Times New Roman" w:hAnsi="Times New Roman" w:cs="Times New Roman"/>
          <w:sz w:val="28"/>
          <w:szCs w:val="28"/>
        </w:rPr>
      </w:pPr>
    </w:p>
    <w:p w:rsidR="00970B50" w:rsidRPr="00326B2F" w:rsidRDefault="00970B50" w:rsidP="00326B2F">
      <w:pPr>
        <w:pStyle w:val="Style30"/>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где Пр</w:t>
      </w:r>
      <w:r w:rsidRPr="00326B2F">
        <w:rPr>
          <w:rStyle w:val="FontStyle303"/>
          <w:rFonts w:ascii="Times New Roman" w:hAnsi="Times New Roman" w:cs="Times New Roman"/>
          <w:sz w:val="28"/>
          <w:szCs w:val="28"/>
          <w:vertAlign w:val="superscript"/>
        </w:rPr>
        <w:t>пл</w:t>
      </w:r>
      <w:r w:rsidRPr="00326B2F">
        <w:rPr>
          <w:rStyle w:val="FontStyle303"/>
          <w:rFonts w:ascii="Times New Roman" w:hAnsi="Times New Roman" w:cs="Times New Roman"/>
          <w:sz w:val="28"/>
          <w:szCs w:val="28"/>
        </w:rPr>
        <w:t xml:space="preserve"> - сумма плановой прибыли, приходящейся на объем товарной продукции, производимой в плановом периоде, руб.;</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lang w:val="en-US"/>
        </w:rPr>
        <w:t>d</w:t>
      </w:r>
      <w:r w:rsidRPr="00326B2F">
        <w:rPr>
          <w:rStyle w:val="FontStyle303"/>
          <w:rFonts w:ascii="Times New Roman" w:hAnsi="Times New Roman" w:cs="Times New Roman"/>
          <w:sz w:val="28"/>
          <w:szCs w:val="28"/>
          <w:vertAlign w:val="subscript"/>
        </w:rPr>
        <w:t>п</w:t>
      </w:r>
      <w:r w:rsidRPr="00326B2F">
        <w:rPr>
          <w:rStyle w:val="FontStyle303"/>
          <w:rFonts w:ascii="Times New Roman" w:hAnsi="Times New Roman" w:cs="Times New Roman"/>
          <w:sz w:val="28"/>
          <w:szCs w:val="28"/>
        </w:rPr>
        <w:t xml:space="preserve"> - норматив прибыли на 1 руб. товарной продукции, коп. (руб./руб.);</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ТП</w:t>
      </w:r>
      <w:r w:rsidRPr="00326B2F">
        <w:rPr>
          <w:rStyle w:val="FontStyle303"/>
          <w:rFonts w:ascii="Times New Roman" w:hAnsi="Times New Roman" w:cs="Times New Roman"/>
          <w:sz w:val="28"/>
          <w:szCs w:val="28"/>
          <w:vertAlign w:val="superscript"/>
        </w:rPr>
        <w:t>пл</w:t>
      </w:r>
      <w:r w:rsidRPr="00326B2F">
        <w:rPr>
          <w:rStyle w:val="FontStyle303"/>
          <w:rFonts w:ascii="Times New Roman" w:hAnsi="Times New Roman" w:cs="Times New Roman"/>
          <w:sz w:val="28"/>
          <w:szCs w:val="28"/>
        </w:rPr>
        <w:t xml:space="preserve"> - объем реализуемой товарной продукции с учетом изменения ее остатков на начало и конец планового периода, руб.</w:t>
      </w:r>
    </w:p>
    <w:p w:rsidR="00970B50"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Тогда плановая прибыль составит:</w:t>
      </w:r>
    </w:p>
    <w:p w:rsidR="00E56330" w:rsidRPr="00326B2F" w:rsidRDefault="00E56330" w:rsidP="00326B2F">
      <w:pPr>
        <w:pStyle w:val="Style2"/>
        <w:widowControl/>
        <w:spacing w:line="360" w:lineRule="auto"/>
        <w:ind w:firstLine="709"/>
        <w:rPr>
          <w:rStyle w:val="FontStyle303"/>
          <w:rFonts w:ascii="Times New Roman" w:hAnsi="Times New Roman" w:cs="Times New Roman"/>
          <w:sz w:val="28"/>
          <w:szCs w:val="28"/>
        </w:rPr>
      </w:pPr>
    </w:p>
    <w:p w:rsidR="00970B50" w:rsidRPr="00326B2F" w:rsidRDefault="00970B50" w:rsidP="00326B2F">
      <w:pPr>
        <w:pStyle w:val="Style30"/>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Пр</w:t>
      </w:r>
      <w:r w:rsidRPr="00326B2F">
        <w:rPr>
          <w:rStyle w:val="FontStyle303"/>
          <w:rFonts w:ascii="Times New Roman" w:hAnsi="Times New Roman" w:cs="Times New Roman"/>
          <w:sz w:val="28"/>
          <w:szCs w:val="28"/>
          <w:vertAlign w:val="superscript"/>
        </w:rPr>
        <w:t>пл</w:t>
      </w:r>
      <w:r w:rsidRPr="00326B2F">
        <w:rPr>
          <w:rStyle w:val="FontStyle303"/>
          <w:rFonts w:ascii="Times New Roman" w:hAnsi="Times New Roman" w:cs="Times New Roman"/>
          <w:sz w:val="28"/>
          <w:szCs w:val="28"/>
        </w:rPr>
        <w:t xml:space="preserve"> = 9 712 500 * 0,184 ≈ 1 787 100 тыс. руб.</w:t>
      </w:r>
    </w:p>
    <w:p w:rsidR="00970B50" w:rsidRPr="00326B2F" w:rsidRDefault="00970B50" w:rsidP="00326B2F">
      <w:pPr>
        <w:pStyle w:val="Style2"/>
        <w:widowControl/>
        <w:spacing w:line="360" w:lineRule="auto"/>
        <w:ind w:firstLine="709"/>
        <w:rPr>
          <w:rStyle w:val="FontStyle298"/>
          <w:rFonts w:ascii="Times New Roman" w:hAnsi="Times New Roman" w:cs="Times New Roman"/>
          <w:i w:val="0"/>
          <w:sz w:val="28"/>
          <w:szCs w:val="28"/>
        </w:rPr>
      </w:pPr>
    </w:p>
    <w:p w:rsidR="00970B50"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2. В целом по предприятию:</w:t>
      </w:r>
    </w:p>
    <w:p w:rsidR="00E56330" w:rsidRPr="00326B2F" w:rsidRDefault="00E56330" w:rsidP="00326B2F">
      <w:pPr>
        <w:pStyle w:val="Style2"/>
        <w:widowControl/>
        <w:spacing w:line="360" w:lineRule="auto"/>
        <w:ind w:firstLine="709"/>
        <w:rPr>
          <w:rStyle w:val="FontStyle303"/>
          <w:rFonts w:ascii="Times New Roman" w:hAnsi="Times New Roman" w:cs="Times New Roman"/>
          <w:sz w:val="28"/>
          <w:szCs w:val="28"/>
        </w:rPr>
      </w:pPr>
    </w:p>
    <w:p w:rsidR="00970B50" w:rsidRPr="00326B2F" w:rsidRDefault="00970B50" w:rsidP="00326B2F">
      <w:pPr>
        <w:pStyle w:val="Style30"/>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Пр</w:t>
      </w:r>
      <w:r w:rsidRPr="00326B2F">
        <w:rPr>
          <w:rStyle w:val="FontStyle303"/>
          <w:rFonts w:ascii="Times New Roman" w:hAnsi="Times New Roman" w:cs="Times New Roman"/>
          <w:sz w:val="28"/>
          <w:szCs w:val="28"/>
          <w:vertAlign w:val="superscript"/>
        </w:rPr>
        <w:t>пл</w:t>
      </w:r>
      <w:r w:rsidRPr="00326B2F">
        <w:rPr>
          <w:rStyle w:val="FontStyle303"/>
          <w:rFonts w:ascii="Times New Roman" w:hAnsi="Times New Roman" w:cs="Times New Roman"/>
          <w:sz w:val="28"/>
          <w:szCs w:val="28"/>
        </w:rPr>
        <w:t xml:space="preserve"> = ТП</w:t>
      </w:r>
      <w:r w:rsidRPr="00326B2F">
        <w:rPr>
          <w:rStyle w:val="FontStyle303"/>
          <w:rFonts w:ascii="Times New Roman" w:hAnsi="Times New Roman" w:cs="Times New Roman"/>
          <w:sz w:val="28"/>
          <w:szCs w:val="28"/>
          <w:vertAlign w:val="superscript"/>
        </w:rPr>
        <w:t>пл</w:t>
      </w:r>
      <w:r w:rsidRPr="00326B2F">
        <w:rPr>
          <w:rStyle w:val="FontStyle303"/>
          <w:rFonts w:ascii="Times New Roman" w:hAnsi="Times New Roman" w:cs="Times New Roman"/>
          <w:sz w:val="28"/>
          <w:szCs w:val="28"/>
        </w:rPr>
        <w:t xml:space="preserve"> * (1 - З1рТП</w:t>
      </w:r>
      <w:r w:rsidRPr="00326B2F">
        <w:rPr>
          <w:rStyle w:val="FontStyle303"/>
          <w:rFonts w:ascii="Times New Roman" w:hAnsi="Times New Roman" w:cs="Times New Roman"/>
          <w:sz w:val="28"/>
          <w:szCs w:val="28"/>
          <w:vertAlign w:val="superscript"/>
        </w:rPr>
        <w:t>пл</w:t>
      </w:r>
      <w:r w:rsidRPr="00326B2F">
        <w:rPr>
          <w:rStyle w:val="FontStyle303"/>
          <w:rFonts w:ascii="Times New Roman" w:hAnsi="Times New Roman" w:cs="Times New Roman"/>
          <w:sz w:val="28"/>
          <w:szCs w:val="28"/>
        </w:rPr>
        <w:t>),</w:t>
      </w:r>
      <w:r w:rsidR="00B87092">
        <w:rPr>
          <w:rStyle w:val="FontStyle303"/>
          <w:rFonts w:ascii="Times New Roman" w:hAnsi="Times New Roman" w:cs="Times New Roman"/>
          <w:sz w:val="28"/>
          <w:szCs w:val="28"/>
        </w:rPr>
        <w:t xml:space="preserve"> </w:t>
      </w:r>
      <w:r w:rsidRPr="00326B2F">
        <w:rPr>
          <w:rStyle w:val="FontStyle303"/>
          <w:rFonts w:ascii="Times New Roman" w:hAnsi="Times New Roman" w:cs="Times New Roman"/>
          <w:sz w:val="28"/>
          <w:szCs w:val="28"/>
        </w:rPr>
        <w:t>(6)</w:t>
      </w:r>
    </w:p>
    <w:p w:rsidR="00E56330" w:rsidRDefault="00E56330" w:rsidP="00326B2F">
      <w:pPr>
        <w:pStyle w:val="Style30"/>
        <w:widowControl/>
        <w:spacing w:line="360" w:lineRule="auto"/>
        <w:ind w:firstLine="709"/>
        <w:rPr>
          <w:rStyle w:val="FontStyle303"/>
          <w:rFonts w:ascii="Times New Roman" w:hAnsi="Times New Roman" w:cs="Times New Roman"/>
          <w:sz w:val="28"/>
          <w:szCs w:val="28"/>
        </w:rPr>
      </w:pPr>
    </w:p>
    <w:p w:rsidR="00970B50" w:rsidRPr="00326B2F" w:rsidRDefault="00970B50" w:rsidP="00326B2F">
      <w:pPr>
        <w:pStyle w:val="Style30"/>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где ТП</w:t>
      </w:r>
      <w:r w:rsidRPr="00326B2F">
        <w:rPr>
          <w:rStyle w:val="FontStyle303"/>
          <w:rFonts w:ascii="Times New Roman" w:hAnsi="Times New Roman" w:cs="Times New Roman"/>
          <w:sz w:val="28"/>
          <w:szCs w:val="28"/>
          <w:vertAlign w:val="superscript"/>
        </w:rPr>
        <w:t>пл</w:t>
      </w:r>
      <w:r w:rsidRPr="00326B2F">
        <w:rPr>
          <w:rStyle w:val="FontStyle303"/>
          <w:rFonts w:ascii="Times New Roman" w:hAnsi="Times New Roman" w:cs="Times New Roman"/>
          <w:sz w:val="28"/>
          <w:szCs w:val="28"/>
        </w:rPr>
        <w:t xml:space="preserve"> - товарная продукция в целом по предприятию, руб.;</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З1рТП</w:t>
      </w:r>
      <w:r w:rsidRPr="00326B2F">
        <w:rPr>
          <w:rStyle w:val="FontStyle303"/>
          <w:rFonts w:ascii="Times New Roman" w:hAnsi="Times New Roman" w:cs="Times New Roman"/>
          <w:sz w:val="28"/>
          <w:szCs w:val="28"/>
          <w:vertAlign w:val="superscript"/>
        </w:rPr>
        <w:t>пл</w:t>
      </w:r>
      <w:r w:rsidRPr="00326B2F">
        <w:rPr>
          <w:rStyle w:val="FontStyle303"/>
          <w:rFonts w:ascii="Times New Roman" w:hAnsi="Times New Roman" w:cs="Times New Roman"/>
          <w:sz w:val="28"/>
          <w:szCs w:val="28"/>
        </w:rPr>
        <w:t xml:space="preserve"> - затраты на 1 руб. товарной продукции в целом по предприятию, руб.</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Например, плановые показатели по сравнимой товарной продукции составят:</w:t>
      </w:r>
    </w:p>
    <w:p w:rsidR="00970B50" w:rsidRPr="00326B2F" w:rsidRDefault="00970B50" w:rsidP="00326B2F">
      <w:pPr>
        <w:pStyle w:val="Style69"/>
        <w:widowControl/>
        <w:tabs>
          <w:tab w:val="left" w:pos="566"/>
        </w:tabs>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 затраты на 1 руб. товарной продукции 0,774 тыс. руб.;</w:t>
      </w:r>
    </w:p>
    <w:p w:rsidR="00970B50" w:rsidRPr="00326B2F" w:rsidRDefault="00970B50" w:rsidP="00326B2F">
      <w:pPr>
        <w:pStyle w:val="Style69"/>
        <w:widowControl/>
        <w:tabs>
          <w:tab w:val="left" w:pos="566"/>
        </w:tabs>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 объем реализуемой товарной продукции 9 712 500 тыс. руб. (табл. 2).</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Тогда сумма плановой прибыли в целом по предприятию по сравнимой товарной продукции составит:</w:t>
      </w:r>
    </w:p>
    <w:p w:rsidR="00E56330" w:rsidRDefault="00E56330" w:rsidP="00326B2F">
      <w:pPr>
        <w:pStyle w:val="Style2"/>
        <w:widowControl/>
        <w:spacing w:line="360" w:lineRule="auto"/>
        <w:ind w:firstLine="709"/>
        <w:rPr>
          <w:rStyle w:val="FontStyle303"/>
          <w:rFonts w:ascii="Times New Roman" w:hAnsi="Times New Roman" w:cs="Times New Roman"/>
          <w:sz w:val="28"/>
          <w:szCs w:val="28"/>
        </w:rPr>
      </w:pP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lang w:eastAsia="en-US"/>
        </w:rPr>
      </w:pPr>
      <w:r w:rsidRPr="00326B2F">
        <w:rPr>
          <w:rStyle w:val="FontStyle303"/>
          <w:rFonts w:ascii="Times New Roman" w:hAnsi="Times New Roman" w:cs="Times New Roman"/>
          <w:sz w:val="28"/>
          <w:szCs w:val="28"/>
        </w:rPr>
        <w:t>Пр</w:t>
      </w:r>
      <w:r w:rsidRPr="00326B2F">
        <w:rPr>
          <w:rStyle w:val="FontStyle303"/>
          <w:rFonts w:ascii="Times New Roman" w:hAnsi="Times New Roman" w:cs="Times New Roman"/>
          <w:sz w:val="28"/>
          <w:szCs w:val="28"/>
          <w:vertAlign w:val="superscript"/>
        </w:rPr>
        <w:t>пл</w:t>
      </w:r>
      <w:r w:rsidRPr="00326B2F">
        <w:rPr>
          <w:rStyle w:val="FontStyle303"/>
          <w:rFonts w:ascii="Times New Roman" w:hAnsi="Times New Roman" w:cs="Times New Roman"/>
          <w:sz w:val="28"/>
          <w:szCs w:val="28"/>
        </w:rPr>
        <w:t xml:space="preserve"> = 9 712 500 * (1 - 0,774) = 2 195 025 тыс. руб.</w:t>
      </w:r>
    </w:p>
    <w:p w:rsidR="00E56330" w:rsidRDefault="00E56330" w:rsidP="00326B2F">
      <w:pPr>
        <w:pStyle w:val="Style30"/>
        <w:widowControl/>
        <w:spacing w:line="360" w:lineRule="auto"/>
        <w:ind w:firstLine="709"/>
        <w:rPr>
          <w:rStyle w:val="FontStyle298"/>
          <w:rFonts w:ascii="Times New Roman" w:hAnsi="Times New Roman" w:cs="Times New Roman"/>
          <w:i w:val="0"/>
          <w:sz w:val="28"/>
          <w:szCs w:val="28"/>
        </w:rPr>
      </w:pPr>
    </w:p>
    <w:p w:rsidR="00970B50" w:rsidRPr="00326B2F" w:rsidRDefault="00970B50" w:rsidP="00326B2F">
      <w:pPr>
        <w:pStyle w:val="Style30"/>
        <w:widowControl/>
        <w:spacing w:line="360" w:lineRule="auto"/>
        <w:ind w:firstLine="709"/>
        <w:rPr>
          <w:rStyle w:val="FontStyle303"/>
          <w:rFonts w:ascii="Times New Roman" w:hAnsi="Times New Roman" w:cs="Times New Roman"/>
          <w:sz w:val="28"/>
          <w:szCs w:val="28"/>
        </w:rPr>
      </w:pPr>
      <w:r w:rsidRPr="00326B2F">
        <w:rPr>
          <w:rStyle w:val="FontStyle298"/>
          <w:rFonts w:ascii="Times New Roman" w:hAnsi="Times New Roman" w:cs="Times New Roman"/>
          <w:i w:val="0"/>
          <w:sz w:val="28"/>
          <w:szCs w:val="28"/>
        </w:rPr>
        <w:t xml:space="preserve">Вариант 4. </w:t>
      </w:r>
      <w:r w:rsidRPr="00326B2F">
        <w:rPr>
          <w:rStyle w:val="FontStyle303"/>
          <w:rFonts w:ascii="Times New Roman" w:hAnsi="Times New Roman" w:cs="Times New Roman"/>
          <w:sz w:val="28"/>
          <w:szCs w:val="28"/>
        </w:rPr>
        <w:t>Расчет плановой величины прибыли посредством уровня базовой рентабельности производится с учетом влияния различных факторов (изменения объемов реализации, себестоимости, структуры выпускаемой продукции, ее качества, отпускных цен) на величину прибыли. Технология проведения расчета прибыли этим методом осуществляется в несколько этапов.</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Для демонстрации плановых расчетов опять воспользуемся данными таблицы 2. При этом оговорим дополнительные условия:</w:t>
      </w:r>
    </w:p>
    <w:p w:rsidR="00970B50" w:rsidRPr="00326B2F" w:rsidRDefault="00970B50" w:rsidP="00326B2F">
      <w:pPr>
        <w:pStyle w:val="Style152"/>
        <w:widowControl/>
        <w:tabs>
          <w:tab w:val="left" w:pos="571"/>
        </w:tabs>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 по плану издержек производства и реализации продукции предусматривается снижение полной себестоимости продукции в среднем по предприятию на 2,13% (Д%С = 2,13%);</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 уровень базовой рентабельности (отношение прибыли по произведенной или реализованной продукции к ее полной себестоимости) на год отчетного периода составит:</w:t>
      </w:r>
    </w:p>
    <w:p w:rsidR="00970B50"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 xml:space="preserve">На </w:t>
      </w:r>
      <w:r w:rsidRPr="00326B2F">
        <w:rPr>
          <w:rStyle w:val="FontStyle304"/>
          <w:rFonts w:ascii="Times New Roman" w:hAnsi="Times New Roman" w:cs="Times New Roman"/>
          <w:b w:val="0"/>
          <w:sz w:val="28"/>
          <w:szCs w:val="28"/>
        </w:rPr>
        <w:t xml:space="preserve">первом этапе </w:t>
      </w:r>
      <w:r w:rsidRPr="00326B2F">
        <w:rPr>
          <w:rStyle w:val="FontStyle303"/>
          <w:rFonts w:ascii="Times New Roman" w:hAnsi="Times New Roman" w:cs="Times New Roman"/>
          <w:sz w:val="28"/>
          <w:szCs w:val="28"/>
        </w:rPr>
        <w:t>рассчитывается прибыль по сравнимой продукции исходя из базовой рентабельности. Для этого сначала определяют величину сравнимой товарной продукции планового периода по полной себестоимости отчетного года:</w:t>
      </w:r>
    </w:p>
    <w:p w:rsidR="004C0EA9" w:rsidRPr="00326B2F" w:rsidRDefault="004C0EA9" w:rsidP="00326B2F">
      <w:pPr>
        <w:pStyle w:val="Style2"/>
        <w:widowControl/>
        <w:spacing w:line="360" w:lineRule="auto"/>
        <w:ind w:firstLine="709"/>
        <w:rPr>
          <w:rStyle w:val="FontStyle303"/>
          <w:rFonts w:ascii="Times New Roman" w:hAnsi="Times New Roman" w:cs="Times New Roman"/>
          <w:sz w:val="28"/>
          <w:szCs w:val="28"/>
        </w:rPr>
      </w:pP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fldChar w:fldCharType="begin"/>
      </w:r>
      <w:r w:rsidRPr="00326B2F">
        <w:rPr>
          <w:rStyle w:val="FontStyle303"/>
          <w:rFonts w:ascii="Times New Roman" w:hAnsi="Times New Roman" w:cs="Times New Roman"/>
          <w:sz w:val="28"/>
          <w:szCs w:val="28"/>
        </w:rPr>
        <w:instrText xml:space="preserve"> QUOTE </w:instrText>
      </w:r>
      <w:r w:rsidR="004A2A71">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267A&quot;/&gt;&lt;wsp:rsid wsp:val=&quot;00066AE3&quot;/&gt;&lt;wsp:rsid wsp:val=&quot;000A0AD9&quot;/&gt;&lt;wsp:rsid wsp:val=&quot;000B75FE&quot;/&gt;&lt;wsp:rsid wsp:val=&quot;000F658E&quot;/&gt;&lt;wsp:rsid wsp:val=&quot;0010594A&quot;/&gt;&lt;wsp:rsid wsp:val=&quot;001219CB&quot;/&gt;&lt;wsp:rsid wsp:val=&quot;00157603&quot;/&gt;&lt;wsp:rsid wsp:val=&quot;00161307&quot;/&gt;&lt;wsp:rsid wsp:val=&quot;001C494F&quot;/&gt;&lt;wsp:rsid wsp:val=&quot;001D4685&quot;/&gt;&lt;wsp:rsid wsp:val=&quot;00240C13&quot;/&gt;&lt;wsp:rsid wsp:val=&quot;002735E8&quot;/&gt;&lt;wsp:rsid wsp:val=&quot;00324F38&quot;/&gt;&lt;wsp:rsid wsp:val=&quot;0038730D&quot;/&gt;&lt;wsp:rsid wsp:val=&quot;003A5281&quot;/&gt;&lt;wsp:rsid wsp:val=&quot;003E38F5&quot;/&gt;&lt;wsp:rsid wsp:val=&quot;00457CCC&quot;/&gt;&lt;wsp:rsid wsp:val=&quot;00496C05&quot;/&gt;&lt;wsp:rsid wsp:val=&quot;004C3E15&quot;/&gt;&lt;wsp:rsid wsp:val=&quot;0052428F&quot;/&gt;&lt;wsp:rsid wsp:val=&quot;0052725C&quot;/&gt;&lt;wsp:rsid wsp:val=&quot;00544699&quot;/&gt;&lt;wsp:rsid wsp:val=&quot;0056451B&quot;/&gt;&lt;wsp:rsid wsp:val=&quot;005B48BF&quot;/&gt;&lt;wsp:rsid wsp:val=&quot;005D6BAC&quot;/&gt;&lt;wsp:rsid wsp:val=&quot;00612042&quot;/&gt;&lt;wsp:rsid wsp:val=&quot;00663D74&quot;/&gt;&lt;wsp:rsid wsp:val=&quot;006862EE&quot;/&gt;&lt;wsp:rsid wsp:val=&quot;006F267A&quot;/&gt;&lt;wsp:rsid wsp:val=&quot;007A46EE&quot;/&gt;&lt;wsp:rsid wsp:val=&quot;007B1FA6&quot;/&gt;&lt;wsp:rsid wsp:val=&quot;007D0953&quot;/&gt;&lt;wsp:rsid wsp:val=&quot;007D4765&quot;/&gt;&lt;wsp:rsid wsp:val=&quot;00816C75&quot;/&gt;&lt;wsp:rsid wsp:val=&quot;008674C9&quot;/&gt;&lt;wsp:rsid wsp:val=&quot;008742AF&quot;/&gt;&lt;wsp:rsid wsp:val=&quot;008D1F03&quot;/&gt;&lt;wsp:rsid wsp:val=&quot;00916851&quot;/&gt;&lt;wsp:rsid wsp:val=&quot;00942628&quot;/&gt;&lt;wsp:rsid wsp:val=&quot;009665D0&quot;/&gt;&lt;wsp:rsid wsp:val=&quot;00995B63&quot;/&gt;&lt;wsp:rsid wsp:val=&quot;009C2916&quot;/&gt;&lt;wsp:rsid wsp:val=&quot;00A429BC&quot;/&gt;&lt;wsp:rsid wsp:val=&quot;00A95848&quot;/&gt;&lt;wsp:rsid wsp:val=&quot;00AB2ADE&quot;/&gt;&lt;wsp:rsid wsp:val=&quot;00AF7C38&quot;/&gt;&lt;wsp:rsid wsp:val=&quot;00B34D08&quot;/&gt;&lt;wsp:rsid wsp:val=&quot;00B86D47&quot;/&gt;&lt;wsp:rsid wsp:val=&quot;00BA1DE6&quot;/&gt;&lt;wsp:rsid wsp:val=&quot;00BC4256&quot;/&gt;&lt;wsp:rsid wsp:val=&quot;00CA7D4B&quot;/&gt;&lt;wsp:rsid wsp:val=&quot;00CB2294&quot;/&gt;&lt;wsp:rsid wsp:val=&quot;00CC364E&quot;/&gt;&lt;wsp:rsid wsp:val=&quot;00CC4111&quot;/&gt;&lt;wsp:rsid wsp:val=&quot;00D61021&quot;/&gt;&lt;wsp:rsid wsp:val=&quot;00D8213C&quot;/&gt;&lt;wsp:rsid wsp:val=&quot;00D94994&quot;/&gt;&lt;wsp:rsid wsp:val=&quot;00DF1FF6&quot;/&gt;&lt;wsp:rsid wsp:val=&quot;00DF4363&quot;/&gt;&lt;wsp:rsid wsp:val=&quot;00E154E2&quot;/&gt;&lt;wsp:rsid wsp:val=&quot;00E21C50&quot;/&gt;&lt;wsp:rsid wsp:val=&quot;00E83906&quot;/&gt;&lt;wsp:rsid wsp:val=&quot;00EE470B&quot;/&gt;&lt;wsp:rsid wsp:val=&quot;00F10CAA&quot;/&gt;&lt;wsp:rsid wsp:val=&quot;00F6161C&quot;/&gt;&lt;wsp:rsid wsp:val=&quot;00FA01C6&quot;/&gt;&lt;wsp:rsid wsp:val=&quot;00FA1625&quot;/&gt;&lt;/wsp:rsids&gt;&lt;/w:docPr&gt;&lt;w:body&gt;&lt;w:p wsp:rsidR=&quot;00000000&quot; wsp:rsidRDefault=&quot;00942628&quot;&gt;&lt;m:oMathPara&gt;&lt;m:oMath&gt;&lt;m:sSup&gt;&lt;m:sSupPr&gt;&lt;m:ctrlPr&gt;&lt;w:rPr&gt;&lt;w:rStyle w:val=&quot;FontStyle303&quot;/&gt;&lt;w:rFonts w:ascii=&quot;Cambria Math&quot; w:h-ansi=&quot;Times New Roman&quot; w:cs=&quot;Times New Roman&quot;/&gt;&lt;wx:font wx:val=&quot;Cambria Math&quot;/&gt;&lt;w:sz w:val=&quot;28&quot;/&gt;&lt;w:sz-cs w:val=&quot;28&quot;/&gt;&lt;/w:rPr&gt;&lt;/m:ctrlPr&gt;&lt;/m:sSupPr&gt;&lt;m:e&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Ў&lt;/m:t&gt;&lt;/m:r&gt;&lt;m:ctrlPr&gt;&lt;w:rPr&gt;&lt;w:rStyle w:val=&quot;FontStyle303&quot;/&gt;&lt;w:rFonts w:ascii=&quot;Cambria Math&quot; w:h-ansi=&quot;Times New Roman&quot; w:cs=&quot;Times New Roman&quot;/&gt;&lt;wx:font wx:val=&quot;Cambria Math&quot;/&gt;&lt;w:sz w:val=&quot;28&quot;/&gt;&lt;w:sz-cs w:val=&quot;28&quot;/&gt;&lt;w:lang w:val=&quot;EN-US&quot;/&gt;&lt;/w:rPr&gt;&lt;/m:ctrlPr&gt;&lt;/m:e&gt;&lt;m:sup&gt;&lt;m:r&gt;&lt;m:rPr&gt;&lt;m:sty m:val=&quot;p&quot;/&gt;&lt;/m:rPr&gt;&lt;w:rPr&gt;&lt;w:rStyle w:val=&quot;FontStyle303&quot;/&gt;&lt;w:rFonts w:ascii=&quot;Cambria Math&quot; w:h-ansi=&quot;Cambria Math&quot; w:cs=&quot;Times New Roman&quot;/&gt;&lt;wx:font wx:val=&quot;Cambria Math&quot;/&gt;&lt;w:sz w:val=&quot;28&quot;/&gt;&lt;w:sz-cs w:val=&quot;28&quot;/&gt;&lt;/w:rPr&gt;&lt;m:t&gt;*&lt;/m:t&gt;&lt;/m:r&gt;&lt;m:ctrlPr&gt;&lt;w:rPr&gt;&lt;w:rStyle w:val=&quot;FontStyle303&quot;/&gt;&lt;w:rFonts w:ascii=&quot;Cambria Math&quot; w:h-ansi=&quot;Times New Roman&quot; w:cs=&quot;Times New Roman&quot;/&gt;&lt;wx:font wx:val=&quot;Cambria Math&quot;/&gt;&lt;w:sz w:val=&quot;28&quot;/&gt;&lt;w:sz-cs w:val=&quot;28&quot;/&gt;&lt;w:lang w:val=&quot;EN-US&quot;/&gt;&lt;/w:rPr&gt;&lt;/m:ctrlPr&gt;&lt;/m:sup&gt;&lt;/m:sSup&gt;&lt;m:r&gt;&lt;w:rPr&gt;&lt;w:rStyle w:val=&quot;FontStyle303&quot;/&gt;&lt;w:rFonts w:ascii=&quot;Cambria Math&quot; w:h-ansi=&quot;Times New Roman&quot; w:cs=&quot;Times New Roman&quot;/&gt;&lt;wx:font wx:val=&quot;Cambria Math&quot;/&gt;&lt;w:i/&gt;&lt;w:sz w:val=&quot;28&quot;/&gt;&lt;w:sz-cs w:val=&quot;28&quot;/&gt;&lt;/w:rPr&gt;&lt;m:t&gt;=&lt;/m:t&gt;&lt;/m:r&gt;&lt;m:f&gt;&lt;m:fPr&gt;&lt;m:ctrlPr&gt;&lt;w:rPr&gt;&lt;w:rStyle w:val=&quot;FontStyle303&quot;/&gt;&lt;w:rFonts w:ascii=&quot;Cambria Math&quot; w:h-ansi=&quot;Times New Roman&quot; w:cs=&quot;Times New Roman&quot;/&gt;&lt;wx:font wx:val=&quot;Cambria Math&quot;/&gt;&lt;w:i/&gt;&lt;w:sz w:val=&quot;28&quot;/&gt;&lt;w:sz-cs w:val=&quot;28&quot;/&gt;&lt;w:lang w:val=&quot;EN-US&quot;/&gt;&lt;/w:rPr&gt;&lt;/m:ctrlPr&gt;&lt;/m:fPr&gt;&lt;m:num&gt;&lt;m:sSup&gt;&lt;m:sSupPr&gt;&lt;m:ctrlPr&gt;&lt;w:rPr&gt;&lt;w:rStyle w:val=&quot;FontStyle303&quot;/&gt;&lt;w:rFonts w:ascii=&quot;Cambria Math&quot; w:h-ansi=&quot;Times New Roman&quot; w:cs=&quot;Times New Roman&quot;/&gt;&lt;wx:font wx:val=&quot;Cambria Math&quot;/&gt;&lt;w:i/&gt;&lt;w:sz w:val=&quot;28&quot;/&gt;&lt;w:sz-cs w:val=&quot;28&quot;/&gt;&lt;w:lang w:val=&quot;EN-US&quot;/&gt;&lt;/w:rPr&gt;&lt;/m:ctrlPr&gt;&lt;/m:sSupPr&gt;&lt;m:e&gt;&lt;m:r&gt;&lt;m:rPr&gt;&lt;m:sty m:val=&quot;p&quot;/&gt;&lt;/m:rPr&gt;&lt;w:rPr&gt;&lt;w:rStyle w:val=&quot;FontStyle303&quot;/&gt;&lt;w:rFonts w:ascii=&quot;Times New Roman&quot; w:h-ansi=&quot;Times New Roman&quot; w:cs=&quot;Times New Roman&quot;/&gt;&lt;wx:font wx:val=&quot;Times New Roman&quot;/&gt;&lt;w:sz w:val=&quot;28&quot;/&gt;&lt;w:sz-cs w:val=&quot;28&quot;/&gt;&lt;w:lang w:val=&quot;EN-US&quot;/&gt;&lt;/w:rPr&gt;&lt;m:t&gt;РЎ&lt;/m:t&gt;&lt;/m:r&gt;&lt;/m:e&gt;&lt;m:sup&gt;&lt;m:r&gt;&lt;w:rPr&gt;&lt;w:rStyle w:val=&quot;FontStyle303&quot;/&gt;&lt;w:rFonts w:ascii=&quot;Cambria Math&quot; w:h-ansi=&quot;Times New Roman&quot; w:cs=&quot;Times New Roman&quot;/&gt;&lt;wx:font wx:val=&quot;Times New Roman&quot;/&gt;&lt;w:i/&gt;&lt;w:sz w:val=&quot;28&quot;/&gt;&lt;w:sz-cs w:val=&quot;28&quot;/&gt;&lt;w:lang w:val=&quot;EN-US&quot;/&gt;&lt;/w:rPr&gt;&lt;m:t&gt;РїР»&lt;/m:t&gt;&lt;/m:r&gt;&lt;/m:sup&gt;&lt;/m:sSup&gt;&lt;m:r&gt;&lt;w:rPr&gt;&lt;w:rStyle w:val=&quot;FontStyle303&quot;/&gt;&lt;w:rFonts w:ascii=&quot;Cambria Math&quot; w:h-ansi=&quot;Cambria Math&quot; w:cs=&quot;Times New Roman&quot;/&gt;&lt;wx:font wx:val=&quot;Cambria Math&quot;/&gt;&lt;w:i/&gt;&lt;w:sz w:val=&quot;28&quot;/&gt;&lt;w:sz-cs w:val=&quot;28&quot;/&gt;&lt;w:lang w:val=&quot;EN-US&quot;/&gt;&lt;/w:rPr&gt;&lt;m:t&gt;*&lt;/m:t&gt;&lt;/m:r&gt;&lt;m:r&gt;&lt;w:rPr&gt;&lt;w:rStyle w:val=&quot;FontStyle303&quot;/&gt;&lt;w:rFonts w:ascii=&quot;Cambria Math&quot; w:h-ansi=&quot;Times New Roman&quot; w:cs=&quot;Times New Roman&quot;/&gt;&lt;wx:font wx:val=&quot;Cambria Math&quot;/&gt;&lt;w:i/&gt;&lt;w:sz w:val=&quot;28&quot;/&gt;&lt;w:sz-cs w:val=&quot;28&quot;/&gt;&lt;w:lang w:val=&quot;EN-US&quot;/&gt;&lt;/w:rPr&gt;&lt;m:t&gt;100%&lt;/m:t&gt;&lt;/m:r&gt;&lt;/m:num&gt;&lt;m:den&gt;&lt;m:r&gt;&lt;w:rPr&gt;&lt;w:rStyle w:val=&quot;FontStyle303&quot;/&gt;&lt;w:rFonts w:ascii=&quot;Cambria Math&quot; w:h-ansi=&quot;Times New Roman&quot; w:cs=&quot;Times New Roman&quot;/&gt;&lt;wx:font wx:val=&quot;Cambria Math&quot;/&gt;&lt;w:i/&gt;&lt;w:sz w:val=&quot;28&quot;/&gt;&lt;w:sz-cs w:val=&quot;28&quot;/&gt;&lt;w:lang w:val=&quot;EN-US&quot;/&gt;&lt;/w:rPr&gt;&lt;m:t&gt;100% &lt;/m:t&gt;&lt;/m:r&gt;&lt;m:r&gt;&lt;w:rPr&gt;&lt;w:rStyle w:val=&quot;FontStyle303&quot;/&gt;&lt;w:rFonts w:ascii=&quot;Cambria Math&quot; w:h-ansi=&quot;Times New Roman&quot; w:cs=&quot;Times New Roman&quot;/&gt;&lt;wx:font wx:val=&quot;Times New Roman&quot;/&gt;&lt;w:i/&gt;&lt;w:sz w:val=&quot;28&quot;/&gt;&lt;w:sz-cs w:val=&quot;28&quot;/&gt;&lt;w:lang w:val=&quot;EN-US&quot;/&gt;&lt;/w:rPr&gt;&lt;m:t&gt;-&lt;/m:t&gt;&lt;/m:r&gt;&lt;m:r&gt;&lt;w:rPr&gt;&lt;w:rStyle w:val=&quot;FontStyle303&quot;/&gt;&lt;w:rFonts w:ascii=&quot;Cambria Math&quot; w:h-ansi=&quot;Times New Roman&quot; w:cs=&quot;Times New Roman&quot;/&gt;&lt;wx:font wx:val=&quot;Cambria Math&quot;/&gt;&lt;w:i/&gt;&lt;w:sz w:val=&quot;28&quot;/&gt;&lt;w:sz-cs w:val=&quot;28&quot;/&gt;&lt;w:lang w:val=&quot;EN-US&quot;/&gt;&lt;/w:rPr&gt;&lt;m:t&gt; &lt;/m:t&gt;&lt;/m:r&gt;&lt;m:sSub&gt;&lt;m:sSubPr&gt;&lt;m:ctrlPr&gt;&lt;w:rPr&gt;&lt;w:rStyle w:val=&quot;FontStyle303&quot;/&gt;&lt;w:rFonts w:ascii=&quot;Cambria Math&quot; w:h-ansi=&quot;Times New Roman&quot; w:cs=&quot;Times New Roman&quot;/&gt;&lt;wx:font wx:val=&quot;Cambria Math&quot;/&gt;&lt;w:i/&gt;&lt;w:sz w:val=&quot;28&quot;/&gt;&lt;w:sz-cs w:val=&quot;28&quot;/&gt;&lt;w:lang w:val=&quot;EN-US&quot;/&gt;&lt;/w:rPr&gt;&lt;/m:ctrlPr&gt;&lt;/m:sSubPr&gt;&lt;m:e&gt;&lt;m:r&gt;&lt;m:rPr&gt;&lt;m:sty m:val=&quot;p&quot;/&gt;&lt;/m:rPr&gt;&lt;w:rPr&gt;&lt;w:rStyle w:val=&quot;FontStyle303&quot;/&gt;&lt;w:rFonts w:ascii=&quot;Cambria Math&quot; w:h-ansi=&quot;Times New Roman&quot; w:cs=&quot;Times New Roman&quot;/&gt;&lt;wx:font wx:val=&quot;Times New Roman&quot;/&gt;&lt;w:sz w:val=&quot;28&quot;/&gt;&lt;w:sz-cs w:val=&quot;28&quot;/&gt;&lt;w:lang w:val=&quot;EN-US&quot;/&gt;&lt;/w:rPr&gt;&lt;m:t&gt;О”&lt;/m:t&gt;&lt;/m:r&gt;&lt;/m:e&gt;&lt;m:sub&gt;&lt;m:r&gt;&lt;w:rPr&gt;&lt;w:rStyle w:val=&quot;FontStyle303&quot;/&gt;&lt;w:rFonts w:ascii=&quot;Cambria Math&quot; w:h-ansi=&quot;Times New Roman&quot; w:cs=&quot;Times New Roman&quot;/&gt;&lt;wx:font wx:val=&quot;Cambria Math&quot;/&gt;&lt;w:i/&gt;&lt;w:sz w:val=&quot;28&quot;/&gt;&lt;w:sz-cs w:val=&quot;28&quot;/&gt;&lt;w:lang w:val=&quot;EN-US&quot;/&gt;&lt;/w:rPr&gt;&lt;m:t&gt;%&lt;/m:t&gt;&lt;/m:r&gt;&lt;/m:sub&gt;&lt;/m:sSub&gt;&lt;m:r&gt;&lt;m:rPr&gt;&lt;m:sty m:val=&quot;p&quot;/&gt;&lt;/m:rPr&gt;&lt;w:rPr&gt;&lt;w:rStyle w:val=&quot;FontStyle303&quot;/&gt;&lt;w:rFonts w:ascii=&quot;Cambria Math&quot; w:h-ansi=&quot;Times New Roman&quot; w:cs=&quot;Times New Roman&quot;/&gt;&lt;wx:font wx:val=&quot;Times New Roman&quot;/&gt;&lt;w:sz w:val=&quot;28&quot;/&gt;&lt;w:sz-cs w:val=&quot;28&quot;/&gt;&lt;w:lang w:val=&quot;EN-US&quot;/&gt;&lt;/w:rPr&gt;&lt;m:t&gt;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326B2F">
        <w:rPr>
          <w:rStyle w:val="FontStyle303"/>
          <w:rFonts w:ascii="Times New Roman" w:hAnsi="Times New Roman" w:cs="Times New Roman"/>
          <w:sz w:val="28"/>
          <w:szCs w:val="28"/>
        </w:rPr>
        <w:instrText xml:space="preserve"> </w:instrText>
      </w:r>
      <w:r w:rsidRPr="00326B2F">
        <w:rPr>
          <w:rStyle w:val="FontStyle303"/>
          <w:rFonts w:ascii="Times New Roman" w:hAnsi="Times New Roman" w:cs="Times New Roman"/>
          <w:sz w:val="28"/>
          <w:szCs w:val="28"/>
        </w:rPr>
        <w:fldChar w:fldCharType="separate"/>
      </w:r>
      <w:r w:rsidR="004A2A71">
        <w:rPr>
          <w:rFonts w:ascii="Times New Roman" w:hAnsi="Times New Roman"/>
          <w:sz w:val="28"/>
        </w:rPr>
        <w:pict>
          <v:shape id="_x0000_i1026" type="#_x0000_t75" style="width:114.7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267A&quot;/&gt;&lt;wsp:rsid wsp:val=&quot;00066AE3&quot;/&gt;&lt;wsp:rsid wsp:val=&quot;000A0AD9&quot;/&gt;&lt;wsp:rsid wsp:val=&quot;000B75FE&quot;/&gt;&lt;wsp:rsid wsp:val=&quot;000F658E&quot;/&gt;&lt;wsp:rsid wsp:val=&quot;0010594A&quot;/&gt;&lt;wsp:rsid wsp:val=&quot;001219CB&quot;/&gt;&lt;wsp:rsid wsp:val=&quot;00157603&quot;/&gt;&lt;wsp:rsid wsp:val=&quot;00161307&quot;/&gt;&lt;wsp:rsid wsp:val=&quot;001C494F&quot;/&gt;&lt;wsp:rsid wsp:val=&quot;001D4685&quot;/&gt;&lt;wsp:rsid wsp:val=&quot;00240C13&quot;/&gt;&lt;wsp:rsid wsp:val=&quot;002735E8&quot;/&gt;&lt;wsp:rsid wsp:val=&quot;00324F38&quot;/&gt;&lt;wsp:rsid wsp:val=&quot;0038730D&quot;/&gt;&lt;wsp:rsid wsp:val=&quot;003A5281&quot;/&gt;&lt;wsp:rsid wsp:val=&quot;003E38F5&quot;/&gt;&lt;wsp:rsid wsp:val=&quot;00457CCC&quot;/&gt;&lt;wsp:rsid wsp:val=&quot;00496C05&quot;/&gt;&lt;wsp:rsid wsp:val=&quot;004C3E15&quot;/&gt;&lt;wsp:rsid wsp:val=&quot;0052428F&quot;/&gt;&lt;wsp:rsid wsp:val=&quot;0052725C&quot;/&gt;&lt;wsp:rsid wsp:val=&quot;00544699&quot;/&gt;&lt;wsp:rsid wsp:val=&quot;0056451B&quot;/&gt;&lt;wsp:rsid wsp:val=&quot;005B48BF&quot;/&gt;&lt;wsp:rsid wsp:val=&quot;005D6BAC&quot;/&gt;&lt;wsp:rsid wsp:val=&quot;00612042&quot;/&gt;&lt;wsp:rsid wsp:val=&quot;00663D74&quot;/&gt;&lt;wsp:rsid wsp:val=&quot;006862EE&quot;/&gt;&lt;wsp:rsid wsp:val=&quot;006F267A&quot;/&gt;&lt;wsp:rsid wsp:val=&quot;007A46EE&quot;/&gt;&lt;wsp:rsid wsp:val=&quot;007B1FA6&quot;/&gt;&lt;wsp:rsid wsp:val=&quot;007D0953&quot;/&gt;&lt;wsp:rsid wsp:val=&quot;007D4765&quot;/&gt;&lt;wsp:rsid wsp:val=&quot;00816C75&quot;/&gt;&lt;wsp:rsid wsp:val=&quot;008674C9&quot;/&gt;&lt;wsp:rsid wsp:val=&quot;008742AF&quot;/&gt;&lt;wsp:rsid wsp:val=&quot;008D1F03&quot;/&gt;&lt;wsp:rsid wsp:val=&quot;00916851&quot;/&gt;&lt;wsp:rsid wsp:val=&quot;00942628&quot;/&gt;&lt;wsp:rsid wsp:val=&quot;009665D0&quot;/&gt;&lt;wsp:rsid wsp:val=&quot;00995B63&quot;/&gt;&lt;wsp:rsid wsp:val=&quot;009C2916&quot;/&gt;&lt;wsp:rsid wsp:val=&quot;00A429BC&quot;/&gt;&lt;wsp:rsid wsp:val=&quot;00A95848&quot;/&gt;&lt;wsp:rsid wsp:val=&quot;00AB2ADE&quot;/&gt;&lt;wsp:rsid wsp:val=&quot;00AF7C38&quot;/&gt;&lt;wsp:rsid wsp:val=&quot;00B34D08&quot;/&gt;&lt;wsp:rsid wsp:val=&quot;00B86D47&quot;/&gt;&lt;wsp:rsid wsp:val=&quot;00BA1DE6&quot;/&gt;&lt;wsp:rsid wsp:val=&quot;00BC4256&quot;/&gt;&lt;wsp:rsid wsp:val=&quot;00CA7D4B&quot;/&gt;&lt;wsp:rsid wsp:val=&quot;00CB2294&quot;/&gt;&lt;wsp:rsid wsp:val=&quot;00CC364E&quot;/&gt;&lt;wsp:rsid wsp:val=&quot;00CC4111&quot;/&gt;&lt;wsp:rsid wsp:val=&quot;00D61021&quot;/&gt;&lt;wsp:rsid wsp:val=&quot;00D8213C&quot;/&gt;&lt;wsp:rsid wsp:val=&quot;00D94994&quot;/&gt;&lt;wsp:rsid wsp:val=&quot;00DF1FF6&quot;/&gt;&lt;wsp:rsid wsp:val=&quot;00DF4363&quot;/&gt;&lt;wsp:rsid wsp:val=&quot;00E154E2&quot;/&gt;&lt;wsp:rsid wsp:val=&quot;00E21C50&quot;/&gt;&lt;wsp:rsid wsp:val=&quot;00E83906&quot;/&gt;&lt;wsp:rsid wsp:val=&quot;00EE470B&quot;/&gt;&lt;wsp:rsid wsp:val=&quot;00F10CAA&quot;/&gt;&lt;wsp:rsid wsp:val=&quot;00F6161C&quot;/&gt;&lt;wsp:rsid wsp:val=&quot;00FA01C6&quot;/&gt;&lt;wsp:rsid wsp:val=&quot;00FA1625&quot;/&gt;&lt;/wsp:rsids&gt;&lt;/w:docPr&gt;&lt;w:body&gt;&lt;w:p wsp:rsidR=&quot;00000000&quot; wsp:rsidRDefault=&quot;00942628&quot;&gt;&lt;m:oMathPara&gt;&lt;m:oMath&gt;&lt;m:sSup&gt;&lt;m:sSupPr&gt;&lt;m:ctrlPr&gt;&lt;w:rPr&gt;&lt;w:rStyle w:val=&quot;FontStyle303&quot;/&gt;&lt;w:rFonts w:ascii=&quot;Cambria Math&quot; w:h-ansi=&quot;Times New Roman&quot; w:cs=&quot;Times New Roman&quot;/&gt;&lt;wx:font wx:val=&quot;Cambria Math&quot;/&gt;&lt;w:sz w:val=&quot;28&quot;/&gt;&lt;w:sz-cs w:val=&quot;28&quot;/&gt;&lt;/w:rPr&gt;&lt;/m:ctrlPr&gt;&lt;/m:sSupPr&gt;&lt;m:e&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Ў&lt;/m:t&gt;&lt;/m:r&gt;&lt;m:ctrlPr&gt;&lt;w:rPr&gt;&lt;w:rStyle w:val=&quot;FontStyle303&quot;/&gt;&lt;w:rFonts w:ascii=&quot;Cambria Math&quot; w:h-ansi=&quot;Times New Roman&quot; w:cs=&quot;Times New Roman&quot;/&gt;&lt;wx:font wx:val=&quot;Cambria Math&quot;/&gt;&lt;w:sz w:val=&quot;28&quot;/&gt;&lt;w:sz-cs w:val=&quot;28&quot;/&gt;&lt;w:lang w:val=&quot;EN-US&quot;/&gt;&lt;/w:rPr&gt;&lt;/m:ctrlPr&gt;&lt;/m:e&gt;&lt;m:sup&gt;&lt;m:r&gt;&lt;m:rPr&gt;&lt;m:sty m:val=&quot;p&quot;/&gt;&lt;/m:rPr&gt;&lt;w:rPr&gt;&lt;w:rStyle w:val=&quot;FontStyle303&quot;/&gt;&lt;w:rFonts w:ascii=&quot;Cambria Math&quot; w:h-ansi=&quot;Cambria Math&quot; w:cs=&quot;Times New Roman&quot;/&gt;&lt;wx:font wx:val=&quot;Cambria Math&quot;/&gt;&lt;w:sz w:val=&quot;28&quot;/&gt;&lt;w:sz-cs w:val=&quot;28&quot;/&gt;&lt;/w:rPr&gt;&lt;m:t&gt;*&lt;/m:t&gt;&lt;/m:r&gt;&lt;m:ctrlPr&gt;&lt;w:rPr&gt;&lt;w:rStyle w:val=&quot;FontStyle303&quot;/&gt;&lt;w:rFonts w:ascii=&quot;Cambria Math&quot; w:h-ansi=&quot;Times New Roman&quot; w:cs=&quot;Times New Roman&quot;/&gt;&lt;wx:font wx:val=&quot;Cambria Math&quot;/&gt;&lt;w:sz w:val=&quot;28&quot;/&gt;&lt;w:sz-cs w:val=&quot;28&quot;/&gt;&lt;w:lang w:val=&quot;EN-US&quot;/&gt;&lt;/w:rPr&gt;&lt;/m:ctrlPr&gt;&lt;/m:sup&gt;&lt;/m:sSup&gt;&lt;m:r&gt;&lt;w:rPr&gt;&lt;w:rStyle w:val=&quot;FontStyle303&quot;/&gt;&lt;w:rFonts w:ascii=&quot;Cambria Math&quot; w:h-ansi=&quot;Times New Roman&quot; w:cs=&quot;Times New Roman&quot;/&gt;&lt;wx:font wx:val=&quot;Cambria Math&quot;/&gt;&lt;w:i/&gt;&lt;w:sz w:val=&quot;28&quot;/&gt;&lt;w:sz-cs w:val=&quot;28&quot;/&gt;&lt;/w:rPr&gt;&lt;m:t&gt;=&lt;/m:t&gt;&lt;/m:r&gt;&lt;m:f&gt;&lt;m:fPr&gt;&lt;m:ctrlPr&gt;&lt;w:rPr&gt;&lt;w:rStyle w:val=&quot;FontStyle303&quot;/&gt;&lt;w:rFonts w:ascii=&quot;Cambria Math&quot; w:h-ansi=&quot;Times New Roman&quot; w:cs=&quot;Times New Roman&quot;/&gt;&lt;wx:font wx:val=&quot;Cambria Math&quot;/&gt;&lt;w:i/&gt;&lt;w:sz w:val=&quot;28&quot;/&gt;&lt;w:sz-cs w:val=&quot;28&quot;/&gt;&lt;w:lang w:val=&quot;EN-US&quot;/&gt;&lt;/w:rPr&gt;&lt;/m:ctrlPr&gt;&lt;/m:fPr&gt;&lt;m:num&gt;&lt;m:sSup&gt;&lt;m:sSupPr&gt;&lt;m:ctrlPr&gt;&lt;w:rPr&gt;&lt;w:rStyle w:val=&quot;FontStyle303&quot;/&gt;&lt;w:rFonts w:ascii=&quot;Cambria Math&quot; w:h-ansi=&quot;Times New Roman&quot; w:cs=&quot;Times New Roman&quot;/&gt;&lt;wx:font wx:val=&quot;Cambria Math&quot;/&gt;&lt;w:i/&gt;&lt;w:sz w:val=&quot;28&quot;/&gt;&lt;w:sz-cs w:val=&quot;28&quot;/&gt;&lt;w:lang w:val=&quot;EN-US&quot;/&gt;&lt;/w:rPr&gt;&lt;/m:ctrlPr&gt;&lt;/m:sSupPr&gt;&lt;m:e&gt;&lt;m:r&gt;&lt;m:rPr&gt;&lt;m:sty m:val=&quot;p&quot;/&gt;&lt;/m:rPr&gt;&lt;w:rPr&gt;&lt;w:rStyle w:val=&quot;FontStyle303&quot;/&gt;&lt;w:rFonts w:ascii=&quot;Times New Roman&quot; w:h-ansi=&quot;Times New Roman&quot; w:cs=&quot;Times New Roman&quot;/&gt;&lt;wx:font wx:val=&quot;Times New Roman&quot;/&gt;&lt;w:sz w:val=&quot;28&quot;/&gt;&lt;w:sz-cs w:val=&quot;28&quot;/&gt;&lt;w:lang w:val=&quot;EN-US&quot;/&gt;&lt;/w:rPr&gt;&lt;m:t&gt;РЎ&lt;/m:t&gt;&lt;/m:r&gt;&lt;/m:e&gt;&lt;m:sup&gt;&lt;m:r&gt;&lt;w:rPr&gt;&lt;w:rStyle w:val=&quot;FontStyle303&quot;/&gt;&lt;w:rFonts w:ascii=&quot;Cambria Math&quot; w:h-ansi=&quot;Times New Roman&quot; w:cs=&quot;Times New Roman&quot;/&gt;&lt;wx:font wx:val=&quot;Times New Roman&quot;/&gt;&lt;w:i/&gt;&lt;w:sz w:val=&quot;28&quot;/&gt;&lt;w:sz-cs w:val=&quot;28&quot;/&gt;&lt;w:lang w:val=&quot;EN-US&quot;/&gt;&lt;/w:rPr&gt;&lt;m:t&gt;РїР»&lt;/m:t&gt;&lt;/m:r&gt;&lt;/m:sup&gt;&lt;/m:sSup&gt;&lt;m:r&gt;&lt;w:rPr&gt;&lt;w:rStyle w:val=&quot;FontStyle303&quot;/&gt;&lt;w:rFonts w:ascii=&quot;Cambria Math&quot; w:h-ansi=&quot;Cambria Math&quot; w:cs=&quot;Times New Roman&quot;/&gt;&lt;wx:font wx:val=&quot;Cambria Math&quot;/&gt;&lt;w:i/&gt;&lt;w:sz w:val=&quot;28&quot;/&gt;&lt;w:sz-cs w:val=&quot;28&quot;/&gt;&lt;w:lang w:val=&quot;EN-US&quot;/&gt;&lt;/w:rPr&gt;&lt;m:t&gt;*&lt;/m:t&gt;&lt;/m:r&gt;&lt;m:r&gt;&lt;w:rPr&gt;&lt;w:rStyle w:val=&quot;FontStyle303&quot;/&gt;&lt;w:rFonts w:ascii=&quot;Cambria Math&quot; w:h-ansi=&quot;Times New Roman&quot; w:cs=&quot;Times New Roman&quot;/&gt;&lt;wx:font wx:val=&quot;Cambria Math&quot;/&gt;&lt;w:i/&gt;&lt;w:sz w:val=&quot;28&quot;/&gt;&lt;w:sz-cs w:val=&quot;28&quot;/&gt;&lt;w:lang w:val=&quot;EN-US&quot;/&gt;&lt;/w:rPr&gt;&lt;m:t&gt;100%&lt;/m:t&gt;&lt;/m:r&gt;&lt;/m:num&gt;&lt;m:den&gt;&lt;m:r&gt;&lt;w:rPr&gt;&lt;w:rStyle w:val=&quot;FontStyle303&quot;/&gt;&lt;w:rFonts w:ascii=&quot;Cambria Math&quot; w:h-ansi=&quot;Times New Roman&quot; w:cs=&quot;Times New Roman&quot;/&gt;&lt;wx:font wx:val=&quot;Cambria Math&quot;/&gt;&lt;w:i/&gt;&lt;w:sz w:val=&quot;28&quot;/&gt;&lt;w:sz-cs w:val=&quot;28&quot;/&gt;&lt;w:lang w:val=&quot;EN-US&quot;/&gt;&lt;/w:rPr&gt;&lt;m:t&gt;100% &lt;/m:t&gt;&lt;/m:r&gt;&lt;m:r&gt;&lt;w:rPr&gt;&lt;w:rStyle w:val=&quot;FontStyle303&quot;/&gt;&lt;w:rFonts w:ascii=&quot;Cambria Math&quot; w:h-ansi=&quot;Times New Roman&quot; w:cs=&quot;Times New Roman&quot;/&gt;&lt;wx:font wx:val=&quot;Times New Roman&quot;/&gt;&lt;w:i/&gt;&lt;w:sz w:val=&quot;28&quot;/&gt;&lt;w:sz-cs w:val=&quot;28&quot;/&gt;&lt;w:lang w:val=&quot;EN-US&quot;/&gt;&lt;/w:rPr&gt;&lt;m:t&gt;-&lt;/m:t&gt;&lt;/m:r&gt;&lt;m:r&gt;&lt;w:rPr&gt;&lt;w:rStyle w:val=&quot;FontStyle303&quot;/&gt;&lt;w:rFonts w:ascii=&quot;Cambria Math&quot; w:h-ansi=&quot;Times New Roman&quot; w:cs=&quot;Times New Roman&quot;/&gt;&lt;wx:font wx:val=&quot;Cambria Math&quot;/&gt;&lt;w:i/&gt;&lt;w:sz w:val=&quot;28&quot;/&gt;&lt;w:sz-cs w:val=&quot;28&quot;/&gt;&lt;w:lang w:val=&quot;EN-US&quot;/&gt;&lt;/w:rPr&gt;&lt;m:t&gt; &lt;/m:t&gt;&lt;/m:r&gt;&lt;m:sSub&gt;&lt;m:sSubPr&gt;&lt;m:ctrlPr&gt;&lt;w:rPr&gt;&lt;w:rStyle w:val=&quot;FontStyle303&quot;/&gt;&lt;w:rFonts w:ascii=&quot;Cambria Math&quot; w:h-ansi=&quot;Times New Roman&quot; w:cs=&quot;Times New Roman&quot;/&gt;&lt;wx:font wx:val=&quot;Cambria Math&quot;/&gt;&lt;w:i/&gt;&lt;w:sz w:val=&quot;28&quot;/&gt;&lt;w:sz-cs w:val=&quot;28&quot;/&gt;&lt;w:lang w:val=&quot;EN-US&quot;/&gt;&lt;/w:rPr&gt;&lt;/m:ctrlPr&gt;&lt;/m:sSubPr&gt;&lt;m:e&gt;&lt;m:r&gt;&lt;m:rPr&gt;&lt;m:sty m:val=&quot;p&quot;/&gt;&lt;/m:rPr&gt;&lt;w:rPr&gt;&lt;w:rStyle w:val=&quot;FontStyle303&quot;/&gt;&lt;w:rFonts w:ascii=&quot;Cambria Math&quot; w:h-ansi=&quot;Times New Roman&quot; w:cs=&quot;Times New Roman&quot;/&gt;&lt;wx:font wx:val=&quot;Times New Roman&quot;/&gt;&lt;w:sz w:val=&quot;28&quot;/&gt;&lt;w:sz-cs w:val=&quot;28&quot;/&gt;&lt;w:lang w:val=&quot;EN-US&quot;/&gt;&lt;/w:rPr&gt;&lt;m:t&gt;О”&lt;/m:t&gt;&lt;/m:r&gt;&lt;/m:e&gt;&lt;m:sub&gt;&lt;m:r&gt;&lt;w:rPr&gt;&lt;w:rStyle w:val=&quot;FontStyle303&quot;/&gt;&lt;w:rFonts w:ascii=&quot;Cambria Math&quot; w:h-ansi=&quot;Times New Roman&quot; w:cs=&quot;Times New Roman&quot;/&gt;&lt;wx:font wx:val=&quot;Cambria Math&quot;/&gt;&lt;w:i/&gt;&lt;w:sz w:val=&quot;28&quot;/&gt;&lt;w:sz-cs w:val=&quot;28&quot;/&gt;&lt;w:lang w:val=&quot;EN-US&quot;/&gt;&lt;/w:rPr&gt;&lt;m:t&gt;%&lt;/m:t&gt;&lt;/m:r&gt;&lt;/m:sub&gt;&lt;/m:sSub&gt;&lt;m:r&gt;&lt;m:rPr&gt;&lt;m:sty m:val=&quot;p&quot;/&gt;&lt;/m:rPr&gt;&lt;w:rPr&gt;&lt;w:rStyle w:val=&quot;FontStyle303&quot;/&gt;&lt;w:rFonts w:ascii=&quot;Cambria Math&quot; w:h-ansi=&quot;Times New Roman&quot; w:cs=&quot;Times New Roman&quot;/&gt;&lt;wx:font wx:val=&quot;Times New Roman&quot;/&gt;&lt;w:sz w:val=&quot;28&quot;/&gt;&lt;w:sz-cs w:val=&quot;28&quot;/&gt;&lt;w:lang w:val=&quot;EN-US&quot;/&gt;&lt;/w:rPr&gt;&lt;m:t&gt;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roptop="21021f" cropbottom="16363f" cropright="33243f" chromakey="white"/>
          </v:shape>
        </w:pict>
      </w:r>
      <w:r w:rsidRPr="00326B2F">
        <w:rPr>
          <w:rStyle w:val="FontStyle303"/>
          <w:rFonts w:ascii="Times New Roman" w:hAnsi="Times New Roman" w:cs="Times New Roman"/>
          <w:sz w:val="28"/>
          <w:szCs w:val="28"/>
        </w:rPr>
        <w:fldChar w:fldCharType="end"/>
      </w:r>
      <w:r w:rsidRPr="00326B2F">
        <w:rPr>
          <w:rStyle w:val="FontStyle303"/>
          <w:rFonts w:ascii="Times New Roman" w:hAnsi="Times New Roman" w:cs="Times New Roman"/>
          <w:sz w:val="28"/>
          <w:szCs w:val="28"/>
        </w:rPr>
        <w:t>,(7)</w:t>
      </w:r>
    </w:p>
    <w:p w:rsidR="004C0EA9" w:rsidRDefault="004C0EA9" w:rsidP="00326B2F">
      <w:pPr>
        <w:pStyle w:val="Style30"/>
        <w:widowControl/>
        <w:spacing w:line="360" w:lineRule="auto"/>
        <w:ind w:firstLine="709"/>
        <w:rPr>
          <w:rStyle w:val="FontStyle303"/>
          <w:rFonts w:ascii="Times New Roman" w:hAnsi="Times New Roman" w:cs="Times New Roman"/>
          <w:sz w:val="28"/>
          <w:szCs w:val="28"/>
        </w:rPr>
      </w:pPr>
    </w:p>
    <w:p w:rsidR="00970B50" w:rsidRPr="00326B2F" w:rsidRDefault="00970B50" w:rsidP="00326B2F">
      <w:pPr>
        <w:pStyle w:val="Style30"/>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где С* - сравнимая товарная продукция планового периода по полной себестоимости отчетного периода, руб.;</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С</w:t>
      </w:r>
      <w:r w:rsidRPr="00326B2F">
        <w:rPr>
          <w:rStyle w:val="FontStyle303"/>
          <w:rFonts w:ascii="Times New Roman" w:hAnsi="Times New Roman" w:cs="Times New Roman"/>
          <w:sz w:val="28"/>
          <w:szCs w:val="28"/>
          <w:vertAlign w:val="superscript"/>
        </w:rPr>
        <w:t>пл</w:t>
      </w:r>
      <w:r w:rsidRPr="00326B2F">
        <w:rPr>
          <w:rStyle w:val="FontStyle303"/>
          <w:rFonts w:ascii="Times New Roman" w:hAnsi="Times New Roman" w:cs="Times New Roman"/>
          <w:sz w:val="28"/>
          <w:szCs w:val="28"/>
        </w:rPr>
        <w:t xml:space="preserve"> - полная себестоимость сравнимой товарной продукции на плановый период, руб.;</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Δ</w:t>
      </w:r>
      <w:r w:rsidRPr="00326B2F">
        <w:rPr>
          <w:rStyle w:val="FontStyle303"/>
          <w:rFonts w:ascii="Times New Roman" w:hAnsi="Times New Roman" w:cs="Times New Roman"/>
          <w:sz w:val="28"/>
          <w:szCs w:val="28"/>
          <w:vertAlign w:val="subscript"/>
        </w:rPr>
        <w:t>%</w:t>
      </w:r>
      <w:r w:rsidRPr="00326B2F">
        <w:rPr>
          <w:rStyle w:val="FontStyle303"/>
          <w:rFonts w:ascii="Times New Roman" w:hAnsi="Times New Roman" w:cs="Times New Roman"/>
          <w:sz w:val="28"/>
          <w:szCs w:val="28"/>
        </w:rPr>
        <w:t>С - снижение себестоимости товарной продукции, предусмотренное планом по себестоимости, %.</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lang w:eastAsia="en-US"/>
        </w:rPr>
      </w:pPr>
      <w:r w:rsidRPr="00326B2F">
        <w:rPr>
          <w:rStyle w:val="FontStyle303"/>
          <w:rFonts w:ascii="Times New Roman" w:hAnsi="Times New Roman" w:cs="Times New Roman"/>
          <w:sz w:val="28"/>
          <w:szCs w:val="28"/>
        </w:rPr>
        <w:t xml:space="preserve">На </w:t>
      </w:r>
      <w:r w:rsidRPr="00326B2F">
        <w:rPr>
          <w:rStyle w:val="FontStyle304"/>
          <w:rFonts w:ascii="Times New Roman" w:hAnsi="Times New Roman" w:cs="Times New Roman"/>
          <w:b w:val="0"/>
          <w:sz w:val="28"/>
          <w:szCs w:val="28"/>
        </w:rPr>
        <w:t xml:space="preserve">втором этапе </w:t>
      </w:r>
      <w:r w:rsidRPr="00326B2F">
        <w:rPr>
          <w:rStyle w:val="FontStyle303"/>
          <w:rFonts w:ascii="Times New Roman" w:hAnsi="Times New Roman" w:cs="Times New Roman"/>
          <w:sz w:val="28"/>
          <w:szCs w:val="28"/>
        </w:rPr>
        <w:t xml:space="preserve">определяется величина прибыли в плановом периоде </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Определ</w:t>
      </w:r>
      <w:r w:rsidR="00005FA0">
        <w:rPr>
          <w:rStyle w:val="FontStyle303"/>
          <w:rFonts w:ascii="Times New Roman" w:hAnsi="Times New Roman" w:cs="Times New Roman"/>
          <w:sz w:val="28"/>
          <w:szCs w:val="28"/>
        </w:rPr>
        <w:t xml:space="preserve">яется </w:t>
      </w:r>
      <w:r w:rsidRPr="00326B2F">
        <w:rPr>
          <w:rStyle w:val="FontStyle303"/>
          <w:rFonts w:ascii="Times New Roman" w:hAnsi="Times New Roman" w:cs="Times New Roman"/>
          <w:sz w:val="28"/>
          <w:szCs w:val="28"/>
        </w:rPr>
        <w:t>уров</w:t>
      </w:r>
      <w:r w:rsidR="00005FA0">
        <w:rPr>
          <w:rStyle w:val="FontStyle303"/>
          <w:rFonts w:ascii="Times New Roman" w:hAnsi="Times New Roman" w:cs="Times New Roman"/>
          <w:sz w:val="28"/>
          <w:szCs w:val="28"/>
        </w:rPr>
        <w:t>е</w:t>
      </w:r>
      <w:r w:rsidRPr="00326B2F">
        <w:rPr>
          <w:rStyle w:val="FontStyle303"/>
          <w:rFonts w:ascii="Times New Roman" w:hAnsi="Times New Roman" w:cs="Times New Roman"/>
          <w:sz w:val="28"/>
          <w:szCs w:val="28"/>
        </w:rPr>
        <w:t>н</w:t>
      </w:r>
      <w:r w:rsidR="00005FA0">
        <w:rPr>
          <w:rStyle w:val="FontStyle303"/>
          <w:rFonts w:ascii="Times New Roman" w:hAnsi="Times New Roman" w:cs="Times New Roman"/>
          <w:sz w:val="28"/>
          <w:szCs w:val="28"/>
        </w:rPr>
        <w:t>ь</w:t>
      </w:r>
      <w:r w:rsidRPr="00326B2F">
        <w:rPr>
          <w:rStyle w:val="FontStyle303"/>
          <w:rFonts w:ascii="Times New Roman" w:hAnsi="Times New Roman" w:cs="Times New Roman"/>
          <w:sz w:val="28"/>
          <w:szCs w:val="28"/>
        </w:rPr>
        <w:t xml:space="preserve"> рентабельности каждого вида про</w:t>
      </w:r>
      <w:r w:rsidR="00005FA0">
        <w:rPr>
          <w:rStyle w:val="FontStyle303"/>
          <w:rFonts w:ascii="Times New Roman" w:hAnsi="Times New Roman" w:cs="Times New Roman"/>
          <w:sz w:val="28"/>
          <w:szCs w:val="28"/>
        </w:rPr>
        <w:t>дукции.</w:t>
      </w:r>
    </w:p>
    <w:p w:rsidR="00970B50"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3. Расчет коэффициента рентабельности по каждому виду продукции:</w:t>
      </w:r>
    </w:p>
    <w:p w:rsidR="00005FA0" w:rsidRPr="00326B2F" w:rsidRDefault="00005FA0" w:rsidP="00326B2F">
      <w:pPr>
        <w:pStyle w:val="Style2"/>
        <w:widowControl/>
        <w:spacing w:line="360" w:lineRule="auto"/>
        <w:ind w:firstLine="709"/>
        <w:rPr>
          <w:rStyle w:val="FontStyle303"/>
          <w:rFonts w:ascii="Times New Roman" w:hAnsi="Times New Roman" w:cs="Times New Roman"/>
          <w:sz w:val="28"/>
          <w:szCs w:val="28"/>
        </w:rPr>
      </w:pP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fldChar w:fldCharType="begin"/>
      </w:r>
      <w:r w:rsidRPr="00326B2F">
        <w:rPr>
          <w:rStyle w:val="FontStyle303"/>
          <w:rFonts w:ascii="Times New Roman" w:hAnsi="Times New Roman" w:cs="Times New Roman"/>
          <w:sz w:val="28"/>
          <w:szCs w:val="28"/>
        </w:rPr>
        <w:instrText xml:space="preserve"> QUOTE </w:instrText>
      </w:r>
      <w:r w:rsidR="004A2A71">
        <w:rPr>
          <w:rFonts w:ascii="Times New Roman" w:hAnsi="Times New Roman"/>
          <w:sz w:val="28"/>
        </w:rPr>
        <w:pict>
          <v:shape id="_x0000_i1027" type="#_x0000_t75" style="width:190.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267A&quot;/&gt;&lt;wsp:rsid wsp:val=&quot;00066AE3&quot;/&gt;&lt;wsp:rsid wsp:val=&quot;000A0AD9&quot;/&gt;&lt;wsp:rsid wsp:val=&quot;000B75FE&quot;/&gt;&lt;wsp:rsid wsp:val=&quot;000F658E&quot;/&gt;&lt;wsp:rsid wsp:val=&quot;0010594A&quot;/&gt;&lt;wsp:rsid wsp:val=&quot;001219CB&quot;/&gt;&lt;wsp:rsid wsp:val=&quot;00157603&quot;/&gt;&lt;wsp:rsid wsp:val=&quot;00161307&quot;/&gt;&lt;wsp:rsid wsp:val=&quot;001C494F&quot;/&gt;&lt;wsp:rsid wsp:val=&quot;001D4685&quot;/&gt;&lt;wsp:rsid wsp:val=&quot;00240C13&quot;/&gt;&lt;wsp:rsid wsp:val=&quot;002735E8&quot;/&gt;&lt;wsp:rsid wsp:val=&quot;00324F38&quot;/&gt;&lt;wsp:rsid wsp:val=&quot;0038730D&quot;/&gt;&lt;wsp:rsid wsp:val=&quot;003A5281&quot;/&gt;&lt;wsp:rsid wsp:val=&quot;003E38F5&quot;/&gt;&lt;wsp:rsid wsp:val=&quot;00457CCC&quot;/&gt;&lt;wsp:rsid wsp:val=&quot;00496C05&quot;/&gt;&lt;wsp:rsid wsp:val=&quot;004C3E15&quot;/&gt;&lt;wsp:rsid wsp:val=&quot;0052428F&quot;/&gt;&lt;wsp:rsid wsp:val=&quot;0052725C&quot;/&gt;&lt;wsp:rsid wsp:val=&quot;00544699&quot;/&gt;&lt;wsp:rsid wsp:val=&quot;0056451B&quot;/&gt;&lt;wsp:rsid wsp:val=&quot;005B48BF&quot;/&gt;&lt;wsp:rsid wsp:val=&quot;005D6BAC&quot;/&gt;&lt;wsp:rsid wsp:val=&quot;00612042&quot;/&gt;&lt;wsp:rsid wsp:val=&quot;00663D74&quot;/&gt;&lt;wsp:rsid wsp:val=&quot;006862EE&quot;/&gt;&lt;wsp:rsid wsp:val=&quot;006F267A&quot;/&gt;&lt;wsp:rsid wsp:val=&quot;007A46EE&quot;/&gt;&lt;wsp:rsid wsp:val=&quot;007B1FA6&quot;/&gt;&lt;wsp:rsid wsp:val=&quot;007D0953&quot;/&gt;&lt;wsp:rsid wsp:val=&quot;007D4765&quot;/&gt;&lt;wsp:rsid wsp:val=&quot;00816C75&quot;/&gt;&lt;wsp:rsid wsp:val=&quot;008674C9&quot;/&gt;&lt;wsp:rsid wsp:val=&quot;008742AF&quot;/&gt;&lt;wsp:rsid wsp:val=&quot;0088571A&quot;/&gt;&lt;wsp:rsid wsp:val=&quot;008D1F03&quot;/&gt;&lt;wsp:rsid wsp:val=&quot;00916851&quot;/&gt;&lt;wsp:rsid wsp:val=&quot;009665D0&quot;/&gt;&lt;wsp:rsid wsp:val=&quot;00995B63&quot;/&gt;&lt;wsp:rsid wsp:val=&quot;009C2916&quot;/&gt;&lt;wsp:rsid wsp:val=&quot;00A429BC&quot;/&gt;&lt;wsp:rsid wsp:val=&quot;00A95848&quot;/&gt;&lt;wsp:rsid wsp:val=&quot;00AB2ADE&quot;/&gt;&lt;wsp:rsid wsp:val=&quot;00AF7C38&quot;/&gt;&lt;wsp:rsid wsp:val=&quot;00B34D08&quot;/&gt;&lt;wsp:rsid wsp:val=&quot;00B86D47&quot;/&gt;&lt;wsp:rsid wsp:val=&quot;00BA1DE6&quot;/&gt;&lt;wsp:rsid wsp:val=&quot;00BC4256&quot;/&gt;&lt;wsp:rsid wsp:val=&quot;00CA7D4B&quot;/&gt;&lt;wsp:rsid wsp:val=&quot;00CB2294&quot;/&gt;&lt;wsp:rsid wsp:val=&quot;00CC364E&quot;/&gt;&lt;wsp:rsid wsp:val=&quot;00CC4111&quot;/&gt;&lt;wsp:rsid wsp:val=&quot;00D61021&quot;/&gt;&lt;wsp:rsid wsp:val=&quot;00D8213C&quot;/&gt;&lt;wsp:rsid wsp:val=&quot;00D94994&quot;/&gt;&lt;wsp:rsid wsp:val=&quot;00DF1FF6&quot;/&gt;&lt;wsp:rsid wsp:val=&quot;00DF4363&quot;/&gt;&lt;wsp:rsid wsp:val=&quot;00E154E2&quot;/&gt;&lt;wsp:rsid wsp:val=&quot;00E21C50&quot;/&gt;&lt;wsp:rsid wsp:val=&quot;00E83906&quot;/&gt;&lt;wsp:rsid wsp:val=&quot;00EE470B&quot;/&gt;&lt;wsp:rsid wsp:val=&quot;00F10CAA&quot;/&gt;&lt;wsp:rsid wsp:val=&quot;00F6161C&quot;/&gt;&lt;wsp:rsid wsp:val=&quot;00FA01C6&quot;/&gt;&lt;wsp:rsid wsp:val=&quot;00FA1625&quot;/&gt;&lt;/wsp:rsids&gt;&lt;/w:docPr&gt;&lt;w:body&gt;&lt;w:p wsp:rsidR=&quot;00000000&quot; wsp:rsidRDefault=&quot;0088571A&quot;&gt;&lt;m:oMathPara&gt;&lt;m:oMath&gt;&lt;m:sSubSup&gt;&lt;m:sSubSupPr&gt;&lt;m:ctrlPr&gt;&lt;w:rPr&gt;&lt;w:rStyle w:val=&quot;FontStyle303&quot;/&gt;&lt;w:rFonts w:ascii=&quot;Cambria Math&quot; w:h-ansi=&quot;Times New Roman&quot; w:cs=&quot;Times New Roman&quot;/&gt;&lt;wx:font wx:val=&quot;Cambria Math&quot;/&gt;&lt;w:i/&gt;&lt;w:sz w:val=&quot;28&quot;/&gt;&lt;w:sz-cs w:val=&quot;28&quot;/&gt;&lt;/w:rPr&gt;&lt;/m:ctrlPr&gt;&lt;/m:sSubSupPr&gt;&lt;m:e&gt;&lt;m:r&gt;&lt;w:rPr&gt;&lt;w:rStyle w:val=&quot;FontStyle303&quot;/&gt;&lt;w:rFonts w:ascii=&quot;Cambria Math&quot; w:h-ansi=&quot;Cambria Math&quot; w:cs=&quot;Times New Roman&quot;/&gt;&lt;wx:font wx:val=&quot;Cambria Math&quot;/&gt;&lt;w:i/&gt;&lt;w:sz w:val=&quot;28&quot;/&gt;&lt;w:sz-cs w:val=&quot;28&quot;/&gt;&lt;/w:rPr&gt;&lt;m:t&gt;k&lt;/m:t&gt;&lt;/m:r&gt;&lt;/m:e&gt;&lt;m:sub&gt;&lt;m:r&gt;&lt;w:rPr&gt;&lt;w:rStyle w:val=&quot;FontStyle303&quot;/&gt;&lt;w:rFonts w:ascii=&quot;Cambria Math&quot; w:h-ansi=&quot;Times New Roman&quot; w:cs=&quot;Times New Roman&quot;/&gt;&lt;wx:font wx:val=&quot;Cambria Math&quot;/&gt;&lt;w:i/&gt;&lt;w:sz w:val=&quot;28&quot;/&gt;&lt;w:sz-cs w:val=&quot;28&quot;/&gt;&lt;w:lang w:val=&quot;EN-US&quot;/&gt;&lt;/w:rPr&gt;&lt;m:t&gt;i&lt;/m:t&gt;&lt;/m:r&gt;&lt;/m:sub&gt;&lt;m:sup&gt;&lt;m:r&gt;&lt;w:rPr&gt;&lt;w:rStyle w:val=&quot;FontStyle303&quot;/&gt;&lt;w:rFonts w:ascii=&quot;Cambria Math&quot; w:h-ansi=&quot;Times New Roman&quot; w:cs=&quot;Times New Roman&quot;/&gt;&lt;wx:font wx:val=&quot;Cambria Math&quot;/&gt;&lt;w:i/&gt;&lt;w:sz w:val=&quot;28&quot;/&gt;&lt;w:sz-cs w:val=&quot;28&quot;/&gt;&lt;/w:rPr&gt;&lt;m:t&gt;0&lt;/m:t&gt;&lt;/m:r&gt;&lt;/m:sup&gt;&lt;/m:sSubSup&gt;&lt;m:r&gt;&lt;w:rPr&gt;&lt;w:rStyle w:val=&quot;FontStyle303&quot;/&gt;&lt;w:rFonts w:ascii=&quot;Cambria Math&quot; w:h-ansi=&quot;Times New Roman&quot; w:cs=&quot;Times New Roman&quot;/&gt;&lt;wx:font wx:val=&quot;Cambria Math&quot;/&gt;&lt;w:i/&gt;&lt;w:sz w:val=&quot;28&quot;/&gt;&lt;w:sz-cs w:val=&quot;28&quot;/&gt;&lt;/w:rPr&gt;&lt;m:t&gt;=&lt;/m:t&gt;&lt;/m:r&gt;&lt;m:f&gt;&lt;m:fPr&gt;&lt;m:ctrlPr&gt;&lt;w:rPr&gt;&lt;w:rStyle w:val=&quot;FontStyle303&quot;/&gt;&lt;w:rFonts w:ascii=&quot;Cambria Math&quot; w:h-ansi=&quot;Times New Roman&quot; w:cs=&quot;Times New Roman&quot;/&gt;&lt;wx:font wx:val=&quot;Cambria Math&quot;/&gt;&lt;w:i/&gt;&lt;w:sz w:val=&quot;28&quot;/&gt;&lt;w:sz-cs w:val=&quot;28&quot;/&gt;&lt;/w:rPr&gt;&lt;/m:ctrlPr&gt;&lt;/m:fPr&gt;&lt;m:num&gt;&lt;m:sSubSup&gt;&lt;m:sSubSupPr&gt;&lt;m:ctrlPr&gt;&lt;w:rPr&gt;&lt;w:rStyle w:val=&quot;FontStyle303&quot;/&gt;&lt;w:rFonts w:ascii=&quot;Cambria Math&quot; w:h-ansi=&quot;Times New Roman&quot; w:cs=&quot;Times New Roman&quot;/&gt;&lt;wx:font wx:val=&quot;Cambria Math&quot;/&gt;&lt;w:sz w:val=&quot;28&quot;/&gt;&lt;w:sz-cs w:val=&quot;28&quot;/&gt;&lt;/w:rPr&gt;&lt;/m:ctrlPr&gt;&lt;/m:sSubSupPr&gt;&lt;m:e&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 &lt;/m:t&gt;&lt;/m:r&gt;&lt;/m:e&gt;&lt;m:sub&gt;&lt;m:r&gt;&lt;m:rPr&gt;&lt;m:sty m:val=&quot;p&quot;/&gt;&lt;/m:rPr&gt;&lt;w:rPr&gt;&lt;w:rStyle w:val=&quot;FontStyle303&quot;/&gt;&lt;w:rFonts w:ascii=&quot;Cambria Math&quot; w:h-ansi=&quot;Times New Roman&quot; w:cs=&quot;Times New Roman&quot;/&gt;&lt;wx:font wx:val=&quot;Cambria Math&quot;/&gt;&lt;w:sz w:val=&quot;28&quot;/&gt;&lt;w:sz-cs w:val=&quot;28&quot;/&gt;&lt;w:lang w:val=&quot;EN-US&quot;/&gt;&lt;/w:rPr&gt;&lt;m:t&gt;i&lt;/m:t&gt;&lt;/m:r&gt;&lt;/m:sub&gt;&lt;m:sup&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їР»&lt;/m:t&gt;&lt;/m:r&gt;&lt;/m:sup&gt;&lt;/m:sSubSup&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lt;/m:t&gt;&lt;/m:r&gt;&lt;m:sSubSup&gt;&lt;m:sSubSupPr&gt;&lt;m:ctrlPr&gt;&lt;w:rPr&gt;&lt;w:rStyle w:val=&quot;FontStyle303&quot;/&gt;&lt;w:rFonts w:ascii=&quot;Cambria Math&quot; w:h-ansi=&quot;Times New Roman&quot; w:cs=&quot;Times New Roman&quot;/&gt;&lt;wx:font wx:val=&quot;Cambria Math&quot;/&gt;&lt;w:sz w:val=&quot;28&quot;/&gt;&lt;w:sz-cs w:val=&quot;28&quot;/&gt;&lt;/w:rPr&gt;&lt;/m:ctrlPr&gt;&lt;/m:sSubSupPr&gt;&lt;m:e&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ЈРІ&lt;/m:t&gt;&lt;/m:r&gt;&lt;/m:e&gt;&lt;m:sub&gt;&lt;m:r&gt;&lt;m:rPr&gt;&lt;m:sty m:val=&quot;p&quot;/&gt;&lt;/m:rPr&gt;&lt;w:rPr&gt;&lt;w:rStyle w:val=&quot;FontStyle303&quot;/&gt;&lt;w:rFonts w:ascii=&quot;Cambria Math&quot; w:h-ansi=&quot;Times New Roman&quot; w:cs=&quot;Times New Roman&quot;/&gt;&lt;wx:font wx:val=&quot;Cambria Math&quot;/&gt;&lt;w:sz w:val=&quot;28&quot;/&gt;&lt;w:sz-cs w:val=&quot;28&quot;/&gt;&lt;w:lang w:val=&quot;EN-US&quot;/&gt;&lt;/w:rPr&gt;&lt;m:t&gt;i&lt;/m:t&gt;&lt;/m:r&gt;&lt;/m:sub&gt;&lt;m:sup&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0&lt;/m:t&gt;&lt;/m:r&gt;&lt;/m:sup&gt;&lt;/m:sSubSup&gt;&lt;/m:num&gt;&lt;m:den&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100%&lt;/m:t&gt;&lt;/m:r&gt;&lt;/m:den&gt;&lt;/m:f&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lt;/m:t&gt;&lt;/m:r&gt;&lt;m:r&gt;&lt;w:rPr&gt;&lt;w:rStyle w:val=&quot;FontStyle303&quot;/&gt;&lt;w:rFonts w:ascii=&quot;Cambria Math&quot; w:h-ansi=&quot;Times New Roman&quot; w:cs=&quot;Times New Roman&quot;/&gt;&lt;wx:font wx:val=&quot;Cambria Math&quot;/&gt;&lt;w:i/&gt;&lt;w:sz w:val=&quot;28&quot;/&gt;&lt;w:sz-cs w:val=&quot;28&quot;/&gt;&lt;/w:rPr&gt;&lt;m:t&gt; &lt;/m:t&gt;&lt;/m:r&gt;&lt;m:sSubSup&gt;&lt;m:sSubSupPr&gt;&lt;m:ctrlPr&gt;&lt;w:rPr&gt;&lt;w:rStyle w:val=&quot;FontStyle303&quot;/&gt;&lt;w:rFonts w:ascii=&quot;Cambria Math&quot; w:h-ansi=&quot;Times New Roman&quot; w:cs=&quot;Times New Roman&quot;/&gt;&lt;wx:font wx:val=&quot;Cambria Math&quot;/&gt;&lt;w:i/&gt;&lt;w:sz w:val=&quot;28&quot;/&gt;&lt;w:sz-cs w:val=&quot;28&quot;/&gt;&lt;/w:rPr&gt;&lt;/m:ctrlPr&gt;&lt;/m:sSubSupPr&gt;&lt;m:e&gt;&lt;m:r&gt;&lt;w:rPr&gt;&lt;w:rStyle w:val=&quot;FontStyle303&quot;/&gt;&lt;w:rFonts w:ascii=&quot;Cambria Math&quot; w:h-ansi=&quot;Cambria Math&quot; w:cs=&quot;Times New Roman&quot;/&gt;&lt;wx:font wx:val=&quot;Cambria Math&quot;/&gt;&lt;w:i/&gt;&lt;w:sz w:val=&quot;28&quot;/&gt;&lt;w:sz-cs w:val=&quot;28&quot;/&gt;&lt;/w:rPr&gt;&lt;m:t&gt;k&lt;/m:t&gt;&lt;/m:r&gt;&lt;/m:e&gt;&lt;m:sub&gt;&lt;m:r&gt;&lt;w:rPr&gt;&lt;w:rStyle w:val=&quot;FontStyle303&quot;/&gt;&lt;w:rFonts w:ascii=&quot;Cambria Math&quot; w:h-ansi=&quot;Times New Roman&quot; w:cs=&quot;Times New Roman&quot;/&gt;&lt;wx:font wx:val=&quot;Cambria Math&quot;/&gt;&lt;w:i/&gt;&lt;w:sz w:val=&quot;28&quot;/&gt;&lt;w:sz-cs w:val=&quot;28&quot;/&gt;&lt;w:lang w:val=&quot;EN-US&quot;/&gt;&lt;/w:rPr&gt;&lt;m:t&gt;i&lt;/m:t&gt;&lt;/m:r&gt;&lt;/m:sub&gt;&lt;m:sup&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їР»&lt;/m:t&gt;&lt;/m:r&gt;&lt;/m:sup&gt;&lt;/m:sSubSup&gt;&lt;m:r&gt;&lt;w:rPr&gt;&lt;w:rStyle w:val=&quot;FontStyle303&quot;/&gt;&lt;w:rFonts w:ascii=&quot;Cambria Math&quot; w:h-ansi=&quot;Times New Roman&quot; w:cs=&quot;Times New Roman&quot;/&gt;&lt;wx:font wx:val=&quot;Cambria Math&quot;/&gt;&lt;w:i/&gt;&lt;w:sz w:val=&quot;28&quot;/&gt;&lt;w:sz-cs w:val=&quot;28&quot;/&gt;&lt;/w:rPr&gt;&lt;m:t&gt;=&lt;/m:t&gt;&lt;/m:r&gt;&lt;m:f&gt;&lt;m:fPr&gt;&lt;m:ctrlPr&gt;&lt;w:rPr&gt;&lt;w:rStyle w:val=&quot;FontStyle303&quot;/&gt;&lt;w:rFonts w:ascii=&quot;Cambria Math&quot; w:h-ansi=&quot;Times New Roman&quot; w:cs=&quot;Times New Roman&quot;/&gt;&lt;wx:font wx:val=&quot;Cambria Math&quot;/&gt;&lt;w:i/&gt;&lt;w:sz w:val=&quot;28&quot;/&gt;&lt;w:sz-cs w:val=&quot;28&quot;/&gt;&lt;/w:rPr&gt;&lt;/m:ctrlPr&gt;&lt;/m:fPr&gt;&lt;m:num&gt;&lt;m:sSubSup&gt;&lt;m:sSubSupPr&gt;&lt;m:ctrlPr&gt;&lt;w:rPr&gt;&lt;w:rStyle w:val=&quot;FontStyle303&quot;/&gt;&lt;w:rFonts w:ascii=&quot;Cambria Math&quot; w:h-ansi=&quot;Times New Roman&quot; w:cs=&quot;Times New Roman&quot;/&gt;&lt;wx:font wx:val=&quot;Cambria Math&quot;/&gt;&lt;w:sz w:val=&quot;28&quot;/&gt;&lt;w:sz-cs w:val=&quot;28&quot;/&gt;&lt;/w:rPr&gt;&lt;/m:ctrlPr&gt;&lt;/m:sSubSupPr&gt;&lt;m:e&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 &lt;/m:t&gt;&lt;/m:r&gt;&lt;/m:e&gt;&lt;m:sub&gt;&lt;m:r&gt;&lt;m:rPr&gt;&lt;m:sty m:val=&quot;p&quot;/&gt;&lt;/m:rPr&gt;&lt;w:rPr&gt;&lt;w:rStyle w:val=&quot;FontStyle303&quot;/&gt;&lt;w:rFonts w:ascii=&quot;Cambria Math&quot; w:h-ansi=&quot;Times New Roman&quot; w:cs=&quot;Times New Roman&quot;/&gt;&lt;wx:font wx:val=&quot;Cambria Math&quot;/&gt;&lt;w:sz w:val=&quot;28&quot;/&gt;&lt;w:sz-cs w:val=&quot;28&quot;/&gt;&lt;w:lang w:val=&quot;EN-US&quot;/&gt;&lt;/w:rPr&gt;&lt;m:t&gt;i&lt;/m:t&gt;&lt;/m:r&gt;&lt;/m:sub&gt;&lt;m:sup&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їР»&lt;/m:t&gt;&lt;/m:r&gt;&lt;/m:sup&gt;&lt;/m:sSubSup&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lt;/m:t&gt;&lt;/m:r&gt;&lt;m:sSubSup&gt;&lt;m:sSubSupPr&gt;&lt;m:ctrlPr&gt;&lt;w:rPr&gt;&lt;w:rStyle w:val=&quot;FontStyle303&quot;/&gt;&lt;w:rFonts w:ascii=&quot;Cambria Math&quot; w:h-ansi=&quot;Times New Roman&quot; w:cs=&quot;Times New Roman&quot;/&gt;&lt;wx:font wx:val=&quot;Cambria Math&quot;/&gt;&lt;w:sz w:val=&quot;28&quot;/&gt;&lt;w:sz-cs w:val=&quot;28&quot;/&gt;&lt;/w:rPr&gt;&lt;/m:ctrlPr&gt;&lt;/m:sSubSupPr&gt;&lt;m:e&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ЈРІ&lt;/m:t&gt;&lt;/m:r&gt;&lt;/m:e&gt;&lt;m:sub&gt;&lt;m:r&gt;&lt;m:rPr&gt;&lt;m:sty m:val=&quot;p&quot;/&gt;&lt;/m:rPr&gt;&lt;w:rPr&gt;&lt;w:rStyle w:val=&quot;FontStyle303&quot;/&gt;&lt;w:rFonts w:ascii=&quot;Cambria Math&quot; w:h-ansi=&quot;Times New Roman&quot; w:cs=&quot;Times New Roman&quot;/&gt;&lt;wx:font wx:val=&quot;Cambria Math&quot;/&gt;&lt;w:sz w:val=&quot;28&quot;/&gt;&lt;w:sz-cs w:val=&quot;28&quot;/&gt;&lt;w:lang w:val=&quot;EN-US&quot;/&gt;&lt;/w:rPr&gt;&lt;m:t&gt;i&lt;/m:t&gt;&lt;/m:r&gt;&lt;/m:sub&gt;&lt;m:sup&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їР»&lt;/m:t&gt;&lt;/m:r&gt;&lt;/m:sup&gt;&lt;/m:sSubSup&gt;&lt;/m:num&gt;&lt;m:den&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326B2F">
        <w:rPr>
          <w:rStyle w:val="FontStyle303"/>
          <w:rFonts w:ascii="Times New Roman" w:hAnsi="Times New Roman" w:cs="Times New Roman"/>
          <w:sz w:val="28"/>
          <w:szCs w:val="28"/>
        </w:rPr>
        <w:instrText xml:space="preserve"> </w:instrText>
      </w:r>
      <w:r w:rsidRPr="00326B2F">
        <w:rPr>
          <w:rStyle w:val="FontStyle303"/>
          <w:rFonts w:ascii="Times New Roman" w:hAnsi="Times New Roman" w:cs="Times New Roman"/>
          <w:sz w:val="28"/>
          <w:szCs w:val="28"/>
        </w:rPr>
        <w:fldChar w:fldCharType="separate"/>
      </w:r>
      <w:r w:rsidR="004A2A71">
        <w:rPr>
          <w:rFonts w:ascii="Times New Roman" w:hAnsi="Times New Roman"/>
          <w:sz w:val="28"/>
        </w:rPr>
        <w:pict>
          <v:shape id="_x0000_i1028" type="#_x0000_t75" style="width:190.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267A&quot;/&gt;&lt;wsp:rsid wsp:val=&quot;00066AE3&quot;/&gt;&lt;wsp:rsid wsp:val=&quot;000A0AD9&quot;/&gt;&lt;wsp:rsid wsp:val=&quot;000B75FE&quot;/&gt;&lt;wsp:rsid wsp:val=&quot;000F658E&quot;/&gt;&lt;wsp:rsid wsp:val=&quot;0010594A&quot;/&gt;&lt;wsp:rsid wsp:val=&quot;001219CB&quot;/&gt;&lt;wsp:rsid wsp:val=&quot;00157603&quot;/&gt;&lt;wsp:rsid wsp:val=&quot;00161307&quot;/&gt;&lt;wsp:rsid wsp:val=&quot;001C494F&quot;/&gt;&lt;wsp:rsid wsp:val=&quot;001D4685&quot;/&gt;&lt;wsp:rsid wsp:val=&quot;00240C13&quot;/&gt;&lt;wsp:rsid wsp:val=&quot;002735E8&quot;/&gt;&lt;wsp:rsid wsp:val=&quot;00324F38&quot;/&gt;&lt;wsp:rsid wsp:val=&quot;0038730D&quot;/&gt;&lt;wsp:rsid wsp:val=&quot;003A5281&quot;/&gt;&lt;wsp:rsid wsp:val=&quot;003E38F5&quot;/&gt;&lt;wsp:rsid wsp:val=&quot;00457CCC&quot;/&gt;&lt;wsp:rsid wsp:val=&quot;00496C05&quot;/&gt;&lt;wsp:rsid wsp:val=&quot;004C3E15&quot;/&gt;&lt;wsp:rsid wsp:val=&quot;0052428F&quot;/&gt;&lt;wsp:rsid wsp:val=&quot;0052725C&quot;/&gt;&lt;wsp:rsid wsp:val=&quot;00544699&quot;/&gt;&lt;wsp:rsid wsp:val=&quot;0056451B&quot;/&gt;&lt;wsp:rsid wsp:val=&quot;005B48BF&quot;/&gt;&lt;wsp:rsid wsp:val=&quot;005D6BAC&quot;/&gt;&lt;wsp:rsid wsp:val=&quot;00612042&quot;/&gt;&lt;wsp:rsid wsp:val=&quot;00663D74&quot;/&gt;&lt;wsp:rsid wsp:val=&quot;006862EE&quot;/&gt;&lt;wsp:rsid wsp:val=&quot;006F267A&quot;/&gt;&lt;wsp:rsid wsp:val=&quot;007A46EE&quot;/&gt;&lt;wsp:rsid wsp:val=&quot;007B1FA6&quot;/&gt;&lt;wsp:rsid wsp:val=&quot;007D0953&quot;/&gt;&lt;wsp:rsid wsp:val=&quot;007D4765&quot;/&gt;&lt;wsp:rsid wsp:val=&quot;00816C75&quot;/&gt;&lt;wsp:rsid wsp:val=&quot;008674C9&quot;/&gt;&lt;wsp:rsid wsp:val=&quot;008742AF&quot;/&gt;&lt;wsp:rsid wsp:val=&quot;0088571A&quot;/&gt;&lt;wsp:rsid wsp:val=&quot;008D1F03&quot;/&gt;&lt;wsp:rsid wsp:val=&quot;00916851&quot;/&gt;&lt;wsp:rsid wsp:val=&quot;009665D0&quot;/&gt;&lt;wsp:rsid wsp:val=&quot;00995B63&quot;/&gt;&lt;wsp:rsid wsp:val=&quot;009C2916&quot;/&gt;&lt;wsp:rsid wsp:val=&quot;00A429BC&quot;/&gt;&lt;wsp:rsid wsp:val=&quot;00A95848&quot;/&gt;&lt;wsp:rsid wsp:val=&quot;00AB2ADE&quot;/&gt;&lt;wsp:rsid wsp:val=&quot;00AF7C38&quot;/&gt;&lt;wsp:rsid wsp:val=&quot;00B34D08&quot;/&gt;&lt;wsp:rsid wsp:val=&quot;00B86D47&quot;/&gt;&lt;wsp:rsid wsp:val=&quot;00BA1DE6&quot;/&gt;&lt;wsp:rsid wsp:val=&quot;00BC4256&quot;/&gt;&lt;wsp:rsid wsp:val=&quot;00CA7D4B&quot;/&gt;&lt;wsp:rsid wsp:val=&quot;00CB2294&quot;/&gt;&lt;wsp:rsid wsp:val=&quot;00CC364E&quot;/&gt;&lt;wsp:rsid wsp:val=&quot;00CC4111&quot;/&gt;&lt;wsp:rsid wsp:val=&quot;00D61021&quot;/&gt;&lt;wsp:rsid wsp:val=&quot;00D8213C&quot;/&gt;&lt;wsp:rsid wsp:val=&quot;00D94994&quot;/&gt;&lt;wsp:rsid wsp:val=&quot;00DF1FF6&quot;/&gt;&lt;wsp:rsid wsp:val=&quot;00DF4363&quot;/&gt;&lt;wsp:rsid wsp:val=&quot;00E154E2&quot;/&gt;&lt;wsp:rsid wsp:val=&quot;00E21C50&quot;/&gt;&lt;wsp:rsid wsp:val=&quot;00E83906&quot;/&gt;&lt;wsp:rsid wsp:val=&quot;00EE470B&quot;/&gt;&lt;wsp:rsid wsp:val=&quot;00F10CAA&quot;/&gt;&lt;wsp:rsid wsp:val=&quot;00F6161C&quot;/&gt;&lt;wsp:rsid wsp:val=&quot;00FA01C6&quot;/&gt;&lt;wsp:rsid wsp:val=&quot;00FA1625&quot;/&gt;&lt;/wsp:rsids&gt;&lt;/w:docPr&gt;&lt;w:body&gt;&lt;w:p wsp:rsidR=&quot;00000000&quot; wsp:rsidRDefault=&quot;0088571A&quot;&gt;&lt;m:oMathPara&gt;&lt;m:oMath&gt;&lt;m:sSubSup&gt;&lt;m:sSubSupPr&gt;&lt;m:ctrlPr&gt;&lt;w:rPr&gt;&lt;w:rStyle w:val=&quot;FontStyle303&quot;/&gt;&lt;w:rFonts w:ascii=&quot;Cambria Math&quot; w:h-ansi=&quot;Times New Roman&quot; w:cs=&quot;Times New Roman&quot;/&gt;&lt;wx:font wx:val=&quot;Cambria Math&quot;/&gt;&lt;w:i/&gt;&lt;w:sz w:val=&quot;28&quot;/&gt;&lt;w:sz-cs w:val=&quot;28&quot;/&gt;&lt;/w:rPr&gt;&lt;/m:ctrlPr&gt;&lt;/m:sSubSupPr&gt;&lt;m:e&gt;&lt;m:r&gt;&lt;w:rPr&gt;&lt;w:rStyle w:val=&quot;FontStyle303&quot;/&gt;&lt;w:rFonts w:ascii=&quot;Cambria Math&quot; w:h-ansi=&quot;Cambria Math&quot; w:cs=&quot;Times New Roman&quot;/&gt;&lt;wx:font wx:val=&quot;Cambria Math&quot;/&gt;&lt;w:i/&gt;&lt;w:sz w:val=&quot;28&quot;/&gt;&lt;w:sz-cs w:val=&quot;28&quot;/&gt;&lt;/w:rPr&gt;&lt;m:t&gt;k&lt;/m:t&gt;&lt;/m:r&gt;&lt;/m:e&gt;&lt;m:sub&gt;&lt;m:r&gt;&lt;w:rPr&gt;&lt;w:rStyle w:val=&quot;FontStyle303&quot;/&gt;&lt;w:rFonts w:ascii=&quot;Cambria Math&quot; w:h-ansi=&quot;Times New Roman&quot; w:cs=&quot;Times New Roman&quot;/&gt;&lt;wx:font wx:val=&quot;Cambria Math&quot;/&gt;&lt;w:i/&gt;&lt;w:sz w:val=&quot;28&quot;/&gt;&lt;w:sz-cs w:val=&quot;28&quot;/&gt;&lt;w:lang w:val=&quot;EN-US&quot;/&gt;&lt;/w:rPr&gt;&lt;m:t&gt;i&lt;/m:t&gt;&lt;/m:r&gt;&lt;/m:sub&gt;&lt;m:sup&gt;&lt;m:r&gt;&lt;w:rPr&gt;&lt;w:rStyle w:val=&quot;FontStyle303&quot;/&gt;&lt;w:rFonts w:ascii=&quot;Cambria Math&quot; w:h-ansi=&quot;Times New Roman&quot; w:cs=&quot;Times New Roman&quot;/&gt;&lt;wx:font wx:val=&quot;Cambria Math&quot;/&gt;&lt;w:i/&gt;&lt;w:sz w:val=&quot;28&quot;/&gt;&lt;w:sz-cs w:val=&quot;28&quot;/&gt;&lt;/w:rPr&gt;&lt;m:t&gt;0&lt;/m:t&gt;&lt;/m:r&gt;&lt;/m:sup&gt;&lt;/m:sSubSup&gt;&lt;m:r&gt;&lt;w:rPr&gt;&lt;w:rStyle w:val=&quot;FontStyle303&quot;/&gt;&lt;w:rFonts w:ascii=&quot;Cambria Math&quot; w:h-ansi=&quot;Times New Roman&quot; w:cs=&quot;Times New Roman&quot;/&gt;&lt;wx:font wx:val=&quot;Cambria Math&quot;/&gt;&lt;w:i/&gt;&lt;w:sz w:val=&quot;28&quot;/&gt;&lt;w:sz-cs w:val=&quot;28&quot;/&gt;&lt;/w:rPr&gt;&lt;m:t&gt;=&lt;/m:t&gt;&lt;/m:r&gt;&lt;m:f&gt;&lt;m:fPr&gt;&lt;m:ctrlPr&gt;&lt;w:rPr&gt;&lt;w:rStyle w:val=&quot;FontStyle303&quot;/&gt;&lt;w:rFonts w:ascii=&quot;Cambria Math&quot; w:h-ansi=&quot;Times New Roman&quot; w:cs=&quot;Times New Roman&quot;/&gt;&lt;wx:font wx:val=&quot;Cambria Math&quot;/&gt;&lt;w:i/&gt;&lt;w:sz w:val=&quot;28&quot;/&gt;&lt;w:sz-cs w:val=&quot;28&quot;/&gt;&lt;/w:rPr&gt;&lt;/m:ctrlPr&gt;&lt;/m:fPr&gt;&lt;m:num&gt;&lt;m:sSubSup&gt;&lt;m:sSubSupPr&gt;&lt;m:ctrlPr&gt;&lt;w:rPr&gt;&lt;w:rStyle w:val=&quot;FontStyle303&quot;/&gt;&lt;w:rFonts w:ascii=&quot;Cambria Math&quot; w:h-ansi=&quot;Times New Roman&quot; w:cs=&quot;Times New Roman&quot;/&gt;&lt;wx:font wx:val=&quot;Cambria Math&quot;/&gt;&lt;w:sz w:val=&quot;28&quot;/&gt;&lt;w:sz-cs w:val=&quot;28&quot;/&gt;&lt;/w:rPr&gt;&lt;/m:ctrlPr&gt;&lt;/m:sSubSupPr&gt;&lt;m:e&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 &lt;/m:t&gt;&lt;/m:r&gt;&lt;/m:e&gt;&lt;m:sub&gt;&lt;m:r&gt;&lt;m:rPr&gt;&lt;m:sty m:val=&quot;p&quot;/&gt;&lt;/m:rPr&gt;&lt;w:rPr&gt;&lt;w:rStyle w:val=&quot;FontStyle303&quot;/&gt;&lt;w:rFonts w:ascii=&quot;Cambria Math&quot; w:h-ansi=&quot;Times New Roman&quot; w:cs=&quot;Times New Roman&quot;/&gt;&lt;wx:font wx:val=&quot;Cambria Math&quot;/&gt;&lt;w:sz w:val=&quot;28&quot;/&gt;&lt;w:sz-cs w:val=&quot;28&quot;/&gt;&lt;w:lang w:val=&quot;EN-US&quot;/&gt;&lt;/w:rPr&gt;&lt;m:t&gt;i&lt;/m:t&gt;&lt;/m:r&gt;&lt;/m:sub&gt;&lt;m:sup&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їР»&lt;/m:t&gt;&lt;/m:r&gt;&lt;/m:sup&gt;&lt;/m:sSubSup&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lt;/m:t&gt;&lt;/m:r&gt;&lt;m:sSubSup&gt;&lt;m:sSubSupPr&gt;&lt;m:ctrlPr&gt;&lt;w:rPr&gt;&lt;w:rStyle w:val=&quot;FontStyle303&quot;/&gt;&lt;w:rFonts w:ascii=&quot;Cambria Math&quot; w:h-ansi=&quot;Times New Roman&quot; w:cs=&quot;Times New Roman&quot;/&gt;&lt;wx:font wx:val=&quot;Cambria Math&quot;/&gt;&lt;w:sz w:val=&quot;28&quot;/&gt;&lt;w:sz-cs w:val=&quot;28&quot;/&gt;&lt;/w:rPr&gt;&lt;/m:ctrlPr&gt;&lt;/m:sSubSupPr&gt;&lt;m:e&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ЈРІ&lt;/m:t&gt;&lt;/m:r&gt;&lt;/m:e&gt;&lt;m:sub&gt;&lt;m:r&gt;&lt;m:rPr&gt;&lt;m:sty m:val=&quot;p&quot;/&gt;&lt;/m:rPr&gt;&lt;w:rPr&gt;&lt;w:rStyle w:val=&quot;FontStyle303&quot;/&gt;&lt;w:rFonts w:ascii=&quot;Cambria Math&quot; w:h-ansi=&quot;Times New Roman&quot; w:cs=&quot;Times New Roman&quot;/&gt;&lt;wx:font wx:val=&quot;Cambria Math&quot;/&gt;&lt;w:sz w:val=&quot;28&quot;/&gt;&lt;w:sz-cs w:val=&quot;28&quot;/&gt;&lt;w:lang w:val=&quot;EN-US&quot;/&gt;&lt;/w:rPr&gt;&lt;m:t&gt;i&lt;/m:t&gt;&lt;/m:r&gt;&lt;/m:sub&gt;&lt;m:sup&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0&lt;/m:t&gt;&lt;/m:r&gt;&lt;/m:sup&gt;&lt;/m:sSubSup&gt;&lt;/m:num&gt;&lt;m:den&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100%&lt;/m:t&gt;&lt;/m:r&gt;&lt;/m:den&gt;&lt;/m:f&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lt;/m:t&gt;&lt;/m:r&gt;&lt;m:r&gt;&lt;w:rPr&gt;&lt;w:rStyle w:val=&quot;FontStyle303&quot;/&gt;&lt;w:rFonts w:ascii=&quot;Cambria Math&quot; w:h-ansi=&quot;Times New Roman&quot; w:cs=&quot;Times New Roman&quot;/&gt;&lt;wx:font wx:val=&quot;Cambria Math&quot;/&gt;&lt;w:i/&gt;&lt;w:sz w:val=&quot;28&quot;/&gt;&lt;w:sz-cs w:val=&quot;28&quot;/&gt;&lt;/w:rPr&gt;&lt;m:t&gt; &lt;/m:t&gt;&lt;/m:r&gt;&lt;m:sSubSup&gt;&lt;m:sSubSupPr&gt;&lt;m:ctrlPr&gt;&lt;w:rPr&gt;&lt;w:rStyle w:val=&quot;FontStyle303&quot;/&gt;&lt;w:rFonts w:ascii=&quot;Cambria Math&quot; w:h-ansi=&quot;Times New Roman&quot; w:cs=&quot;Times New Roman&quot;/&gt;&lt;wx:font wx:val=&quot;Cambria Math&quot;/&gt;&lt;w:i/&gt;&lt;w:sz w:val=&quot;28&quot;/&gt;&lt;w:sz-cs w:val=&quot;28&quot;/&gt;&lt;/w:rPr&gt;&lt;/m:ctrlPr&gt;&lt;/m:sSubSupPr&gt;&lt;m:e&gt;&lt;m:r&gt;&lt;w:rPr&gt;&lt;w:rStyle w:val=&quot;FontStyle303&quot;/&gt;&lt;w:rFonts w:ascii=&quot;Cambria Math&quot; w:h-ansi=&quot;Cambria Math&quot; w:cs=&quot;Times New Roman&quot;/&gt;&lt;wx:font wx:val=&quot;Cambria Math&quot;/&gt;&lt;w:i/&gt;&lt;w:sz w:val=&quot;28&quot;/&gt;&lt;w:sz-cs w:val=&quot;28&quot;/&gt;&lt;/w:rPr&gt;&lt;m:t&gt;k&lt;/m:t&gt;&lt;/m:r&gt;&lt;/m:e&gt;&lt;m:sub&gt;&lt;m:r&gt;&lt;w:rPr&gt;&lt;w:rStyle w:val=&quot;FontStyle303&quot;/&gt;&lt;w:rFonts w:ascii=&quot;Cambria Math&quot; w:h-ansi=&quot;Times New Roman&quot; w:cs=&quot;Times New Roman&quot;/&gt;&lt;wx:font wx:val=&quot;Cambria Math&quot;/&gt;&lt;w:i/&gt;&lt;w:sz w:val=&quot;28&quot;/&gt;&lt;w:sz-cs w:val=&quot;28&quot;/&gt;&lt;w:lang w:val=&quot;EN-US&quot;/&gt;&lt;/w:rPr&gt;&lt;m:t&gt;i&lt;/m:t&gt;&lt;/m:r&gt;&lt;/m:sub&gt;&lt;m:sup&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їР»&lt;/m:t&gt;&lt;/m:r&gt;&lt;/m:sup&gt;&lt;/m:sSubSup&gt;&lt;m:r&gt;&lt;w:rPr&gt;&lt;w:rStyle w:val=&quot;FontStyle303&quot;/&gt;&lt;w:rFonts w:ascii=&quot;Cambria Math&quot; w:h-ansi=&quot;Times New Roman&quot; w:cs=&quot;Times New Roman&quot;/&gt;&lt;wx:font wx:val=&quot;Cambria Math&quot;/&gt;&lt;w:i/&gt;&lt;w:sz w:val=&quot;28&quot;/&gt;&lt;w:sz-cs w:val=&quot;28&quot;/&gt;&lt;/w:rPr&gt;&lt;m:t&gt;=&lt;/m:t&gt;&lt;/m:r&gt;&lt;m:f&gt;&lt;m:fPr&gt;&lt;m:ctrlPr&gt;&lt;w:rPr&gt;&lt;w:rStyle w:val=&quot;FontStyle303&quot;/&gt;&lt;w:rFonts w:ascii=&quot;Cambria Math&quot; w:h-ansi=&quot;Times New Roman&quot; w:cs=&quot;Times New Roman&quot;/&gt;&lt;wx:font wx:val=&quot;Cambria Math&quot;/&gt;&lt;w:i/&gt;&lt;w:sz w:val=&quot;28&quot;/&gt;&lt;w:sz-cs w:val=&quot;28&quot;/&gt;&lt;/w:rPr&gt;&lt;/m:ctrlPr&gt;&lt;/m:fPr&gt;&lt;m:num&gt;&lt;m:sSubSup&gt;&lt;m:sSubSupPr&gt;&lt;m:ctrlPr&gt;&lt;w:rPr&gt;&lt;w:rStyle w:val=&quot;FontStyle303&quot;/&gt;&lt;w:rFonts w:ascii=&quot;Cambria Math&quot; w:h-ansi=&quot;Times New Roman&quot; w:cs=&quot;Times New Roman&quot;/&gt;&lt;wx:font wx:val=&quot;Cambria Math&quot;/&gt;&lt;w:sz w:val=&quot;28&quot;/&gt;&lt;w:sz-cs w:val=&quot;28&quot;/&gt;&lt;/w:rPr&gt;&lt;/m:ctrlPr&gt;&lt;/m:sSubSupPr&gt;&lt;m:e&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 &lt;/m:t&gt;&lt;/m:r&gt;&lt;/m:e&gt;&lt;m:sub&gt;&lt;m:r&gt;&lt;m:rPr&gt;&lt;m:sty m:val=&quot;p&quot;/&gt;&lt;/m:rPr&gt;&lt;w:rPr&gt;&lt;w:rStyle w:val=&quot;FontStyle303&quot;/&gt;&lt;w:rFonts w:ascii=&quot;Cambria Math&quot; w:h-ansi=&quot;Times New Roman&quot; w:cs=&quot;Times New Roman&quot;/&gt;&lt;wx:font wx:val=&quot;Cambria Math&quot;/&gt;&lt;w:sz w:val=&quot;28&quot;/&gt;&lt;w:sz-cs w:val=&quot;28&quot;/&gt;&lt;w:lang w:val=&quot;EN-US&quot;/&gt;&lt;/w:rPr&gt;&lt;m:t&gt;i&lt;/m:t&gt;&lt;/m:r&gt;&lt;/m:sub&gt;&lt;m:sup&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їР»&lt;/m:t&gt;&lt;/m:r&gt;&lt;/m:sup&gt;&lt;/m:sSubSup&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lt;/m:t&gt;&lt;/m:r&gt;&lt;m:sSubSup&gt;&lt;m:sSubSupPr&gt;&lt;m:ctrlPr&gt;&lt;w:rPr&gt;&lt;w:rStyle w:val=&quot;FontStyle303&quot;/&gt;&lt;w:rFonts w:ascii=&quot;Cambria Math&quot; w:h-ansi=&quot;Times New Roman&quot; w:cs=&quot;Times New Roman&quot;/&gt;&lt;wx:font wx:val=&quot;Cambria Math&quot;/&gt;&lt;w:sz w:val=&quot;28&quot;/&gt;&lt;w:sz-cs w:val=&quot;28&quot;/&gt;&lt;/w:rPr&gt;&lt;/m:ctrlPr&gt;&lt;/m:sSubSupPr&gt;&lt;m:e&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ЈРІ&lt;/m:t&gt;&lt;/m:r&gt;&lt;/m:e&gt;&lt;m:sub&gt;&lt;m:r&gt;&lt;m:rPr&gt;&lt;m:sty m:val=&quot;p&quot;/&gt;&lt;/m:rPr&gt;&lt;w:rPr&gt;&lt;w:rStyle w:val=&quot;FontStyle303&quot;/&gt;&lt;w:rFonts w:ascii=&quot;Cambria Math&quot; w:h-ansi=&quot;Times New Roman&quot; w:cs=&quot;Times New Roman&quot;/&gt;&lt;wx:font wx:val=&quot;Cambria Math&quot;/&gt;&lt;w:sz w:val=&quot;28&quot;/&gt;&lt;w:sz-cs w:val=&quot;28&quot;/&gt;&lt;w:lang w:val=&quot;EN-US&quot;/&gt;&lt;/w:rPr&gt;&lt;m:t&gt;i&lt;/m:t&gt;&lt;/m:r&gt;&lt;/m:sub&gt;&lt;m:sup&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їР»&lt;/m:t&gt;&lt;/m:r&gt;&lt;/m:sup&gt;&lt;/m:sSubSup&gt;&lt;/m:num&gt;&lt;m:den&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326B2F">
        <w:rPr>
          <w:rStyle w:val="FontStyle303"/>
          <w:rFonts w:ascii="Times New Roman" w:hAnsi="Times New Roman" w:cs="Times New Roman"/>
          <w:sz w:val="28"/>
          <w:szCs w:val="28"/>
        </w:rPr>
        <w:fldChar w:fldCharType="end"/>
      </w:r>
      <w:r w:rsidRPr="00326B2F">
        <w:rPr>
          <w:rStyle w:val="FontStyle303"/>
          <w:rFonts w:ascii="Times New Roman" w:hAnsi="Times New Roman" w:cs="Times New Roman"/>
          <w:sz w:val="28"/>
          <w:szCs w:val="28"/>
        </w:rPr>
        <w:t>,</w:t>
      </w:r>
      <w:r w:rsidR="00005FA0">
        <w:rPr>
          <w:rStyle w:val="FontStyle303"/>
          <w:rFonts w:ascii="Times New Roman" w:hAnsi="Times New Roman" w:cs="Times New Roman"/>
          <w:sz w:val="28"/>
          <w:szCs w:val="28"/>
        </w:rPr>
        <w:t xml:space="preserve"> </w:t>
      </w:r>
      <w:r w:rsidRPr="00326B2F">
        <w:rPr>
          <w:rStyle w:val="FontStyle303"/>
          <w:rFonts w:ascii="Times New Roman" w:hAnsi="Times New Roman" w:cs="Times New Roman"/>
          <w:sz w:val="28"/>
          <w:szCs w:val="28"/>
        </w:rPr>
        <w:t>(12)</w:t>
      </w:r>
    </w:p>
    <w:p w:rsidR="00005FA0" w:rsidRDefault="00005FA0" w:rsidP="00326B2F">
      <w:pPr>
        <w:pStyle w:val="Style30"/>
        <w:widowControl/>
        <w:spacing w:line="360" w:lineRule="auto"/>
        <w:ind w:firstLine="709"/>
        <w:rPr>
          <w:rStyle w:val="FontStyle303"/>
          <w:rFonts w:ascii="Times New Roman" w:hAnsi="Times New Roman" w:cs="Times New Roman"/>
          <w:sz w:val="28"/>
          <w:szCs w:val="28"/>
        </w:rPr>
      </w:pPr>
    </w:p>
    <w:p w:rsidR="00970B50" w:rsidRPr="00326B2F" w:rsidRDefault="00970B50" w:rsidP="00326B2F">
      <w:pPr>
        <w:pStyle w:val="Style30"/>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 xml:space="preserve">где </w:t>
      </w:r>
      <w:r w:rsidRPr="00326B2F">
        <w:rPr>
          <w:rStyle w:val="FontStyle303"/>
          <w:rFonts w:ascii="Times New Roman" w:hAnsi="Times New Roman" w:cs="Times New Roman"/>
          <w:sz w:val="28"/>
          <w:szCs w:val="28"/>
        </w:rPr>
        <w:fldChar w:fldCharType="begin"/>
      </w:r>
      <w:r w:rsidRPr="00326B2F">
        <w:rPr>
          <w:rStyle w:val="FontStyle303"/>
          <w:rFonts w:ascii="Times New Roman" w:hAnsi="Times New Roman" w:cs="Times New Roman"/>
          <w:sz w:val="28"/>
          <w:szCs w:val="28"/>
        </w:rPr>
        <w:instrText xml:space="preserve"> QUOTE </w:instrText>
      </w:r>
      <w:r w:rsidR="004A2A71">
        <w:rPr>
          <w:rFonts w:ascii="Times New Roman" w:hAnsi="Times New Roman"/>
          <w:sz w:val="28"/>
        </w:rPr>
        <w:pict>
          <v:shape id="_x0000_i1029" type="#_x0000_t75" style="width:1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267A&quot;/&gt;&lt;wsp:rsid wsp:val=&quot;00066AE3&quot;/&gt;&lt;wsp:rsid wsp:val=&quot;000A0AD9&quot;/&gt;&lt;wsp:rsid wsp:val=&quot;000B75FE&quot;/&gt;&lt;wsp:rsid wsp:val=&quot;000F658E&quot;/&gt;&lt;wsp:rsid wsp:val=&quot;0010594A&quot;/&gt;&lt;wsp:rsid wsp:val=&quot;001219CB&quot;/&gt;&lt;wsp:rsid wsp:val=&quot;00157603&quot;/&gt;&lt;wsp:rsid wsp:val=&quot;00161307&quot;/&gt;&lt;wsp:rsid wsp:val=&quot;001C494F&quot;/&gt;&lt;wsp:rsid wsp:val=&quot;001D4685&quot;/&gt;&lt;wsp:rsid wsp:val=&quot;00240C13&quot;/&gt;&lt;wsp:rsid wsp:val=&quot;002735E8&quot;/&gt;&lt;wsp:rsid wsp:val=&quot;00324F38&quot;/&gt;&lt;wsp:rsid wsp:val=&quot;0038730D&quot;/&gt;&lt;wsp:rsid wsp:val=&quot;003A5281&quot;/&gt;&lt;wsp:rsid wsp:val=&quot;003E38F5&quot;/&gt;&lt;wsp:rsid wsp:val=&quot;00457CCC&quot;/&gt;&lt;wsp:rsid wsp:val=&quot;00496C05&quot;/&gt;&lt;wsp:rsid wsp:val=&quot;004C3E15&quot;/&gt;&lt;wsp:rsid wsp:val=&quot;0052428F&quot;/&gt;&lt;wsp:rsid wsp:val=&quot;0052725C&quot;/&gt;&lt;wsp:rsid wsp:val=&quot;00544699&quot;/&gt;&lt;wsp:rsid wsp:val=&quot;0056451B&quot;/&gt;&lt;wsp:rsid wsp:val=&quot;005B48BF&quot;/&gt;&lt;wsp:rsid wsp:val=&quot;005D6BAC&quot;/&gt;&lt;wsp:rsid wsp:val=&quot;00600FA3&quot;/&gt;&lt;wsp:rsid wsp:val=&quot;00612042&quot;/&gt;&lt;wsp:rsid wsp:val=&quot;00663D74&quot;/&gt;&lt;wsp:rsid wsp:val=&quot;006862EE&quot;/&gt;&lt;wsp:rsid wsp:val=&quot;006F267A&quot;/&gt;&lt;wsp:rsid wsp:val=&quot;007A46EE&quot;/&gt;&lt;wsp:rsid wsp:val=&quot;007B1FA6&quot;/&gt;&lt;wsp:rsid wsp:val=&quot;007D0953&quot;/&gt;&lt;wsp:rsid wsp:val=&quot;007D4765&quot;/&gt;&lt;wsp:rsid wsp:val=&quot;00816C75&quot;/&gt;&lt;wsp:rsid wsp:val=&quot;008674C9&quot;/&gt;&lt;wsp:rsid wsp:val=&quot;008742AF&quot;/&gt;&lt;wsp:rsid wsp:val=&quot;008D1F03&quot;/&gt;&lt;wsp:rsid wsp:val=&quot;00916851&quot;/&gt;&lt;wsp:rsid wsp:val=&quot;009665D0&quot;/&gt;&lt;wsp:rsid wsp:val=&quot;00995B63&quot;/&gt;&lt;wsp:rsid wsp:val=&quot;009C2916&quot;/&gt;&lt;wsp:rsid wsp:val=&quot;00A429BC&quot;/&gt;&lt;wsp:rsid wsp:val=&quot;00A95848&quot;/&gt;&lt;wsp:rsid wsp:val=&quot;00AB2ADE&quot;/&gt;&lt;wsp:rsid wsp:val=&quot;00AF7C38&quot;/&gt;&lt;wsp:rsid wsp:val=&quot;00B34D08&quot;/&gt;&lt;wsp:rsid wsp:val=&quot;00B86D47&quot;/&gt;&lt;wsp:rsid wsp:val=&quot;00BA1DE6&quot;/&gt;&lt;wsp:rsid wsp:val=&quot;00BC4256&quot;/&gt;&lt;wsp:rsid wsp:val=&quot;00CA7D4B&quot;/&gt;&lt;wsp:rsid wsp:val=&quot;00CB2294&quot;/&gt;&lt;wsp:rsid wsp:val=&quot;00CC364E&quot;/&gt;&lt;wsp:rsid wsp:val=&quot;00CC4111&quot;/&gt;&lt;wsp:rsid wsp:val=&quot;00D61021&quot;/&gt;&lt;wsp:rsid wsp:val=&quot;00D8213C&quot;/&gt;&lt;wsp:rsid wsp:val=&quot;00D94994&quot;/&gt;&lt;wsp:rsid wsp:val=&quot;00DF1FF6&quot;/&gt;&lt;wsp:rsid wsp:val=&quot;00DF4363&quot;/&gt;&lt;wsp:rsid wsp:val=&quot;00E154E2&quot;/&gt;&lt;wsp:rsid wsp:val=&quot;00E21C50&quot;/&gt;&lt;wsp:rsid wsp:val=&quot;00E83906&quot;/&gt;&lt;wsp:rsid wsp:val=&quot;00EE470B&quot;/&gt;&lt;wsp:rsid wsp:val=&quot;00F10CAA&quot;/&gt;&lt;wsp:rsid wsp:val=&quot;00F6161C&quot;/&gt;&lt;wsp:rsid wsp:val=&quot;00FA01C6&quot;/&gt;&lt;wsp:rsid wsp:val=&quot;00FA1625&quot;/&gt;&lt;/wsp:rsids&gt;&lt;/w:docPr&gt;&lt;w:body&gt;&lt;w:p wsp:rsidR=&quot;00000000&quot; wsp:rsidRDefault=&quot;00600FA3&quot;&gt;&lt;m:oMathPara&gt;&lt;m:oMath&gt;&lt;m:sSubSup&gt;&lt;m:sSubSupPr&gt;&lt;m:ctrlPr&gt;&lt;w:rPr&gt;&lt;w:rStyle w:val=&quot;FontStyle303&quot;/&gt;&lt;w:rFonts w:ascii=&quot;Cambria Math&quot; w:h-ansi=&quot;Times New Roman&quot; w:cs=&quot;Times New Roman&quot;/&gt;&lt;wx:font wx:val=&quot;Cambria Math&quot;/&gt;&lt;w:i/&gt;&lt;w:sz w:val=&quot;28&quot;/&gt;&lt;w:sz-cs w:val=&quot;28&quot;/&gt;&lt;/w:rPr&gt;&lt;/m:ctrlPr&gt;&lt;/m:sSubSupPr&gt;&lt;m:e&gt;&lt;m:r&gt;&lt;w:rPr&gt;&lt;w:rStyle w:val=&quot;FontStyle303&quot;/&gt;&lt;w:rFonts w:ascii=&quot;Cambria Math&quot; w:h-ansi=&quot;Cambria Math&quot; w:cs=&quot;Times New Roman&quot;/&gt;&lt;wx:font wx:val=&quot;Cambria Math&quot;/&gt;&lt;w:i/&gt;&lt;w:sz w:val=&quot;28&quot;/&gt;&lt;w:sz-cs w:val=&quot;28&quot;/&gt;&lt;/w:rPr&gt;&lt;m:t&gt;k&lt;/m:t&gt;&lt;/m:r&gt;&lt;/m:e&gt;&lt;m:sub&gt;&lt;m:r&gt;&lt;w:rPr&gt;&lt;w:rStyle w:val=&quot;FontStyle303&quot;/&gt;&lt;w:rFonts w:ascii=&quot;Cambria Math&quot; w:h-ansi=&quot;Times New Roman&quot; w:cs=&quot;Times New Roman&quot;/&gt;&lt;wx:font wx:val=&quot;Cambria Math&quot;/&gt;&lt;w:i/&gt;&lt;w:sz w:val=&quot;28&quot;/&gt;&lt;w:sz-cs w:val=&quot;28&quot;/&gt;&lt;w:lang w:val=&quot;EN-US&quot;/&gt;&lt;/w:rPr&gt;&lt;m:t&gt;i&lt;/m:t&gt;&lt;/m:r&gt;&lt;/m:sub&gt;&lt;m:sup&gt;&lt;m:r&gt;&lt;w:rPr&gt;&lt;w:rStyle w:val=&quot;FontStyle303&quot;/&gt;&lt;w:rFonts w:ascii=&quot;Cambria Math&quot; w:h-ansi=&quot;Times New Roman&quot; w:cs=&quot;Times New Roman&quot;/&gt;&lt;wx:font wx:val=&quot;Cambria Math&quot;/&gt;&lt;w:i/&gt;&lt;w:sz w:val=&quot;28&quot;/&gt;&lt;w:sz-cs w:val=&quot;28&quot;/&gt;&lt;/w:rPr&gt;&lt;m:t&gt;0&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326B2F">
        <w:rPr>
          <w:rStyle w:val="FontStyle303"/>
          <w:rFonts w:ascii="Times New Roman" w:hAnsi="Times New Roman" w:cs="Times New Roman"/>
          <w:sz w:val="28"/>
          <w:szCs w:val="28"/>
        </w:rPr>
        <w:instrText xml:space="preserve"> </w:instrText>
      </w:r>
      <w:r w:rsidRPr="00326B2F">
        <w:rPr>
          <w:rStyle w:val="FontStyle303"/>
          <w:rFonts w:ascii="Times New Roman" w:hAnsi="Times New Roman" w:cs="Times New Roman"/>
          <w:sz w:val="28"/>
          <w:szCs w:val="28"/>
        </w:rPr>
        <w:fldChar w:fldCharType="separate"/>
      </w:r>
      <w:r w:rsidR="004A2A71">
        <w:rPr>
          <w:rFonts w:ascii="Times New Roman" w:hAnsi="Times New Roman"/>
          <w:sz w:val="28"/>
        </w:rPr>
        <w:pict>
          <v:shape id="_x0000_i1030" type="#_x0000_t75" style="width:1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267A&quot;/&gt;&lt;wsp:rsid wsp:val=&quot;00066AE3&quot;/&gt;&lt;wsp:rsid wsp:val=&quot;000A0AD9&quot;/&gt;&lt;wsp:rsid wsp:val=&quot;000B75FE&quot;/&gt;&lt;wsp:rsid wsp:val=&quot;000F658E&quot;/&gt;&lt;wsp:rsid wsp:val=&quot;0010594A&quot;/&gt;&lt;wsp:rsid wsp:val=&quot;001219CB&quot;/&gt;&lt;wsp:rsid wsp:val=&quot;00157603&quot;/&gt;&lt;wsp:rsid wsp:val=&quot;00161307&quot;/&gt;&lt;wsp:rsid wsp:val=&quot;001C494F&quot;/&gt;&lt;wsp:rsid wsp:val=&quot;001D4685&quot;/&gt;&lt;wsp:rsid wsp:val=&quot;00240C13&quot;/&gt;&lt;wsp:rsid wsp:val=&quot;002735E8&quot;/&gt;&lt;wsp:rsid wsp:val=&quot;00324F38&quot;/&gt;&lt;wsp:rsid wsp:val=&quot;0038730D&quot;/&gt;&lt;wsp:rsid wsp:val=&quot;003A5281&quot;/&gt;&lt;wsp:rsid wsp:val=&quot;003E38F5&quot;/&gt;&lt;wsp:rsid wsp:val=&quot;00457CCC&quot;/&gt;&lt;wsp:rsid wsp:val=&quot;00496C05&quot;/&gt;&lt;wsp:rsid wsp:val=&quot;004C3E15&quot;/&gt;&lt;wsp:rsid wsp:val=&quot;0052428F&quot;/&gt;&lt;wsp:rsid wsp:val=&quot;0052725C&quot;/&gt;&lt;wsp:rsid wsp:val=&quot;00544699&quot;/&gt;&lt;wsp:rsid wsp:val=&quot;0056451B&quot;/&gt;&lt;wsp:rsid wsp:val=&quot;005B48BF&quot;/&gt;&lt;wsp:rsid wsp:val=&quot;005D6BAC&quot;/&gt;&lt;wsp:rsid wsp:val=&quot;00600FA3&quot;/&gt;&lt;wsp:rsid wsp:val=&quot;00612042&quot;/&gt;&lt;wsp:rsid wsp:val=&quot;00663D74&quot;/&gt;&lt;wsp:rsid wsp:val=&quot;006862EE&quot;/&gt;&lt;wsp:rsid wsp:val=&quot;006F267A&quot;/&gt;&lt;wsp:rsid wsp:val=&quot;007A46EE&quot;/&gt;&lt;wsp:rsid wsp:val=&quot;007B1FA6&quot;/&gt;&lt;wsp:rsid wsp:val=&quot;007D0953&quot;/&gt;&lt;wsp:rsid wsp:val=&quot;007D4765&quot;/&gt;&lt;wsp:rsid wsp:val=&quot;00816C75&quot;/&gt;&lt;wsp:rsid wsp:val=&quot;008674C9&quot;/&gt;&lt;wsp:rsid wsp:val=&quot;008742AF&quot;/&gt;&lt;wsp:rsid wsp:val=&quot;008D1F03&quot;/&gt;&lt;wsp:rsid wsp:val=&quot;00916851&quot;/&gt;&lt;wsp:rsid wsp:val=&quot;009665D0&quot;/&gt;&lt;wsp:rsid wsp:val=&quot;00995B63&quot;/&gt;&lt;wsp:rsid wsp:val=&quot;009C2916&quot;/&gt;&lt;wsp:rsid wsp:val=&quot;00A429BC&quot;/&gt;&lt;wsp:rsid wsp:val=&quot;00A95848&quot;/&gt;&lt;wsp:rsid wsp:val=&quot;00AB2ADE&quot;/&gt;&lt;wsp:rsid wsp:val=&quot;00AF7C38&quot;/&gt;&lt;wsp:rsid wsp:val=&quot;00B34D08&quot;/&gt;&lt;wsp:rsid wsp:val=&quot;00B86D47&quot;/&gt;&lt;wsp:rsid wsp:val=&quot;00BA1DE6&quot;/&gt;&lt;wsp:rsid wsp:val=&quot;00BC4256&quot;/&gt;&lt;wsp:rsid wsp:val=&quot;00CA7D4B&quot;/&gt;&lt;wsp:rsid wsp:val=&quot;00CB2294&quot;/&gt;&lt;wsp:rsid wsp:val=&quot;00CC364E&quot;/&gt;&lt;wsp:rsid wsp:val=&quot;00CC4111&quot;/&gt;&lt;wsp:rsid wsp:val=&quot;00D61021&quot;/&gt;&lt;wsp:rsid wsp:val=&quot;00D8213C&quot;/&gt;&lt;wsp:rsid wsp:val=&quot;00D94994&quot;/&gt;&lt;wsp:rsid wsp:val=&quot;00DF1FF6&quot;/&gt;&lt;wsp:rsid wsp:val=&quot;00DF4363&quot;/&gt;&lt;wsp:rsid wsp:val=&quot;00E154E2&quot;/&gt;&lt;wsp:rsid wsp:val=&quot;00E21C50&quot;/&gt;&lt;wsp:rsid wsp:val=&quot;00E83906&quot;/&gt;&lt;wsp:rsid wsp:val=&quot;00EE470B&quot;/&gt;&lt;wsp:rsid wsp:val=&quot;00F10CAA&quot;/&gt;&lt;wsp:rsid wsp:val=&quot;00F6161C&quot;/&gt;&lt;wsp:rsid wsp:val=&quot;00FA01C6&quot;/&gt;&lt;wsp:rsid wsp:val=&quot;00FA1625&quot;/&gt;&lt;/wsp:rsids&gt;&lt;/w:docPr&gt;&lt;w:body&gt;&lt;w:p wsp:rsidR=&quot;00000000&quot; wsp:rsidRDefault=&quot;00600FA3&quot;&gt;&lt;m:oMathPara&gt;&lt;m:oMath&gt;&lt;m:sSubSup&gt;&lt;m:sSubSupPr&gt;&lt;m:ctrlPr&gt;&lt;w:rPr&gt;&lt;w:rStyle w:val=&quot;FontStyle303&quot;/&gt;&lt;w:rFonts w:ascii=&quot;Cambria Math&quot; w:h-ansi=&quot;Times New Roman&quot; w:cs=&quot;Times New Roman&quot;/&gt;&lt;wx:font wx:val=&quot;Cambria Math&quot;/&gt;&lt;w:i/&gt;&lt;w:sz w:val=&quot;28&quot;/&gt;&lt;w:sz-cs w:val=&quot;28&quot;/&gt;&lt;/w:rPr&gt;&lt;/m:ctrlPr&gt;&lt;/m:sSubSupPr&gt;&lt;m:e&gt;&lt;m:r&gt;&lt;w:rPr&gt;&lt;w:rStyle w:val=&quot;FontStyle303&quot;/&gt;&lt;w:rFonts w:ascii=&quot;Cambria Math&quot; w:h-ansi=&quot;Cambria Math&quot; w:cs=&quot;Times New Roman&quot;/&gt;&lt;wx:font wx:val=&quot;Cambria Math&quot;/&gt;&lt;w:i/&gt;&lt;w:sz w:val=&quot;28&quot;/&gt;&lt;w:sz-cs w:val=&quot;28&quot;/&gt;&lt;/w:rPr&gt;&lt;m:t&gt;k&lt;/m:t&gt;&lt;/m:r&gt;&lt;/m:e&gt;&lt;m:sub&gt;&lt;m:r&gt;&lt;w:rPr&gt;&lt;w:rStyle w:val=&quot;FontStyle303&quot;/&gt;&lt;w:rFonts w:ascii=&quot;Cambria Math&quot; w:h-ansi=&quot;Times New Roman&quot; w:cs=&quot;Times New Roman&quot;/&gt;&lt;wx:font wx:val=&quot;Cambria Math&quot;/&gt;&lt;w:i/&gt;&lt;w:sz w:val=&quot;28&quot;/&gt;&lt;w:sz-cs w:val=&quot;28&quot;/&gt;&lt;w:lang w:val=&quot;EN-US&quot;/&gt;&lt;/w:rPr&gt;&lt;m:t&gt;i&lt;/m:t&gt;&lt;/m:r&gt;&lt;/m:sub&gt;&lt;m:sup&gt;&lt;m:r&gt;&lt;w:rPr&gt;&lt;w:rStyle w:val=&quot;FontStyle303&quot;/&gt;&lt;w:rFonts w:ascii=&quot;Cambria Math&quot; w:h-ansi=&quot;Times New Roman&quot; w:cs=&quot;Times New Roman&quot;/&gt;&lt;wx:font wx:val=&quot;Cambria Math&quot;/&gt;&lt;w:i/&gt;&lt;w:sz w:val=&quot;28&quot;/&gt;&lt;w:sz-cs w:val=&quot;28&quot;/&gt;&lt;/w:rPr&gt;&lt;m:t&gt;0&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326B2F">
        <w:rPr>
          <w:rStyle w:val="FontStyle303"/>
          <w:rFonts w:ascii="Times New Roman" w:hAnsi="Times New Roman" w:cs="Times New Roman"/>
          <w:sz w:val="28"/>
          <w:szCs w:val="28"/>
        </w:rPr>
        <w:fldChar w:fldCharType="end"/>
      </w:r>
      <w:r w:rsidRPr="00326B2F">
        <w:rPr>
          <w:rStyle w:val="FontStyle303"/>
          <w:rFonts w:ascii="Times New Roman" w:hAnsi="Times New Roman" w:cs="Times New Roman"/>
          <w:sz w:val="28"/>
          <w:szCs w:val="28"/>
        </w:rPr>
        <w:t xml:space="preserve"> - коэффициент рентабельности продукции </w:t>
      </w:r>
      <w:r w:rsidRPr="00326B2F">
        <w:rPr>
          <w:rStyle w:val="FontStyle303"/>
          <w:rFonts w:ascii="Times New Roman" w:hAnsi="Times New Roman" w:cs="Times New Roman"/>
          <w:sz w:val="28"/>
          <w:szCs w:val="28"/>
          <w:lang w:val="en-US"/>
        </w:rPr>
        <w:t>i</w:t>
      </w:r>
      <w:r w:rsidRPr="00326B2F">
        <w:rPr>
          <w:rStyle w:val="FontStyle303"/>
          <w:rFonts w:ascii="Times New Roman" w:hAnsi="Times New Roman" w:cs="Times New Roman"/>
          <w:sz w:val="28"/>
          <w:szCs w:val="28"/>
        </w:rPr>
        <w:t>-го вида, рассчитанный по структуре отчетного периода с учетом плановой рентабельности;</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 xml:space="preserve"> - коэффициент рентабельности продукции </w:t>
      </w:r>
      <w:r w:rsidRPr="00326B2F">
        <w:rPr>
          <w:rStyle w:val="FontStyle303"/>
          <w:rFonts w:ascii="Times New Roman" w:hAnsi="Times New Roman" w:cs="Times New Roman"/>
          <w:sz w:val="28"/>
          <w:szCs w:val="28"/>
          <w:lang w:val="en-US"/>
        </w:rPr>
        <w:t>i</w:t>
      </w:r>
      <w:r w:rsidRPr="00326B2F">
        <w:rPr>
          <w:rStyle w:val="FontStyle303"/>
          <w:rFonts w:ascii="Times New Roman" w:hAnsi="Times New Roman" w:cs="Times New Roman"/>
          <w:sz w:val="28"/>
          <w:szCs w:val="28"/>
        </w:rPr>
        <w:t>-го вида, рассчитанный по структуре планового периода с учетом плановой рентабельности.</w:t>
      </w:r>
    </w:p>
    <w:p w:rsidR="00970B50"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4. Определение суммарного коэффициента рентабельности по предприятию:</w:t>
      </w:r>
    </w:p>
    <w:p w:rsidR="00005FA0" w:rsidRPr="00326B2F" w:rsidRDefault="00005FA0" w:rsidP="00326B2F">
      <w:pPr>
        <w:pStyle w:val="Style2"/>
        <w:widowControl/>
        <w:spacing w:line="360" w:lineRule="auto"/>
        <w:ind w:firstLine="709"/>
        <w:rPr>
          <w:rStyle w:val="FontStyle303"/>
          <w:rFonts w:ascii="Times New Roman" w:hAnsi="Times New Roman" w:cs="Times New Roman"/>
          <w:sz w:val="28"/>
          <w:szCs w:val="28"/>
        </w:rPr>
      </w:pP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fldChar w:fldCharType="begin"/>
      </w:r>
      <w:r w:rsidRPr="00326B2F">
        <w:rPr>
          <w:rStyle w:val="FontStyle303"/>
          <w:rFonts w:ascii="Times New Roman" w:hAnsi="Times New Roman" w:cs="Times New Roman"/>
          <w:sz w:val="28"/>
          <w:szCs w:val="28"/>
        </w:rPr>
        <w:instrText xml:space="preserve"> QUOTE </w:instrText>
      </w:r>
      <w:r w:rsidR="004A2A71">
        <w:rPr>
          <w:rFonts w:ascii="Times New Roman" w:hAnsi="Times New Roman"/>
          <w:sz w:val="28"/>
        </w:rPr>
        <w:pict>
          <v:shape id="_x0000_i1031" type="#_x0000_t75" style="width:145.5pt;height:4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267A&quot;/&gt;&lt;wsp:rsid wsp:val=&quot;00066AE3&quot;/&gt;&lt;wsp:rsid wsp:val=&quot;000A0AD9&quot;/&gt;&lt;wsp:rsid wsp:val=&quot;000B75FE&quot;/&gt;&lt;wsp:rsid wsp:val=&quot;000F658E&quot;/&gt;&lt;wsp:rsid wsp:val=&quot;0010594A&quot;/&gt;&lt;wsp:rsid wsp:val=&quot;001219CB&quot;/&gt;&lt;wsp:rsid wsp:val=&quot;00157603&quot;/&gt;&lt;wsp:rsid wsp:val=&quot;00161307&quot;/&gt;&lt;wsp:rsid wsp:val=&quot;001C494F&quot;/&gt;&lt;wsp:rsid wsp:val=&quot;001D4685&quot;/&gt;&lt;wsp:rsid wsp:val=&quot;00240C13&quot;/&gt;&lt;wsp:rsid wsp:val=&quot;002735E8&quot;/&gt;&lt;wsp:rsid wsp:val=&quot;00324F38&quot;/&gt;&lt;wsp:rsid wsp:val=&quot;0038730D&quot;/&gt;&lt;wsp:rsid wsp:val=&quot;003A5281&quot;/&gt;&lt;wsp:rsid wsp:val=&quot;003E38F5&quot;/&gt;&lt;wsp:rsid wsp:val=&quot;00457CCC&quot;/&gt;&lt;wsp:rsid wsp:val=&quot;00496C05&quot;/&gt;&lt;wsp:rsid wsp:val=&quot;004C3E15&quot;/&gt;&lt;wsp:rsid wsp:val=&quot;0052428F&quot;/&gt;&lt;wsp:rsid wsp:val=&quot;0052725C&quot;/&gt;&lt;wsp:rsid wsp:val=&quot;00544699&quot;/&gt;&lt;wsp:rsid wsp:val=&quot;0056451B&quot;/&gt;&lt;wsp:rsid wsp:val=&quot;005A7BDC&quot;/&gt;&lt;wsp:rsid wsp:val=&quot;005B48BF&quot;/&gt;&lt;wsp:rsid wsp:val=&quot;005D6BAC&quot;/&gt;&lt;wsp:rsid wsp:val=&quot;00612042&quot;/&gt;&lt;wsp:rsid wsp:val=&quot;00663D74&quot;/&gt;&lt;wsp:rsid wsp:val=&quot;006862EE&quot;/&gt;&lt;wsp:rsid wsp:val=&quot;006F267A&quot;/&gt;&lt;wsp:rsid wsp:val=&quot;007A46EE&quot;/&gt;&lt;wsp:rsid wsp:val=&quot;007B1FA6&quot;/&gt;&lt;wsp:rsid wsp:val=&quot;007D0953&quot;/&gt;&lt;wsp:rsid wsp:val=&quot;007D4765&quot;/&gt;&lt;wsp:rsid wsp:val=&quot;00816C75&quot;/&gt;&lt;wsp:rsid wsp:val=&quot;008674C9&quot;/&gt;&lt;wsp:rsid wsp:val=&quot;008742AF&quot;/&gt;&lt;wsp:rsid wsp:val=&quot;008D1F03&quot;/&gt;&lt;wsp:rsid wsp:val=&quot;00916851&quot;/&gt;&lt;wsp:rsid wsp:val=&quot;009665D0&quot;/&gt;&lt;wsp:rsid wsp:val=&quot;00995B63&quot;/&gt;&lt;wsp:rsid wsp:val=&quot;009C2916&quot;/&gt;&lt;wsp:rsid wsp:val=&quot;00A429BC&quot;/&gt;&lt;wsp:rsid wsp:val=&quot;00A95848&quot;/&gt;&lt;wsp:rsid wsp:val=&quot;00AB2ADE&quot;/&gt;&lt;wsp:rsid wsp:val=&quot;00AF7C38&quot;/&gt;&lt;wsp:rsid wsp:val=&quot;00B34D08&quot;/&gt;&lt;wsp:rsid wsp:val=&quot;00B86D47&quot;/&gt;&lt;wsp:rsid wsp:val=&quot;00BA1DE6&quot;/&gt;&lt;wsp:rsid wsp:val=&quot;00BC4256&quot;/&gt;&lt;wsp:rsid wsp:val=&quot;00CA7D4B&quot;/&gt;&lt;wsp:rsid wsp:val=&quot;00CB2294&quot;/&gt;&lt;wsp:rsid wsp:val=&quot;00CC364E&quot;/&gt;&lt;wsp:rsid wsp:val=&quot;00CC4111&quot;/&gt;&lt;wsp:rsid wsp:val=&quot;00D61021&quot;/&gt;&lt;wsp:rsid wsp:val=&quot;00D8213C&quot;/&gt;&lt;wsp:rsid wsp:val=&quot;00D94994&quot;/&gt;&lt;wsp:rsid wsp:val=&quot;00DF1FF6&quot;/&gt;&lt;wsp:rsid wsp:val=&quot;00DF4363&quot;/&gt;&lt;wsp:rsid wsp:val=&quot;00E154E2&quot;/&gt;&lt;wsp:rsid wsp:val=&quot;00E21C50&quot;/&gt;&lt;wsp:rsid wsp:val=&quot;00E83906&quot;/&gt;&lt;wsp:rsid wsp:val=&quot;00EE470B&quot;/&gt;&lt;wsp:rsid wsp:val=&quot;00F10CAA&quot;/&gt;&lt;wsp:rsid wsp:val=&quot;00F6161C&quot;/&gt;&lt;wsp:rsid wsp:val=&quot;00FA01C6&quot;/&gt;&lt;wsp:rsid wsp:val=&quot;00FA1625&quot;/&gt;&lt;/wsp:rsids&gt;&lt;/w:docPr&gt;&lt;w:body&gt;&lt;w:p wsp:rsidR=&quot;00000000&quot; wsp:rsidRDefault=&quot;005A7BDC&quot;&gt;&lt;m:oMathPara&gt;&lt;m:oMath&gt;&lt;m:sSup&gt;&lt;m:sSupPr&gt;&lt;m:ctrlPr&gt;&lt;w:rPr&gt;&lt;w:rStyle w:val=&quot;FontStyle303&quot;/&gt;&lt;w:rFonts w:ascii=&quot;Cambria Math&quot; w:h-ansi=&quot;Times New Roman&quot; w:cs=&quot;Times New Roman&quot;/&gt;&lt;wx:font wx:val=&quot;Cambria Math&quot;/&gt;&lt;w:i/&gt;&lt;w:sz w:val=&quot;28&quot;/&gt;&lt;w:sz-cs w:val=&quot;28&quot;/&gt;&lt;/w:rPr&gt;&lt;/m:ctrlPr&gt;&lt;/m:sSupPr&gt;&lt;m:e&gt;&lt;m:r&gt;&lt;w:rPr&gt;&lt;w:rStyle w:val=&quot;FontStyle303&quot;/&gt;&lt;w:rFonts w:ascii=&quot;Cambria Math&quot; w:h-ansi=&quot;Cambria Math&quot; w:cs=&quot;Times New Roman&quot;/&gt;&lt;wx:font wx:val=&quot;Cambria Math&quot;/&gt;&lt;w:i/&gt;&lt;w:sz w:val=&quot;28&quot;/&gt;&lt;w:sz-cs w:val=&quot;28&quot;/&gt;&lt;/w:rPr&gt;&lt;m:t&gt;k&lt;/m:t&gt;&lt;/m:r&gt;&lt;/m:e&gt;&lt;m:sup&gt;&lt;m:r&gt;&lt;w:rPr&gt;&lt;w:rStyle w:val=&quot;FontStyle303&quot;/&gt;&lt;w:rFonts w:ascii=&quot;Cambria Math&quot; w:h-ansi=&quot;Times New Roman&quot; w:cs=&quot;Times New Roman&quot;/&gt;&lt;wx:font wx:val=&quot;Cambria Math&quot;/&gt;&lt;w:i/&gt;&lt;w:sz w:val=&quot;28&quot;/&gt;&lt;w:sz-cs w:val=&quot;28&quot;/&gt;&lt;/w:rPr&gt;&lt;m:t&gt;0&lt;/m:t&gt;&lt;/m:r&gt;&lt;/m:sup&gt;&lt;/m:sSup&gt;&lt;m:r&gt;&lt;w:rPr&gt;&lt;w:rStyle w:val=&quot;FontStyle303&quot;/&gt;&lt;w:rFonts w:ascii=&quot;Cambria Math&quot; w:h-ansi=&quot;Times New Roman&quot; w:cs=&quot;Times New Roman&quot;/&gt;&lt;wx:font wx:val=&quot;Cambria Math&quot;/&gt;&lt;w:i/&gt;&lt;w:sz w:val=&quot;28&quot;/&gt;&lt;w:sz-cs w:val=&quot;28&quot;/&gt;&lt;/w:rPr&gt;&lt;m:t&gt;=&lt;/m:t&gt;&lt;/m:r&gt;&lt;m:nary&gt;&lt;m:naryPr&gt;&lt;m:chr m:val=&quot;в€‘&quot;/&gt;&lt;m:limLoc m:val=&quot;undOvr&quot;/&gt;&lt;m:ctrlPr&gt;&lt;w:rPr&gt;&lt;w:rStyle w:val=&quot;FontStyle303&quot;/&gt;&lt;w:rFonts w:ascii=&quot;Cambria Math&quot; w:h-ansi=&quot;Times New Roman&quot; w:cs=&quot;Times New Roman&quot;/&gt;&lt;wx:font wx:val=&quot;Cambria Math&quot;/&gt;&lt;w:i/&gt;&lt;w:sz w:val=&quot;28&quot;/&gt;&lt;w:sz-cs w:val=&quot;28&quot;/&gt;&lt;/w:rPr&gt;&lt;/m:ctrlPr&gt;&lt;/m:naryPr&gt;&lt;m:sub&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i=1&lt;/m:t&gt;&lt;/m:r&gt;&lt;/m:sub&gt;&lt;m:sup&gt;&lt;m:r&gt;&lt;w:rPr&gt;&lt;w:rStyle w:val=&quot;FontStyle303&quot;/&gt;&lt;w:rFonts w:ascii=&quot;Cambria Math&quot; w:h-ansi=&quot;Times New Roman&quot; w:cs=&quot;Times New Roman&quot;/&gt;&lt;wx:font wx:val=&quot;Cambria Math&quot;/&gt;&lt;w:i/&gt;&lt;w:sz w:val=&quot;28&quot;/&gt;&lt;w:sz-cs w:val=&quot;28&quot;/&gt;&lt;w:lang w:val=&quot;EN-US&quot;/&gt;&lt;/w:rPr&gt;&lt;m:t&gt;n&lt;/m:t&gt;&lt;/m:r&gt;&lt;/m:sup&gt;&lt;m:e&gt;&lt;m:sSubSup&gt;&lt;m:sSubSupPr&gt;&lt;m:ctrlPr&gt;&lt;w:rPr&gt;&lt;w:rStyle w:val=&quot;FontStyle303&quot;/&gt;&lt;w:rFonts w:ascii=&quot;Cambria Math&quot; w:h-ansi=&quot;Times New Roman&quot; w:cs=&quot;Times New Roman&quot;/&gt;&lt;wx:font wx:val=&quot;Cambria Math&quot;/&gt;&lt;w:sz w:val=&quot;28&quot;/&gt;&lt;w:sz-cs w:val=&quot;28&quot;/&gt;&lt;/w:rPr&gt;&lt;/m:ctrlPr&gt;&lt;/m:sSubSupPr&gt;&lt;m:e&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k&lt;/m:t&gt;&lt;/m:r&gt;&lt;/m:e&gt;&lt;m:sub&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i&lt;/m:t&gt;&lt;/m:r&gt;&lt;/m:sub&gt;&lt;m:sup&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0&lt;/m:t&gt;&lt;/m:r&gt;&lt;/m:sup&gt;&lt;/m:sSubSup&gt;&lt;/m:e&gt;&lt;/m:nary&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lt;/m:t&gt;&lt;/m:r&gt;&lt;m:r&gt;&lt;w:rPr&gt;&lt;w:rStyle w:val=&quot;FontStyle303&quot;/&gt;&lt;w:rFonts w:ascii=&quot;Cambria Math&quot; w:h-ansi=&quot;Times New Roman&quot; w:cs=&quot;Times New Roman&quot;/&gt;&lt;wx:font wx:val=&quot;Cambria Math&quot;/&gt;&lt;w:i/&gt;&lt;w:sz w:val=&quot;28&quot;/&gt;&lt;w:sz-cs w:val=&quot;28&quot;/&gt;&lt;/w:rPr&gt;&lt;m:t&gt; &lt;/m:t&gt;&lt;/m:r&gt;&lt;m:sSup&gt;&lt;m:sSupPr&gt;&lt;m:ctrlPr&gt;&lt;w:rPr&gt;&lt;w:rStyle w:val=&quot;FontStyle303&quot;/&gt;&lt;w:rFonts w:ascii=&quot;Cambria Math&quot; w:h-ansi=&quot;Times New Roman&quot; w:cs=&quot;Times New Roman&quot;/&gt;&lt;wx:font wx:val=&quot;Cambria Math&quot;/&gt;&lt;w:i/&gt;&lt;w:sz w:val=&quot;28&quot;/&gt;&lt;w:sz-cs w:val=&quot;28&quot;/&gt;&lt;/w:rPr&gt;&lt;/m:ctrlPr&gt;&lt;/m:sSupPr&gt;&lt;m:e&gt;&lt;m:r&gt;&lt;w:rPr&gt;&lt;w:rStyle w:val=&quot;FontStyle303&quot;/&gt;&lt;w:rFonts w:ascii=&quot;Cambria Math&quot; w:h-ansi=&quot;Cambria Math&quot; w:cs=&quot;Times New Roman&quot;/&gt;&lt;wx:font wx:val=&quot;Cambria Math&quot;/&gt;&lt;w:i/&gt;&lt;w:sz w:val=&quot;28&quot;/&gt;&lt;w:sz-cs w:val=&quot;28&quot;/&gt;&lt;/w:rPr&gt;&lt;m:t&gt;k&lt;/m:t&gt;&lt;/m:r&gt;&lt;/m:e&gt;&lt;m:sup&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їР»&lt;/m:t&gt;&lt;/m:r&gt;&lt;/m:sup&gt;&lt;/m:sSup&gt;&lt;m:r&gt;&lt;w:rPr&gt;&lt;w:rStyle w:val=&quot;FontStyle303&quot;/&gt;&lt;w:rFonts w:ascii=&quot;Cambria Math&quot; w:h-ansi=&quot;Times New Roman&quot; w:cs=&quot;Times New Roman&quot;/&gt;&lt;wx:font wx:val=&quot;Cambria Math&quot;/&gt;&lt;w:i/&gt;&lt;w:sz w:val=&quot;28&quot;/&gt;&lt;w:sz-cs w:val=&quot;28&quot;/&gt;&lt;/w:rPr&gt;&lt;m:t&gt;=&lt;/m:t&gt;&lt;/m:r&gt;&lt;m:nary&gt;&lt;m:naryPr&gt;&lt;m:chr m:val=&quot;в€‘&quot;/&gt;&lt;m:limLoc m:val=&quot;undOvr&quot;/&gt;&lt;m:ctrlPr&gt;&lt;w:rPr&gt;&lt;w:rStyle w:val=&quot;FontStyle303&quot;/&gt;&lt;w:rFonts w:ascii=&quot;Cambria Math&quot; w:h-ansi=&quot;Times New Roman&quot; w:cs=&quot;Times New Roman&quot;/&gt;&lt;wx:font wx:val=&quot;Cambria Math&quot;/&gt;&lt;w:i/&gt;&lt;w:sz w:val=&quot;28&quot;/&gt;&lt;w:sz-cs w:val=&quot;28&quot;/&gt;&lt;/w:rPr&gt;&lt;/m:ctrlPr&gt;&lt;/m:naryPr&gt;&lt;m:sub&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i=1&lt;/m:t&gt;&lt;/m:r&gt;&lt;/m:sub&gt;&lt;m:sup&gt;&lt;m:r&gt;&lt;w:rPr&gt;&lt;w:rStyle w:val=&quot;FontStyle303&quot;/&gt;&lt;w:rFonts w:ascii=&quot;Cambria Math&quot; w:h-ansi=&quot;Times New Roman&quot; w:cs=&quot;Times New Roman&quot;/&gt;&lt;wx:font wx:val=&quot;Cambria Math&quot;/&gt;&lt;w:i/&gt;&lt;w:sz w:val=&quot;28&quot;/&gt;&lt;w:sz-cs w:val=&quot;28&quot;/&gt;&lt;w:lang w:val=&quot;EN-US&quot;/&gt;&lt;/w:rPr&gt;&lt;m:t&gt;n&lt;/m:t&gt;&lt;/m:r&gt;&lt;/m:sup&gt;&lt;m:e&gt;&lt;m:sSubSup&gt;&lt;m:sSubSupPr&gt;&lt;m:ctrlPr&gt;&lt;w:rPr&gt;&lt;w:rStyle w:val=&quot;FontStyle303&quot;/&gt;&lt;w:rFonts w:ascii=&quot;Cambria Math&quot; w:h-ansi=&quot;Times New Roman&quot; w:cs=&quot;Times New Roman&quot;/&gt;&lt;wx:font wx:val=&quot;Cambria Math&quot;/&gt;&lt;w:sz w:val=&quot;28&quot;/&gt;&lt;w:sz-cs w:val=&quot;28&quot;/&gt;&lt;/w:rPr&gt;&lt;/m:ctrlPr&gt;&lt;/m:sSubSupPr&gt;&lt;m:e&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k&lt;/m:t&gt;&lt;/m:r&gt;&lt;/m:e&gt;&lt;m:sub&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i&lt;/m:t&gt;&lt;/m:r&gt;&lt;/m:sub&gt;&lt;m:sup&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їР»&lt;/m:t&gt;&lt;/m:r&gt;&lt;/m:sup&gt;&lt;/m:sSub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326B2F">
        <w:rPr>
          <w:rStyle w:val="FontStyle303"/>
          <w:rFonts w:ascii="Times New Roman" w:hAnsi="Times New Roman" w:cs="Times New Roman"/>
          <w:sz w:val="28"/>
          <w:szCs w:val="28"/>
        </w:rPr>
        <w:instrText xml:space="preserve"> </w:instrText>
      </w:r>
      <w:r w:rsidRPr="00326B2F">
        <w:rPr>
          <w:rStyle w:val="FontStyle303"/>
          <w:rFonts w:ascii="Times New Roman" w:hAnsi="Times New Roman" w:cs="Times New Roman"/>
          <w:sz w:val="28"/>
          <w:szCs w:val="28"/>
        </w:rPr>
        <w:fldChar w:fldCharType="separate"/>
      </w:r>
      <w:r w:rsidR="004A2A71">
        <w:rPr>
          <w:rFonts w:ascii="Times New Roman" w:hAnsi="Times New Roman"/>
          <w:sz w:val="28"/>
        </w:rPr>
        <w:pict>
          <v:shape id="_x0000_i1032" type="#_x0000_t75" style="width:145.5pt;height:4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267A&quot;/&gt;&lt;wsp:rsid wsp:val=&quot;00066AE3&quot;/&gt;&lt;wsp:rsid wsp:val=&quot;000A0AD9&quot;/&gt;&lt;wsp:rsid wsp:val=&quot;000B75FE&quot;/&gt;&lt;wsp:rsid wsp:val=&quot;000F658E&quot;/&gt;&lt;wsp:rsid wsp:val=&quot;0010594A&quot;/&gt;&lt;wsp:rsid wsp:val=&quot;001219CB&quot;/&gt;&lt;wsp:rsid wsp:val=&quot;00157603&quot;/&gt;&lt;wsp:rsid wsp:val=&quot;00161307&quot;/&gt;&lt;wsp:rsid wsp:val=&quot;001C494F&quot;/&gt;&lt;wsp:rsid wsp:val=&quot;001D4685&quot;/&gt;&lt;wsp:rsid wsp:val=&quot;00240C13&quot;/&gt;&lt;wsp:rsid wsp:val=&quot;002735E8&quot;/&gt;&lt;wsp:rsid wsp:val=&quot;00324F38&quot;/&gt;&lt;wsp:rsid wsp:val=&quot;0038730D&quot;/&gt;&lt;wsp:rsid wsp:val=&quot;003A5281&quot;/&gt;&lt;wsp:rsid wsp:val=&quot;003E38F5&quot;/&gt;&lt;wsp:rsid wsp:val=&quot;00457CCC&quot;/&gt;&lt;wsp:rsid wsp:val=&quot;00496C05&quot;/&gt;&lt;wsp:rsid wsp:val=&quot;004C3E15&quot;/&gt;&lt;wsp:rsid wsp:val=&quot;0052428F&quot;/&gt;&lt;wsp:rsid wsp:val=&quot;0052725C&quot;/&gt;&lt;wsp:rsid wsp:val=&quot;00544699&quot;/&gt;&lt;wsp:rsid wsp:val=&quot;0056451B&quot;/&gt;&lt;wsp:rsid wsp:val=&quot;005A7BDC&quot;/&gt;&lt;wsp:rsid wsp:val=&quot;005B48BF&quot;/&gt;&lt;wsp:rsid wsp:val=&quot;005D6BAC&quot;/&gt;&lt;wsp:rsid wsp:val=&quot;00612042&quot;/&gt;&lt;wsp:rsid wsp:val=&quot;00663D74&quot;/&gt;&lt;wsp:rsid wsp:val=&quot;006862EE&quot;/&gt;&lt;wsp:rsid wsp:val=&quot;006F267A&quot;/&gt;&lt;wsp:rsid wsp:val=&quot;007A46EE&quot;/&gt;&lt;wsp:rsid wsp:val=&quot;007B1FA6&quot;/&gt;&lt;wsp:rsid wsp:val=&quot;007D0953&quot;/&gt;&lt;wsp:rsid wsp:val=&quot;007D4765&quot;/&gt;&lt;wsp:rsid wsp:val=&quot;00816C75&quot;/&gt;&lt;wsp:rsid wsp:val=&quot;008674C9&quot;/&gt;&lt;wsp:rsid wsp:val=&quot;008742AF&quot;/&gt;&lt;wsp:rsid wsp:val=&quot;008D1F03&quot;/&gt;&lt;wsp:rsid wsp:val=&quot;00916851&quot;/&gt;&lt;wsp:rsid wsp:val=&quot;009665D0&quot;/&gt;&lt;wsp:rsid wsp:val=&quot;00995B63&quot;/&gt;&lt;wsp:rsid wsp:val=&quot;009C2916&quot;/&gt;&lt;wsp:rsid wsp:val=&quot;00A429BC&quot;/&gt;&lt;wsp:rsid wsp:val=&quot;00A95848&quot;/&gt;&lt;wsp:rsid wsp:val=&quot;00AB2ADE&quot;/&gt;&lt;wsp:rsid wsp:val=&quot;00AF7C38&quot;/&gt;&lt;wsp:rsid wsp:val=&quot;00B34D08&quot;/&gt;&lt;wsp:rsid wsp:val=&quot;00B86D47&quot;/&gt;&lt;wsp:rsid wsp:val=&quot;00BA1DE6&quot;/&gt;&lt;wsp:rsid wsp:val=&quot;00BC4256&quot;/&gt;&lt;wsp:rsid wsp:val=&quot;00CA7D4B&quot;/&gt;&lt;wsp:rsid wsp:val=&quot;00CB2294&quot;/&gt;&lt;wsp:rsid wsp:val=&quot;00CC364E&quot;/&gt;&lt;wsp:rsid wsp:val=&quot;00CC4111&quot;/&gt;&lt;wsp:rsid wsp:val=&quot;00D61021&quot;/&gt;&lt;wsp:rsid wsp:val=&quot;00D8213C&quot;/&gt;&lt;wsp:rsid wsp:val=&quot;00D94994&quot;/&gt;&lt;wsp:rsid wsp:val=&quot;00DF1FF6&quot;/&gt;&lt;wsp:rsid wsp:val=&quot;00DF4363&quot;/&gt;&lt;wsp:rsid wsp:val=&quot;00E154E2&quot;/&gt;&lt;wsp:rsid wsp:val=&quot;00E21C50&quot;/&gt;&lt;wsp:rsid wsp:val=&quot;00E83906&quot;/&gt;&lt;wsp:rsid wsp:val=&quot;00EE470B&quot;/&gt;&lt;wsp:rsid wsp:val=&quot;00F10CAA&quot;/&gt;&lt;wsp:rsid wsp:val=&quot;00F6161C&quot;/&gt;&lt;wsp:rsid wsp:val=&quot;00FA01C6&quot;/&gt;&lt;wsp:rsid wsp:val=&quot;00FA1625&quot;/&gt;&lt;/wsp:rsids&gt;&lt;/w:docPr&gt;&lt;w:body&gt;&lt;w:p wsp:rsidR=&quot;00000000&quot; wsp:rsidRDefault=&quot;005A7BDC&quot;&gt;&lt;m:oMathPara&gt;&lt;m:oMath&gt;&lt;m:sSup&gt;&lt;m:sSupPr&gt;&lt;m:ctrlPr&gt;&lt;w:rPr&gt;&lt;w:rStyle w:val=&quot;FontStyle303&quot;/&gt;&lt;w:rFonts w:ascii=&quot;Cambria Math&quot; w:h-ansi=&quot;Times New Roman&quot; w:cs=&quot;Times New Roman&quot;/&gt;&lt;wx:font wx:val=&quot;Cambria Math&quot;/&gt;&lt;w:i/&gt;&lt;w:sz w:val=&quot;28&quot;/&gt;&lt;w:sz-cs w:val=&quot;28&quot;/&gt;&lt;/w:rPr&gt;&lt;/m:ctrlPr&gt;&lt;/m:sSupPr&gt;&lt;m:e&gt;&lt;m:r&gt;&lt;w:rPr&gt;&lt;w:rStyle w:val=&quot;FontStyle303&quot;/&gt;&lt;w:rFonts w:ascii=&quot;Cambria Math&quot; w:h-ansi=&quot;Cambria Math&quot; w:cs=&quot;Times New Roman&quot;/&gt;&lt;wx:font wx:val=&quot;Cambria Math&quot;/&gt;&lt;w:i/&gt;&lt;w:sz w:val=&quot;28&quot;/&gt;&lt;w:sz-cs w:val=&quot;28&quot;/&gt;&lt;/w:rPr&gt;&lt;m:t&gt;k&lt;/m:t&gt;&lt;/m:r&gt;&lt;/m:e&gt;&lt;m:sup&gt;&lt;m:r&gt;&lt;w:rPr&gt;&lt;w:rStyle w:val=&quot;FontStyle303&quot;/&gt;&lt;w:rFonts w:ascii=&quot;Cambria Math&quot; w:h-ansi=&quot;Times New Roman&quot; w:cs=&quot;Times New Roman&quot;/&gt;&lt;wx:font wx:val=&quot;Cambria Math&quot;/&gt;&lt;w:i/&gt;&lt;w:sz w:val=&quot;28&quot;/&gt;&lt;w:sz-cs w:val=&quot;28&quot;/&gt;&lt;/w:rPr&gt;&lt;m:t&gt;0&lt;/m:t&gt;&lt;/m:r&gt;&lt;/m:sup&gt;&lt;/m:sSup&gt;&lt;m:r&gt;&lt;w:rPr&gt;&lt;w:rStyle w:val=&quot;FontStyle303&quot;/&gt;&lt;w:rFonts w:ascii=&quot;Cambria Math&quot; w:h-ansi=&quot;Times New Roman&quot; w:cs=&quot;Times New Roman&quot;/&gt;&lt;wx:font wx:val=&quot;Cambria Math&quot;/&gt;&lt;w:i/&gt;&lt;w:sz w:val=&quot;28&quot;/&gt;&lt;w:sz-cs w:val=&quot;28&quot;/&gt;&lt;/w:rPr&gt;&lt;m:t&gt;=&lt;/m:t&gt;&lt;/m:r&gt;&lt;m:nary&gt;&lt;m:naryPr&gt;&lt;m:chr m:val=&quot;в€‘&quot;/&gt;&lt;m:limLoc m:val=&quot;undOvr&quot;/&gt;&lt;m:ctrlPr&gt;&lt;w:rPr&gt;&lt;w:rStyle w:val=&quot;FontStyle303&quot;/&gt;&lt;w:rFonts w:ascii=&quot;Cambria Math&quot; w:h-ansi=&quot;Times New Roman&quot; w:cs=&quot;Times New Roman&quot;/&gt;&lt;wx:font wx:val=&quot;Cambria Math&quot;/&gt;&lt;w:i/&gt;&lt;w:sz w:val=&quot;28&quot;/&gt;&lt;w:sz-cs w:val=&quot;28&quot;/&gt;&lt;/w:rPr&gt;&lt;/m:ctrlPr&gt;&lt;/m:naryPr&gt;&lt;m:sub&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i=1&lt;/m:t&gt;&lt;/m:r&gt;&lt;/m:sub&gt;&lt;m:sup&gt;&lt;m:r&gt;&lt;w:rPr&gt;&lt;w:rStyle w:val=&quot;FontStyle303&quot;/&gt;&lt;w:rFonts w:ascii=&quot;Cambria Math&quot; w:h-ansi=&quot;Times New Roman&quot; w:cs=&quot;Times New Roman&quot;/&gt;&lt;wx:font wx:val=&quot;Cambria Math&quot;/&gt;&lt;w:i/&gt;&lt;w:sz w:val=&quot;28&quot;/&gt;&lt;w:sz-cs w:val=&quot;28&quot;/&gt;&lt;w:lang w:val=&quot;EN-US&quot;/&gt;&lt;/w:rPr&gt;&lt;m:t&gt;n&lt;/m:t&gt;&lt;/m:r&gt;&lt;/m:sup&gt;&lt;m:e&gt;&lt;m:sSubSup&gt;&lt;m:sSubSupPr&gt;&lt;m:ctrlPr&gt;&lt;w:rPr&gt;&lt;w:rStyle w:val=&quot;FontStyle303&quot;/&gt;&lt;w:rFonts w:ascii=&quot;Cambria Math&quot; w:h-ansi=&quot;Times New Roman&quot; w:cs=&quot;Times New Roman&quot;/&gt;&lt;wx:font wx:val=&quot;Cambria Math&quot;/&gt;&lt;w:sz w:val=&quot;28&quot;/&gt;&lt;w:sz-cs w:val=&quot;28&quot;/&gt;&lt;/w:rPr&gt;&lt;/m:ctrlPr&gt;&lt;/m:sSubSupPr&gt;&lt;m:e&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k&lt;/m:t&gt;&lt;/m:r&gt;&lt;/m:e&gt;&lt;m:sub&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i&lt;/m:t&gt;&lt;/m:r&gt;&lt;/m:sub&gt;&lt;m:sup&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0&lt;/m:t&gt;&lt;/m:r&gt;&lt;/m:sup&gt;&lt;/m:sSubSup&gt;&lt;/m:e&gt;&lt;/m:nary&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lt;/m:t&gt;&lt;/m:r&gt;&lt;m:r&gt;&lt;w:rPr&gt;&lt;w:rStyle w:val=&quot;FontStyle303&quot;/&gt;&lt;w:rFonts w:ascii=&quot;Cambria Math&quot; w:h-ansi=&quot;Times New Roman&quot; w:cs=&quot;Times New Roman&quot;/&gt;&lt;wx:font wx:val=&quot;Cambria Math&quot;/&gt;&lt;w:i/&gt;&lt;w:sz w:val=&quot;28&quot;/&gt;&lt;w:sz-cs w:val=&quot;28&quot;/&gt;&lt;/w:rPr&gt;&lt;m:t&gt; &lt;/m:t&gt;&lt;/m:r&gt;&lt;m:sSup&gt;&lt;m:sSupPr&gt;&lt;m:ctrlPr&gt;&lt;w:rPr&gt;&lt;w:rStyle w:val=&quot;FontStyle303&quot;/&gt;&lt;w:rFonts w:ascii=&quot;Cambria Math&quot; w:h-ansi=&quot;Times New Roman&quot; w:cs=&quot;Times New Roman&quot;/&gt;&lt;wx:font wx:val=&quot;Cambria Math&quot;/&gt;&lt;w:i/&gt;&lt;w:sz w:val=&quot;28&quot;/&gt;&lt;w:sz-cs w:val=&quot;28&quot;/&gt;&lt;/w:rPr&gt;&lt;/m:ctrlPr&gt;&lt;/m:sSupPr&gt;&lt;m:e&gt;&lt;m:r&gt;&lt;w:rPr&gt;&lt;w:rStyle w:val=&quot;FontStyle303&quot;/&gt;&lt;w:rFonts w:ascii=&quot;Cambria Math&quot; w:h-ansi=&quot;Cambria Math&quot; w:cs=&quot;Times New Roman&quot;/&gt;&lt;wx:font wx:val=&quot;Cambria Math&quot;/&gt;&lt;w:i/&gt;&lt;w:sz w:val=&quot;28&quot;/&gt;&lt;w:sz-cs w:val=&quot;28&quot;/&gt;&lt;/w:rPr&gt;&lt;m:t&gt;k&lt;/m:t&gt;&lt;/m:r&gt;&lt;/m:e&gt;&lt;m:sup&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їР»&lt;/m:t&gt;&lt;/m:r&gt;&lt;/m:sup&gt;&lt;/m:sSup&gt;&lt;m:r&gt;&lt;w:rPr&gt;&lt;w:rStyle w:val=&quot;FontStyle303&quot;/&gt;&lt;w:rFonts w:ascii=&quot;Cambria Math&quot; w:h-ansi=&quot;Times New Roman&quot; w:cs=&quot;Times New Roman&quot;/&gt;&lt;wx:font wx:val=&quot;Cambria Math&quot;/&gt;&lt;w:i/&gt;&lt;w:sz w:val=&quot;28&quot;/&gt;&lt;w:sz-cs w:val=&quot;28&quot;/&gt;&lt;/w:rPr&gt;&lt;m:t&gt;=&lt;/m:t&gt;&lt;/m:r&gt;&lt;m:nary&gt;&lt;m:naryPr&gt;&lt;m:chr m:val=&quot;в€‘&quot;/&gt;&lt;m:limLoc m:val=&quot;undOvr&quot;/&gt;&lt;m:ctrlPr&gt;&lt;w:rPr&gt;&lt;w:rStyle w:val=&quot;FontStyle303&quot;/&gt;&lt;w:rFonts w:ascii=&quot;Cambria Math&quot; w:h-ansi=&quot;Times New Roman&quot; w:cs=&quot;Times New Roman&quot;/&gt;&lt;wx:font wx:val=&quot;Cambria Math&quot;/&gt;&lt;w:i/&gt;&lt;w:sz w:val=&quot;28&quot;/&gt;&lt;w:sz-cs w:val=&quot;28&quot;/&gt;&lt;/w:rPr&gt;&lt;/m:ctrlPr&gt;&lt;/m:naryPr&gt;&lt;m:sub&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i=1&lt;/m:t&gt;&lt;/m:r&gt;&lt;/m:sub&gt;&lt;m:sup&gt;&lt;m:r&gt;&lt;w:rPr&gt;&lt;w:rStyle w:val=&quot;FontStyle303&quot;/&gt;&lt;w:rFonts w:ascii=&quot;Cambria Math&quot; w:h-ansi=&quot;Times New Roman&quot; w:cs=&quot;Times New Roman&quot;/&gt;&lt;wx:font wx:val=&quot;Cambria Math&quot;/&gt;&lt;w:i/&gt;&lt;w:sz w:val=&quot;28&quot;/&gt;&lt;w:sz-cs w:val=&quot;28&quot;/&gt;&lt;w:lang w:val=&quot;EN-US&quot;/&gt;&lt;/w:rPr&gt;&lt;m:t&gt;n&lt;/m:t&gt;&lt;/m:r&gt;&lt;/m:sup&gt;&lt;m:e&gt;&lt;m:sSubSup&gt;&lt;m:sSubSupPr&gt;&lt;m:ctrlPr&gt;&lt;w:rPr&gt;&lt;w:rStyle w:val=&quot;FontStyle303&quot;/&gt;&lt;w:rFonts w:ascii=&quot;Cambria Math&quot; w:h-ansi=&quot;Times New Roman&quot; w:cs=&quot;Times New Roman&quot;/&gt;&lt;wx:font wx:val=&quot;Cambria Math&quot;/&gt;&lt;w:sz w:val=&quot;28&quot;/&gt;&lt;w:sz-cs w:val=&quot;28&quot;/&gt;&lt;/w:rPr&gt;&lt;/m:ctrlPr&gt;&lt;/m:sSubSupPr&gt;&lt;m:e&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k&lt;/m:t&gt;&lt;/m:r&gt;&lt;/m:e&gt;&lt;m:sub&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i&lt;/m:t&gt;&lt;/m:r&gt;&lt;/m:sub&gt;&lt;m:sup&gt;&lt;m:r&gt;&lt;m:rPr&gt;&lt;m:sty m:val=&quot;p&quot;/&gt;&lt;/m:rPr&gt;&lt;w:rPr&gt;&lt;w:rStyle w:val=&quot;FontStyle303&quot;/&gt;&lt;w:rFonts w:ascii=&quot;Times New Roman&quot; w:h-ansi=&quot;Times New Roman&quot; w:cs=&quot;Times New Roman&quot;/&gt;&lt;wx:font wx:val=&quot;Times New Roman&quot;/&gt;&lt;w:sz w:val=&quot;28&quot;/&gt;&lt;w:sz-cs w:val=&quot;28&quot;/&gt;&lt;/w:rPr&gt;&lt;m:t&gt;РїР»&lt;/m:t&gt;&lt;/m:r&gt;&lt;/m:sup&gt;&lt;/m:sSub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326B2F">
        <w:rPr>
          <w:rStyle w:val="FontStyle303"/>
          <w:rFonts w:ascii="Times New Roman" w:hAnsi="Times New Roman" w:cs="Times New Roman"/>
          <w:sz w:val="28"/>
          <w:szCs w:val="28"/>
        </w:rPr>
        <w:fldChar w:fldCharType="end"/>
      </w:r>
      <w:r w:rsidRPr="00326B2F">
        <w:rPr>
          <w:rStyle w:val="FontStyle303"/>
          <w:rFonts w:ascii="Times New Roman" w:hAnsi="Times New Roman" w:cs="Times New Roman"/>
          <w:sz w:val="28"/>
          <w:szCs w:val="28"/>
        </w:rPr>
        <w:t>,</w:t>
      </w:r>
      <w:r w:rsidR="00005FA0">
        <w:rPr>
          <w:rStyle w:val="FontStyle303"/>
          <w:rFonts w:ascii="Times New Roman" w:hAnsi="Times New Roman" w:cs="Times New Roman"/>
          <w:sz w:val="28"/>
          <w:szCs w:val="28"/>
        </w:rPr>
        <w:t xml:space="preserve"> </w:t>
      </w:r>
      <w:r w:rsidRPr="00326B2F">
        <w:rPr>
          <w:rStyle w:val="FontStyle303"/>
          <w:rFonts w:ascii="Times New Roman" w:hAnsi="Times New Roman" w:cs="Times New Roman"/>
          <w:sz w:val="28"/>
          <w:szCs w:val="28"/>
        </w:rPr>
        <w:t>(13)</w:t>
      </w:r>
    </w:p>
    <w:p w:rsidR="00005FA0" w:rsidRDefault="00005FA0" w:rsidP="00326B2F">
      <w:pPr>
        <w:pStyle w:val="Style2"/>
        <w:widowControl/>
        <w:spacing w:line="360" w:lineRule="auto"/>
        <w:ind w:firstLine="709"/>
        <w:rPr>
          <w:rStyle w:val="FontStyle303"/>
          <w:rFonts w:ascii="Times New Roman" w:hAnsi="Times New Roman" w:cs="Times New Roman"/>
          <w:sz w:val="28"/>
          <w:szCs w:val="28"/>
        </w:rPr>
      </w:pP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 xml:space="preserve">где </w:t>
      </w:r>
      <w:r w:rsidRPr="00326B2F">
        <w:rPr>
          <w:rStyle w:val="FontStyle303"/>
          <w:rFonts w:ascii="Times New Roman" w:hAnsi="Times New Roman" w:cs="Times New Roman"/>
          <w:sz w:val="28"/>
          <w:szCs w:val="28"/>
        </w:rPr>
        <w:fldChar w:fldCharType="begin"/>
      </w:r>
      <w:r w:rsidRPr="00326B2F">
        <w:rPr>
          <w:rStyle w:val="FontStyle303"/>
          <w:rFonts w:ascii="Times New Roman" w:hAnsi="Times New Roman" w:cs="Times New Roman"/>
          <w:sz w:val="28"/>
          <w:szCs w:val="28"/>
        </w:rPr>
        <w:instrText xml:space="preserve"> QUOTE </w:instrText>
      </w:r>
      <w:r w:rsidR="004A2A71">
        <w:rPr>
          <w:rFonts w:ascii="Times New Roman" w:hAnsi="Times New Roman"/>
          <w:sz w:val="28"/>
        </w:rPr>
        <w:pict>
          <v:shape id="_x0000_i1033"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267A&quot;/&gt;&lt;wsp:rsid wsp:val=&quot;00066AE3&quot;/&gt;&lt;wsp:rsid wsp:val=&quot;000A0AD9&quot;/&gt;&lt;wsp:rsid wsp:val=&quot;000B75FE&quot;/&gt;&lt;wsp:rsid wsp:val=&quot;000F658E&quot;/&gt;&lt;wsp:rsid wsp:val=&quot;0010594A&quot;/&gt;&lt;wsp:rsid wsp:val=&quot;001219CB&quot;/&gt;&lt;wsp:rsid wsp:val=&quot;00157603&quot;/&gt;&lt;wsp:rsid wsp:val=&quot;00161307&quot;/&gt;&lt;wsp:rsid wsp:val=&quot;001C494F&quot;/&gt;&lt;wsp:rsid wsp:val=&quot;001D4685&quot;/&gt;&lt;wsp:rsid wsp:val=&quot;00240C13&quot;/&gt;&lt;wsp:rsid wsp:val=&quot;002735E8&quot;/&gt;&lt;wsp:rsid wsp:val=&quot;00324F38&quot;/&gt;&lt;wsp:rsid wsp:val=&quot;0038730D&quot;/&gt;&lt;wsp:rsid wsp:val=&quot;003A5281&quot;/&gt;&lt;wsp:rsid wsp:val=&quot;003E38F5&quot;/&gt;&lt;wsp:rsid wsp:val=&quot;00457CCC&quot;/&gt;&lt;wsp:rsid wsp:val=&quot;00496C05&quot;/&gt;&lt;wsp:rsid wsp:val=&quot;004C3E15&quot;/&gt;&lt;wsp:rsid wsp:val=&quot;0052428F&quot;/&gt;&lt;wsp:rsid wsp:val=&quot;0052725C&quot;/&gt;&lt;wsp:rsid wsp:val=&quot;00544699&quot;/&gt;&lt;wsp:rsid wsp:val=&quot;0056451B&quot;/&gt;&lt;wsp:rsid wsp:val=&quot;0058042D&quot;/&gt;&lt;wsp:rsid wsp:val=&quot;005B48BF&quot;/&gt;&lt;wsp:rsid wsp:val=&quot;005D6BAC&quot;/&gt;&lt;wsp:rsid wsp:val=&quot;00612042&quot;/&gt;&lt;wsp:rsid wsp:val=&quot;00663D74&quot;/&gt;&lt;wsp:rsid wsp:val=&quot;006862EE&quot;/&gt;&lt;wsp:rsid wsp:val=&quot;006F267A&quot;/&gt;&lt;wsp:rsid wsp:val=&quot;007A46EE&quot;/&gt;&lt;wsp:rsid wsp:val=&quot;007B1FA6&quot;/&gt;&lt;wsp:rsid wsp:val=&quot;007D0953&quot;/&gt;&lt;wsp:rsid wsp:val=&quot;007D4765&quot;/&gt;&lt;wsp:rsid wsp:val=&quot;00816C75&quot;/&gt;&lt;wsp:rsid wsp:val=&quot;008674C9&quot;/&gt;&lt;wsp:rsid wsp:val=&quot;008742AF&quot;/&gt;&lt;wsp:rsid wsp:val=&quot;008D1F03&quot;/&gt;&lt;wsp:rsid wsp:val=&quot;00916851&quot;/&gt;&lt;wsp:rsid wsp:val=&quot;009665D0&quot;/&gt;&lt;wsp:rsid wsp:val=&quot;00995B63&quot;/&gt;&lt;wsp:rsid wsp:val=&quot;009C2916&quot;/&gt;&lt;wsp:rsid wsp:val=&quot;00A429BC&quot;/&gt;&lt;wsp:rsid wsp:val=&quot;00A95848&quot;/&gt;&lt;wsp:rsid wsp:val=&quot;00AB2ADE&quot;/&gt;&lt;wsp:rsid wsp:val=&quot;00AF7C38&quot;/&gt;&lt;wsp:rsid wsp:val=&quot;00B34D08&quot;/&gt;&lt;wsp:rsid wsp:val=&quot;00B86D47&quot;/&gt;&lt;wsp:rsid wsp:val=&quot;00BA1DE6&quot;/&gt;&lt;wsp:rsid wsp:val=&quot;00BC4256&quot;/&gt;&lt;wsp:rsid wsp:val=&quot;00CA7D4B&quot;/&gt;&lt;wsp:rsid wsp:val=&quot;00CB2294&quot;/&gt;&lt;wsp:rsid wsp:val=&quot;00CC364E&quot;/&gt;&lt;wsp:rsid wsp:val=&quot;00CC4111&quot;/&gt;&lt;wsp:rsid wsp:val=&quot;00D61021&quot;/&gt;&lt;wsp:rsid wsp:val=&quot;00D8213C&quot;/&gt;&lt;wsp:rsid wsp:val=&quot;00D94994&quot;/&gt;&lt;wsp:rsid wsp:val=&quot;00DF1FF6&quot;/&gt;&lt;wsp:rsid wsp:val=&quot;00DF4363&quot;/&gt;&lt;wsp:rsid wsp:val=&quot;00E154E2&quot;/&gt;&lt;wsp:rsid wsp:val=&quot;00E21C50&quot;/&gt;&lt;wsp:rsid wsp:val=&quot;00E83906&quot;/&gt;&lt;wsp:rsid wsp:val=&quot;00EE470B&quot;/&gt;&lt;wsp:rsid wsp:val=&quot;00F10CAA&quot;/&gt;&lt;wsp:rsid wsp:val=&quot;00F6161C&quot;/&gt;&lt;wsp:rsid wsp:val=&quot;00FA01C6&quot;/&gt;&lt;wsp:rsid wsp:val=&quot;00FA1625&quot;/&gt;&lt;/wsp:rsids&gt;&lt;/w:docPr&gt;&lt;w:body&gt;&lt;w:p wsp:rsidR=&quot;00000000&quot; wsp:rsidRDefault=&quot;0058042D&quot;&gt;&lt;m:oMathPara&gt;&lt;m:oMath&gt;&lt;m:sSup&gt;&lt;m:sSupPr&gt;&lt;m:ctrlPr&gt;&lt;w:rPr&gt;&lt;w:rStyle w:val=&quot;FontStyle303&quot;/&gt;&lt;w:rFonts w:ascii=&quot;Cambria Math&quot; w:h-ansi=&quot;Times New Roman&quot; w:cs=&quot;Times New Roman&quot;/&gt;&lt;wx:font wx:val=&quot;Cambria Math&quot;/&gt;&lt;w:i/&gt;&lt;w:sz w:val=&quot;28&quot;/&gt;&lt;w:sz-cs w:val=&quot;28&quot;/&gt;&lt;/w:rPr&gt;&lt;/m:ctrlPr&gt;&lt;/m:sSupPr&gt;&lt;m:e&gt;&lt;m:r&gt;&lt;w:rPr&gt;&lt;w:rStyle w:val=&quot;FontStyle303&quot;/&gt;&lt;w:rFonts w:ascii=&quot;Cambria Math&quot; w:h-ansi=&quot;Cambria Math&quot; w:cs=&quot;Times New Roman&quot;/&gt;&lt;wx:font wx:val=&quot;Cambria Math&quot;/&gt;&lt;w:i/&gt;&lt;w:sz w:val=&quot;28&quot;/&gt;&lt;w:sz-cs w:val=&quot;28&quot;/&gt;&lt;/w:rPr&gt;&lt;m:t&gt;k&lt;/m:t&gt;&lt;/m:r&gt;&lt;/m:e&gt;&lt;m:sup&gt;&lt;m:r&gt;&lt;w:rPr&gt;&lt;w:rStyle w:val=&quot;FontStyle303&quot;/&gt;&lt;w:rFonts w:ascii=&quot;Cambria Math&quot; w:h-ansi=&quot;Times New Roman&quot; w:cs=&quot;Times New Roman&quot;/&gt;&lt;wx:font wx:val=&quot;Cambria Math&quot;/&gt;&lt;w:i/&gt;&lt;w:sz w:val=&quot;28&quot;/&gt;&lt;w:sz-cs w:val=&quot;28&quot;/&gt;&lt;/w:rPr&gt;&lt;m:t&gt;0&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326B2F">
        <w:rPr>
          <w:rStyle w:val="FontStyle303"/>
          <w:rFonts w:ascii="Times New Roman" w:hAnsi="Times New Roman" w:cs="Times New Roman"/>
          <w:sz w:val="28"/>
          <w:szCs w:val="28"/>
        </w:rPr>
        <w:instrText xml:space="preserve"> </w:instrText>
      </w:r>
      <w:r w:rsidRPr="00326B2F">
        <w:rPr>
          <w:rStyle w:val="FontStyle303"/>
          <w:rFonts w:ascii="Times New Roman" w:hAnsi="Times New Roman" w:cs="Times New Roman"/>
          <w:sz w:val="28"/>
          <w:szCs w:val="28"/>
        </w:rPr>
        <w:fldChar w:fldCharType="separate"/>
      </w:r>
      <w:r w:rsidR="004A2A71">
        <w:rPr>
          <w:rFonts w:ascii="Times New Roman" w:hAnsi="Times New Roman"/>
          <w:sz w:val="28"/>
        </w:rPr>
        <w:pict>
          <v:shape id="_x0000_i1034"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267A&quot;/&gt;&lt;wsp:rsid wsp:val=&quot;00066AE3&quot;/&gt;&lt;wsp:rsid wsp:val=&quot;000A0AD9&quot;/&gt;&lt;wsp:rsid wsp:val=&quot;000B75FE&quot;/&gt;&lt;wsp:rsid wsp:val=&quot;000F658E&quot;/&gt;&lt;wsp:rsid wsp:val=&quot;0010594A&quot;/&gt;&lt;wsp:rsid wsp:val=&quot;001219CB&quot;/&gt;&lt;wsp:rsid wsp:val=&quot;00157603&quot;/&gt;&lt;wsp:rsid wsp:val=&quot;00161307&quot;/&gt;&lt;wsp:rsid wsp:val=&quot;001C494F&quot;/&gt;&lt;wsp:rsid wsp:val=&quot;001D4685&quot;/&gt;&lt;wsp:rsid wsp:val=&quot;00240C13&quot;/&gt;&lt;wsp:rsid wsp:val=&quot;002735E8&quot;/&gt;&lt;wsp:rsid wsp:val=&quot;00324F38&quot;/&gt;&lt;wsp:rsid wsp:val=&quot;0038730D&quot;/&gt;&lt;wsp:rsid wsp:val=&quot;003A5281&quot;/&gt;&lt;wsp:rsid wsp:val=&quot;003E38F5&quot;/&gt;&lt;wsp:rsid wsp:val=&quot;00457CCC&quot;/&gt;&lt;wsp:rsid wsp:val=&quot;00496C05&quot;/&gt;&lt;wsp:rsid wsp:val=&quot;004C3E15&quot;/&gt;&lt;wsp:rsid wsp:val=&quot;0052428F&quot;/&gt;&lt;wsp:rsid wsp:val=&quot;0052725C&quot;/&gt;&lt;wsp:rsid wsp:val=&quot;00544699&quot;/&gt;&lt;wsp:rsid wsp:val=&quot;0056451B&quot;/&gt;&lt;wsp:rsid wsp:val=&quot;0058042D&quot;/&gt;&lt;wsp:rsid wsp:val=&quot;005B48BF&quot;/&gt;&lt;wsp:rsid wsp:val=&quot;005D6BAC&quot;/&gt;&lt;wsp:rsid wsp:val=&quot;00612042&quot;/&gt;&lt;wsp:rsid wsp:val=&quot;00663D74&quot;/&gt;&lt;wsp:rsid wsp:val=&quot;006862EE&quot;/&gt;&lt;wsp:rsid wsp:val=&quot;006F267A&quot;/&gt;&lt;wsp:rsid wsp:val=&quot;007A46EE&quot;/&gt;&lt;wsp:rsid wsp:val=&quot;007B1FA6&quot;/&gt;&lt;wsp:rsid wsp:val=&quot;007D0953&quot;/&gt;&lt;wsp:rsid wsp:val=&quot;007D4765&quot;/&gt;&lt;wsp:rsid wsp:val=&quot;00816C75&quot;/&gt;&lt;wsp:rsid wsp:val=&quot;008674C9&quot;/&gt;&lt;wsp:rsid wsp:val=&quot;008742AF&quot;/&gt;&lt;wsp:rsid wsp:val=&quot;008D1F03&quot;/&gt;&lt;wsp:rsid wsp:val=&quot;00916851&quot;/&gt;&lt;wsp:rsid wsp:val=&quot;009665D0&quot;/&gt;&lt;wsp:rsid wsp:val=&quot;00995B63&quot;/&gt;&lt;wsp:rsid wsp:val=&quot;009C2916&quot;/&gt;&lt;wsp:rsid wsp:val=&quot;00A429BC&quot;/&gt;&lt;wsp:rsid wsp:val=&quot;00A95848&quot;/&gt;&lt;wsp:rsid wsp:val=&quot;00AB2ADE&quot;/&gt;&lt;wsp:rsid wsp:val=&quot;00AF7C38&quot;/&gt;&lt;wsp:rsid wsp:val=&quot;00B34D08&quot;/&gt;&lt;wsp:rsid wsp:val=&quot;00B86D47&quot;/&gt;&lt;wsp:rsid wsp:val=&quot;00BA1DE6&quot;/&gt;&lt;wsp:rsid wsp:val=&quot;00BC4256&quot;/&gt;&lt;wsp:rsid wsp:val=&quot;00CA7D4B&quot;/&gt;&lt;wsp:rsid wsp:val=&quot;00CB2294&quot;/&gt;&lt;wsp:rsid wsp:val=&quot;00CC364E&quot;/&gt;&lt;wsp:rsid wsp:val=&quot;00CC4111&quot;/&gt;&lt;wsp:rsid wsp:val=&quot;00D61021&quot;/&gt;&lt;wsp:rsid wsp:val=&quot;00D8213C&quot;/&gt;&lt;wsp:rsid wsp:val=&quot;00D94994&quot;/&gt;&lt;wsp:rsid wsp:val=&quot;00DF1FF6&quot;/&gt;&lt;wsp:rsid wsp:val=&quot;00DF4363&quot;/&gt;&lt;wsp:rsid wsp:val=&quot;00E154E2&quot;/&gt;&lt;wsp:rsid wsp:val=&quot;00E21C50&quot;/&gt;&lt;wsp:rsid wsp:val=&quot;00E83906&quot;/&gt;&lt;wsp:rsid wsp:val=&quot;00EE470B&quot;/&gt;&lt;wsp:rsid wsp:val=&quot;00F10CAA&quot;/&gt;&lt;wsp:rsid wsp:val=&quot;00F6161C&quot;/&gt;&lt;wsp:rsid wsp:val=&quot;00FA01C6&quot;/&gt;&lt;wsp:rsid wsp:val=&quot;00FA1625&quot;/&gt;&lt;/wsp:rsids&gt;&lt;/w:docPr&gt;&lt;w:body&gt;&lt;w:p wsp:rsidR=&quot;00000000&quot; wsp:rsidRDefault=&quot;0058042D&quot;&gt;&lt;m:oMathPara&gt;&lt;m:oMath&gt;&lt;m:sSup&gt;&lt;m:sSupPr&gt;&lt;m:ctrlPr&gt;&lt;w:rPr&gt;&lt;w:rStyle w:val=&quot;FontStyle303&quot;/&gt;&lt;w:rFonts w:ascii=&quot;Cambria Math&quot; w:h-ansi=&quot;Times New Roman&quot; w:cs=&quot;Times New Roman&quot;/&gt;&lt;wx:font wx:val=&quot;Cambria Math&quot;/&gt;&lt;w:i/&gt;&lt;w:sz w:val=&quot;28&quot;/&gt;&lt;w:sz-cs w:val=&quot;28&quot;/&gt;&lt;/w:rPr&gt;&lt;/m:ctrlPr&gt;&lt;/m:sSupPr&gt;&lt;m:e&gt;&lt;m:r&gt;&lt;w:rPr&gt;&lt;w:rStyle w:val=&quot;FontStyle303&quot;/&gt;&lt;w:rFonts w:ascii=&quot;Cambria Math&quot; w:h-ansi=&quot;Cambria Math&quot; w:cs=&quot;Times New Roman&quot;/&gt;&lt;wx:font wx:val=&quot;Cambria Math&quot;/&gt;&lt;w:i/&gt;&lt;w:sz w:val=&quot;28&quot;/&gt;&lt;w:sz-cs w:val=&quot;28&quot;/&gt;&lt;/w:rPr&gt;&lt;m:t&gt;k&lt;/m:t&gt;&lt;/m:r&gt;&lt;/m:e&gt;&lt;m:sup&gt;&lt;m:r&gt;&lt;w:rPr&gt;&lt;w:rStyle w:val=&quot;FontStyle303&quot;/&gt;&lt;w:rFonts w:ascii=&quot;Cambria Math&quot; w:h-ansi=&quot;Times New Roman&quot; w:cs=&quot;Times New Roman&quot;/&gt;&lt;wx:font wx:val=&quot;Cambria Math&quot;/&gt;&lt;w:i/&gt;&lt;w:sz w:val=&quot;28&quot;/&gt;&lt;w:sz-cs w:val=&quot;28&quot;/&gt;&lt;/w:rPr&gt;&lt;m:t&gt;0&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326B2F">
        <w:rPr>
          <w:rStyle w:val="FontStyle303"/>
          <w:rFonts w:ascii="Times New Roman" w:hAnsi="Times New Roman" w:cs="Times New Roman"/>
          <w:sz w:val="28"/>
          <w:szCs w:val="28"/>
        </w:rPr>
        <w:fldChar w:fldCharType="end"/>
      </w:r>
      <w:r w:rsidRPr="00326B2F">
        <w:rPr>
          <w:rStyle w:val="FontStyle303"/>
          <w:rFonts w:ascii="Times New Roman" w:hAnsi="Times New Roman" w:cs="Times New Roman"/>
          <w:sz w:val="28"/>
          <w:szCs w:val="28"/>
        </w:rPr>
        <w:t>-- коэффициент рентабельности продукции в целом по предприятию, рассчитанный по структуре отчетного периода с учетом плановой рентабельности;</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lang w:eastAsia="en-US"/>
        </w:rPr>
      </w:pPr>
      <w:r w:rsidRPr="00326B2F">
        <w:rPr>
          <w:rStyle w:val="FontStyle303"/>
          <w:rFonts w:ascii="Times New Roman" w:hAnsi="Times New Roman" w:cs="Times New Roman"/>
          <w:sz w:val="28"/>
          <w:szCs w:val="28"/>
        </w:rPr>
        <w:t>- коэффициент рентабельности продукции в целом по предприятию, рассчитанный по структуре планового периода с учетом плановой рентабельности.</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lang w:eastAsia="en-US"/>
        </w:rPr>
      </w:pPr>
      <w:r w:rsidRPr="00326B2F">
        <w:rPr>
          <w:rStyle w:val="FontStyle303"/>
          <w:rFonts w:ascii="Times New Roman" w:hAnsi="Times New Roman"/>
          <w:sz w:val="28"/>
          <w:szCs w:val="28"/>
        </w:rPr>
        <w:t>5. Расчет планируемого отклонения в уровне рентабельности, т.е. определение разности между суммарными коэффициентами рентабельности:</w:t>
      </w:r>
    </w:p>
    <w:p w:rsidR="00005FA0" w:rsidRDefault="00005FA0" w:rsidP="00326B2F">
      <w:pPr>
        <w:spacing w:line="360" w:lineRule="auto"/>
        <w:ind w:firstLine="709"/>
        <w:jc w:val="both"/>
        <w:rPr>
          <w:rStyle w:val="FontStyle303"/>
          <w:rFonts w:ascii="Times New Roman" w:hAnsi="Times New Roman" w:cs="Times New Roman"/>
          <w:sz w:val="28"/>
          <w:szCs w:val="28"/>
        </w:rPr>
      </w:pPr>
    </w:p>
    <w:p w:rsidR="00970B50" w:rsidRPr="00326B2F" w:rsidRDefault="00970B50" w:rsidP="00326B2F">
      <w:pPr>
        <w:spacing w:line="360" w:lineRule="auto"/>
        <w:ind w:firstLine="709"/>
        <w:jc w:val="both"/>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fldChar w:fldCharType="begin"/>
      </w:r>
      <w:r w:rsidRPr="00326B2F">
        <w:rPr>
          <w:rStyle w:val="FontStyle303"/>
          <w:rFonts w:ascii="Times New Roman" w:hAnsi="Times New Roman" w:cs="Times New Roman"/>
          <w:sz w:val="28"/>
          <w:szCs w:val="28"/>
        </w:rPr>
        <w:instrText xml:space="preserve"> QUOTE </w:instrText>
      </w:r>
      <w:r w:rsidR="004A2A71">
        <w:rPr>
          <w:rFonts w:ascii="Times New Roman" w:hAnsi="Times New Roman"/>
          <w:sz w:val="28"/>
        </w:rPr>
        <w:pict>
          <v:shape id="_x0000_i1035" type="#_x0000_t75" style="width:84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267A&quot;/&gt;&lt;wsp:rsid wsp:val=&quot;00066AE3&quot;/&gt;&lt;wsp:rsid wsp:val=&quot;000A0AD9&quot;/&gt;&lt;wsp:rsid wsp:val=&quot;000B75FE&quot;/&gt;&lt;wsp:rsid wsp:val=&quot;000F658E&quot;/&gt;&lt;wsp:rsid wsp:val=&quot;0010594A&quot;/&gt;&lt;wsp:rsid wsp:val=&quot;001219CB&quot;/&gt;&lt;wsp:rsid wsp:val=&quot;00157603&quot;/&gt;&lt;wsp:rsid wsp:val=&quot;00161307&quot;/&gt;&lt;wsp:rsid wsp:val=&quot;001C494F&quot;/&gt;&lt;wsp:rsid wsp:val=&quot;001D4685&quot;/&gt;&lt;wsp:rsid wsp:val=&quot;00240C13&quot;/&gt;&lt;wsp:rsid wsp:val=&quot;002735E8&quot;/&gt;&lt;wsp:rsid wsp:val=&quot;00324F38&quot;/&gt;&lt;wsp:rsid wsp:val=&quot;0038730D&quot;/&gt;&lt;wsp:rsid wsp:val=&quot;003A5281&quot;/&gt;&lt;wsp:rsid wsp:val=&quot;003E38F5&quot;/&gt;&lt;wsp:rsid wsp:val=&quot;00457CCC&quot;/&gt;&lt;wsp:rsid wsp:val=&quot;00496C05&quot;/&gt;&lt;wsp:rsid wsp:val=&quot;004C3E15&quot;/&gt;&lt;wsp:rsid wsp:val=&quot;0052428F&quot;/&gt;&lt;wsp:rsid wsp:val=&quot;0052725C&quot;/&gt;&lt;wsp:rsid wsp:val=&quot;00544699&quot;/&gt;&lt;wsp:rsid wsp:val=&quot;0056451B&quot;/&gt;&lt;wsp:rsid wsp:val=&quot;005B48BF&quot;/&gt;&lt;wsp:rsid wsp:val=&quot;005D6BAC&quot;/&gt;&lt;wsp:rsid wsp:val=&quot;00612042&quot;/&gt;&lt;wsp:rsid wsp:val=&quot;00663D74&quot;/&gt;&lt;wsp:rsid wsp:val=&quot;006862EE&quot;/&gt;&lt;wsp:rsid wsp:val=&quot;006C2CFE&quot;/&gt;&lt;wsp:rsid wsp:val=&quot;006F267A&quot;/&gt;&lt;wsp:rsid wsp:val=&quot;007A46EE&quot;/&gt;&lt;wsp:rsid wsp:val=&quot;007B1FA6&quot;/&gt;&lt;wsp:rsid wsp:val=&quot;007D0953&quot;/&gt;&lt;wsp:rsid wsp:val=&quot;007D4765&quot;/&gt;&lt;wsp:rsid wsp:val=&quot;00816C75&quot;/&gt;&lt;wsp:rsid wsp:val=&quot;008674C9&quot;/&gt;&lt;wsp:rsid wsp:val=&quot;008742AF&quot;/&gt;&lt;wsp:rsid wsp:val=&quot;008D1F03&quot;/&gt;&lt;wsp:rsid wsp:val=&quot;00916851&quot;/&gt;&lt;wsp:rsid wsp:val=&quot;009665D0&quot;/&gt;&lt;wsp:rsid wsp:val=&quot;00995B63&quot;/&gt;&lt;wsp:rsid wsp:val=&quot;009C2916&quot;/&gt;&lt;wsp:rsid wsp:val=&quot;00A429BC&quot;/&gt;&lt;wsp:rsid wsp:val=&quot;00A95848&quot;/&gt;&lt;wsp:rsid wsp:val=&quot;00AB2ADE&quot;/&gt;&lt;wsp:rsid wsp:val=&quot;00AF7C38&quot;/&gt;&lt;wsp:rsid wsp:val=&quot;00B34D08&quot;/&gt;&lt;wsp:rsid wsp:val=&quot;00B86D47&quot;/&gt;&lt;wsp:rsid wsp:val=&quot;00BA1DE6&quot;/&gt;&lt;wsp:rsid wsp:val=&quot;00BC4256&quot;/&gt;&lt;wsp:rsid wsp:val=&quot;00CA7D4B&quot;/&gt;&lt;wsp:rsid wsp:val=&quot;00CB2294&quot;/&gt;&lt;wsp:rsid wsp:val=&quot;00CC364E&quot;/&gt;&lt;wsp:rsid wsp:val=&quot;00CC4111&quot;/&gt;&lt;wsp:rsid wsp:val=&quot;00D61021&quot;/&gt;&lt;wsp:rsid wsp:val=&quot;00D8213C&quot;/&gt;&lt;wsp:rsid wsp:val=&quot;00D94994&quot;/&gt;&lt;wsp:rsid wsp:val=&quot;00DF1FF6&quot;/&gt;&lt;wsp:rsid wsp:val=&quot;00DF4363&quot;/&gt;&lt;wsp:rsid wsp:val=&quot;00E154E2&quot;/&gt;&lt;wsp:rsid wsp:val=&quot;00E21C50&quot;/&gt;&lt;wsp:rsid wsp:val=&quot;00E83906&quot;/&gt;&lt;wsp:rsid wsp:val=&quot;00EE470B&quot;/&gt;&lt;wsp:rsid wsp:val=&quot;00F10CAA&quot;/&gt;&lt;wsp:rsid wsp:val=&quot;00F6161C&quot;/&gt;&lt;wsp:rsid wsp:val=&quot;00FA01C6&quot;/&gt;&lt;wsp:rsid wsp:val=&quot;00FA1625&quot;/&gt;&lt;/wsp:rsids&gt;&lt;/w:docPr&gt;&lt;w:body&gt;&lt;w:p wsp:rsidR=&quot;00000000&quot; wsp:rsidRDefault=&quot;006C2CFE&quot;&gt;&lt;m:oMathPara&gt;&lt;m:oMath&gt;&lt;m:r&gt;&lt;m:rPr&gt;&lt;m:sty m:val=&quot;p&quot;/&gt;&lt;/m:rPr&gt;&lt;w:rPr&gt;&lt;w:rStyle w:val=&quot;FontStyle303&quot;/&gt;&lt;w:rFonts w:ascii=&quot;Cambria Math&quot; w:h-ansi=&quot;Cambria Math&quot; w:cs=&quot;Times New Roman&quot;/&gt;&lt;wx:font wx:val=&quot;Cambria Math&quot;/&gt;&lt;w:sz w:val=&quot;28&quot;/&gt;&lt;w:sz-cs w:val=&quot;28&quot;/&gt;&lt;/w:rPr&gt;&lt;m:t&gt;О”k&lt;/m:t&gt;&lt;/m:r&gt;&lt;m:r&gt;&lt;w:rPr&gt;&lt;w:rStyle w:val=&quot;FontStyle303&quot;/&gt;&lt;w:rFonts w:ascii=&quot;Cambria Math&quot; w:h-ansi=&quot;Times New Roman&quot; w:cs=&quot;Times New Roman&quot;/&gt;&lt;wx:font wx:val=&quot;Cambria Math&quot;/&gt;&lt;w:i/&gt;&lt;w:sz w:val=&quot;28&quot;/&gt;&lt;w:sz-cs w:val=&quot;28&quot;/&gt;&lt;/w:rPr&gt;&lt;m:t&gt;=&lt;/m:t&gt;&lt;/m:r&gt;&lt;m:sSup&gt;&lt;m:sSupPr&gt;&lt;m:ctrlPr&gt;&lt;w:rPr&gt;&lt;w:rStyle w:val=&quot;FontStyle303&quot;/&gt;&lt;w:rFonts w:ascii=&quot;Cambria Math&quot; w:h-ansi=&quot;Cambria Math&quot; w:cs=&quot;Times New Roman&quot;/&gt;&lt;wx:font wx:val=&quot;Cambria Math&quot;/&gt;&lt;w:i/&gt;&lt;w:sz w:val=&quot;28&quot;/&gt;&lt;w:sz-cs w:val=&quot;28&quot;/&gt;&lt;/w:rPr&gt;&lt;/m:ctrlPr&gt;&lt;/m:sSupPr&gt;&lt;m:e&gt;&lt;m:r&gt;&lt;w:rPr&gt;&lt;w:rStyle w:val=&quot;FontStyle303&quot;/&gt;&lt;w:rFonts w:ascii=&quot;Cambria Math&quot; w:h-ansi=&quot;Cambria Math&quot; w:cs=&quot;Times New Roman&quot;/&gt;&lt;wx:font wx:val=&quot;Cambria Math&quot;/&gt;&lt;w:i/&gt;&lt;w:sz w:val=&quot;28&quot;/&gt;&lt;w:sz-cs w:val=&quot;28&quot;/&gt;&lt;/w:rPr&gt;&lt;m:t&gt;k&lt;/m:t&gt;&lt;/m:r&gt;&lt;m:ctrlPr&gt;&lt;w:rPr&gt;&lt;w:rStyle w:val=&quot;FontStyle303&quot;/&gt;&lt;w:rFonts w:ascii=&quot;Cambria Math&quot; w:h-ansi=&quot;Times New Roman&quot; w:cs=&quot;Times New Roman&quot;/&gt;&lt;wx:font wx:val=&quot;Cambria Math&quot;/&gt;&lt;w:i/&gt;&lt;w:sz w:val=&quot;28&quot;/&gt;&lt;w:sz-cs w:val=&quot;28&quot;/&gt;&lt;/w:rPr&gt;&lt;/m:ctrlPr&gt;&lt;/m:e&gt;&lt;m:sup&gt;&lt;m:r&gt;&lt;m:rPr&gt;&lt;m:sty m:val=&quot;p&quot;/&gt;&lt;/m:rPr&gt;&lt;w:rPr&gt;&lt;w:rStyle w:val=&quot;FontStyle303&quot;/&gt;&lt;w:rFonts w:ascii=&quot;Cambria Math&quot; w:h-ansi=&quot;Times New Roman&quot; w:cs=&quot;Times New Roman&quot;/&gt;&lt;wx:font wx:val=&quot;Times New Roman&quot;/&gt;&lt;w:sz w:val=&quot;28&quot;/&gt;&lt;w:sz-cs w:val=&quot;28&quot;/&gt;&lt;/w:rPr&gt;&lt;m:t&gt;РїР»&lt;/m:t&gt;&lt;/m:r&gt;&lt;m:ctrlPr&gt;&lt;w:rPr&gt;&lt;w:rStyle w:val=&quot;FontStyle303&quot;/&gt;&lt;w:rFonts w:ascii=&quot;Cambria Math&quot; w:h-ansi=&quot;Times New Roman&quot; w:cs=&quot;Times New Roman&quot;/&gt;&lt;wx:font wx:val=&quot;Cambria Math&quot;/&gt;&lt;w:i/&gt;&lt;w:sz w:val=&quot;28&quot;/&gt;&lt;w:sz-cs w:val=&quot;28&quot;/&gt;&lt;/w:rPr&gt;&lt;/m:ctrlPr&gt;&lt;/m:sup&gt;&lt;/m:sSup&gt;&lt;m:r&gt;&lt;w:rPr&gt;&lt;w:rStyle w:val=&quot;FontStyle303&quot;/&gt;&lt;w:rFonts w:ascii=&quot;Cambria Math&quot; w:h-ansi=&quot;Times New Roman&quot; w:cs=&quot;Times New Roman&quot;/&gt;&lt;wx:font wx:val=&quot;Times New Roman&quot;/&gt;&lt;w:i/&gt;&lt;w:sz w:val=&quot;28&quot;/&gt;&lt;w:sz-cs w:val=&quot;28&quot;/&gt;&lt;/w:rPr&gt;&lt;m:t&gt;-&lt;/m:t&gt;&lt;/m:r&gt;&lt;m:sSup&gt;&lt;m:sSupPr&gt;&lt;m:ctrlPr&gt;&lt;w:rPr&gt;&lt;w:rStyle w:val=&quot;FontStyle303&quot;/&gt;&lt;w:rFonts w:ascii=&quot;Cambria Math&quot; w:h-ansi=&quot;Times New Roman&quot; w:cs=&quot;Times New Roman&quot;/&gt;&lt;wx:font wx:val=&quot;Cambria Math&quot;/&gt;&lt;w:sz w:val=&quot;28&quot;/&gt;&lt;w:sz-cs w:val=&quot;28&quot;/&gt;&lt;/w:rPr&gt;&lt;/m:ctrlPr&gt;&lt;/m:sSupPr&gt;&lt;m:e&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k&lt;/m:t&gt;&lt;/m:r&gt;&lt;/m:e&gt;&lt;m:sup&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0&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326B2F">
        <w:rPr>
          <w:rStyle w:val="FontStyle303"/>
          <w:rFonts w:ascii="Times New Roman" w:hAnsi="Times New Roman" w:cs="Times New Roman"/>
          <w:sz w:val="28"/>
          <w:szCs w:val="28"/>
        </w:rPr>
        <w:instrText xml:space="preserve"> </w:instrText>
      </w:r>
      <w:r w:rsidRPr="00326B2F">
        <w:rPr>
          <w:rStyle w:val="FontStyle303"/>
          <w:rFonts w:ascii="Times New Roman" w:hAnsi="Times New Roman" w:cs="Times New Roman"/>
          <w:sz w:val="28"/>
          <w:szCs w:val="28"/>
        </w:rPr>
        <w:fldChar w:fldCharType="separate"/>
      </w:r>
      <w:r w:rsidR="004A2A71">
        <w:rPr>
          <w:rFonts w:ascii="Times New Roman" w:hAnsi="Times New Roman"/>
          <w:sz w:val="28"/>
        </w:rPr>
        <w:pict>
          <v:shape id="_x0000_i1036" type="#_x0000_t75" style="width:84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267A&quot;/&gt;&lt;wsp:rsid wsp:val=&quot;00066AE3&quot;/&gt;&lt;wsp:rsid wsp:val=&quot;000A0AD9&quot;/&gt;&lt;wsp:rsid wsp:val=&quot;000B75FE&quot;/&gt;&lt;wsp:rsid wsp:val=&quot;000F658E&quot;/&gt;&lt;wsp:rsid wsp:val=&quot;0010594A&quot;/&gt;&lt;wsp:rsid wsp:val=&quot;001219CB&quot;/&gt;&lt;wsp:rsid wsp:val=&quot;00157603&quot;/&gt;&lt;wsp:rsid wsp:val=&quot;00161307&quot;/&gt;&lt;wsp:rsid wsp:val=&quot;001C494F&quot;/&gt;&lt;wsp:rsid wsp:val=&quot;001D4685&quot;/&gt;&lt;wsp:rsid wsp:val=&quot;00240C13&quot;/&gt;&lt;wsp:rsid wsp:val=&quot;002735E8&quot;/&gt;&lt;wsp:rsid wsp:val=&quot;00324F38&quot;/&gt;&lt;wsp:rsid wsp:val=&quot;0038730D&quot;/&gt;&lt;wsp:rsid wsp:val=&quot;003A5281&quot;/&gt;&lt;wsp:rsid wsp:val=&quot;003E38F5&quot;/&gt;&lt;wsp:rsid wsp:val=&quot;00457CCC&quot;/&gt;&lt;wsp:rsid wsp:val=&quot;00496C05&quot;/&gt;&lt;wsp:rsid wsp:val=&quot;004C3E15&quot;/&gt;&lt;wsp:rsid wsp:val=&quot;0052428F&quot;/&gt;&lt;wsp:rsid wsp:val=&quot;0052725C&quot;/&gt;&lt;wsp:rsid wsp:val=&quot;00544699&quot;/&gt;&lt;wsp:rsid wsp:val=&quot;0056451B&quot;/&gt;&lt;wsp:rsid wsp:val=&quot;005B48BF&quot;/&gt;&lt;wsp:rsid wsp:val=&quot;005D6BAC&quot;/&gt;&lt;wsp:rsid wsp:val=&quot;00612042&quot;/&gt;&lt;wsp:rsid wsp:val=&quot;00663D74&quot;/&gt;&lt;wsp:rsid wsp:val=&quot;006862EE&quot;/&gt;&lt;wsp:rsid wsp:val=&quot;006C2CFE&quot;/&gt;&lt;wsp:rsid wsp:val=&quot;006F267A&quot;/&gt;&lt;wsp:rsid wsp:val=&quot;007A46EE&quot;/&gt;&lt;wsp:rsid wsp:val=&quot;007B1FA6&quot;/&gt;&lt;wsp:rsid wsp:val=&quot;007D0953&quot;/&gt;&lt;wsp:rsid wsp:val=&quot;007D4765&quot;/&gt;&lt;wsp:rsid wsp:val=&quot;00816C75&quot;/&gt;&lt;wsp:rsid wsp:val=&quot;008674C9&quot;/&gt;&lt;wsp:rsid wsp:val=&quot;008742AF&quot;/&gt;&lt;wsp:rsid wsp:val=&quot;008D1F03&quot;/&gt;&lt;wsp:rsid wsp:val=&quot;00916851&quot;/&gt;&lt;wsp:rsid wsp:val=&quot;009665D0&quot;/&gt;&lt;wsp:rsid wsp:val=&quot;00995B63&quot;/&gt;&lt;wsp:rsid wsp:val=&quot;009C2916&quot;/&gt;&lt;wsp:rsid wsp:val=&quot;00A429BC&quot;/&gt;&lt;wsp:rsid wsp:val=&quot;00A95848&quot;/&gt;&lt;wsp:rsid wsp:val=&quot;00AB2ADE&quot;/&gt;&lt;wsp:rsid wsp:val=&quot;00AF7C38&quot;/&gt;&lt;wsp:rsid wsp:val=&quot;00B34D08&quot;/&gt;&lt;wsp:rsid wsp:val=&quot;00B86D47&quot;/&gt;&lt;wsp:rsid wsp:val=&quot;00BA1DE6&quot;/&gt;&lt;wsp:rsid wsp:val=&quot;00BC4256&quot;/&gt;&lt;wsp:rsid wsp:val=&quot;00CA7D4B&quot;/&gt;&lt;wsp:rsid wsp:val=&quot;00CB2294&quot;/&gt;&lt;wsp:rsid wsp:val=&quot;00CC364E&quot;/&gt;&lt;wsp:rsid wsp:val=&quot;00CC4111&quot;/&gt;&lt;wsp:rsid wsp:val=&quot;00D61021&quot;/&gt;&lt;wsp:rsid wsp:val=&quot;00D8213C&quot;/&gt;&lt;wsp:rsid wsp:val=&quot;00D94994&quot;/&gt;&lt;wsp:rsid wsp:val=&quot;00DF1FF6&quot;/&gt;&lt;wsp:rsid wsp:val=&quot;00DF4363&quot;/&gt;&lt;wsp:rsid wsp:val=&quot;00E154E2&quot;/&gt;&lt;wsp:rsid wsp:val=&quot;00E21C50&quot;/&gt;&lt;wsp:rsid wsp:val=&quot;00E83906&quot;/&gt;&lt;wsp:rsid wsp:val=&quot;00EE470B&quot;/&gt;&lt;wsp:rsid wsp:val=&quot;00F10CAA&quot;/&gt;&lt;wsp:rsid wsp:val=&quot;00F6161C&quot;/&gt;&lt;wsp:rsid wsp:val=&quot;00FA01C6&quot;/&gt;&lt;wsp:rsid wsp:val=&quot;00FA1625&quot;/&gt;&lt;/wsp:rsids&gt;&lt;/w:docPr&gt;&lt;w:body&gt;&lt;w:p wsp:rsidR=&quot;00000000&quot; wsp:rsidRDefault=&quot;006C2CFE&quot;&gt;&lt;m:oMathPara&gt;&lt;m:oMath&gt;&lt;m:r&gt;&lt;m:rPr&gt;&lt;m:sty m:val=&quot;p&quot;/&gt;&lt;/m:rPr&gt;&lt;w:rPr&gt;&lt;w:rStyle w:val=&quot;FontStyle303&quot;/&gt;&lt;w:rFonts w:ascii=&quot;Cambria Math&quot; w:h-ansi=&quot;Cambria Math&quot; w:cs=&quot;Times New Roman&quot;/&gt;&lt;wx:font wx:val=&quot;Cambria Math&quot;/&gt;&lt;w:sz w:val=&quot;28&quot;/&gt;&lt;w:sz-cs w:val=&quot;28&quot;/&gt;&lt;/w:rPr&gt;&lt;m:t&gt;О”k&lt;/m:t&gt;&lt;/m:r&gt;&lt;m:r&gt;&lt;w:rPr&gt;&lt;w:rStyle w:val=&quot;FontStyle303&quot;/&gt;&lt;w:rFonts w:ascii=&quot;Cambria Math&quot; w:h-ansi=&quot;Times New Roman&quot; w:cs=&quot;Times New Roman&quot;/&gt;&lt;wx:font wx:val=&quot;Cambria Math&quot;/&gt;&lt;w:i/&gt;&lt;w:sz w:val=&quot;28&quot;/&gt;&lt;w:sz-cs w:val=&quot;28&quot;/&gt;&lt;/w:rPr&gt;&lt;m:t&gt;=&lt;/m:t&gt;&lt;/m:r&gt;&lt;m:sSup&gt;&lt;m:sSupPr&gt;&lt;m:ctrlPr&gt;&lt;w:rPr&gt;&lt;w:rStyle w:val=&quot;FontStyle303&quot;/&gt;&lt;w:rFonts w:ascii=&quot;Cambria Math&quot; w:h-ansi=&quot;Cambria Math&quot; w:cs=&quot;Times New Roman&quot;/&gt;&lt;wx:font wx:val=&quot;Cambria Math&quot;/&gt;&lt;w:i/&gt;&lt;w:sz w:val=&quot;28&quot;/&gt;&lt;w:sz-cs w:val=&quot;28&quot;/&gt;&lt;/w:rPr&gt;&lt;/m:ctrlPr&gt;&lt;/m:sSupPr&gt;&lt;m:e&gt;&lt;m:r&gt;&lt;w:rPr&gt;&lt;w:rStyle w:val=&quot;FontStyle303&quot;/&gt;&lt;w:rFonts w:ascii=&quot;Cambria Math&quot; w:h-ansi=&quot;Cambria Math&quot; w:cs=&quot;Times New Roman&quot;/&gt;&lt;wx:font wx:val=&quot;Cambria Math&quot;/&gt;&lt;w:i/&gt;&lt;w:sz w:val=&quot;28&quot;/&gt;&lt;w:sz-cs w:val=&quot;28&quot;/&gt;&lt;/w:rPr&gt;&lt;m:t&gt;k&lt;/m:t&gt;&lt;/m:r&gt;&lt;m:ctrlPr&gt;&lt;w:rPr&gt;&lt;w:rStyle w:val=&quot;FontStyle303&quot;/&gt;&lt;w:rFonts w:ascii=&quot;Cambria Math&quot; w:h-ansi=&quot;Times New Roman&quot; w:cs=&quot;Times New Roman&quot;/&gt;&lt;wx:font wx:val=&quot;Cambria Math&quot;/&gt;&lt;w:i/&gt;&lt;w:sz w:val=&quot;28&quot;/&gt;&lt;w:sz-cs w:val=&quot;28&quot;/&gt;&lt;/w:rPr&gt;&lt;/m:ctrlPr&gt;&lt;/m:e&gt;&lt;m:sup&gt;&lt;m:r&gt;&lt;m:rPr&gt;&lt;m:sty m:val=&quot;p&quot;/&gt;&lt;/m:rPr&gt;&lt;w:rPr&gt;&lt;w:rStyle w:val=&quot;FontStyle303&quot;/&gt;&lt;w:rFonts w:ascii=&quot;Cambria Math&quot; w:h-ansi=&quot;Times New Roman&quot; w:cs=&quot;Times New Roman&quot;/&gt;&lt;wx:font wx:val=&quot;Times New Roman&quot;/&gt;&lt;w:sz w:val=&quot;28&quot;/&gt;&lt;w:sz-cs w:val=&quot;28&quot;/&gt;&lt;/w:rPr&gt;&lt;m:t&gt;РїР»&lt;/m:t&gt;&lt;/m:r&gt;&lt;m:ctrlPr&gt;&lt;w:rPr&gt;&lt;w:rStyle w:val=&quot;FontStyle303&quot;/&gt;&lt;w:rFonts w:ascii=&quot;Cambria Math&quot; w:h-ansi=&quot;Times New Roman&quot; w:cs=&quot;Times New Roman&quot;/&gt;&lt;wx:font wx:val=&quot;Cambria Math&quot;/&gt;&lt;w:i/&gt;&lt;w:sz w:val=&quot;28&quot;/&gt;&lt;w:sz-cs w:val=&quot;28&quot;/&gt;&lt;/w:rPr&gt;&lt;/m:ctrlPr&gt;&lt;/m:sup&gt;&lt;/m:sSup&gt;&lt;m:r&gt;&lt;w:rPr&gt;&lt;w:rStyle w:val=&quot;FontStyle303&quot;/&gt;&lt;w:rFonts w:ascii=&quot;Cambria Math&quot; w:h-ansi=&quot;Times New Roman&quot; w:cs=&quot;Times New Roman&quot;/&gt;&lt;wx:font wx:val=&quot;Times New Roman&quot;/&gt;&lt;w:i/&gt;&lt;w:sz w:val=&quot;28&quot;/&gt;&lt;w:sz-cs w:val=&quot;28&quot;/&gt;&lt;/w:rPr&gt;&lt;m:t&gt;-&lt;/m:t&gt;&lt;/m:r&gt;&lt;m:sSup&gt;&lt;m:sSupPr&gt;&lt;m:ctrlPr&gt;&lt;w:rPr&gt;&lt;w:rStyle w:val=&quot;FontStyle303&quot;/&gt;&lt;w:rFonts w:ascii=&quot;Cambria Math&quot; w:h-ansi=&quot;Times New Roman&quot; w:cs=&quot;Times New Roman&quot;/&gt;&lt;wx:font wx:val=&quot;Cambria Math&quot;/&gt;&lt;w:sz w:val=&quot;28&quot;/&gt;&lt;w:sz-cs w:val=&quot;28&quot;/&gt;&lt;/w:rPr&gt;&lt;/m:ctrlPr&gt;&lt;/m:sSupPr&gt;&lt;m:e&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k&lt;/m:t&gt;&lt;/m:r&gt;&lt;/m:e&gt;&lt;m:sup&gt;&lt;m:r&gt;&lt;m:rPr&gt;&lt;m:sty m:val=&quot;p&quot;/&gt;&lt;/m:rPr&gt;&lt;w:rPr&gt;&lt;w:rStyle w:val=&quot;FontStyle303&quot;/&gt;&lt;w:rFonts w:ascii=&quot;Cambria Math&quot; w:h-ansi=&quot;Times New Roman&quot; w:cs=&quot;Times New Roman&quot;/&gt;&lt;wx:font wx:val=&quot;Cambria Math&quot;/&gt;&lt;w:sz w:val=&quot;28&quot;/&gt;&lt;w:sz-cs w:val=&quot;28&quot;/&gt;&lt;/w:rPr&gt;&lt;m:t&gt;0&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326B2F">
        <w:rPr>
          <w:rStyle w:val="FontStyle303"/>
          <w:rFonts w:ascii="Times New Roman" w:hAnsi="Times New Roman" w:cs="Times New Roman"/>
          <w:sz w:val="28"/>
          <w:szCs w:val="28"/>
        </w:rPr>
        <w:fldChar w:fldCharType="end"/>
      </w:r>
      <w:r w:rsidRPr="00326B2F">
        <w:rPr>
          <w:rStyle w:val="FontStyle303"/>
          <w:rFonts w:ascii="Times New Roman" w:hAnsi="Times New Roman" w:cs="Times New Roman"/>
          <w:sz w:val="28"/>
          <w:szCs w:val="28"/>
        </w:rPr>
        <w:t>,</w:t>
      </w:r>
      <w:r w:rsidRPr="00326B2F">
        <w:rPr>
          <w:rStyle w:val="FontStyle303"/>
          <w:rFonts w:ascii="Times New Roman" w:hAnsi="Times New Roman" w:cs="Times New Roman"/>
          <w:sz w:val="28"/>
          <w:szCs w:val="28"/>
        </w:rPr>
        <w:tab/>
      </w:r>
      <w:r w:rsidRPr="00326B2F">
        <w:rPr>
          <w:rStyle w:val="FontStyle303"/>
          <w:rFonts w:ascii="Times New Roman" w:hAnsi="Times New Roman" w:cs="Times New Roman"/>
          <w:sz w:val="28"/>
          <w:szCs w:val="28"/>
        </w:rPr>
        <w:tab/>
        <w:t>(14)</w:t>
      </w:r>
    </w:p>
    <w:p w:rsidR="00005FA0" w:rsidRDefault="00005FA0" w:rsidP="00326B2F">
      <w:pPr>
        <w:spacing w:line="360" w:lineRule="auto"/>
        <w:ind w:firstLine="709"/>
        <w:jc w:val="both"/>
        <w:rPr>
          <w:rStyle w:val="FontStyle303"/>
          <w:rFonts w:ascii="Times New Roman" w:hAnsi="Times New Roman" w:cs="Times New Roman"/>
          <w:sz w:val="28"/>
          <w:szCs w:val="28"/>
        </w:rPr>
      </w:pPr>
    </w:p>
    <w:p w:rsidR="00970B50" w:rsidRPr="00326B2F" w:rsidRDefault="00970B50" w:rsidP="00326B2F">
      <w:pPr>
        <w:spacing w:line="360" w:lineRule="auto"/>
        <w:ind w:firstLine="709"/>
        <w:jc w:val="both"/>
        <w:rPr>
          <w:rFonts w:ascii="Times New Roman" w:hAnsi="Times New Roman"/>
          <w:sz w:val="28"/>
          <w:szCs w:val="28"/>
        </w:rPr>
      </w:pPr>
      <w:r w:rsidRPr="00326B2F">
        <w:rPr>
          <w:rStyle w:val="FontStyle303"/>
          <w:rFonts w:ascii="Times New Roman" w:hAnsi="Times New Roman" w:cs="Times New Roman"/>
          <w:sz w:val="28"/>
          <w:szCs w:val="28"/>
        </w:rPr>
        <w:t xml:space="preserve">На </w:t>
      </w:r>
      <w:r w:rsidRPr="00326B2F">
        <w:rPr>
          <w:rStyle w:val="FontStyle304"/>
          <w:rFonts w:ascii="Times New Roman" w:hAnsi="Times New Roman" w:cs="Times New Roman"/>
          <w:b w:val="0"/>
          <w:sz w:val="28"/>
          <w:szCs w:val="28"/>
        </w:rPr>
        <w:t xml:space="preserve">четвертом этапе </w:t>
      </w:r>
      <w:r w:rsidRPr="00326B2F">
        <w:rPr>
          <w:rStyle w:val="FontStyle303"/>
          <w:rFonts w:ascii="Times New Roman" w:hAnsi="Times New Roman" w:cs="Times New Roman"/>
          <w:sz w:val="28"/>
          <w:szCs w:val="28"/>
        </w:rPr>
        <w:t>планирования прибыли на основе базовой рентабельности выявляется величина прибыли, формируемая за счет изменения цен реализации:</w:t>
      </w:r>
    </w:p>
    <w:p w:rsidR="00970B50" w:rsidRPr="00326B2F" w:rsidRDefault="00970B50" w:rsidP="00326B2F">
      <w:pPr>
        <w:pStyle w:val="Style2"/>
        <w:widowControl/>
        <w:spacing w:line="360" w:lineRule="auto"/>
        <w:ind w:firstLine="709"/>
        <w:rPr>
          <w:rStyle w:val="FontStyle303"/>
          <w:rFonts w:ascii="Times New Roman" w:hAnsi="Times New Roman"/>
          <w:sz w:val="28"/>
          <w:szCs w:val="28"/>
        </w:rPr>
      </w:pPr>
      <w:r w:rsidRPr="00326B2F">
        <w:rPr>
          <w:rStyle w:val="FontStyle303"/>
          <w:rFonts w:ascii="Times New Roman" w:hAnsi="Times New Roman"/>
          <w:sz w:val="28"/>
          <w:szCs w:val="28"/>
        </w:rPr>
        <w:t xml:space="preserve">В таблице 3 представлены расчеты в разрезе продуктов. </w:t>
      </w:r>
    </w:p>
    <w:p w:rsidR="00970B50" w:rsidRPr="00326B2F" w:rsidRDefault="00970B50" w:rsidP="00326B2F">
      <w:pPr>
        <w:spacing w:line="360" w:lineRule="auto"/>
        <w:ind w:firstLine="709"/>
        <w:jc w:val="both"/>
        <w:rPr>
          <w:rStyle w:val="FontStyle303"/>
          <w:rFonts w:ascii="Times New Roman" w:hAnsi="Times New Roman" w:cs="Times New Roman"/>
          <w:sz w:val="28"/>
          <w:szCs w:val="28"/>
        </w:rPr>
      </w:pPr>
    </w:p>
    <w:p w:rsidR="00970B50" w:rsidRPr="00326B2F" w:rsidRDefault="00970B50" w:rsidP="00005FA0">
      <w:pPr>
        <w:spacing w:line="360" w:lineRule="auto"/>
        <w:ind w:firstLine="709"/>
        <w:jc w:val="both"/>
        <w:rPr>
          <w:rStyle w:val="FontStyle304"/>
          <w:rFonts w:ascii="Times New Roman" w:hAnsi="Times New Roman" w:cs="Times New Roman"/>
          <w:b w:val="0"/>
          <w:sz w:val="28"/>
          <w:szCs w:val="28"/>
        </w:rPr>
      </w:pPr>
      <w:r w:rsidRPr="00326B2F">
        <w:rPr>
          <w:rStyle w:val="FontStyle303"/>
          <w:rFonts w:ascii="Times New Roman" w:hAnsi="Times New Roman" w:cs="Times New Roman"/>
          <w:sz w:val="28"/>
          <w:szCs w:val="28"/>
        </w:rPr>
        <w:t xml:space="preserve">Таблица </w:t>
      </w:r>
      <w:r w:rsidRPr="00326B2F">
        <w:rPr>
          <w:rStyle w:val="FontStyle303"/>
          <w:rFonts w:ascii="Times New Roman" w:hAnsi="Times New Roman"/>
          <w:sz w:val="28"/>
          <w:szCs w:val="28"/>
        </w:rPr>
        <w:t>3</w:t>
      </w:r>
      <w:r w:rsidR="00005FA0">
        <w:rPr>
          <w:rStyle w:val="FontStyle303"/>
          <w:rFonts w:ascii="Times New Roman" w:hAnsi="Times New Roman"/>
          <w:sz w:val="28"/>
          <w:szCs w:val="28"/>
        </w:rPr>
        <w:t xml:space="preserve">. </w:t>
      </w:r>
      <w:r w:rsidRPr="00326B2F">
        <w:rPr>
          <w:rStyle w:val="FontStyle304"/>
          <w:rFonts w:ascii="Times New Roman" w:hAnsi="Times New Roman" w:cs="Times New Roman"/>
          <w:b w:val="0"/>
          <w:sz w:val="28"/>
          <w:szCs w:val="28"/>
        </w:rPr>
        <w:t>Расчет величины прибыли в плановом периоде, формируемой за счет изменения цен</w:t>
      </w:r>
    </w:p>
    <w:tbl>
      <w:tblPr>
        <w:tblW w:w="90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2"/>
        <w:gridCol w:w="1453"/>
        <w:gridCol w:w="1823"/>
        <w:gridCol w:w="1502"/>
        <w:gridCol w:w="1641"/>
        <w:gridCol w:w="1364"/>
      </w:tblGrid>
      <w:tr w:rsidR="00970B50" w:rsidRPr="00005FA0" w:rsidTr="00005FA0">
        <w:trPr>
          <w:jc w:val="center"/>
        </w:trPr>
        <w:tc>
          <w:tcPr>
            <w:tcW w:w="1276" w:type="dxa"/>
          </w:tcPr>
          <w:p w:rsidR="00970B50" w:rsidRPr="00005FA0" w:rsidRDefault="00970B50" w:rsidP="00005FA0">
            <w:pPr>
              <w:pStyle w:val="Style48"/>
              <w:widowControl/>
              <w:spacing w:line="360" w:lineRule="auto"/>
              <w:jc w:val="both"/>
              <w:rPr>
                <w:rStyle w:val="FontStyle295"/>
                <w:rFonts w:ascii="Times New Roman" w:hAnsi="Times New Roman" w:cs="Times New Roman"/>
                <w:b w:val="0"/>
                <w:sz w:val="20"/>
                <w:szCs w:val="20"/>
              </w:rPr>
            </w:pPr>
            <w:r w:rsidRPr="00005FA0">
              <w:rPr>
                <w:rStyle w:val="FontStyle295"/>
                <w:rFonts w:ascii="Times New Roman" w:hAnsi="Times New Roman" w:cs="Times New Roman"/>
                <w:b w:val="0"/>
                <w:sz w:val="20"/>
                <w:szCs w:val="20"/>
              </w:rPr>
              <w:t>Продукт</w:t>
            </w:r>
          </w:p>
        </w:tc>
        <w:tc>
          <w:tcPr>
            <w:tcW w:w="1508" w:type="dxa"/>
          </w:tcPr>
          <w:p w:rsidR="00970B50" w:rsidRPr="00005FA0" w:rsidRDefault="00970B50" w:rsidP="00005FA0">
            <w:pPr>
              <w:pStyle w:val="Style48"/>
              <w:widowControl/>
              <w:spacing w:line="360" w:lineRule="auto"/>
              <w:jc w:val="both"/>
              <w:rPr>
                <w:rStyle w:val="FontStyle295"/>
                <w:rFonts w:ascii="Times New Roman" w:hAnsi="Times New Roman" w:cs="Times New Roman"/>
                <w:b w:val="0"/>
                <w:sz w:val="20"/>
                <w:szCs w:val="20"/>
              </w:rPr>
            </w:pPr>
            <w:r w:rsidRPr="00005FA0">
              <w:rPr>
                <w:rStyle w:val="FontStyle295"/>
                <w:rFonts w:ascii="Times New Roman" w:hAnsi="Times New Roman" w:cs="Times New Roman"/>
                <w:b w:val="0"/>
                <w:sz w:val="20"/>
                <w:szCs w:val="20"/>
              </w:rPr>
              <w:t>Цена планового периода, тыс. руб.</w:t>
            </w:r>
          </w:p>
        </w:tc>
        <w:tc>
          <w:tcPr>
            <w:tcW w:w="1894" w:type="dxa"/>
          </w:tcPr>
          <w:p w:rsidR="00970B50" w:rsidRPr="00005FA0" w:rsidRDefault="00970B50" w:rsidP="00005FA0">
            <w:pPr>
              <w:pStyle w:val="Style48"/>
              <w:widowControl/>
              <w:spacing w:line="360" w:lineRule="auto"/>
              <w:jc w:val="both"/>
              <w:rPr>
                <w:rStyle w:val="FontStyle295"/>
                <w:rFonts w:ascii="Times New Roman" w:hAnsi="Times New Roman" w:cs="Times New Roman"/>
                <w:b w:val="0"/>
                <w:sz w:val="20"/>
                <w:szCs w:val="20"/>
              </w:rPr>
            </w:pPr>
            <w:r w:rsidRPr="00005FA0">
              <w:rPr>
                <w:rStyle w:val="FontStyle295"/>
                <w:rFonts w:ascii="Times New Roman" w:hAnsi="Times New Roman" w:cs="Times New Roman"/>
                <w:b w:val="0"/>
                <w:sz w:val="20"/>
                <w:szCs w:val="20"/>
              </w:rPr>
              <w:t>Цена отчетного периода, тыс. руб.</w:t>
            </w:r>
          </w:p>
        </w:tc>
        <w:tc>
          <w:tcPr>
            <w:tcW w:w="1559" w:type="dxa"/>
          </w:tcPr>
          <w:p w:rsidR="00970B50" w:rsidRPr="00005FA0" w:rsidRDefault="00970B50" w:rsidP="00005FA0">
            <w:pPr>
              <w:pStyle w:val="Style48"/>
              <w:widowControl/>
              <w:spacing w:line="360" w:lineRule="auto"/>
              <w:jc w:val="both"/>
              <w:rPr>
                <w:rStyle w:val="FontStyle295"/>
                <w:rFonts w:ascii="Times New Roman" w:hAnsi="Times New Roman" w:cs="Times New Roman"/>
                <w:b w:val="0"/>
                <w:sz w:val="20"/>
                <w:szCs w:val="20"/>
              </w:rPr>
            </w:pPr>
            <w:r w:rsidRPr="00005FA0">
              <w:rPr>
                <w:rStyle w:val="FontStyle295"/>
                <w:rFonts w:ascii="Times New Roman" w:hAnsi="Times New Roman" w:cs="Times New Roman"/>
                <w:b w:val="0"/>
                <w:sz w:val="20"/>
                <w:szCs w:val="20"/>
              </w:rPr>
              <w:t>Изменение</w:t>
            </w:r>
          </w:p>
          <w:p w:rsidR="00970B50" w:rsidRPr="00005FA0" w:rsidRDefault="00970B50" w:rsidP="00005FA0">
            <w:pPr>
              <w:pStyle w:val="Style48"/>
              <w:widowControl/>
              <w:spacing w:line="360" w:lineRule="auto"/>
              <w:jc w:val="both"/>
              <w:rPr>
                <w:rStyle w:val="FontStyle295"/>
                <w:rFonts w:ascii="Times New Roman" w:hAnsi="Times New Roman" w:cs="Times New Roman"/>
                <w:b w:val="0"/>
                <w:sz w:val="20"/>
                <w:szCs w:val="20"/>
              </w:rPr>
            </w:pPr>
            <w:r w:rsidRPr="00005FA0">
              <w:rPr>
                <w:rStyle w:val="FontStyle295"/>
                <w:rFonts w:ascii="Times New Roman" w:hAnsi="Times New Roman" w:cs="Times New Roman"/>
                <w:b w:val="0"/>
                <w:sz w:val="20"/>
                <w:szCs w:val="20"/>
              </w:rPr>
              <w:t xml:space="preserve"> цены,%</w:t>
            </w:r>
          </w:p>
        </w:tc>
        <w:tc>
          <w:tcPr>
            <w:tcW w:w="1704" w:type="dxa"/>
          </w:tcPr>
          <w:p w:rsidR="00970B50" w:rsidRPr="00005FA0" w:rsidRDefault="00970B50" w:rsidP="00005FA0">
            <w:pPr>
              <w:pStyle w:val="Style48"/>
              <w:widowControl/>
              <w:spacing w:line="360" w:lineRule="auto"/>
              <w:jc w:val="both"/>
              <w:rPr>
                <w:rStyle w:val="FontStyle295"/>
                <w:rFonts w:ascii="Times New Roman" w:hAnsi="Times New Roman" w:cs="Times New Roman"/>
                <w:b w:val="0"/>
                <w:sz w:val="20"/>
                <w:szCs w:val="20"/>
              </w:rPr>
            </w:pPr>
            <w:r w:rsidRPr="00005FA0">
              <w:rPr>
                <w:rStyle w:val="FontStyle295"/>
                <w:rFonts w:ascii="Times New Roman" w:hAnsi="Times New Roman" w:cs="Times New Roman"/>
                <w:b w:val="0"/>
                <w:sz w:val="20"/>
                <w:szCs w:val="20"/>
              </w:rPr>
              <w:t>Объем реализации отчетного периода, тыс. руб.</w:t>
            </w:r>
          </w:p>
        </w:tc>
        <w:tc>
          <w:tcPr>
            <w:tcW w:w="1415" w:type="dxa"/>
          </w:tcPr>
          <w:p w:rsidR="00970B50" w:rsidRPr="00005FA0" w:rsidRDefault="00970B50" w:rsidP="00005FA0">
            <w:pPr>
              <w:pStyle w:val="Style48"/>
              <w:widowControl/>
              <w:spacing w:line="360" w:lineRule="auto"/>
              <w:jc w:val="both"/>
              <w:rPr>
                <w:rStyle w:val="FontStyle295"/>
                <w:rFonts w:ascii="Times New Roman" w:hAnsi="Times New Roman" w:cs="Times New Roman"/>
                <w:b w:val="0"/>
                <w:sz w:val="20"/>
                <w:szCs w:val="20"/>
              </w:rPr>
            </w:pPr>
            <w:r w:rsidRPr="00005FA0">
              <w:rPr>
                <w:rStyle w:val="FontStyle295"/>
                <w:rFonts w:ascii="Times New Roman" w:hAnsi="Times New Roman" w:cs="Times New Roman"/>
                <w:b w:val="0"/>
                <w:sz w:val="20"/>
                <w:szCs w:val="20"/>
              </w:rPr>
              <w:t>Изменение прибыли, тыс. руб.</w:t>
            </w:r>
          </w:p>
        </w:tc>
      </w:tr>
      <w:tr w:rsidR="00970B50" w:rsidRPr="00005FA0" w:rsidTr="00005FA0">
        <w:trPr>
          <w:jc w:val="center"/>
        </w:trPr>
        <w:tc>
          <w:tcPr>
            <w:tcW w:w="1276"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Балконные двери</w:t>
            </w:r>
          </w:p>
        </w:tc>
        <w:tc>
          <w:tcPr>
            <w:tcW w:w="1508"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95</w:t>
            </w:r>
          </w:p>
        </w:tc>
        <w:tc>
          <w:tcPr>
            <w:tcW w:w="1894"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94</w:t>
            </w:r>
          </w:p>
        </w:tc>
        <w:tc>
          <w:tcPr>
            <w:tcW w:w="1559"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1,05</w:t>
            </w:r>
          </w:p>
        </w:tc>
        <w:tc>
          <w:tcPr>
            <w:tcW w:w="1704"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1 861 200</w:t>
            </w:r>
          </w:p>
        </w:tc>
        <w:tc>
          <w:tcPr>
            <w:tcW w:w="1415"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19 591,58</w:t>
            </w:r>
          </w:p>
        </w:tc>
      </w:tr>
      <w:tr w:rsidR="00970B50" w:rsidRPr="00005FA0" w:rsidTr="00005FA0">
        <w:trPr>
          <w:jc w:val="center"/>
        </w:trPr>
        <w:tc>
          <w:tcPr>
            <w:tcW w:w="1276"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Окно</w:t>
            </w:r>
          </w:p>
        </w:tc>
        <w:tc>
          <w:tcPr>
            <w:tcW w:w="1508"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70</w:t>
            </w:r>
          </w:p>
        </w:tc>
        <w:tc>
          <w:tcPr>
            <w:tcW w:w="1894"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68</w:t>
            </w:r>
          </w:p>
        </w:tc>
        <w:tc>
          <w:tcPr>
            <w:tcW w:w="1559"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2,86</w:t>
            </w:r>
          </w:p>
        </w:tc>
        <w:tc>
          <w:tcPr>
            <w:tcW w:w="1704"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669 800</w:t>
            </w:r>
          </w:p>
        </w:tc>
        <w:tc>
          <w:tcPr>
            <w:tcW w:w="1415"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19 137,14</w:t>
            </w:r>
          </w:p>
        </w:tc>
      </w:tr>
      <w:tr w:rsidR="00970B50" w:rsidRPr="00005FA0" w:rsidTr="00005FA0">
        <w:trPr>
          <w:jc w:val="center"/>
        </w:trPr>
        <w:tc>
          <w:tcPr>
            <w:tcW w:w="1276"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Двери межкомнатные</w:t>
            </w:r>
          </w:p>
        </w:tc>
        <w:tc>
          <w:tcPr>
            <w:tcW w:w="1508"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120</w:t>
            </w:r>
          </w:p>
        </w:tc>
        <w:tc>
          <w:tcPr>
            <w:tcW w:w="1894"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115</w:t>
            </w:r>
          </w:p>
        </w:tc>
        <w:tc>
          <w:tcPr>
            <w:tcW w:w="1559"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4,17</w:t>
            </w:r>
          </w:p>
        </w:tc>
        <w:tc>
          <w:tcPr>
            <w:tcW w:w="1704"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4 013 500</w:t>
            </w:r>
          </w:p>
        </w:tc>
        <w:tc>
          <w:tcPr>
            <w:tcW w:w="1415"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167 229,2</w:t>
            </w:r>
          </w:p>
        </w:tc>
      </w:tr>
      <w:tr w:rsidR="00970B50" w:rsidRPr="00005FA0" w:rsidTr="00005FA0">
        <w:trPr>
          <w:jc w:val="center"/>
        </w:trPr>
        <w:tc>
          <w:tcPr>
            <w:tcW w:w="1276"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Двери</w:t>
            </w:r>
          </w:p>
        </w:tc>
        <w:tc>
          <w:tcPr>
            <w:tcW w:w="1508"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150</w:t>
            </w:r>
          </w:p>
        </w:tc>
        <w:tc>
          <w:tcPr>
            <w:tcW w:w="1894"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147</w:t>
            </w:r>
          </w:p>
        </w:tc>
        <w:tc>
          <w:tcPr>
            <w:tcW w:w="1559"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2,00</w:t>
            </w:r>
          </w:p>
        </w:tc>
        <w:tc>
          <w:tcPr>
            <w:tcW w:w="1704"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2 381 400</w:t>
            </w:r>
          </w:p>
        </w:tc>
        <w:tc>
          <w:tcPr>
            <w:tcW w:w="1415"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47 628</w:t>
            </w:r>
          </w:p>
        </w:tc>
      </w:tr>
      <w:tr w:rsidR="00970B50" w:rsidRPr="00005FA0" w:rsidTr="00005FA0">
        <w:trPr>
          <w:jc w:val="center"/>
        </w:trPr>
        <w:tc>
          <w:tcPr>
            <w:tcW w:w="1276" w:type="dxa"/>
          </w:tcPr>
          <w:p w:rsidR="00970B50" w:rsidRPr="00005FA0" w:rsidRDefault="00970B50" w:rsidP="00005FA0">
            <w:pPr>
              <w:pStyle w:val="Style48"/>
              <w:widowControl/>
              <w:spacing w:line="360" w:lineRule="auto"/>
              <w:jc w:val="both"/>
              <w:rPr>
                <w:rStyle w:val="FontStyle295"/>
                <w:rFonts w:ascii="Times New Roman" w:hAnsi="Times New Roman" w:cs="Times New Roman"/>
                <w:b w:val="0"/>
                <w:sz w:val="20"/>
                <w:szCs w:val="20"/>
              </w:rPr>
            </w:pPr>
            <w:r w:rsidRPr="00005FA0">
              <w:rPr>
                <w:rStyle w:val="FontStyle295"/>
                <w:rFonts w:ascii="Times New Roman" w:hAnsi="Times New Roman" w:cs="Times New Roman"/>
                <w:b w:val="0"/>
                <w:sz w:val="20"/>
                <w:szCs w:val="20"/>
              </w:rPr>
              <w:t>Итого</w:t>
            </w:r>
          </w:p>
        </w:tc>
        <w:tc>
          <w:tcPr>
            <w:tcW w:w="1508"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w:t>
            </w:r>
          </w:p>
        </w:tc>
        <w:tc>
          <w:tcPr>
            <w:tcW w:w="1894"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w:t>
            </w:r>
          </w:p>
        </w:tc>
        <w:tc>
          <w:tcPr>
            <w:tcW w:w="1559" w:type="dxa"/>
          </w:tcPr>
          <w:p w:rsidR="00970B50" w:rsidRPr="00005FA0" w:rsidRDefault="00970B50" w:rsidP="00005FA0">
            <w:pPr>
              <w:pStyle w:val="Style52"/>
              <w:widowControl/>
              <w:spacing w:line="360" w:lineRule="auto"/>
              <w:jc w:val="both"/>
              <w:rPr>
                <w:rStyle w:val="FontStyle294"/>
                <w:rFonts w:ascii="Times New Roman" w:hAnsi="Times New Roman" w:cs="Times New Roman"/>
                <w:sz w:val="20"/>
                <w:szCs w:val="20"/>
              </w:rPr>
            </w:pPr>
            <w:r w:rsidRPr="00005FA0">
              <w:rPr>
                <w:rStyle w:val="FontStyle294"/>
                <w:rFonts w:ascii="Times New Roman" w:hAnsi="Times New Roman" w:cs="Times New Roman"/>
                <w:sz w:val="20"/>
                <w:szCs w:val="20"/>
              </w:rPr>
              <w:t>-</w:t>
            </w:r>
          </w:p>
        </w:tc>
        <w:tc>
          <w:tcPr>
            <w:tcW w:w="1704" w:type="dxa"/>
          </w:tcPr>
          <w:p w:rsidR="00970B50" w:rsidRPr="00005FA0" w:rsidRDefault="00970B50" w:rsidP="00005FA0">
            <w:pPr>
              <w:pStyle w:val="Style48"/>
              <w:widowControl/>
              <w:spacing w:line="360" w:lineRule="auto"/>
              <w:jc w:val="both"/>
              <w:rPr>
                <w:rStyle w:val="FontStyle295"/>
                <w:rFonts w:ascii="Times New Roman" w:hAnsi="Times New Roman" w:cs="Times New Roman"/>
                <w:b w:val="0"/>
                <w:sz w:val="20"/>
                <w:szCs w:val="20"/>
              </w:rPr>
            </w:pPr>
            <w:r w:rsidRPr="00005FA0">
              <w:rPr>
                <w:rStyle w:val="FontStyle295"/>
                <w:rFonts w:ascii="Times New Roman" w:hAnsi="Times New Roman" w:cs="Times New Roman"/>
                <w:b w:val="0"/>
                <w:sz w:val="20"/>
                <w:szCs w:val="20"/>
              </w:rPr>
              <w:t>8 925 900</w:t>
            </w:r>
          </w:p>
        </w:tc>
        <w:tc>
          <w:tcPr>
            <w:tcW w:w="1415" w:type="dxa"/>
          </w:tcPr>
          <w:p w:rsidR="00970B50" w:rsidRPr="00005FA0" w:rsidRDefault="00970B50" w:rsidP="00005FA0">
            <w:pPr>
              <w:pStyle w:val="Style48"/>
              <w:widowControl/>
              <w:spacing w:line="360" w:lineRule="auto"/>
              <w:jc w:val="both"/>
              <w:rPr>
                <w:rStyle w:val="FontStyle295"/>
                <w:rFonts w:ascii="Times New Roman" w:hAnsi="Times New Roman" w:cs="Times New Roman"/>
                <w:b w:val="0"/>
                <w:sz w:val="20"/>
                <w:szCs w:val="20"/>
              </w:rPr>
            </w:pPr>
            <w:r w:rsidRPr="00005FA0">
              <w:rPr>
                <w:rStyle w:val="FontStyle295"/>
                <w:rFonts w:ascii="Times New Roman" w:hAnsi="Times New Roman" w:cs="Times New Roman"/>
                <w:b w:val="0"/>
                <w:sz w:val="20"/>
                <w:szCs w:val="20"/>
              </w:rPr>
              <w:t>253 585,9</w:t>
            </w:r>
          </w:p>
        </w:tc>
      </w:tr>
    </w:tbl>
    <w:p w:rsidR="00970B50" w:rsidRPr="00326B2F" w:rsidRDefault="00970B50" w:rsidP="00326B2F">
      <w:pPr>
        <w:spacing w:line="360" w:lineRule="auto"/>
        <w:ind w:firstLine="709"/>
        <w:jc w:val="both"/>
        <w:rPr>
          <w:rFonts w:ascii="Times New Roman" w:hAnsi="Times New Roman"/>
          <w:sz w:val="28"/>
          <w:szCs w:val="28"/>
        </w:rPr>
      </w:pP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В целом по предприятию величина прибыли, обеспеченная изменением цен, равна</w:t>
      </w:r>
      <w:r w:rsidRPr="00326B2F">
        <w:rPr>
          <w:rFonts w:ascii="Times New Roman" w:hAnsi="Times New Roman"/>
          <w:bCs/>
          <w:sz w:val="28"/>
          <w:szCs w:val="28"/>
        </w:rPr>
        <w:t xml:space="preserve"> 253 585,9 тыс.руб.</w:t>
      </w:r>
    </w:p>
    <w:p w:rsidR="00970B50" w:rsidRPr="00326B2F" w:rsidRDefault="00970B50" w:rsidP="00326B2F">
      <w:pPr>
        <w:pStyle w:val="Style2"/>
        <w:widowControl/>
        <w:spacing w:line="360" w:lineRule="auto"/>
        <w:ind w:firstLine="709"/>
        <w:rPr>
          <w:rStyle w:val="FontStyle303"/>
          <w:rFonts w:ascii="Times New Roman" w:hAnsi="Times New Roman"/>
          <w:sz w:val="28"/>
          <w:szCs w:val="28"/>
        </w:rPr>
      </w:pPr>
      <w:r w:rsidRPr="00326B2F">
        <w:rPr>
          <w:rStyle w:val="FontStyle303"/>
          <w:rFonts w:ascii="Times New Roman" w:hAnsi="Times New Roman"/>
          <w:sz w:val="28"/>
          <w:szCs w:val="28"/>
        </w:rPr>
        <w:t xml:space="preserve">На </w:t>
      </w:r>
      <w:r w:rsidRPr="00326B2F">
        <w:rPr>
          <w:rStyle w:val="FontStyle304"/>
          <w:rFonts w:ascii="Times New Roman" w:hAnsi="Times New Roman"/>
          <w:b w:val="0"/>
          <w:sz w:val="28"/>
          <w:szCs w:val="28"/>
        </w:rPr>
        <w:t xml:space="preserve">пятом этапе </w:t>
      </w:r>
      <w:r w:rsidRPr="00326B2F">
        <w:rPr>
          <w:rStyle w:val="FontStyle303"/>
          <w:rFonts w:ascii="Times New Roman" w:hAnsi="Times New Roman"/>
          <w:sz w:val="28"/>
          <w:szCs w:val="28"/>
        </w:rPr>
        <w:t>необходимо оценить величину прибыли, получаемой в плановом периоде за счет изменения качества товарной продукции. Технология ее расчета аналогична технологии расчета величины прибыли, получаемой за счет изменения структуры ассортимента. Результаты промежуточных расчетов сведены в таблицу 4.</w:t>
      </w:r>
    </w:p>
    <w:p w:rsidR="00005FA0" w:rsidRDefault="00005FA0" w:rsidP="00326B2F">
      <w:pPr>
        <w:spacing w:line="360" w:lineRule="auto"/>
        <w:ind w:firstLine="709"/>
        <w:jc w:val="both"/>
        <w:rPr>
          <w:rStyle w:val="FontStyle303"/>
          <w:rFonts w:ascii="Times New Roman" w:hAnsi="Times New Roman" w:cs="Times New Roman"/>
          <w:sz w:val="28"/>
          <w:szCs w:val="28"/>
        </w:rPr>
      </w:pPr>
    </w:p>
    <w:p w:rsidR="00970B50" w:rsidRPr="00326B2F" w:rsidRDefault="00970B50" w:rsidP="00326B2F">
      <w:pPr>
        <w:spacing w:line="360" w:lineRule="auto"/>
        <w:ind w:firstLine="709"/>
        <w:jc w:val="both"/>
        <w:rPr>
          <w:rStyle w:val="FontStyle304"/>
          <w:rFonts w:ascii="Times New Roman" w:hAnsi="Times New Roman" w:cs="Times New Roman"/>
          <w:b w:val="0"/>
          <w:sz w:val="28"/>
          <w:szCs w:val="28"/>
        </w:rPr>
      </w:pPr>
      <w:r w:rsidRPr="00326B2F">
        <w:rPr>
          <w:rStyle w:val="FontStyle303"/>
          <w:rFonts w:ascii="Times New Roman" w:hAnsi="Times New Roman" w:cs="Times New Roman"/>
          <w:sz w:val="28"/>
          <w:szCs w:val="28"/>
        </w:rPr>
        <w:t>Таблица 4</w:t>
      </w:r>
      <w:r w:rsidR="00005FA0">
        <w:rPr>
          <w:rStyle w:val="FontStyle303"/>
          <w:rFonts w:ascii="Times New Roman" w:hAnsi="Times New Roman" w:cs="Times New Roman"/>
          <w:sz w:val="28"/>
          <w:szCs w:val="28"/>
        </w:rPr>
        <w:t xml:space="preserve">. </w:t>
      </w:r>
      <w:r w:rsidRPr="00326B2F">
        <w:rPr>
          <w:rStyle w:val="FontStyle304"/>
          <w:rFonts w:ascii="Times New Roman" w:hAnsi="Times New Roman" w:cs="Times New Roman"/>
          <w:b w:val="0"/>
          <w:sz w:val="28"/>
          <w:szCs w:val="28"/>
        </w:rPr>
        <w:t>Расчет коэффициента сортности отчетного и планового периодов</w:t>
      </w:r>
    </w:p>
    <w:tbl>
      <w:tblPr>
        <w:tblW w:w="9072" w:type="dxa"/>
        <w:jc w:val="center"/>
        <w:tblLayout w:type="fixed"/>
        <w:tblCellMar>
          <w:left w:w="40" w:type="dxa"/>
          <w:right w:w="40" w:type="dxa"/>
        </w:tblCellMar>
        <w:tblLook w:val="0000" w:firstRow="0" w:lastRow="0" w:firstColumn="0" w:lastColumn="0" w:noHBand="0" w:noVBand="0"/>
      </w:tblPr>
      <w:tblGrid>
        <w:gridCol w:w="1134"/>
        <w:gridCol w:w="1671"/>
        <w:gridCol w:w="1023"/>
        <w:gridCol w:w="1251"/>
        <w:gridCol w:w="1474"/>
        <w:gridCol w:w="1102"/>
        <w:gridCol w:w="1417"/>
      </w:tblGrid>
      <w:tr w:rsidR="00970B50" w:rsidRPr="00326B2F" w:rsidTr="00005FA0">
        <w:trPr>
          <w:jc w:val="center"/>
        </w:trPr>
        <w:tc>
          <w:tcPr>
            <w:tcW w:w="1134" w:type="dxa"/>
            <w:tcBorders>
              <w:top w:val="single" w:sz="6" w:space="0" w:color="auto"/>
              <w:left w:val="single" w:sz="6" w:space="0" w:color="auto"/>
              <w:bottom w:val="nil"/>
              <w:right w:val="single" w:sz="6" w:space="0" w:color="auto"/>
            </w:tcBorders>
          </w:tcPr>
          <w:p w:rsidR="00970B50" w:rsidRPr="00326B2F" w:rsidRDefault="00970B50" w:rsidP="00005FA0">
            <w:pPr>
              <w:pStyle w:val="1"/>
              <w:rPr>
                <w:rStyle w:val="FontStyle295"/>
                <w:rFonts w:ascii="Times New Roman" w:hAnsi="Times New Roman" w:cs="Times New Roman"/>
                <w:b w:val="0"/>
                <w:bCs w:val="0"/>
                <w:sz w:val="20"/>
                <w:szCs w:val="20"/>
              </w:rPr>
            </w:pPr>
            <w:r w:rsidRPr="00326B2F">
              <w:rPr>
                <w:rStyle w:val="FontStyle295"/>
                <w:rFonts w:ascii="Times New Roman" w:hAnsi="Times New Roman" w:cs="Times New Roman"/>
                <w:b w:val="0"/>
                <w:bCs w:val="0"/>
                <w:sz w:val="20"/>
                <w:szCs w:val="20"/>
              </w:rPr>
              <w:t>Продукция</w:t>
            </w:r>
          </w:p>
        </w:tc>
        <w:tc>
          <w:tcPr>
            <w:tcW w:w="3945" w:type="dxa"/>
            <w:gridSpan w:val="3"/>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5"/>
                <w:rFonts w:ascii="Times New Roman" w:hAnsi="Times New Roman" w:cs="Times New Roman"/>
                <w:b w:val="0"/>
                <w:bCs w:val="0"/>
                <w:sz w:val="20"/>
                <w:szCs w:val="20"/>
              </w:rPr>
            </w:pPr>
            <w:r w:rsidRPr="00326B2F">
              <w:rPr>
                <w:rStyle w:val="FontStyle295"/>
                <w:rFonts w:ascii="Times New Roman" w:hAnsi="Times New Roman" w:cs="Times New Roman"/>
                <w:b w:val="0"/>
                <w:bCs w:val="0"/>
                <w:sz w:val="20"/>
                <w:szCs w:val="20"/>
              </w:rPr>
              <w:t>Коэффициент сортности отчетного года, %</w:t>
            </w:r>
          </w:p>
        </w:tc>
        <w:tc>
          <w:tcPr>
            <w:tcW w:w="3993" w:type="dxa"/>
            <w:gridSpan w:val="3"/>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5"/>
                <w:rFonts w:ascii="Times New Roman" w:hAnsi="Times New Roman" w:cs="Times New Roman"/>
                <w:b w:val="0"/>
                <w:bCs w:val="0"/>
                <w:sz w:val="20"/>
                <w:szCs w:val="20"/>
              </w:rPr>
            </w:pPr>
            <w:r w:rsidRPr="00326B2F">
              <w:rPr>
                <w:rStyle w:val="FontStyle295"/>
                <w:rFonts w:ascii="Times New Roman" w:hAnsi="Times New Roman" w:cs="Times New Roman"/>
                <w:b w:val="0"/>
                <w:bCs w:val="0"/>
                <w:sz w:val="20"/>
                <w:szCs w:val="20"/>
              </w:rPr>
              <w:t>Коэффициент сортности планового периода, %</w:t>
            </w:r>
          </w:p>
        </w:tc>
      </w:tr>
      <w:tr w:rsidR="00970B50" w:rsidRPr="00326B2F" w:rsidTr="00005FA0">
        <w:trPr>
          <w:jc w:val="center"/>
        </w:trPr>
        <w:tc>
          <w:tcPr>
            <w:tcW w:w="1134" w:type="dxa"/>
            <w:tcBorders>
              <w:top w:val="nil"/>
              <w:left w:val="single" w:sz="6" w:space="0" w:color="auto"/>
              <w:bottom w:val="single" w:sz="6" w:space="0" w:color="auto"/>
              <w:right w:val="single" w:sz="6" w:space="0" w:color="auto"/>
            </w:tcBorders>
          </w:tcPr>
          <w:p w:rsidR="00970B50" w:rsidRPr="00326B2F" w:rsidRDefault="00970B50" w:rsidP="00005FA0">
            <w:pPr>
              <w:pStyle w:val="1"/>
              <w:rPr>
                <w:rStyle w:val="FontStyle295"/>
                <w:rFonts w:ascii="Times New Roman" w:hAnsi="Times New Roman" w:cs="Times New Roman"/>
                <w:b w:val="0"/>
                <w:bCs w:val="0"/>
                <w:sz w:val="20"/>
                <w:szCs w:val="20"/>
              </w:rPr>
            </w:pPr>
          </w:p>
        </w:tc>
        <w:tc>
          <w:tcPr>
            <w:tcW w:w="1671"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5"/>
                <w:rFonts w:ascii="Times New Roman" w:hAnsi="Times New Roman" w:cs="Times New Roman"/>
                <w:b w:val="0"/>
                <w:bCs w:val="0"/>
                <w:sz w:val="20"/>
                <w:szCs w:val="20"/>
              </w:rPr>
            </w:pPr>
            <w:r w:rsidRPr="00326B2F">
              <w:rPr>
                <w:rStyle w:val="FontStyle295"/>
                <w:rFonts w:ascii="Times New Roman" w:hAnsi="Times New Roman" w:cs="Times New Roman"/>
                <w:b w:val="0"/>
                <w:bCs w:val="0"/>
                <w:sz w:val="20"/>
                <w:szCs w:val="20"/>
              </w:rPr>
              <w:t>удельный вес в реализации отчетного периода (Ув0)</w:t>
            </w:r>
          </w:p>
        </w:tc>
        <w:tc>
          <w:tcPr>
            <w:tcW w:w="1023"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5"/>
                <w:rFonts w:ascii="Times New Roman" w:hAnsi="Times New Roman" w:cs="Times New Roman"/>
                <w:b w:val="0"/>
                <w:bCs w:val="0"/>
                <w:sz w:val="20"/>
                <w:szCs w:val="20"/>
              </w:rPr>
            </w:pPr>
            <w:r w:rsidRPr="00326B2F">
              <w:rPr>
                <w:rStyle w:val="FontStyle295"/>
                <w:rFonts w:ascii="Times New Roman" w:hAnsi="Times New Roman" w:cs="Times New Roman"/>
                <w:b w:val="0"/>
                <w:bCs w:val="0"/>
                <w:sz w:val="20"/>
                <w:szCs w:val="20"/>
              </w:rPr>
              <w:t>соотношение цен (Сц)</w:t>
            </w:r>
          </w:p>
        </w:tc>
        <w:tc>
          <w:tcPr>
            <w:tcW w:w="1251"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5"/>
                <w:rFonts w:ascii="Times New Roman" w:hAnsi="Times New Roman" w:cs="Times New Roman"/>
                <w:b w:val="0"/>
                <w:bCs w:val="0"/>
                <w:sz w:val="20"/>
                <w:szCs w:val="20"/>
              </w:rPr>
            </w:pPr>
            <w:r w:rsidRPr="00326B2F">
              <w:rPr>
                <w:rStyle w:val="FontStyle295"/>
                <w:rFonts w:ascii="Times New Roman" w:hAnsi="Times New Roman" w:cs="Times New Roman"/>
                <w:b w:val="0"/>
                <w:bCs w:val="0"/>
                <w:sz w:val="20"/>
                <w:szCs w:val="20"/>
              </w:rPr>
              <w:t>коэффициент сортности (С0)</w:t>
            </w:r>
          </w:p>
        </w:tc>
        <w:tc>
          <w:tcPr>
            <w:tcW w:w="1474"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5"/>
                <w:rFonts w:ascii="Times New Roman" w:hAnsi="Times New Roman" w:cs="Times New Roman"/>
                <w:b w:val="0"/>
                <w:bCs w:val="0"/>
                <w:sz w:val="20"/>
                <w:szCs w:val="20"/>
              </w:rPr>
            </w:pPr>
            <w:r w:rsidRPr="00326B2F">
              <w:rPr>
                <w:rStyle w:val="FontStyle295"/>
                <w:rFonts w:ascii="Times New Roman" w:hAnsi="Times New Roman" w:cs="Times New Roman"/>
                <w:b w:val="0"/>
                <w:bCs w:val="0"/>
                <w:sz w:val="20"/>
                <w:szCs w:val="20"/>
              </w:rPr>
              <w:t>удельный вес в реализации планового периода (Увпл)</w:t>
            </w:r>
          </w:p>
        </w:tc>
        <w:tc>
          <w:tcPr>
            <w:tcW w:w="1102"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5"/>
                <w:rFonts w:ascii="Times New Roman" w:hAnsi="Times New Roman" w:cs="Times New Roman"/>
                <w:b w:val="0"/>
                <w:bCs w:val="0"/>
                <w:sz w:val="20"/>
                <w:szCs w:val="20"/>
              </w:rPr>
            </w:pPr>
            <w:r w:rsidRPr="00326B2F">
              <w:rPr>
                <w:rStyle w:val="FontStyle295"/>
                <w:rFonts w:ascii="Times New Roman" w:hAnsi="Times New Roman" w:cs="Times New Roman"/>
                <w:b w:val="0"/>
                <w:bCs w:val="0"/>
                <w:sz w:val="20"/>
                <w:szCs w:val="20"/>
              </w:rPr>
              <w:t>соотношение цен (Сц)</w:t>
            </w:r>
          </w:p>
        </w:tc>
        <w:tc>
          <w:tcPr>
            <w:tcW w:w="1417"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5"/>
                <w:rFonts w:ascii="Times New Roman" w:hAnsi="Times New Roman" w:cs="Times New Roman"/>
                <w:b w:val="0"/>
                <w:bCs w:val="0"/>
                <w:sz w:val="20"/>
                <w:szCs w:val="20"/>
              </w:rPr>
            </w:pPr>
            <w:r w:rsidRPr="00326B2F">
              <w:rPr>
                <w:rStyle w:val="FontStyle295"/>
                <w:rFonts w:ascii="Times New Roman" w:hAnsi="Times New Roman" w:cs="Times New Roman"/>
                <w:b w:val="0"/>
                <w:bCs w:val="0"/>
                <w:sz w:val="20"/>
                <w:szCs w:val="20"/>
              </w:rPr>
              <w:t>коэффициент сортности (</w:t>
            </w:r>
            <w:r w:rsidRPr="00326B2F">
              <w:rPr>
                <w:rStyle w:val="FontStyle295"/>
                <w:rFonts w:ascii="Times New Roman" w:hAnsi="Times New Roman" w:cs="Times New Roman"/>
                <w:b w:val="0"/>
                <w:bCs w:val="0"/>
                <w:sz w:val="20"/>
                <w:szCs w:val="20"/>
              </w:rPr>
              <w:fldChar w:fldCharType="begin"/>
            </w:r>
            <w:r w:rsidRPr="00326B2F">
              <w:rPr>
                <w:rStyle w:val="FontStyle295"/>
                <w:rFonts w:ascii="Times New Roman" w:hAnsi="Times New Roman" w:cs="Times New Roman"/>
                <w:b w:val="0"/>
                <w:bCs w:val="0"/>
                <w:sz w:val="20"/>
                <w:szCs w:val="20"/>
              </w:rPr>
              <w:instrText xml:space="preserve"> QUOTE </w:instrText>
            </w:r>
            <w:r w:rsidR="004A2A71">
              <w:pict>
                <v:shape id="_x0000_i1037" type="#_x0000_t75" style="width:16.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267A&quot;/&gt;&lt;wsp:rsid wsp:val=&quot;00066AE3&quot;/&gt;&lt;wsp:rsid wsp:val=&quot;000A0AD9&quot;/&gt;&lt;wsp:rsid wsp:val=&quot;000B75FE&quot;/&gt;&lt;wsp:rsid wsp:val=&quot;000F658E&quot;/&gt;&lt;wsp:rsid wsp:val=&quot;0010594A&quot;/&gt;&lt;wsp:rsid wsp:val=&quot;001219CB&quot;/&gt;&lt;wsp:rsid wsp:val=&quot;00157603&quot;/&gt;&lt;wsp:rsid wsp:val=&quot;00161307&quot;/&gt;&lt;wsp:rsid wsp:val=&quot;001C494F&quot;/&gt;&lt;wsp:rsid wsp:val=&quot;001D4685&quot;/&gt;&lt;wsp:rsid wsp:val=&quot;00240C13&quot;/&gt;&lt;wsp:rsid wsp:val=&quot;002735E8&quot;/&gt;&lt;wsp:rsid wsp:val=&quot;00324F38&quot;/&gt;&lt;wsp:rsid wsp:val=&quot;0038730D&quot;/&gt;&lt;wsp:rsid wsp:val=&quot;003A5281&quot;/&gt;&lt;wsp:rsid wsp:val=&quot;003E38F5&quot;/&gt;&lt;wsp:rsid wsp:val=&quot;00457CCC&quot;/&gt;&lt;wsp:rsid wsp:val=&quot;00496C05&quot;/&gt;&lt;wsp:rsid wsp:val=&quot;004C3E15&quot;/&gt;&lt;wsp:rsid wsp:val=&quot;0052428F&quot;/&gt;&lt;wsp:rsid wsp:val=&quot;0052725C&quot;/&gt;&lt;wsp:rsid wsp:val=&quot;00544699&quot;/&gt;&lt;wsp:rsid wsp:val=&quot;0056451B&quot;/&gt;&lt;wsp:rsid wsp:val=&quot;005B48BF&quot;/&gt;&lt;wsp:rsid wsp:val=&quot;005D6BAC&quot;/&gt;&lt;wsp:rsid wsp:val=&quot;00612042&quot;/&gt;&lt;wsp:rsid wsp:val=&quot;00663D74&quot;/&gt;&lt;wsp:rsid wsp:val=&quot;006862EE&quot;/&gt;&lt;wsp:rsid wsp:val=&quot;006F267A&quot;/&gt;&lt;wsp:rsid wsp:val=&quot;007A46EE&quot;/&gt;&lt;wsp:rsid wsp:val=&quot;007B1FA6&quot;/&gt;&lt;wsp:rsid wsp:val=&quot;007D0953&quot;/&gt;&lt;wsp:rsid wsp:val=&quot;007D4765&quot;/&gt;&lt;wsp:rsid wsp:val=&quot;00816C75&quot;/&gt;&lt;wsp:rsid wsp:val=&quot;008674C9&quot;/&gt;&lt;wsp:rsid wsp:val=&quot;008742AF&quot;/&gt;&lt;wsp:rsid wsp:val=&quot;0088663A&quot;/&gt;&lt;wsp:rsid wsp:val=&quot;008D1F03&quot;/&gt;&lt;wsp:rsid wsp:val=&quot;00916851&quot;/&gt;&lt;wsp:rsid wsp:val=&quot;009665D0&quot;/&gt;&lt;wsp:rsid wsp:val=&quot;00995B63&quot;/&gt;&lt;wsp:rsid wsp:val=&quot;009C2916&quot;/&gt;&lt;wsp:rsid wsp:val=&quot;00A429BC&quot;/&gt;&lt;wsp:rsid wsp:val=&quot;00A95848&quot;/&gt;&lt;wsp:rsid wsp:val=&quot;00AB2ADE&quot;/&gt;&lt;wsp:rsid wsp:val=&quot;00AF7C38&quot;/&gt;&lt;wsp:rsid wsp:val=&quot;00B34D08&quot;/&gt;&lt;wsp:rsid wsp:val=&quot;00B86D47&quot;/&gt;&lt;wsp:rsid wsp:val=&quot;00BA1DE6&quot;/&gt;&lt;wsp:rsid wsp:val=&quot;00BC4256&quot;/&gt;&lt;wsp:rsid wsp:val=&quot;00CA7D4B&quot;/&gt;&lt;wsp:rsid wsp:val=&quot;00CB2294&quot;/&gt;&lt;wsp:rsid wsp:val=&quot;00CC364E&quot;/&gt;&lt;wsp:rsid wsp:val=&quot;00CC4111&quot;/&gt;&lt;wsp:rsid wsp:val=&quot;00D61021&quot;/&gt;&lt;wsp:rsid wsp:val=&quot;00D8213C&quot;/&gt;&lt;wsp:rsid wsp:val=&quot;00D94994&quot;/&gt;&lt;wsp:rsid wsp:val=&quot;00DF1FF6&quot;/&gt;&lt;wsp:rsid wsp:val=&quot;00DF4363&quot;/&gt;&lt;wsp:rsid wsp:val=&quot;00E154E2&quot;/&gt;&lt;wsp:rsid wsp:val=&quot;00E21C50&quot;/&gt;&lt;wsp:rsid wsp:val=&quot;00E83906&quot;/&gt;&lt;wsp:rsid wsp:val=&quot;00EE470B&quot;/&gt;&lt;wsp:rsid wsp:val=&quot;00F10CAA&quot;/&gt;&lt;wsp:rsid wsp:val=&quot;00F6161C&quot;/&gt;&lt;wsp:rsid wsp:val=&quot;00FA01C6&quot;/&gt;&lt;wsp:rsid wsp:val=&quot;00FA1625&quot;/&gt;&lt;/wsp:rsids&gt;&lt;/w:docPr&gt;&lt;w:body&gt;&lt;w:p wsp:rsidR=&quot;00000000&quot; wsp:rsidRDefault=&quot;0088663A&quot;&gt;&lt;m:oMathPara&gt;&lt;m:oMath&gt;&lt;m:sSubSup&gt;&lt;m:sSubSupPr&gt;&lt;m:ctrlPr&gt;&lt;w:rPr&gt;&lt;w:rStyle w:val=&quot;FontStyle303&quot;/&gt;&lt;w:rFonts w:ascii=&quot;Cambria Math&quot; w:fareast=&quot;Calibri&quot; w:h-ansi=&quot;Times New Roman&quot; w:cs=&quot;Times New Roman&quot;/&gt;&lt;wx:font wx:val=&quot;Cambria Math&quot;/&gt;&lt;w:sz w:val=&quot;20&quot;/&gt;&lt;w:sz-cs w:val=&quot;20&quot;/&gt;&lt;/w:rPr&gt;&lt;/m:ctrlPr&gt;&lt;/m:sSubSupPr&gt;&lt;m:e&gt;&lt;m:r&gt;&lt;m:rPr&gt;&lt;m:sty m:val=&quot;p&quot;/&gt;&lt;/m:rPr&gt;&lt;w:rPr&gt;&lt;w:rStyle w:val=&quot;FontStyle303&quot;/&gt;&lt;w:rFonts w:ascii=&quot;Cambria Math&quot; w:h-ansi=&quot;Times New Roman&quot; w:cs=&quot;Times New Roman&quot;/&gt;&lt;wx:font wx:val=&quot;Times New Roman&quot;/&gt;&lt;w:sz w:val=&quot;20&quot;/&gt;&lt;w:sz-cs w:val=&quot;20&quot;/&gt;&lt;/w:rPr&gt;&lt;m:t&gt;РЎ&lt;/m:t&gt;&lt;/m:r&gt;&lt;/m:e&gt;&lt;m:sub&gt;&lt;m:r&gt;&lt;m:rPr&gt;&lt;m:sty m:val=&quot;p&quot;/&gt;&lt;/m:rPr&gt;&lt;w:rPr&gt;&lt;w:rStyle w:val=&quot;FontStyle303&quot;/&gt;&lt;w:rFonts w:ascii=&quot;Cambria Math&quot; w:h-ansi=&quot;Times New Roman&quot; w:cs=&quot;Times New Roman&quot;/&gt;&lt;wx:font wx:val=&quot;Cambria Math&quot;/&gt;&lt;w:sz w:val=&quot;20&quot;/&gt;&lt;w:sz-cs w:val=&quot;20&quot;/&gt;&lt;w:lang w:val=&quot;EN-US&quot;/&gt;&lt;/w:rPr&gt;&lt;m:t&gt;i&lt;/m:t&gt;&lt;/m:r&gt;&lt;/m:sub&gt;&lt;m:sup&gt;&lt;m:r&gt;&lt;m:rPr&gt;&lt;m:sty m:val=&quot;p&quot;/&gt;&lt;/m:rPr&gt;&lt;w:rPr&gt;&lt;w:rStyle w:val=&quot;FontStyle303&quot;/&gt;&lt;w:rFonts w:ascii=&quot;Cambria Math&quot; w:h-ansi=&quot;Times New Roman&quot; w:cs=&quot;Times New Roman&quot;/&gt;&lt;wx:font wx:val=&quot;Times New Roman&quot;/&gt;&lt;w:sz w:val=&quot;20&quot;/&gt;&lt;w:sz-cs w:val=&quot;20&quot;/&gt;&lt;/w:rPr&gt;&lt;m:t&gt;Рї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326B2F">
              <w:rPr>
                <w:rStyle w:val="FontStyle295"/>
                <w:rFonts w:ascii="Times New Roman" w:hAnsi="Times New Roman" w:cs="Times New Roman"/>
                <w:b w:val="0"/>
                <w:bCs w:val="0"/>
                <w:sz w:val="20"/>
                <w:szCs w:val="20"/>
              </w:rPr>
              <w:instrText xml:space="preserve"> </w:instrText>
            </w:r>
            <w:r w:rsidRPr="00326B2F">
              <w:rPr>
                <w:rStyle w:val="FontStyle295"/>
                <w:rFonts w:ascii="Times New Roman" w:hAnsi="Times New Roman" w:cs="Times New Roman"/>
                <w:b w:val="0"/>
                <w:bCs w:val="0"/>
                <w:sz w:val="20"/>
                <w:szCs w:val="20"/>
              </w:rPr>
              <w:fldChar w:fldCharType="separate"/>
            </w:r>
            <w:r w:rsidR="004A2A71">
              <w:pict>
                <v:shape id="_x0000_i1038" type="#_x0000_t75" style="width:16.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3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267A&quot;/&gt;&lt;wsp:rsid wsp:val=&quot;00066AE3&quot;/&gt;&lt;wsp:rsid wsp:val=&quot;000A0AD9&quot;/&gt;&lt;wsp:rsid wsp:val=&quot;000B75FE&quot;/&gt;&lt;wsp:rsid wsp:val=&quot;000F658E&quot;/&gt;&lt;wsp:rsid wsp:val=&quot;0010594A&quot;/&gt;&lt;wsp:rsid wsp:val=&quot;001219CB&quot;/&gt;&lt;wsp:rsid wsp:val=&quot;00157603&quot;/&gt;&lt;wsp:rsid wsp:val=&quot;00161307&quot;/&gt;&lt;wsp:rsid wsp:val=&quot;001C494F&quot;/&gt;&lt;wsp:rsid wsp:val=&quot;001D4685&quot;/&gt;&lt;wsp:rsid wsp:val=&quot;00240C13&quot;/&gt;&lt;wsp:rsid wsp:val=&quot;002735E8&quot;/&gt;&lt;wsp:rsid wsp:val=&quot;00324F38&quot;/&gt;&lt;wsp:rsid wsp:val=&quot;0038730D&quot;/&gt;&lt;wsp:rsid wsp:val=&quot;003A5281&quot;/&gt;&lt;wsp:rsid wsp:val=&quot;003E38F5&quot;/&gt;&lt;wsp:rsid wsp:val=&quot;00457CCC&quot;/&gt;&lt;wsp:rsid wsp:val=&quot;00496C05&quot;/&gt;&lt;wsp:rsid wsp:val=&quot;004C3E15&quot;/&gt;&lt;wsp:rsid wsp:val=&quot;0052428F&quot;/&gt;&lt;wsp:rsid wsp:val=&quot;0052725C&quot;/&gt;&lt;wsp:rsid wsp:val=&quot;00544699&quot;/&gt;&lt;wsp:rsid wsp:val=&quot;0056451B&quot;/&gt;&lt;wsp:rsid wsp:val=&quot;005B48BF&quot;/&gt;&lt;wsp:rsid wsp:val=&quot;005D6BAC&quot;/&gt;&lt;wsp:rsid wsp:val=&quot;00612042&quot;/&gt;&lt;wsp:rsid wsp:val=&quot;00663D74&quot;/&gt;&lt;wsp:rsid wsp:val=&quot;006862EE&quot;/&gt;&lt;wsp:rsid wsp:val=&quot;006F267A&quot;/&gt;&lt;wsp:rsid wsp:val=&quot;007A46EE&quot;/&gt;&lt;wsp:rsid wsp:val=&quot;007B1FA6&quot;/&gt;&lt;wsp:rsid wsp:val=&quot;007D0953&quot;/&gt;&lt;wsp:rsid wsp:val=&quot;007D4765&quot;/&gt;&lt;wsp:rsid wsp:val=&quot;00816C75&quot;/&gt;&lt;wsp:rsid wsp:val=&quot;008674C9&quot;/&gt;&lt;wsp:rsid wsp:val=&quot;008742AF&quot;/&gt;&lt;wsp:rsid wsp:val=&quot;0088663A&quot;/&gt;&lt;wsp:rsid wsp:val=&quot;008D1F03&quot;/&gt;&lt;wsp:rsid wsp:val=&quot;00916851&quot;/&gt;&lt;wsp:rsid wsp:val=&quot;009665D0&quot;/&gt;&lt;wsp:rsid wsp:val=&quot;00995B63&quot;/&gt;&lt;wsp:rsid wsp:val=&quot;009C2916&quot;/&gt;&lt;wsp:rsid wsp:val=&quot;00A429BC&quot;/&gt;&lt;wsp:rsid wsp:val=&quot;00A95848&quot;/&gt;&lt;wsp:rsid wsp:val=&quot;00AB2ADE&quot;/&gt;&lt;wsp:rsid wsp:val=&quot;00AF7C38&quot;/&gt;&lt;wsp:rsid wsp:val=&quot;00B34D08&quot;/&gt;&lt;wsp:rsid wsp:val=&quot;00B86D47&quot;/&gt;&lt;wsp:rsid wsp:val=&quot;00BA1DE6&quot;/&gt;&lt;wsp:rsid wsp:val=&quot;00BC4256&quot;/&gt;&lt;wsp:rsid wsp:val=&quot;00CA7D4B&quot;/&gt;&lt;wsp:rsid wsp:val=&quot;00CB2294&quot;/&gt;&lt;wsp:rsid wsp:val=&quot;00CC364E&quot;/&gt;&lt;wsp:rsid wsp:val=&quot;00CC4111&quot;/&gt;&lt;wsp:rsid wsp:val=&quot;00D61021&quot;/&gt;&lt;wsp:rsid wsp:val=&quot;00D8213C&quot;/&gt;&lt;wsp:rsid wsp:val=&quot;00D94994&quot;/&gt;&lt;wsp:rsid wsp:val=&quot;00DF1FF6&quot;/&gt;&lt;wsp:rsid wsp:val=&quot;00DF4363&quot;/&gt;&lt;wsp:rsid wsp:val=&quot;00E154E2&quot;/&gt;&lt;wsp:rsid wsp:val=&quot;00E21C50&quot;/&gt;&lt;wsp:rsid wsp:val=&quot;00E83906&quot;/&gt;&lt;wsp:rsid wsp:val=&quot;00EE470B&quot;/&gt;&lt;wsp:rsid wsp:val=&quot;00F10CAA&quot;/&gt;&lt;wsp:rsid wsp:val=&quot;00F6161C&quot;/&gt;&lt;wsp:rsid wsp:val=&quot;00FA01C6&quot;/&gt;&lt;wsp:rsid wsp:val=&quot;00FA1625&quot;/&gt;&lt;/wsp:rsids&gt;&lt;/w:docPr&gt;&lt;w:body&gt;&lt;w:p wsp:rsidR=&quot;00000000&quot; wsp:rsidRDefault=&quot;0088663A&quot;&gt;&lt;m:oMathPara&gt;&lt;m:oMath&gt;&lt;m:sSubSup&gt;&lt;m:sSubSupPr&gt;&lt;m:ctrlPr&gt;&lt;w:rPr&gt;&lt;w:rStyle w:val=&quot;FontStyle303&quot;/&gt;&lt;w:rFonts w:ascii=&quot;Cambria Math&quot; w:fareast=&quot;Calibri&quot; w:h-ansi=&quot;Times New Roman&quot; w:cs=&quot;Times New Roman&quot;/&gt;&lt;wx:font wx:val=&quot;Cambria Math&quot;/&gt;&lt;w:sz w:val=&quot;20&quot;/&gt;&lt;w:sz-cs w:val=&quot;20&quot;/&gt;&lt;/w:rPr&gt;&lt;/m:ctrlPr&gt;&lt;/m:sSubSupPr&gt;&lt;m:e&gt;&lt;m:r&gt;&lt;m:rPr&gt;&lt;m:sty m:val=&quot;p&quot;/&gt;&lt;/m:rPr&gt;&lt;w:rPr&gt;&lt;w:rStyle w:val=&quot;FontStyle303&quot;/&gt;&lt;w:rFonts w:ascii=&quot;Cambria Math&quot; w:h-ansi=&quot;Times New Roman&quot; w:cs=&quot;Times New Roman&quot;/&gt;&lt;wx:font wx:val=&quot;Times New Roman&quot;/&gt;&lt;w:sz w:val=&quot;20&quot;/&gt;&lt;w:sz-cs w:val=&quot;20&quot;/&gt;&lt;/w:rPr&gt;&lt;m:t&gt;РЎ&lt;/m:t&gt;&lt;/m:r&gt;&lt;/m:e&gt;&lt;m:sub&gt;&lt;m:r&gt;&lt;m:rPr&gt;&lt;m:sty m:val=&quot;p&quot;/&gt;&lt;/m:rPr&gt;&lt;w:rPr&gt;&lt;w:rStyle w:val=&quot;FontStyle303&quot;/&gt;&lt;w:rFonts w:ascii=&quot;Cambria Math&quot; w:h-ansi=&quot;Times New Roman&quot; w:cs=&quot;Times New Roman&quot;/&gt;&lt;wx:font wx:val=&quot;Cambria Math&quot;/&gt;&lt;w:sz w:val=&quot;20&quot;/&gt;&lt;w:sz-cs w:val=&quot;20&quot;/&gt;&lt;w:lang w:val=&quot;EN-US&quot;/&gt;&lt;/w:rPr&gt;&lt;m:t&gt;i&lt;/m:t&gt;&lt;/m:r&gt;&lt;/m:sub&gt;&lt;m:sup&gt;&lt;m:r&gt;&lt;m:rPr&gt;&lt;m:sty m:val=&quot;p&quot;/&gt;&lt;/m:rPr&gt;&lt;w:rPr&gt;&lt;w:rStyle w:val=&quot;FontStyle303&quot;/&gt;&lt;w:rFonts w:ascii=&quot;Cambria Math&quot; w:h-ansi=&quot;Times New Roman&quot; w:cs=&quot;Times New Roman&quot;/&gt;&lt;wx:font wx:val=&quot;Times New Roman&quot;/&gt;&lt;w:sz w:val=&quot;20&quot;/&gt;&lt;w:sz-cs w:val=&quot;20&quot;/&gt;&lt;/w:rPr&gt;&lt;m:t&gt;Рї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326B2F">
              <w:rPr>
                <w:rStyle w:val="FontStyle295"/>
                <w:rFonts w:ascii="Times New Roman" w:hAnsi="Times New Roman" w:cs="Times New Roman"/>
                <w:b w:val="0"/>
                <w:bCs w:val="0"/>
                <w:sz w:val="20"/>
                <w:szCs w:val="20"/>
              </w:rPr>
              <w:fldChar w:fldCharType="end"/>
            </w:r>
            <w:r w:rsidRPr="00326B2F">
              <w:rPr>
                <w:rStyle w:val="FontStyle295"/>
                <w:rFonts w:ascii="Times New Roman" w:hAnsi="Times New Roman" w:cs="Times New Roman"/>
                <w:b w:val="0"/>
                <w:bCs w:val="0"/>
                <w:sz w:val="20"/>
                <w:szCs w:val="20"/>
              </w:rPr>
              <w:t>)</w:t>
            </w:r>
          </w:p>
        </w:tc>
      </w:tr>
      <w:tr w:rsidR="00970B50" w:rsidRPr="00326B2F" w:rsidTr="00005FA0">
        <w:trPr>
          <w:jc w:val="center"/>
        </w:trPr>
        <w:tc>
          <w:tcPr>
            <w:tcW w:w="1134"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1-й сорт</w:t>
            </w:r>
          </w:p>
        </w:tc>
        <w:tc>
          <w:tcPr>
            <w:tcW w:w="1671"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15</w:t>
            </w:r>
          </w:p>
        </w:tc>
        <w:tc>
          <w:tcPr>
            <w:tcW w:w="1023"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100</w:t>
            </w:r>
          </w:p>
        </w:tc>
        <w:tc>
          <w:tcPr>
            <w:tcW w:w="1251"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15</w:t>
            </w:r>
          </w:p>
        </w:tc>
        <w:tc>
          <w:tcPr>
            <w:tcW w:w="1474"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15</w:t>
            </w:r>
          </w:p>
        </w:tc>
        <w:tc>
          <w:tcPr>
            <w:tcW w:w="1102"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100</w:t>
            </w:r>
          </w:p>
        </w:tc>
        <w:tc>
          <w:tcPr>
            <w:tcW w:w="1417"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15</w:t>
            </w:r>
          </w:p>
        </w:tc>
      </w:tr>
      <w:tr w:rsidR="00970B50" w:rsidRPr="00326B2F" w:rsidTr="00005FA0">
        <w:trPr>
          <w:jc w:val="center"/>
        </w:trPr>
        <w:tc>
          <w:tcPr>
            <w:tcW w:w="1134"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2-й сорт</w:t>
            </w:r>
          </w:p>
        </w:tc>
        <w:tc>
          <w:tcPr>
            <w:tcW w:w="1671"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25</w:t>
            </w:r>
          </w:p>
        </w:tc>
        <w:tc>
          <w:tcPr>
            <w:tcW w:w="1023"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90</w:t>
            </w:r>
          </w:p>
        </w:tc>
        <w:tc>
          <w:tcPr>
            <w:tcW w:w="1251"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22,5</w:t>
            </w:r>
          </w:p>
        </w:tc>
        <w:tc>
          <w:tcPr>
            <w:tcW w:w="1474"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30</w:t>
            </w:r>
          </w:p>
        </w:tc>
        <w:tc>
          <w:tcPr>
            <w:tcW w:w="1102"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90</w:t>
            </w:r>
          </w:p>
        </w:tc>
        <w:tc>
          <w:tcPr>
            <w:tcW w:w="1417"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27</w:t>
            </w:r>
          </w:p>
        </w:tc>
      </w:tr>
      <w:tr w:rsidR="00970B50" w:rsidRPr="00326B2F" w:rsidTr="00005FA0">
        <w:trPr>
          <w:jc w:val="center"/>
        </w:trPr>
        <w:tc>
          <w:tcPr>
            <w:tcW w:w="1134"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3-й сорт</w:t>
            </w:r>
          </w:p>
        </w:tc>
        <w:tc>
          <w:tcPr>
            <w:tcW w:w="1671"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60</w:t>
            </w:r>
          </w:p>
        </w:tc>
        <w:tc>
          <w:tcPr>
            <w:tcW w:w="1023"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80</w:t>
            </w:r>
          </w:p>
        </w:tc>
        <w:tc>
          <w:tcPr>
            <w:tcW w:w="1251"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48</w:t>
            </w:r>
          </w:p>
        </w:tc>
        <w:tc>
          <w:tcPr>
            <w:tcW w:w="1474"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55</w:t>
            </w:r>
          </w:p>
        </w:tc>
        <w:tc>
          <w:tcPr>
            <w:tcW w:w="1102"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80</w:t>
            </w:r>
          </w:p>
        </w:tc>
        <w:tc>
          <w:tcPr>
            <w:tcW w:w="1417"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44</w:t>
            </w:r>
          </w:p>
        </w:tc>
      </w:tr>
      <w:tr w:rsidR="00970B50" w:rsidRPr="00326B2F" w:rsidTr="00005FA0">
        <w:trPr>
          <w:jc w:val="center"/>
        </w:trPr>
        <w:tc>
          <w:tcPr>
            <w:tcW w:w="1134"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5"/>
                <w:rFonts w:ascii="Times New Roman" w:hAnsi="Times New Roman" w:cs="Times New Roman"/>
                <w:b w:val="0"/>
                <w:bCs w:val="0"/>
                <w:sz w:val="20"/>
                <w:szCs w:val="20"/>
              </w:rPr>
            </w:pPr>
            <w:r w:rsidRPr="00326B2F">
              <w:rPr>
                <w:rStyle w:val="FontStyle295"/>
                <w:rFonts w:ascii="Times New Roman" w:hAnsi="Times New Roman" w:cs="Times New Roman"/>
                <w:b w:val="0"/>
                <w:bCs w:val="0"/>
                <w:sz w:val="20"/>
                <w:szCs w:val="20"/>
              </w:rPr>
              <w:t>Итого</w:t>
            </w:r>
          </w:p>
        </w:tc>
        <w:tc>
          <w:tcPr>
            <w:tcW w:w="1671"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5"/>
                <w:rFonts w:ascii="Times New Roman" w:hAnsi="Times New Roman" w:cs="Times New Roman"/>
                <w:b w:val="0"/>
                <w:bCs w:val="0"/>
                <w:sz w:val="20"/>
                <w:szCs w:val="20"/>
              </w:rPr>
            </w:pPr>
            <w:r w:rsidRPr="00326B2F">
              <w:rPr>
                <w:rStyle w:val="FontStyle295"/>
                <w:rFonts w:ascii="Times New Roman" w:hAnsi="Times New Roman" w:cs="Times New Roman"/>
                <w:b w:val="0"/>
                <w:bCs w:val="0"/>
                <w:sz w:val="20"/>
                <w:szCs w:val="20"/>
              </w:rPr>
              <w:t>100</w:t>
            </w:r>
          </w:p>
        </w:tc>
        <w:tc>
          <w:tcPr>
            <w:tcW w:w="1023"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w:t>
            </w:r>
          </w:p>
        </w:tc>
        <w:tc>
          <w:tcPr>
            <w:tcW w:w="1251"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5"/>
                <w:rFonts w:ascii="Times New Roman" w:hAnsi="Times New Roman" w:cs="Times New Roman"/>
                <w:b w:val="0"/>
                <w:bCs w:val="0"/>
                <w:sz w:val="20"/>
                <w:szCs w:val="20"/>
              </w:rPr>
            </w:pPr>
            <w:r w:rsidRPr="00326B2F">
              <w:rPr>
                <w:rStyle w:val="FontStyle295"/>
                <w:rFonts w:ascii="Times New Roman" w:hAnsi="Times New Roman" w:cs="Times New Roman"/>
                <w:b w:val="0"/>
                <w:bCs w:val="0"/>
                <w:sz w:val="20"/>
                <w:szCs w:val="20"/>
              </w:rPr>
              <w:t>85,5</w:t>
            </w:r>
          </w:p>
        </w:tc>
        <w:tc>
          <w:tcPr>
            <w:tcW w:w="1474"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5"/>
                <w:rFonts w:ascii="Times New Roman" w:hAnsi="Times New Roman" w:cs="Times New Roman"/>
                <w:b w:val="0"/>
                <w:bCs w:val="0"/>
                <w:sz w:val="20"/>
                <w:szCs w:val="20"/>
              </w:rPr>
            </w:pPr>
            <w:r w:rsidRPr="00326B2F">
              <w:rPr>
                <w:rStyle w:val="FontStyle295"/>
                <w:rFonts w:ascii="Times New Roman" w:hAnsi="Times New Roman" w:cs="Times New Roman"/>
                <w:b w:val="0"/>
                <w:bCs w:val="0"/>
                <w:sz w:val="20"/>
                <w:szCs w:val="20"/>
              </w:rPr>
              <w:t>100</w:t>
            </w:r>
          </w:p>
        </w:tc>
        <w:tc>
          <w:tcPr>
            <w:tcW w:w="1102"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4"/>
                <w:rFonts w:ascii="Times New Roman" w:hAnsi="Times New Roman" w:cs="Times New Roman"/>
                <w:sz w:val="20"/>
                <w:szCs w:val="20"/>
              </w:rPr>
            </w:pPr>
            <w:r w:rsidRPr="00326B2F">
              <w:rPr>
                <w:rStyle w:val="FontStyle294"/>
                <w:rFonts w:ascii="Times New Roman" w:hAns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rPr>
                <w:rStyle w:val="FontStyle295"/>
                <w:rFonts w:ascii="Times New Roman" w:hAnsi="Times New Roman" w:cs="Times New Roman"/>
                <w:b w:val="0"/>
                <w:bCs w:val="0"/>
                <w:sz w:val="20"/>
                <w:szCs w:val="20"/>
              </w:rPr>
            </w:pPr>
            <w:r w:rsidRPr="00326B2F">
              <w:rPr>
                <w:rStyle w:val="FontStyle295"/>
                <w:rFonts w:ascii="Times New Roman" w:hAnsi="Times New Roman" w:cs="Times New Roman"/>
                <w:b w:val="0"/>
                <w:bCs w:val="0"/>
                <w:sz w:val="20"/>
                <w:szCs w:val="20"/>
              </w:rPr>
              <w:t>86</w:t>
            </w:r>
          </w:p>
        </w:tc>
      </w:tr>
    </w:tbl>
    <w:p w:rsidR="00970B50" w:rsidRPr="00326B2F" w:rsidRDefault="00970B50" w:rsidP="00326B2F">
      <w:pPr>
        <w:spacing w:line="360" w:lineRule="auto"/>
        <w:ind w:firstLine="709"/>
        <w:jc w:val="both"/>
        <w:rPr>
          <w:rStyle w:val="FontStyle303"/>
          <w:rFonts w:ascii="Times New Roman" w:eastAsia="Times New Roman" w:hAnsi="Times New Roman" w:cs="Times New Roman"/>
          <w:sz w:val="28"/>
          <w:szCs w:val="28"/>
          <w:lang w:eastAsia="ru-RU"/>
        </w:rPr>
      </w:pPr>
    </w:p>
    <w:p w:rsidR="00970B50" w:rsidRPr="00326B2F" w:rsidRDefault="00970B50" w:rsidP="00326B2F">
      <w:pPr>
        <w:pStyle w:val="Style2"/>
        <w:widowControl/>
        <w:spacing w:line="360" w:lineRule="auto"/>
        <w:ind w:firstLine="709"/>
        <w:rPr>
          <w:rStyle w:val="FontStyle303"/>
          <w:rFonts w:ascii="Times New Roman" w:hAnsi="Times New Roman"/>
          <w:sz w:val="28"/>
          <w:szCs w:val="28"/>
        </w:rPr>
      </w:pPr>
      <w:r w:rsidRPr="00326B2F">
        <w:rPr>
          <w:rStyle w:val="FontStyle303"/>
          <w:rFonts w:ascii="Times New Roman" w:hAnsi="Times New Roman"/>
          <w:sz w:val="28"/>
          <w:szCs w:val="28"/>
        </w:rPr>
        <w:t>Итоговое изменение коэффициента сортности составит:</w:t>
      </w:r>
    </w:p>
    <w:p w:rsidR="00005FA0" w:rsidRDefault="00005FA0" w:rsidP="00326B2F">
      <w:pPr>
        <w:spacing w:line="360" w:lineRule="auto"/>
        <w:ind w:firstLine="709"/>
        <w:jc w:val="both"/>
        <w:rPr>
          <w:rStyle w:val="FontStyle303"/>
          <w:rFonts w:ascii="Times New Roman" w:hAnsi="Times New Roman" w:cs="Times New Roman"/>
          <w:sz w:val="28"/>
          <w:szCs w:val="28"/>
        </w:rPr>
      </w:pPr>
    </w:p>
    <w:p w:rsidR="00970B50" w:rsidRPr="00326B2F" w:rsidRDefault="00970B50" w:rsidP="00326B2F">
      <w:pPr>
        <w:spacing w:line="360" w:lineRule="auto"/>
        <w:ind w:firstLine="709"/>
        <w:jc w:val="both"/>
        <w:rPr>
          <w:rFonts w:ascii="Times New Roman" w:hAnsi="Times New Roman"/>
          <w:sz w:val="28"/>
          <w:szCs w:val="28"/>
        </w:rPr>
      </w:pPr>
      <w:r w:rsidRPr="00326B2F">
        <w:rPr>
          <w:rStyle w:val="FontStyle303"/>
          <w:rFonts w:ascii="Times New Roman" w:hAnsi="Times New Roman" w:cs="Times New Roman"/>
          <w:sz w:val="28"/>
          <w:szCs w:val="28"/>
        </w:rPr>
        <w:t>Дс = с</w:t>
      </w:r>
      <w:r w:rsidRPr="00326B2F">
        <w:rPr>
          <w:rStyle w:val="FontStyle303"/>
          <w:rFonts w:ascii="Times New Roman" w:hAnsi="Times New Roman" w:cs="Times New Roman"/>
          <w:sz w:val="28"/>
          <w:szCs w:val="28"/>
          <w:vertAlign w:val="superscript"/>
        </w:rPr>
        <w:t>пл</w:t>
      </w:r>
      <w:r w:rsidRPr="00326B2F">
        <w:rPr>
          <w:rStyle w:val="FontStyle303"/>
          <w:rFonts w:ascii="Times New Roman" w:hAnsi="Times New Roman" w:cs="Times New Roman"/>
          <w:sz w:val="28"/>
          <w:szCs w:val="28"/>
        </w:rPr>
        <w:t xml:space="preserve"> - с</w:t>
      </w:r>
      <w:r w:rsidRPr="00326B2F">
        <w:rPr>
          <w:rStyle w:val="FontStyle303"/>
          <w:rFonts w:ascii="Times New Roman" w:hAnsi="Times New Roman" w:cs="Times New Roman"/>
          <w:sz w:val="28"/>
          <w:szCs w:val="28"/>
          <w:vertAlign w:val="superscript"/>
        </w:rPr>
        <w:t>о</w:t>
      </w:r>
      <w:r w:rsidRPr="00326B2F">
        <w:rPr>
          <w:rStyle w:val="FontStyle303"/>
          <w:rFonts w:ascii="Times New Roman" w:hAnsi="Times New Roman" w:cs="Times New Roman"/>
          <w:sz w:val="28"/>
          <w:szCs w:val="28"/>
        </w:rPr>
        <w:t xml:space="preserve"> = 86 - 85,5 = 0,5%.</w:t>
      </w:r>
    </w:p>
    <w:p w:rsidR="00005FA0" w:rsidRDefault="00005FA0" w:rsidP="00326B2F">
      <w:pPr>
        <w:spacing w:line="360" w:lineRule="auto"/>
        <w:ind w:firstLine="709"/>
        <w:jc w:val="both"/>
        <w:rPr>
          <w:rStyle w:val="FontStyle303"/>
          <w:rFonts w:ascii="Times New Roman" w:hAnsi="Times New Roman" w:cs="Times New Roman"/>
          <w:sz w:val="28"/>
          <w:szCs w:val="28"/>
        </w:rPr>
      </w:pPr>
    </w:p>
    <w:p w:rsidR="00970B50" w:rsidRPr="00326B2F" w:rsidRDefault="00970B50" w:rsidP="00326B2F">
      <w:pPr>
        <w:pStyle w:val="Style2"/>
        <w:widowControl/>
        <w:spacing w:line="360" w:lineRule="auto"/>
        <w:ind w:firstLine="709"/>
        <w:rPr>
          <w:rStyle w:val="FontStyle303"/>
          <w:rFonts w:ascii="Times New Roman" w:hAnsi="Times New Roman"/>
          <w:sz w:val="28"/>
          <w:szCs w:val="28"/>
        </w:rPr>
      </w:pPr>
      <w:r w:rsidRPr="00326B2F">
        <w:rPr>
          <w:rStyle w:val="FontStyle303"/>
          <w:rFonts w:ascii="Times New Roman" w:hAnsi="Times New Roman"/>
          <w:sz w:val="28"/>
          <w:szCs w:val="28"/>
        </w:rPr>
        <w:t>В таблице 5 отражена итоговая величина прибыли, рассчитанная аналитическим методом на основе уровня базовой рентабельности с учетом влияния различных факторов.</w:t>
      </w:r>
    </w:p>
    <w:p w:rsidR="00005FA0" w:rsidRDefault="00005FA0" w:rsidP="00326B2F">
      <w:pPr>
        <w:spacing w:line="360" w:lineRule="auto"/>
        <w:ind w:firstLine="709"/>
        <w:jc w:val="both"/>
        <w:rPr>
          <w:rStyle w:val="FontStyle303"/>
          <w:rFonts w:ascii="Times New Roman" w:hAnsi="Times New Roman" w:cs="Times New Roman"/>
          <w:sz w:val="28"/>
          <w:szCs w:val="28"/>
        </w:rPr>
      </w:pPr>
    </w:p>
    <w:p w:rsidR="00970B50" w:rsidRPr="00326B2F" w:rsidRDefault="00970B50" w:rsidP="00326B2F">
      <w:pPr>
        <w:spacing w:line="360" w:lineRule="auto"/>
        <w:ind w:firstLine="709"/>
        <w:jc w:val="both"/>
        <w:rPr>
          <w:rStyle w:val="FontStyle303"/>
          <w:rFonts w:ascii="Times New Roman" w:hAnsi="Times New Roman" w:cs="Times New Roman"/>
          <w:sz w:val="28"/>
          <w:szCs w:val="28"/>
        </w:rPr>
      </w:pPr>
      <w:r w:rsidRPr="00326B2F">
        <w:rPr>
          <w:rStyle w:val="FontStyle303"/>
          <w:rFonts w:ascii="Times New Roman" w:hAnsi="Times New Roman" w:cs="Times New Roman"/>
          <w:sz w:val="28"/>
          <w:szCs w:val="28"/>
        </w:rPr>
        <w:t>Таблица 5</w:t>
      </w:r>
      <w:r w:rsidR="00005FA0">
        <w:rPr>
          <w:rStyle w:val="FontStyle303"/>
          <w:rFonts w:ascii="Times New Roman" w:hAnsi="Times New Roman" w:cs="Times New Roman"/>
          <w:sz w:val="28"/>
          <w:szCs w:val="28"/>
        </w:rPr>
        <w:t xml:space="preserve">. </w:t>
      </w:r>
      <w:r w:rsidRPr="00326B2F">
        <w:rPr>
          <w:rStyle w:val="FontStyle304"/>
          <w:rFonts w:ascii="Times New Roman" w:hAnsi="Times New Roman" w:cs="Times New Roman"/>
          <w:b w:val="0"/>
          <w:sz w:val="28"/>
          <w:szCs w:val="28"/>
        </w:rPr>
        <w:t>Расчет коэффициента сортности отчетного и планового периодов</w:t>
      </w:r>
    </w:p>
    <w:tbl>
      <w:tblPr>
        <w:tblW w:w="9072" w:type="dxa"/>
        <w:jc w:val="center"/>
        <w:tblLayout w:type="fixed"/>
        <w:tblCellMar>
          <w:left w:w="40" w:type="dxa"/>
          <w:right w:w="40" w:type="dxa"/>
        </w:tblCellMar>
        <w:tblLook w:val="0000" w:firstRow="0" w:lastRow="0" w:firstColumn="0" w:lastColumn="0" w:noHBand="0" w:noVBand="0"/>
      </w:tblPr>
      <w:tblGrid>
        <w:gridCol w:w="6317"/>
        <w:gridCol w:w="2755"/>
      </w:tblGrid>
      <w:tr w:rsidR="00970B50" w:rsidRPr="00326B2F" w:rsidTr="00005FA0">
        <w:trPr>
          <w:trHeight w:val="468"/>
          <w:jc w:val="center"/>
        </w:trPr>
        <w:tc>
          <w:tcPr>
            <w:tcW w:w="6521"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Фактор</w:t>
            </w:r>
          </w:p>
        </w:tc>
        <w:tc>
          <w:tcPr>
            <w:tcW w:w="2842"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Прибыль, тыс. руб.</w:t>
            </w:r>
          </w:p>
        </w:tc>
      </w:tr>
      <w:tr w:rsidR="00970B50" w:rsidRPr="00326B2F" w:rsidTr="00005FA0">
        <w:trPr>
          <w:trHeight w:val="240"/>
          <w:jc w:val="center"/>
        </w:trPr>
        <w:tc>
          <w:tcPr>
            <w:tcW w:w="6521"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Товарная продукция</w:t>
            </w:r>
          </w:p>
        </w:tc>
        <w:tc>
          <w:tcPr>
            <w:tcW w:w="2842"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1 735 538</w:t>
            </w:r>
          </w:p>
        </w:tc>
      </w:tr>
      <w:tr w:rsidR="00970B50" w:rsidRPr="00326B2F" w:rsidTr="00005FA0">
        <w:trPr>
          <w:trHeight w:val="240"/>
          <w:jc w:val="center"/>
        </w:trPr>
        <w:tc>
          <w:tcPr>
            <w:tcW w:w="6521"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Себестоимость товарной продукции</w:t>
            </w:r>
          </w:p>
        </w:tc>
        <w:tc>
          <w:tcPr>
            <w:tcW w:w="2842"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163 570,6</w:t>
            </w:r>
          </w:p>
        </w:tc>
      </w:tr>
      <w:tr w:rsidR="00970B50" w:rsidRPr="00326B2F" w:rsidTr="00005FA0">
        <w:trPr>
          <w:trHeight w:val="240"/>
          <w:jc w:val="center"/>
        </w:trPr>
        <w:tc>
          <w:tcPr>
            <w:tcW w:w="6521"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Структура ассортимента</w:t>
            </w:r>
          </w:p>
        </w:tc>
        <w:tc>
          <w:tcPr>
            <w:tcW w:w="2842"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6 012,64</w:t>
            </w:r>
          </w:p>
        </w:tc>
      </w:tr>
      <w:tr w:rsidR="00970B50" w:rsidRPr="00326B2F" w:rsidTr="00005FA0">
        <w:trPr>
          <w:trHeight w:val="240"/>
          <w:jc w:val="center"/>
        </w:trPr>
        <w:tc>
          <w:tcPr>
            <w:tcW w:w="6521"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Цена</w:t>
            </w:r>
          </w:p>
        </w:tc>
        <w:tc>
          <w:tcPr>
            <w:tcW w:w="2842"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253 585,9</w:t>
            </w:r>
          </w:p>
        </w:tc>
      </w:tr>
      <w:tr w:rsidR="00970B50" w:rsidRPr="00326B2F" w:rsidTr="00005FA0">
        <w:trPr>
          <w:trHeight w:val="240"/>
          <w:jc w:val="center"/>
        </w:trPr>
        <w:tc>
          <w:tcPr>
            <w:tcW w:w="6521"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Качество</w:t>
            </w:r>
          </w:p>
        </w:tc>
        <w:tc>
          <w:tcPr>
            <w:tcW w:w="2842"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38 396,85</w:t>
            </w:r>
          </w:p>
        </w:tc>
      </w:tr>
      <w:tr w:rsidR="00970B50" w:rsidRPr="00326B2F" w:rsidTr="00005FA0">
        <w:trPr>
          <w:trHeight w:val="254"/>
          <w:jc w:val="center"/>
        </w:trPr>
        <w:tc>
          <w:tcPr>
            <w:tcW w:w="6521"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Итого</w:t>
            </w:r>
          </w:p>
        </w:tc>
        <w:tc>
          <w:tcPr>
            <w:tcW w:w="2842"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2 197 104</w:t>
            </w:r>
          </w:p>
        </w:tc>
      </w:tr>
    </w:tbl>
    <w:p w:rsidR="00970B50" w:rsidRPr="00326B2F" w:rsidRDefault="00970B50" w:rsidP="00326B2F">
      <w:pPr>
        <w:pStyle w:val="Style2"/>
        <w:widowControl/>
        <w:spacing w:line="360" w:lineRule="auto"/>
        <w:ind w:firstLine="709"/>
        <w:rPr>
          <w:rStyle w:val="FontStyle303"/>
          <w:rFonts w:ascii="Times New Roman" w:hAnsi="Times New Roman"/>
          <w:sz w:val="28"/>
          <w:szCs w:val="28"/>
        </w:rPr>
      </w:pPr>
    </w:p>
    <w:p w:rsidR="00970B50" w:rsidRPr="00326B2F" w:rsidRDefault="00970B50" w:rsidP="00326B2F">
      <w:pPr>
        <w:pStyle w:val="Style2"/>
        <w:widowControl/>
        <w:spacing w:line="360" w:lineRule="auto"/>
        <w:ind w:firstLine="709"/>
        <w:rPr>
          <w:rStyle w:val="FontStyle303"/>
          <w:rFonts w:ascii="Times New Roman" w:hAnsi="Times New Roman"/>
          <w:sz w:val="28"/>
          <w:szCs w:val="28"/>
        </w:rPr>
      </w:pPr>
      <w:r w:rsidRPr="00326B2F">
        <w:rPr>
          <w:rStyle w:val="FontStyle303"/>
          <w:rFonts w:ascii="Times New Roman" w:hAnsi="Times New Roman"/>
          <w:sz w:val="28"/>
          <w:szCs w:val="28"/>
        </w:rPr>
        <w:t>Теперь сравним результаты расчетов прибыли по сравнимой товарной продукции на плановый период, выполненных различными методами (см. табл. 6).</w:t>
      </w:r>
    </w:p>
    <w:p w:rsidR="00005FA0" w:rsidRDefault="00005FA0" w:rsidP="00326B2F">
      <w:pPr>
        <w:pStyle w:val="Style2"/>
        <w:widowControl/>
        <w:spacing w:line="360" w:lineRule="auto"/>
        <w:ind w:firstLine="709"/>
        <w:rPr>
          <w:rStyle w:val="FontStyle303"/>
          <w:rFonts w:ascii="Times New Roman" w:hAnsi="Times New Roman" w:cs="Times New Roman"/>
          <w:sz w:val="28"/>
          <w:szCs w:val="28"/>
        </w:rPr>
      </w:pPr>
    </w:p>
    <w:p w:rsidR="00970B50" w:rsidRPr="00326B2F" w:rsidRDefault="00970B50" w:rsidP="00326B2F">
      <w:pPr>
        <w:pStyle w:val="Style2"/>
        <w:widowControl/>
        <w:spacing w:line="360" w:lineRule="auto"/>
        <w:ind w:firstLine="709"/>
        <w:rPr>
          <w:rStyle w:val="FontStyle303"/>
          <w:rFonts w:ascii="Times New Roman" w:hAnsi="Times New Roman"/>
          <w:sz w:val="28"/>
          <w:szCs w:val="28"/>
        </w:rPr>
      </w:pPr>
      <w:r w:rsidRPr="00326B2F">
        <w:rPr>
          <w:rStyle w:val="FontStyle303"/>
          <w:rFonts w:ascii="Times New Roman" w:hAnsi="Times New Roman" w:cs="Times New Roman"/>
          <w:sz w:val="28"/>
          <w:szCs w:val="28"/>
        </w:rPr>
        <w:t>Таблица 6</w:t>
      </w:r>
      <w:r w:rsidR="00005FA0">
        <w:rPr>
          <w:rStyle w:val="FontStyle303"/>
          <w:rFonts w:ascii="Times New Roman" w:hAnsi="Times New Roman" w:cs="Times New Roman"/>
          <w:sz w:val="28"/>
          <w:szCs w:val="28"/>
        </w:rPr>
        <w:t xml:space="preserve">. </w:t>
      </w:r>
      <w:r w:rsidRPr="00326B2F">
        <w:rPr>
          <w:rStyle w:val="FontStyle304"/>
          <w:rFonts w:ascii="Times New Roman" w:hAnsi="Times New Roman"/>
          <w:b w:val="0"/>
          <w:sz w:val="28"/>
          <w:szCs w:val="28"/>
        </w:rPr>
        <w:t>Величина прибыли по сравнимой товарной продукции на плановый</w:t>
      </w:r>
      <w:r w:rsidR="00005FA0">
        <w:rPr>
          <w:rStyle w:val="FontStyle304"/>
          <w:rFonts w:ascii="Times New Roman" w:hAnsi="Times New Roman"/>
          <w:b w:val="0"/>
          <w:sz w:val="28"/>
          <w:szCs w:val="28"/>
        </w:rPr>
        <w:t xml:space="preserve"> </w:t>
      </w:r>
      <w:r w:rsidRPr="00326B2F">
        <w:rPr>
          <w:rStyle w:val="FontStyle304"/>
          <w:rFonts w:ascii="Times New Roman" w:hAnsi="Times New Roman"/>
          <w:b w:val="0"/>
          <w:sz w:val="28"/>
          <w:szCs w:val="28"/>
        </w:rPr>
        <w:t>период, тыс. руб.</w:t>
      </w:r>
    </w:p>
    <w:tbl>
      <w:tblPr>
        <w:tblW w:w="9072" w:type="dxa"/>
        <w:jc w:val="center"/>
        <w:tblLayout w:type="fixed"/>
        <w:tblCellMar>
          <w:left w:w="40" w:type="dxa"/>
          <w:right w:w="40" w:type="dxa"/>
        </w:tblCellMar>
        <w:tblLook w:val="0000" w:firstRow="0" w:lastRow="0" w:firstColumn="0" w:lastColumn="0" w:noHBand="0" w:noVBand="0"/>
      </w:tblPr>
      <w:tblGrid>
        <w:gridCol w:w="2200"/>
        <w:gridCol w:w="2322"/>
        <w:gridCol w:w="2322"/>
        <w:gridCol w:w="2228"/>
      </w:tblGrid>
      <w:tr w:rsidR="00970B50" w:rsidRPr="00326B2F" w:rsidTr="00005FA0">
        <w:trPr>
          <w:trHeight w:val="283"/>
          <w:jc w:val="center"/>
        </w:trPr>
        <w:tc>
          <w:tcPr>
            <w:tcW w:w="9356" w:type="dxa"/>
            <w:gridSpan w:val="4"/>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Метод расчета прибыли</w:t>
            </w:r>
          </w:p>
        </w:tc>
      </w:tr>
      <w:tr w:rsidR="00970B50" w:rsidRPr="00326B2F" w:rsidTr="00005FA0">
        <w:trPr>
          <w:trHeight w:val="403"/>
          <w:jc w:val="center"/>
        </w:trPr>
        <w:tc>
          <w:tcPr>
            <w:tcW w:w="2268"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прямой счет</w:t>
            </w:r>
          </w:p>
        </w:tc>
        <w:tc>
          <w:tcPr>
            <w:tcW w:w="2395"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норматив прибыли (по отчетному периоду)</w:t>
            </w:r>
          </w:p>
        </w:tc>
        <w:tc>
          <w:tcPr>
            <w:tcW w:w="2395"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базовая рентабельность (по отчетному периоду)</w:t>
            </w:r>
          </w:p>
        </w:tc>
        <w:tc>
          <w:tcPr>
            <w:tcW w:w="2298" w:type="dxa"/>
            <w:tcBorders>
              <w:top w:val="single" w:sz="6" w:space="0" w:color="auto"/>
              <w:left w:val="single" w:sz="6" w:space="0" w:color="auto"/>
              <w:bottom w:val="single" w:sz="6" w:space="0" w:color="auto"/>
              <w:right w:val="single" w:sz="6" w:space="0" w:color="auto"/>
            </w:tcBorders>
          </w:tcPr>
          <w:p w:rsidR="00970B50" w:rsidRPr="00326B2F" w:rsidRDefault="00970B50" w:rsidP="00005FA0">
            <w:pPr>
              <w:pStyle w:val="1"/>
            </w:pPr>
            <w:r w:rsidRPr="00326B2F">
              <w:t>затраты на 1 руб. товарной продукции</w:t>
            </w:r>
          </w:p>
        </w:tc>
      </w:tr>
      <w:tr w:rsidR="00970B50" w:rsidRPr="00326B2F" w:rsidTr="00005FA0">
        <w:trPr>
          <w:trHeight w:val="408"/>
          <w:jc w:val="center"/>
        </w:trPr>
        <w:tc>
          <w:tcPr>
            <w:tcW w:w="226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005FA0">
            <w:pPr>
              <w:pStyle w:val="1"/>
            </w:pPr>
            <w:r w:rsidRPr="00326B2F">
              <w:t>2 196 700</w:t>
            </w:r>
          </w:p>
        </w:tc>
        <w:tc>
          <w:tcPr>
            <w:tcW w:w="2395"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005FA0">
            <w:pPr>
              <w:pStyle w:val="1"/>
            </w:pPr>
            <w:r w:rsidRPr="00326B2F">
              <w:t>1 787 100</w:t>
            </w:r>
          </w:p>
        </w:tc>
        <w:tc>
          <w:tcPr>
            <w:tcW w:w="2395"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005FA0">
            <w:pPr>
              <w:pStyle w:val="1"/>
            </w:pPr>
            <w:r w:rsidRPr="00326B2F">
              <w:t>2 197 104</w:t>
            </w:r>
          </w:p>
        </w:tc>
        <w:tc>
          <w:tcPr>
            <w:tcW w:w="229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005FA0">
            <w:pPr>
              <w:pStyle w:val="1"/>
            </w:pPr>
            <w:r w:rsidRPr="00326B2F">
              <w:t>2 195 025</w:t>
            </w:r>
          </w:p>
        </w:tc>
      </w:tr>
    </w:tbl>
    <w:p w:rsidR="00970B50" w:rsidRPr="00326B2F" w:rsidRDefault="00970B50" w:rsidP="00326B2F">
      <w:pPr>
        <w:pStyle w:val="Style2"/>
        <w:widowControl/>
        <w:spacing w:line="360" w:lineRule="auto"/>
        <w:ind w:firstLine="709"/>
        <w:rPr>
          <w:rStyle w:val="FontStyle303"/>
          <w:rFonts w:ascii="Times New Roman" w:hAnsi="Times New Roman"/>
          <w:sz w:val="28"/>
          <w:szCs w:val="28"/>
        </w:rPr>
      </w:pPr>
    </w:p>
    <w:p w:rsidR="00970B50" w:rsidRPr="00326B2F" w:rsidRDefault="00970B50" w:rsidP="00326B2F">
      <w:pPr>
        <w:spacing w:line="360" w:lineRule="auto"/>
        <w:ind w:firstLine="709"/>
        <w:jc w:val="both"/>
        <w:rPr>
          <w:rFonts w:ascii="Times New Roman" w:hAnsi="Times New Roman"/>
          <w:sz w:val="28"/>
          <w:szCs w:val="28"/>
        </w:rPr>
      </w:pPr>
      <w:r w:rsidRPr="00326B2F">
        <w:rPr>
          <w:rStyle w:val="FontStyle303"/>
          <w:rFonts w:ascii="Times New Roman" w:hAnsi="Times New Roman" w:cs="Times New Roman"/>
          <w:sz w:val="28"/>
          <w:szCs w:val="28"/>
        </w:rPr>
        <w:t>Можно заметить: чем более укрупненно проводить плановые расчеты, тем больше отклонение результата расчета от наиболее точного метода расчета плановой прибыли, метода прямого счета. Выбор метода расчета все-таки зависит от потребности в детализации расчетов.</w:t>
      </w:r>
    </w:p>
    <w:p w:rsidR="00970B50" w:rsidRPr="00326B2F" w:rsidRDefault="00970B50" w:rsidP="00326B2F">
      <w:pPr>
        <w:spacing w:line="360" w:lineRule="auto"/>
        <w:ind w:firstLine="709"/>
        <w:jc w:val="both"/>
        <w:rPr>
          <w:rStyle w:val="FontStyle181"/>
          <w:b w:val="0"/>
          <w:sz w:val="28"/>
          <w:szCs w:val="28"/>
        </w:rPr>
      </w:pPr>
      <w:r w:rsidRPr="00326B2F">
        <w:rPr>
          <w:rStyle w:val="FontStyle303"/>
          <w:rFonts w:ascii="Times New Roman" w:hAnsi="Times New Roman" w:cs="Times New Roman"/>
          <w:sz w:val="28"/>
          <w:szCs w:val="28"/>
        </w:rPr>
        <w:br w:type="page"/>
      </w:r>
      <w:r w:rsidRPr="00326B2F">
        <w:rPr>
          <w:rStyle w:val="FontStyle181"/>
          <w:b w:val="0"/>
          <w:sz w:val="28"/>
          <w:szCs w:val="28"/>
        </w:rPr>
        <w:t>СПИСОК ИСПОЛЬЗОВАННЫХ ИСТОЧНИКОВ</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lang w:eastAsia="en-US"/>
        </w:rPr>
      </w:pPr>
    </w:p>
    <w:p w:rsidR="00970B50" w:rsidRPr="00326B2F" w:rsidRDefault="00970B50" w:rsidP="00005FA0">
      <w:pPr>
        <w:pStyle w:val="Style2"/>
        <w:widowControl/>
        <w:spacing w:line="360" w:lineRule="auto"/>
        <w:ind w:firstLine="0"/>
        <w:rPr>
          <w:rFonts w:ascii="Times New Roman" w:hAnsi="Times New Roman"/>
          <w:sz w:val="28"/>
          <w:szCs w:val="28"/>
        </w:rPr>
      </w:pPr>
      <w:r w:rsidRPr="00326B2F">
        <w:rPr>
          <w:rFonts w:ascii="Times New Roman" w:hAnsi="Times New Roman"/>
          <w:sz w:val="28"/>
          <w:szCs w:val="28"/>
        </w:rPr>
        <w:t>1. Анущенкова К.А., Анущенкова В.Ю. Финансово-экономический анализ. М.: Дашков и К, 2009. - 404 с.</w:t>
      </w:r>
    </w:p>
    <w:p w:rsidR="00970B50" w:rsidRPr="00326B2F" w:rsidRDefault="00970B50" w:rsidP="00005FA0">
      <w:pPr>
        <w:pStyle w:val="Style2"/>
        <w:widowControl/>
        <w:spacing w:line="360" w:lineRule="auto"/>
        <w:ind w:firstLine="0"/>
        <w:rPr>
          <w:rFonts w:ascii="Times New Roman" w:hAnsi="Times New Roman"/>
          <w:sz w:val="28"/>
          <w:szCs w:val="28"/>
        </w:rPr>
      </w:pPr>
      <w:r w:rsidRPr="00326B2F">
        <w:rPr>
          <w:rFonts w:ascii="Times New Roman" w:hAnsi="Times New Roman"/>
          <w:sz w:val="28"/>
          <w:szCs w:val="28"/>
        </w:rPr>
        <w:t>2. Байков С.В., Жирнихин А.С., Смирнова К.А. Потребительское поведение на финансовых рынках России. М.: Экономика, 2007. - 271 с.</w:t>
      </w:r>
    </w:p>
    <w:p w:rsidR="00970B50" w:rsidRPr="00326B2F" w:rsidRDefault="00970B50" w:rsidP="00005FA0">
      <w:pPr>
        <w:pStyle w:val="Style2"/>
        <w:widowControl/>
        <w:spacing w:line="360" w:lineRule="auto"/>
        <w:ind w:firstLine="0"/>
        <w:rPr>
          <w:rFonts w:ascii="Times New Roman" w:hAnsi="Times New Roman"/>
          <w:sz w:val="28"/>
          <w:szCs w:val="28"/>
        </w:rPr>
      </w:pPr>
      <w:r w:rsidRPr="00326B2F">
        <w:rPr>
          <w:rFonts w:ascii="Times New Roman" w:hAnsi="Times New Roman"/>
          <w:sz w:val="28"/>
          <w:szCs w:val="28"/>
        </w:rPr>
        <w:t>3. Боди З., Мертон Р. Финансы. М.: Вильямс, 2009. - 592 с.</w:t>
      </w:r>
    </w:p>
    <w:p w:rsidR="00970B50" w:rsidRPr="00326B2F" w:rsidRDefault="00970B50" w:rsidP="00005FA0">
      <w:pPr>
        <w:pStyle w:val="Style2"/>
        <w:widowControl/>
        <w:spacing w:line="360" w:lineRule="auto"/>
        <w:ind w:firstLine="0"/>
        <w:rPr>
          <w:rFonts w:ascii="Times New Roman" w:hAnsi="Times New Roman"/>
          <w:sz w:val="28"/>
          <w:szCs w:val="28"/>
        </w:rPr>
      </w:pPr>
      <w:r w:rsidRPr="00326B2F">
        <w:rPr>
          <w:rFonts w:ascii="Times New Roman" w:hAnsi="Times New Roman"/>
          <w:sz w:val="28"/>
          <w:szCs w:val="28"/>
        </w:rPr>
        <w:t>4. Галицкая С.В. Финансы. Конспект лекций. М.: Эксмо, 2006. - 336 с.</w:t>
      </w:r>
    </w:p>
    <w:p w:rsidR="00970B50" w:rsidRPr="00326B2F" w:rsidRDefault="00970B50" w:rsidP="00005FA0">
      <w:pPr>
        <w:pStyle w:val="Style2"/>
        <w:widowControl/>
        <w:spacing w:line="360" w:lineRule="auto"/>
        <w:ind w:firstLine="0"/>
        <w:rPr>
          <w:rFonts w:ascii="Times New Roman" w:hAnsi="Times New Roman"/>
          <w:sz w:val="28"/>
          <w:szCs w:val="28"/>
        </w:rPr>
      </w:pPr>
      <w:r w:rsidRPr="00326B2F">
        <w:rPr>
          <w:rFonts w:ascii="Times New Roman" w:hAnsi="Times New Roman"/>
          <w:sz w:val="28"/>
          <w:szCs w:val="28"/>
        </w:rPr>
        <w:t>5. Попов Е.М. Финансы предприятий учебник. Мн.: Вышэйшая школа, 2005. - 573 с.</w:t>
      </w:r>
    </w:p>
    <w:p w:rsidR="00970B50" w:rsidRPr="00326B2F" w:rsidRDefault="00970B50" w:rsidP="00005FA0">
      <w:pPr>
        <w:pStyle w:val="Style2"/>
        <w:widowControl/>
        <w:spacing w:line="360" w:lineRule="auto"/>
        <w:ind w:firstLine="0"/>
        <w:rPr>
          <w:rFonts w:ascii="Times New Roman" w:hAnsi="Times New Roman"/>
          <w:sz w:val="28"/>
          <w:szCs w:val="28"/>
        </w:rPr>
      </w:pPr>
      <w:r w:rsidRPr="00326B2F">
        <w:rPr>
          <w:rFonts w:ascii="Times New Roman" w:hAnsi="Times New Roman"/>
          <w:sz w:val="28"/>
          <w:szCs w:val="28"/>
        </w:rPr>
        <w:t>6. Рамсден Ф. Финансы для нефинансовых менеджеров. М.: ФАИР-ПРЕСС, 2005. - 304 с.</w:t>
      </w:r>
    </w:p>
    <w:p w:rsidR="00970B50" w:rsidRPr="00326B2F" w:rsidRDefault="00970B50" w:rsidP="00005FA0">
      <w:pPr>
        <w:pStyle w:val="Style2"/>
        <w:widowControl/>
        <w:spacing w:line="360" w:lineRule="auto"/>
        <w:ind w:firstLine="0"/>
        <w:rPr>
          <w:rFonts w:ascii="Times New Roman" w:hAnsi="Times New Roman"/>
          <w:sz w:val="28"/>
          <w:szCs w:val="28"/>
        </w:rPr>
      </w:pPr>
      <w:r w:rsidRPr="00326B2F">
        <w:rPr>
          <w:rFonts w:ascii="Times New Roman" w:hAnsi="Times New Roman"/>
          <w:sz w:val="28"/>
          <w:szCs w:val="28"/>
        </w:rPr>
        <w:t>7. Сарафанова Е.В., Татарников Е.А., Замедлина Е.А., Зверева Т.А. Экзамен по курсу финансы. М.: Приор, 2004. - 144 с.</w:t>
      </w:r>
    </w:p>
    <w:p w:rsidR="00970B50" w:rsidRPr="00326B2F" w:rsidRDefault="00970B50" w:rsidP="00005FA0">
      <w:pPr>
        <w:pStyle w:val="Style2"/>
        <w:widowControl/>
        <w:spacing w:line="360" w:lineRule="auto"/>
        <w:ind w:firstLine="0"/>
        <w:rPr>
          <w:rFonts w:ascii="Times New Roman" w:hAnsi="Times New Roman"/>
          <w:sz w:val="28"/>
          <w:szCs w:val="28"/>
        </w:rPr>
      </w:pPr>
      <w:r w:rsidRPr="00326B2F">
        <w:rPr>
          <w:rFonts w:ascii="Times New Roman" w:hAnsi="Times New Roman"/>
          <w:sz w:val="28"/>
          <w:szCs w:val="28"/>
        </w:rPr>
        <w:t>8. Сергеев И.В., Шипицын А.В. Оперативное финансовое планирование на предприятии. М.: Финансы и статистика, 2006. - 288 с.</w:t>
      </w:r>
    </w:p>
    <w:p w:rsidR="00970B50" w:rsidRPr="00326B2F" w:rsidRDefault="00970B50" w:rsidP="00005FA0">
      <w:pPr>
        <w:pStyle w:val="Style2"/>
        <w:widowControl/>
        <w:spacing w:line="360" w:lineRule="auto"/>
        <w:ind w:firstLine="0"/>
        <w:rPr>
          <w:rFonts w:ascii="Times New Roman" w:hAnsi="Times New Roman"/>
          <w:sz w:val="28"/>
          <w:szCs w:val="28"/>
        </w:rPr>
      </w:pPr>
      <w:r w:rsidRPr="00326B2F">
        <w:rPr>
          <w:rFonts w:ascii="Times New Roman" w:hAnsi="Times New Roman"/>
          <w:sz w:val="28"/>
          <w:szCs w:val="28"/>
        </w:rPr>
        <w:t>9. Трухачев В.И., Гвоздиков А.В., Томилина И.А. Финансы в вопросах и ответах. М.: Финансы и статистика, 2006. - 536 с.</w:t>
      </w:r>
    </w:p>
    <w:p w:rsidR="00970B50" w:rsidRPr="00326B2F" w:rsidRDefault="00970B50" w:rsidP="00005FA0">
      <w:pPr>
        <w:pStyle w:val="Style2"/>
        <w:widowControl/>
        <w:spacing w:line="360" w:lineRule="auto"/>
        <w:ind w:firstLine="0"/>
        <w:rPr>
          <w:rFonts w:ascii="Times New Roman" w:hAnsi="Times New Roman"/>
          <w:sz w:val="28"/>
          <w:szCs w:val="28"/>
        </w:rPr>
      </w:pPr>
      <w:r w:rsidRPr="00326B2F">
        <w:rPr>
          <w:rFonts w:ascii="Times New Roman" w:hAnsi="Times New Roman"/>
          <w:sz w:val="28"/>
          <w:szCs w:val="28"/>
        </w:rPr>
        <w:t>10. Шуляк П.Н. Финансы предприятия. М.: Дашков и К, 2009. - 624 с.</w:t>
      </w:r>
    </w:p>
    <w:p w:rsidR="00970B50" w:rsidRPr="00326B2F" w:rsidRDefault="00970B50" w:rsidP="00005FA0">
      <w:pPr>
        <w:pStyle w:val="Style2"/>
        <w:widowControl/>
        <w:spacing w:line="360" w:lineRule="auto"/>
        <w:ind w:firstLine="0"/>
        <w:rPr>
          <w:rFonts w:ascii="Times New Roman" w:hAnsi="Times New Roman"/>
          <w:sz w:val="28"/>
          <w:szCs w:val="28"/>
        </w:rPr>
      </w:pPr>
      <w:r w:rsidRPr="00326B2F">
        <w:rPr>
          <w:rFonts w:ascii="Times New Roman" w:hAnsi="Times New Roman"/>
          <w:sz w:val="28"/>
          <w:szCs w:val="28"/>
        </w:rPr>
        <w:t>11. Юшко Ю.И. Корпоративные финансы: теория, методы и модели управления. Мн.: ФУАинформ, 2006. - 576 с.</w:t>
      </w:r>
    </w:p>
    <w:p w:rsidR="00970B50" w:rsidRPr="00326B2F" w:rsidRDefault="00970B50" w:rsidP="00326B2F">
      <w:pPr>
        <w:pStyle w:val="Style2"/>
        <w:widowControl/>
        <w:spacing w:line="360" w:lineRule="auto"/>
        <w:ind w:firstLine="709"/>
        <w:rPr>
          <w:rFonts w:ascii="Times New Roman" w:hAnsi="Times New Roman"/>
          <w:sz w:val="28"/>
          <w:szCs w:val="28"/>
        </w:rPr>
      </w:pPr>
    </w:p>
    <w:p w:rsidR="00970B50" w:rsidRPr="00326B2F" w:rsidRDefault="00970B50" w:rsidP="00326B2F">
      <w:pPr>
        <w:spacing w:line="360" w:lineRule="auto"/>
        <w:ind w:firstLine="709"/>
        <w:jc w:val="both"/>
        <w:rPr>
          <w:rFonts w:ascii="Times New Roman" w:hAnsi="Times New Roman"/>
          <w:sz w:val="28"/>
          <w:szCs w:val="28"/>
          <w:lang w:eastAsia="ru-RU"/>
        </w:rPr>
      </w:pPr>
      <w:r w:rsidRPr="00326B2F">
        <w:rPr>
          <w:rFonts w:ascii="Times New Roman" w:hAnsi="Times New Roman"/>
          <w:sz w:val="28"/>
          <w:szCs w:val="28"/>
        </w:rPr>
        <w:br w:type="page"/>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lang w:eastAsia="en-US"/>
        </w:rPr>
        <w:sectPr w:rsidR="00970B50" w:rsidRPr="00326B2F" w:rsidSect="00326B2F">
          <w:pgSz w:w="11907" w:h="16840" w:code="9"/>
          <w:pgMar w:top="1134" w:right="851" w:bottom="1134" w:left="1701" w:header="709" w:footer="709" w:gutter="0"/>
          <w:cols w:space="708"/>
          <w:docGrid w:linePitch="360"/>
        </w:sectPr>
      </w:pP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Fonts w:ascii="Times New Roman" w:hAnsi="Times New Roman"/>
          <w:sz w:val="28"/>
          <w:szCs w:val="28"/>
        </w:rPr>
        <w:t>Приложение 1</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r w:rsidRPr="00326B2F">
        <w:rPr>
          <w:rFonts w:ascii="Times New Roman" w:hAnsi="Times New Roman"/>
          <w:sz w:val="28"/>
          <w:szCs w:val="28"/>
        </w:rPr>
        <w:t>Реализация продукции в отчетном периоде</w:t>
      </w:r>
    </w:p>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rPr>
      </w:pPr>
    </w:p>
    <w:tbl>
      <w:tblPr>
        <w:tblW w:w="14742" w:type="dxa"/>
        <w:tblInd w:w="40" w:type="dxa"/>
        <w:tblLayout w:type="fixed"/>
        <w:tblCellMar>
          <w:left w:w="40" w:type="dxa"/>
          <w:right w:w="40" w:type="dxa"/>
        </w:tblCellMar>
        <w:tblLook w:val="0000" w:firstRow="0" w:lastRow="0" w:firstColumn="0" w:lastColumn="0" w:noHBand="0" w:noVBand="0"/>
      </w:tblPr>
      <w:tblGrid>
        <w:gridCol w:w="1985"/>
        <w:gridCol w:w="727"/>
        <w:gridCol w:w="709"/>
        <w:gridCol w:w="1418"/>
        <w:gridCol w:w="1398"/>
        <w:gridCol w:w="1418"/>
        <w:gridCol w:w="992"/>
        <w:gridCol w:w="782"/>
        <w:gridCol w:w="782"/>
        <w:gridCol w:w="1413"/>
        <w:gridCol w:w="1559"/>
        <w:gridCol w:w="1559"/>
      </w:tblGrid>
      <w:tr w:rsidR="00970B50" w:rsidRPr="00326B2F" w:rsidTr="0052725C">
        <w:trPr>
          <w:cantSplit/>
          <w:trHeight w:val="316"/>
        </w:trPr>
        <w:tc>
          <w:tcPr>
            <w:tcW w:w="1985" w:type="dxa"/>
            <w:vMerge w:val="restart"/>
            <w:tcBorders>
              <w:top w:val="single" w:sz="4" w:space="0" w:color="auto"/>
              <w:left w:val="single" w:sz="4" w:space="0" w:color="auto"/>
              <w:right w:val="single" w:sz="4" w:space="0" w:color="auto"/>
            </w:tcBorders>
          </w:tcPr>
          <w:p w:rsidR="00970B50" w:rsidRPr="00326B2F" w:rsidRDefault="00970B50" w:rsidP="00326B2F">
            <w:pPr>
              <w:pStyle w:val="Style184"/>
              <w:spacing w:line="360" w:lineRule="auto"/>
              <w:ind w:firstLine="709"/>
              <w:jc w:val="both"/>
              <w:rPr>
                <w:rStyle w:val="FontStyle295"/>
                <w:rFonts w:ascii="Times New Roman" w:hAnsi="Times New Roman" w:cs="Times New Roman"/>
                <w:b w:val="0"/>
                <w:sz w:val="28"/>
                <w:szCs w:val="22"/>
              </w:rPr>
            </w:pPr>
          </w:p>
          <w:p w:rsidR="00970B50" w:rsidRPr="00326B2F" w:rsidRDefault="00970B50" w:rsidP="00326B2F">
            <w:pPr>
              <w:pStyle w:val="Style184"/>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Продукт</w:t>
            </w:r>
          </w:p>
        </w:tc>
        <w:tc>
          <w:tcPr>
            <w:tcW w:w="5670" w:type="dxa"/>
            <w:gridSpan w:val="5"/>
            <w:tcBorders>
              <w:top w:val="single" w:sz="6" w:space="0" w:color="auto"/>
              <w:left w:val="single" w:sz="4" w:space="0" w:color="auto"/>
              <w:bottom w:val="single" w:sz="6" w:space="0" w:color="auto"/>
              <w:right w:val="single" w:sz="6" w:space="0" w:color="auto"/>
            </w:tcBorders>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Отчетный период</w:t>
            </w:r>
          </w:p>
        </w:tc>
        <w:tc>
          <w:tcPr>
            <w:tcW w:w="7087" w:type="dxa"/>
            <w:gridSpan w:val="6"/>
            <w:tcBorders>
              <w:top w:val="single" w:sz="6" w:space="0" w:color="auto"/>
              <w:left w:val="single" w:sz="6" w:space="0" w:color="auto"/>
              <w:bottom w:val="single" w:sz="6" w:space="0" w:color="auto"/>
              <w:right w:val="single" w:sz="6" w:space="0" w:color="auto"/>
            </w:tcBorders>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Плановый период</w:t>
            </w:r>
          </w:p>
        </w:tc>
      </w:tr>
      <w:tr w:rsidR="00970B50" w:rsidRPr="00326B2F" w:rsidTr="0052725C">
        <w:trPr>
          <w:cantSplit/>
          <w:trHeight w:val="1134"/>
        </w:trPr>
        <w:tc>
          <w:tcPr>
            <w:tcW w:w="1985" w:type="dxa"/>
            <w:vMerge/>
            <w:tcBorders>
              <w:left w:val="single" w:sz="4" w:space="0" w:color="auto"/>
              <w:bottom w:val="single" w:sz="6" w:space="0" w:color="auto"/>
              <w:right w:val="single" w:sz="4" w:space="0" w:color="auto"/>
            </w:tcBorders>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p>
        </w:tc>
        <w:tc>
          <w:tcPr>
            <w:tcW w:w="727" w:type="dxa"/>
            <w:tcBorders>
              <w:top w:val="single" w:sz="6" w:space="0" w:color="auto"/>
              <w:left w:val="single" w:sz="4" w:space="0" w:color="auto"/>
              <w:bottom w:val="single" w:sz="6" w:space="0" w:color="auto"/>
              <w:right w:val="single" w:sz="6" w:space="0" w:color="auto"/>
            </w:tcBorders>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объем реализации, шт.</w:t>
            </w:r>
          </w:p>
        </w:tc>
        <w:tc>
          <w:tcPr>
            <w:tcW w:w="709" w:type="dxa"/>
            <w:tcBorders>
              <w:top w:val="single" w:sz="6" w:space="0" w:color="auto"/>
              <w:left w:val="single" w:sz="6" w:space="0" w:color="auto"/>
              <w:bottom w:val="single" w:sz="6" w:space="0" w:color="auto"/>
              <w:right w:val="single" w:sz="6" w:space="0" w:color="auto"/>
            </w:tcBorders>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цена, тыс. руб.</w:t>
            </w:r>
          </w:p>
        </w:tc>
        <w:tc>
          <w:tcPr>
            <w:tcW w:w="1418" w:type="dxa"/>
            <w:tcBorders>
              <w:top w:val="single" w:sz="6" w:space="0" w:color="auto"/>
              <w:left w:val="single" w:sz="6" w:space="0" w:color="auto"/>
              <w:bottom w:val="single" w:sz="6" w:space="0" w:color="auto"/>
              <w:right w:val="single" w:sz="6" w:space="0" w:color="auto"/>
            </w:tcBorders>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полная себестоимость единицы продукции, тыс. руб.</w:t>
            </w:r>
          </w:p>
        </w:tc>
        <w:tc>
          <w:tcPr>
            <w:tcW w:w="1398" w:type="dxa"/>
            <w:tcBorders>
              <w:top w:val="single" w:sz="6" w:space="0" w:color="auto"/>
              <w:left w:val="single" w:sz="6" w:space="0" w:color="auto"/>
              <w:bottom w:val="single" w:sz="6" w:space="0" w:color="auto"/>
              <w:right w:val="single" w:sz="6" w:space="0" w:color="auto"/>
            </w:tcBorders>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объем реализации(реализуемая товарная продукция), тыс. руб.</w:t>
            </w:r>
          </w:p>
        </w:tc>
        <w:tc>
          <w:tcPr>
            <w:tcW w:w="1418" w:type="dxa"/>
            <w:tcBorders>
              <w:top w:val="single" w:sz="6" w:space="0" w:color="auto"/>
              <w:left w:val="single" w:sz="6" w:space="0" w:color="auto"/>
              <w:bottom w:val="single" w:sz="6" w:space="0" w:color="auto"/>
              <w:right w:val="single" w:sz="6" w:space="0" w:color="auto"/>
            </w:tcBorders>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полная себестоимость товарной продукции, тыс. руб.</w:t>
            </w:r>
          </w:p>
        </w:tc>
        <w:tc>
          <w:tcPr>
            <w:tcW w:w="992" w:type="dxa"/>
            <w:tcBorders>
              <w:top w:val="single" w:sz="6" w:space="0" w:color="auto"/>
              <w:left w:val="single" w:sz="6" w:space="0" w:color="auto"/>
              <w:bottom w:val="single" w:sz="6" w:space="0" w:color="auto"/>
              <w:right w:val="single" w:sz="6" w:space="0" w:color="auto"/>
            </w:tcBorders>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прибыль от реализации, тыс. руб.</w:t>
            </w:r>
          </w:p>
        </w:tc>
        <w:tc>
          <w:tcPr>
            <w:tcW w:w="782" w:type="dxa"/>
            <w:tcBorders>
              <w:top w:val="single" w:sz="6" w:space="0" w:color="auto"/>
              <w:left w:val="single" w:sz="6" w:space="0" w:color="auto"/>
              <w:bottom w:val="single" w:sz="6" w:space="0" w:color="auto"/>
              <w:right w:val="single" w:sz="6" w:space="0" w:color="auto"/>
            </w:tcBorders>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объем реализации, шт.</w:t>
            </w:r>
          </w:p>
        </w:tc>
        <w:tc>
          <w:tcPr>
            <w:tcW w:w="782" w:type="dxa"/>
            <w:tcBorders>
              <w:top w:val="single" w:sz="6" w:space="0" w:color="auto"/>
              <w:left w:val="single" w:sz="6" w:space="0" w:color="auto"/>
              <w:bottom w:val="single" w:sz="6" w:space="0" w:color="auto"/>
              <w:right w:val="single" w:sz="6" w:space="0" w:color="auto"/>
            </w:tcBorders>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цена, тыс. руб.</w:t>
            </w:r>
          </w:p>
        </w:tc>
        <w:tc>
          <w:tcPr>
            <w:tcW w:w="1413" w:type="dxa"/>
            <w:tcBorders>
              <w:top w:val="single" w:sz="6" w:space="0" w:color="auto"/>
              <w:left w:val="single" w:sz="6" w:space="0" w:color="auto"/>
              <w:bottom w:val="single" w:sz="6" w:space="0" w:color="auto"/>
              <w:right w:val="single" w:sz="6" w:space="0" w:color="auto"/>
            </w:tcBorders>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полная себестоимость единицы продукции, тыс. руб.</w:t>
            </w:r>
          </w:p>
        </w:tc>
        <w:tc>
          <w:tcPr>
            <w:tcW w:w="1559" w:type="dxa"/>
            <w:tcBorders>
              <w:top w:val="single" w:sz="6" w:space="0" w:color="auto"/>
              <w:left w:val="single" w:sz="6" w:space="0" w:color="auto"/>
              <w:bottom w:val="single" w:sz="6" w:space="0" w:color="auto"/>
              <w:right w:val="single" w:sz="6" w:space="0" w:color="auto"/>
            </w:tcBorders>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объем реализации (реализуемая товарная продукция), тыс. руб.</w:t>
            </w:r>
          </w:p>
        </w:tc>
        <w:tc>
          <w:tcPr>
            <w:tcW w:w="1559" w:type="dxa"/>
            <w:tcBorders>
              <w:top w:val="single" w:sz="6" w:space="0" w:color="auto"/>
              <w:left w:val="single" w:sz="6" w:space="0" w:color="auto"/>
              <w:bottom w:val="single" w:sz="6" w:space="0" w:color="auto"/>
              <w:right w:val="single" w:sz="6" w:space="0" w:color="auto"/>
            </w:tcBorders>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полная себестоимость товарной продукции, тыс. руб.</w:t>
            </w:r>
          </w:p>
        </w:tc>
      </w:tr>
      <w:tr w:rsidR="00970B50" w:rsidRPr="00326B2F" w:rsidTr="0052725C">
        <w:trPr>
          <w:cantSplit/>
          <w:trHeight w:val="470"/>
        </w:trPr>
        <w:tc>
          <w:tcPr>
            <w:tcW w:w="1985"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Балконные двери</w:t>
            </w:r>
          </w:p>
        </w:tc>
        <w:tc>
          <w:tcPr>
            <w:tcW w:w="727"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19 800</w:t>
            </w:r>
          </w:p>
        </w:tc>
        <w:tc>
          <w:tcPr>
            <w:tcW w:w="70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94</w:t>
            </w:r>
          </w:p>
        </w:tc>
        <w:tc>
          <w:tcPr>
            <w:tcW w:w="141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68</w:t>
            </w:r>
          </w:p>
        </w:tc>
        <w:tc>
          <w:tcPr>
            <w:tcW w:w="139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1 861 200</w:t>
            </w:r>
          </w:p>
        </w:tc>
        <w:tc>
          <w:tcPr>
            <w:tcW w:w="141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1 346 400</w:t>
            </w:r>
          </w:p>
        </w:tc>
        <w:tc>
          <w:tcPr>
            <w:tcW w:w="99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514 800</w:t>
            </w:r>
          </w:p>
        </w:tc>
        <w:tc>
          <w:tcPr>
            <w:tcW w:w="78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21 500</w:t>
            </w:r>
          </w:p>
        </w:tc>
        <w:tc>
          <w:tcPr>
            <w:tcW w:w="78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95</w:t>
            </w:r>
          </w:p>
        </w:tc>
        <w:tc>
          <w:tcPr>
            <w:tcW w:w="1413"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67,8</w:t>
            </w:r>
          </w:p>
        </w:tc>
        <w:tc>
          <w:tcPr>
            <w:tcW w:w="155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2 042 500</w:t>
            </w:r>
          </w:p>
        </w:tc>
        <w:tc>
          <w:tcPr>
            <w:tcW w:w="155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1 457 700</w:t>
            </w:r>
          </w:p>
        </w:tc>
      </w:tr>
      <w:tr w:rsidR="00970B50" w:rsidRPr="00326B2F" w:rsidTr="0052725C">
        <w:trPr>
          <w:cantSplit/>
          <w:trHeight w:val="470"/>
        </w:trPr>
        <w:tc>
          <w:tcPr>
            <w:tcW w:w="1985"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Окно</w:t>
            </w:r>
          </w:p>
        </w:tc>
        <w:tc>
          <w:tcPr>
            <w:tcW w:w="727"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9 850</w:t>
            </w:r>
          </w:p>
        </w:tc>
        <w:tc>
          <w:tcPr>
            <w:tcW w:w="70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68</w:t>
            </w:r>
          </w:p>
        </w:tc>
        <w:tc>
          <w:tcPr>
            <w:tcW w:w="141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55,4</w:t>
            </w:r>
          </w:p>
        </w:tc>
        <w:tc>
          <w:tcPr>
            <w:tcW w:w="139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669 800</w:t>
            </w:r>
          </w:p>
        </w:tc>
        <w:tc>
          <w:tcPr>
            <w:tcW w:w="141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545 690</w:t>
            </w:r>
          </w:p>
        </w:tc>
        <w:tc>
          <w:tcPr>
            <w:tcW w:w="99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124 110</w:t>
            </w:r>
          </w:p>
        </w:tc>
        <w:tc>
          <w:tcPr>
            <w:tcW w:w="78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11 000</w:t>
            </w:r>
          </w:p>
        </w:tc>
        <w:tc>
          <w:tcPr>
            <w:tcW w:w="78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70</w:t>
            </w:r>
          </w:p>
        </w:tc>
        <w:tc>
          <w:tcPr>
            <w:tcW w:w="1413"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53,5</w:t>
            </w:r>
          </w:p>
        </w:tc>
        <w:tc>
          <w:tcPr>
            <w:tcW w:w="155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770 000</w:t>
            </w:r>
          </w:p>
        </w:tc>
        <w:tc>
          <w:tcPr>
            <w:tcW w:w="155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588 500</w:t>
            </w:r>
          </w:p>
        </w:tc>
      </w:tr>
      <w:tr w:rsidR="00970B50" w:rsidRPr="00326B2F" w:rsidTr="0052725C">
        <w:trPr>
          <w:cantSplit/>
          <w:trHeight w:val="470"/>
        </w:trPr>
        <w:tc>
          <w:tcPr>
            <w:tcW w:w="1985"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Двери</w:t>
            </w:r>
          </w:p>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межкомнатные</w:t>
            </w:r>
          </w:p>
        </w:tc>
        <w:tc>
          <w:tcPr>
            <w:tcW w:w="727"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34 900</w:t>
            </w:r>
          </w:p>
        </w:tc>
        <w:tc>
          <w:tcPr>
            <w:tcW w:w="70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115</w:t>
            </w:r>
          </w:p>
        </w:tc>
        <w:tc>
          <w:tcPr>
            <w:tcW w:w="141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99</w:t>
            </w:r>
          </w:p>
        </w:tc>
        <w:tc>
          <w:tcPr>
            <w:tcW w:w="139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4 013 500</w:t>
            </w:r>
          </w:p>
        </w:tc>
        <w:tc>
          <w:tcPr>
            <w:tcW w:w="141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3 455 100</w:t>
            </w:r>
          </w:p>
        </w:tc>
        <w:tc>
          <w:tcPr>
            <w:tcW w:w="99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558 400</w:t>
            </w:r>
          </w:p>
        </w:tc>
        <w:tc>
          <w:tcPr>
            <w:tcW w:w="78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35 000</w:t>
            </w:r>
          </w:p>
        </w:tc>
        <w:tc>
          <w:tcPr>
            <w:tcW w:w="78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120</w:t>
            </w:r>
          </w:p>
        </w:tc>
        <w:tc>
          <w:tcPr>
            <w:tcW w:w="1413"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96</w:t>
            </w:r>
          </w:p>
        </w:tc>
        <w:tc>
          <w:tcPr>
            <w:tcW w:w="155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4 200 000</w:t>
            </w:r>
          </w:p>
        </w:tc>
        <w:tc>
          <w:tcPr>
            <w:tcW w:w="155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3 360 000</w:t>
            </w:r>
          </w:p>
        </w:tc>
      </w:tr>
      <w:tr w:rsidR="00970B50" w:rsidRPr="00326B2F" w:rsidTr="0052725C">
        <w:trPr>
          <w:cantSplit/>
          <w:trHeight w:val="470"/>
        </w:trPr>
        <w:tc>
          <w:tcPr>
            <w:tcW w:w="1985"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Двери</w:t>
            </w:r>
          </w:p>
        </w:tc>
        <w:tc>
          <w:tcPr>
            <w:tcW w:w="727"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16 200</w:t>
            </w:r>
          </w:p>
        </w:tc>
        <w:tc>
          <w:tcPr>
            <w:tcW w:w="70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147</w:t>
            </w:r>
          </w:p>
        </w:tc>
        <w:tc>
          <w:tcPr>
            <w:tcW w:w="141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119,3</w:t>
            </w:r>
          </w:p>
        </w:tc>
        <w:tc>
          <w:tcPr>
            <w:tcW w:w="139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2 381 400</w:t>
            </w:r>
          </w:p>
        </w:tc>
        <w:tc>
          <w:tcPr>
            <w:tcW w:w="141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1 932 660</w:t>
            </w:r>
          </w:p>
        </w:tc>
        <w:tc>
          <w:tcPr>
            <w:tcW w:w="99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448 740</w:t>
            </w:r>
          </w:p>
        </w:tc>
        <w:tc>
          <w:tcPr>
            <w:tcW w:w="78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18 000</w:t>
            </w:r>
          </w:p>
        </w:tc>
        <w:tc>
          <w:tcPr>
            <w:tcW w:w="78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150</w:t>
            </w:r>
          </w:p>
        </w:tc>
        <w:tc>
          <w:tcPr>
            <w:tcW w:w="1413"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117,2</w:t>
            </w:r>
          </w:p>
        </w:tc>
        <w:tc>
          <w:tcPr>
            <w:tcW w:w="155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2 700 000</w:t>
            </w:r>
          </w:p>
        </w:tc>
        <w:tc>
          <w:tcPr>
            <w:tcW w:w="155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2 109 600</w:t>
            </w:r>
          </w:p>
        </w:tc>
      </w:tr>
      <w:tr w:rsidR="00970B50" w:rsidRPr="00326B2F" w:rsidTr="0052725C">
        <w:trPr>
          <w:cantSplit/>
          <w:trHeight w:val="470"/>
        </w:trPr>
        <w:tc>
          <w:tcPr>
            <w:tcW w:w="1985"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Итого сравнимая продукция</w:t>
            </w:r>
          </w:p>
        </w:tc>
        <w:tc>
          <w:tcPr>
            <w:tcW w:w="727"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w:t>
            </w:r>
          </w:p>
        </w:tc>
        <w:tc>
          <w:tcPr>
            <w:tcW w:w="141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341,7</w:t>
            </w:r>
          </w:p>
        </w:tc>
        <w:tc>
          <w:tcPr>
            <w:tcW w:w="139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8 925 900</w:t>
            </w:r>
          </w:p>
        </w:tc>
        <w:tc>
          <w:tcPr>
            <w:tcW w:w="141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7 279 850</w:t>
            </w:r>
          </w:p>
        </w:tc>
        <w:tc>
          <w:tcPr>
            <w:tcW w:w="99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1 646 050</w:t>
            </w:r>
          </w:p>
        </w:tc>
        <w:tc>
          <w:tcPr>
            <w:tcW w:w="78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w:t>
            </w:r>
          </w:p>
        </w:tc>
        <w:tc>
          <w:tcPr>
            <w:tcW w:w="78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w:t>
            </w:r>
          </w:p>
        </w:tc>
        <w:tc>
          <w:tcPr>
            <w:tcW w:w="1413"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334,5</w:t>
            </w:r>
          </w:p>
        </w:tc>
        <w:tc>
          <w:tcPr>
            <w:tcW w:w="155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9 712 500</w:t>
            </w:r>
          </w:p>
        </w:tc>
        <w:tc>
          <w:tcPr>
            <w:tcW w:w="155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7 515 800</w:t>
            </w:r>
          </w:p>
        </w:tc>
      </w:tr>
      <w:tr w:rsidR="00970B50" w:rsidRPr="00326B2F" w:rsidTr="0052725C">
        <w:trPr>
          <w:cantSplit/>
          <w:trHeight w:val="470"/>
        </w:trPr>
        <w:tc>
          <w:tcPr>
            <w:tcW w:w="1985"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Сруб</w:t>
            </w:r>
          </w:p>
        </w:tc>
        <w:tc>
          <w:tcPr>
            <w:tcW w:w="727"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w:t>
            </w:r>
          </w:p>
        </w:tc>
        <w:tc>
          <w:tcPr>
            <w:tcW w:w="141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w:t>
            </w:r>
          </w:p>
        </w:tc>
        <w:tc>
          <w:tcPr>
            <w:tcW w:w="139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w:t>
            </w:r>
          </w:p>
        </w:tc>
        <w:tc>
          <w:tcPr>
            <w:tcW w:w="141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w:t>
            </w:r>
          </w:p>
        </w:tc>
        <w:tc>
          <w:tcPr>
            <w:tcW w:w="99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w:t>
            </w:r>
          </w:p>
        </w:tc>
        <w:tc>
          <w:tcPr>
            <w:tcW w:w="78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1 000</w:t>
            </w:r>
          </w:p>
        </w:tc>
        <w:tc>
          <w:tcPr>
            <w:tcW w:w="78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506</w:t>
            </w:r>
          </w:p>
        </w:tc>
        <w:tc>
          <w:tcPr>
            <w:tcW w:w="1413"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420</w:t>
            </w:r>
          </w:p>
        </w:tc>
        <w:tc>
          <w:tcPr>
            <w:tcW w:w="155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506 000</w:t>
            </w:r>
          </w:p>
        </w:tc>
        <w:tc>
          <w:tcPr>
            <w:tcW w:w="155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52"/>
              <w:widowControl/>
              <w:spacing w:line="360" w:lineRule="auto"/>
              <w:ind w:firstLine="709"/>
              <w:jc w:val="both"/>
              <w:rPr>
                <w:rStyle w:val="FontStyle294"/>
                <w:rFonts w:ascii="Times New Roman" w:hAnsi="Times New Roman" w:cs="Times New Roman"/>
                <w:sz w:val="28"/>
                <w:szCs w:val="22"/>
              </w:rPr>
            </w:pPr>
            <w:r w:rsidRPr="00326B2F">
              <w:rPr>
                <w:rStyle w:val="FontStyle294"/>
                <w:rFonts w:ascii="Times New Roman" w:hAnsi="Times New Roman" w:cs="Times New Roman"/>
                <w:sz w:val="28"/>
                <w:szCs w:val="22"/>
              </w:rPr>
              <w:t>420 000</w:t>
            </w:r>
          </w:p>
        </w:tc>
      </w:tr>
      <w:tr w:rsidR="00970B50" w:rsidRPr="00326B2F" w:rsidTr="0052725C">
        <w:trPr>
          <w:cantSplit/>
          <w:trHeight w:val="470"/>
        </w:trPr>
        <w:tc>
          <w:tcPr>
            <w:tcW w:w="1985"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Итого несравнимая продукция</w:t>
            </w:r>
          </w:p>
        </w:tc>
        <w:tc>
          <w:tcPr>
            <w:tcW w:w="727"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w:t>
            </w:r>
          </w:p>
        </w:tc>
        <w:tc>
          <w:tcPr>
            <w:tcW w:w="141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w:t>
            </w:r>
          </w:p>
        </w:tc>
        <w:tc>
          <w:tcPr>
            <w:tcW w:w="139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w:t>
            </w:r>
          </w:p>
        </w:tc>
        <w:tc>
          <w:tcPr>
            <w:tcW w:w="141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w:t>
            </w:r>
          </w:p>
        </w:tc>
        <w:tc>
          <w:tcPr>
            <w:tcW w:w="99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w:t>
            </w:r>
          </w:p>
        </w:tc>
        <w:tc>
          <w:tcPr>
            <w:tcW w:w="78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1 000</w:t>
            </w:r>
          </w:p>
        </w:tc>
        <w:tc>
          <w:tcPr>
            <w:tcW w:w="78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506</w:t>
            </w:r>
          </w:p>
        </w:tc>
        <w:tc>
          <w:tcPr>
            <w:tcW w:w="1413"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420</w:t>
            </w:r>
          </w:p>
        </w:tc>
        <w:tc>
          <w:tcPr>
            <w:tcW w:w="155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506000</w:t>
            </w:r>
          </w:p>
        </w:tc>
        <w:tc>
          <w:tcPr>
            <w:tcW w:w="155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420 000</w:t>
            </w:r>
          </w:p>
        </w:tc>
      </w:tr>
      <w:tr w:rsidR="00970B50" w:rsidRPr="00326B2F" w:rsidTr="0052725C">
        <w:trPr>
          <w:cantSplit/>
          <w:trHeight w:val="470"/>
        </w:trPr>
        <w:tc>
          <w:tcPr>
            <w:tcW w:w="1985"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ИТОГО</w:t>
            </w:r>
          </w:p>
        </w:tc>
        <w:tc>
          <w:tcPr>
            <w:tcW w:w="727"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73"/>
              <w:widowControl/>
              <w:spacing w:line="360" w:lineRule="auto"/>
              <w:ind w:firstLine="709"/>
              <w:jc w:val="both"/>
              <w:rPr>
                <w:rFonts w:ascii="Times New Roman" w:hAnsi="Times New Roman"/>
                <w:sz w:val="28"/>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73"/>
              <w:widowControl/>
              <w:spacing w:line="360" w:lineRule="auto"/>
              <w:ind w:firstLine="709"/>
              <w:jc w:val="both"/>
              <w:rPr>
                <w:rFonts w:ascii="Times New Roman" w:hAnsi="Times New Roman"/>
                <w:sz w:val="28"/>
                <w:szCs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73"/>
              <w:widowControl/>
              <w:spacing w:line="360" w:lineRule="auto"/>
              <w:ind w:firstLine="709"/>
              <w:jc w:val="both"/>
              <w:rPr>
                <w:rFonts w:ascii="Times New Roman" w:hAnsi="Times New Roman"/>
                <w:sz w:val="28"/>
                <w:szCs w:val="22"/>
              </w:rPr>
            </w:pPr>
          </w:p>
        </w:tc>
        <w:tc>
          <w:tcPr>
            <w:tcW w:w="139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73"/>
              <w:widowControl/>
              <w:spacing w:line="360" w:lineRule="auto"/>
              <w:ind w:firstLine="709"/>
              <w:jc w:val="both"/>
              <w:rPr>
                <w:rFonts w:ascii="Times New Roman" w:hAnsi="Times New Roman"/>
                <w:sz w:val="28"/>
                <w:szCs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73"/>
              <w:widowControl/>
              <w:spacing w:line="360" w:lineRule="auto"/>
              <w:ind w:firstLine="709"/>
              <w:jc w:val="both"/>
              <w:rPr>
                <w:rFonts w:ascii="Times New Roman" w:hAnsi="Times New Roman"/>
                <w:sz w:val="28"/>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73"/>
              <w:widowControl/>
              <w:spacing w:line="360" w:lineRule="auto"/>
              <w:ind w:firstLine="709"/>
              <w:jc w:val="both"/>
              <w:rPr>
                <w:rFonts w:ascii="Times New Roman" w:hAnsi="Times New Roman"/>
                <w:sz w:val="28"/>
                <w:szCs w:val="22"/>
              </w:rPr>
            </w:pPr>
          </w:p>
        </w:tc>
        <w:tc>
          <w:tcPr>
            <w:tcW w:w="78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73"/>
              <w:widowControl/>
              <w:spacing w:line="360" w:lineRule="auto"/>
              <w:ind w:firstLine="709"/>
              <w:jc w:val="both"/>
              <w:rPr>
                <w:rFonts w:ascii="Times New Roman" w:hAnsi="Times New Roman"/>
                <w:sz w:val="28"/>
                <w:szCs w:val="22"/>
              </w:rPr>
            </w:pPr>
          </w:p>
        </w:tc>
        <w:tc>
          <w:tcPr>
            <w:tcW w:w="782"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73"/>
              <w:widowControl/>
              <w:spacing w:line="360" w:lineRule="auto"/>
              <w:ind w:firstLine="709"/>
              <w:jc w:val="both"/>
              <w:rPr>
                <w:rFonts w:ascii="Times New Roman" w:hAnsi="Times New Roman"/>
                <w:sz w:val="28"/>
                <w:szCs w:val="22"/>
              </w:rPr>
            </w:pPr>
          </w:p>
        </w:tc>
        <w:tc>
          <w:tcPr>
            <w:tcW w:w="1413"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73"/>
              <w:widowControl/>
              <w:spacing w:line="360" w:lineRule="auto"/>
              <w:ind w:firstLine="709"/>
              <w:jc w:val="both"/>
              <w:rPr>
                <w:rFonts w:ascii="Times New Roman" w:hAnsi="Times New Roman"/>
                <w:sz w:val="28"/>
                <w:szCs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10195500</w:t>
            </w:r>
          </w:p>
        </w:tc>
        <w:tc>
          <w:tcPr>
            <w:tcW w:w="1559" w:type="dxa"/>
            <w:tcBorders>
              <w:top w:val="single" w:sz="6" w:space="0" w:color="auto"/>
              <w:left w:val="single" w:sz="6" w:space="0" w:color="auto"/>
              <w:bottom w:val="single" w:sz="6" w:space="0" w:color="auto"/>
              <w:right w:val="single" w:sz="6" w:space="0" w:color="auto"/>
            </w:tcBorders>
            <w:vAlign w:val="center"/>
          </w:tcPr>
          <w:p w:rsidR="00970B50" w:rsidRPr="00326B2F" w:rsidRDefault="00970B50" w:rsidP="00326B2F">
            <w:pPr>
              <w:pStyle w:val="Style184"/>
              <w:widowControl/>
              <w:spacing w:line="360" w:lineRule="auto"/>
              <w:ind w:firstLine="709"/>
              <w:jc w:val="both"/>
              <w:rPr>
                <w:rStyle w:val="FontStyle295"/>
                <w:rFonts w:ascii="Times New Roman" w:hAnsi="Times New Roman" w:cs="Times New Roman"/>
                <w:b w:val="0"/>
                <w:sz w:val="28"/>
                <w:szCs w:val="22"/>
              </w:rPr>
            </w:pPr>
            <w:r w:rsidRPr="00326B2F">
              <w:rPr>
                <w:rStyle w:val="FontStyle295"/>
                <w:rFonts w:ascii="Times New Roman" w:hAnsi="Times New Roman" w:cs="Times New Roman"/>
                <w:b w:val="0"/>
                <w:sz w:val="28"/>
                <w:szCs w:val="22"/>
              </w:rPr>
              <w:t>7 935 800</w:t>
            </w:r>
          </w:p>
        </w:tc>
      </w:tr>
    </w:tbl>
    <w:p w:rsidR="00970B50" w:rsidRPr="00326B2F" w:rsidRDefault="00970B50" w:rsidP="00326B2F">
      <w:pPr>
        <w:pStyle w:val="Style2"/>
        <w:widowControl/>
        <w:spacing w:line="360" w:lineRule="auto"/>
        <w:ind w:firstLine="709"/>
        <w:rPr>
          <w:rStyle w:val="FontStyle303"/>
          <w:rFonts w:ascii="Times New Roman" w:hAnsi="Times New Roman" w:cs="Times New Roman"/>
          <w:sz w:val="28"/>
          <w:szCs w:val="28"/>
          <w:lang w:eastAsia="en-US"/>
        </w:rPr>
      </w:pPr>
      <w:bookmarkStart w:id="0" w:name="_GoBack"/>
      <w:bookmarkEnd w:id="0"/>
    </w:p>
    <w:sectPr w:rsidR="00970B50" w:rsidRPr="00326B2F" w:rsidSect="0007258C">
      <w:pgSz w:w="11907" w:h="16840" w:orient="landscape"/>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674E85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D6BB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1F09D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6CA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5C63B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3450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8AB8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7AAF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A619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E2E2E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302084A"/>
    <w:lvl w:ilvl="0">
      <w:numFmt w:val="bullet"/>
      <w:lvlText w:val="*"/>
      <w:lvlJc w:val="left"/>
    </w:lvl>
  </w:abstractNum>
  <w:abstractNum w:abstractNumId="11">
    <w:nsid w:val="19DD7295"/>
    <w:multiLevelType w:val="singleLevel"/>
    <w:tmpl w:val="DCBA7336"/>
    <w:lvl w:ilvl="0">
      <w:start w:val="1"/>
      <w:numFmt w:val="decimal"/>
      <w:lvlText w:val="%1)"/>
      <w:legacy w:legacy="1" w:legacySpace="0" w:legacyIndent="216"/>
      <w:lvlJc w:val="left"/>
      <w:rPr>
        <w:rFonts w:ascii="Book Antiqua" w:hAnsi="Book Antiqua" w:cs="Times New Roman" w:hint="default"/>
      </w:rPr>
    </w:lvl>
  </w:abstractNum>
  <w:num w:numId="1">
    <w:abstractNumId w:val="10"/>
    <w:lvlOverride w:ilvl="0">
      <w:lvl w:ilvl="0">
        <w:numFmt w:val="bullet"/>
        <w:lvlText w:val="■"/>
        <w:legacy w:legacy="1" w:legacySpace="0" w:legacyIndent="149"/>
        <w:lvlJc w:val="left"/>
        <w:rPr>
          <w:rFonts w:ascii="Book Antiqua" w:hAnsi="Book Antiqua" w:hint="default"/>
        </w:rPr>
      </w:lvl>
    </w:lvlOverride>
  </w:num>
  <w:num w:numId="2">
    <w:abstractNumId w:val="11"/>
  </w:num>
  <w:num w:numId="3">
    <w:abstractNumId w:val="1"/>
  </w:num>
  <w:num w:numId="4">
    <w:abstractNumId w:val="0"/>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67A"/>
    <w:rsid w:val="00005FA0"/>
    <w:rsid w:val="00066AE3"/>
    <w:rsid w:val="0007258C"/>
    <w:rsid w:val="000A0AD9"/>
    <w:rsid w:val="000B75FE"/>
    <w:rsid w:val="000F658E"/>
    <w:rsid w:val="0010594A"/>
    <w:rsid w:val="001219CB"/>
    <w:rsid w:val="00157603"/>
    <w:rsid w:val="00161307"/>
    <w:rsid w:val="001C494F"/>
    <w:rsid w:val="001D4685"/>
    <w:rsid w:val="00240C13"/>
    <w:rsid w:val="002735E8"/>
    <w:rsid w:val="00324F38"/>
    <w:rsid w:val="00326B2F"/>
    <w:rsid w:val="0038730D"/>
    <w:rsid w:val="003A5281"/>
    <w:rsid w:val="003E38F5"/>
    <w:rsid w:val="00457CCC"/>
    <w:rsid w:val="00496C05"/>
    <w:rsid w:val="004A2A71"/>
    <w:rsid w:val="004C0EA9"/>
    <w:rsid w:val="004C3E15"/>
    <w:rsid w:val="0052428F"/>
    <w:rsid w:val="0052725C"/>
    <w:rsid w:val="00544699"/>
    <w:rsid w:val="0056451B"/>
    <w:rsid w:val="005B48BF"/>
    <w:rsid w:val="005C617D"/>
    <w:rsid w:val="005D6BAC"/>
    <w:rsid w:val="00612042"/>
    <w:rsid w:val="00663D74"/>
    <w:rsid w:val="006862EE"/>
    <w:rsid w:val="006F267A"/>
    <w:rsid w:val="007416D3"/>
    <w:rsid w:val="007A46EE"/>
    <w:rsid w:val="007B1FA6"/>
    <w:rsid w:val="007D0953"/>
    <w:rsid w:val="007D4765"/>
    <w:rsid w:val="00816C75"/>
    <w:rsid w:val="008674C9"/>
    <w:rsid w:val="008742AF"/>
    <w:rsid w:val="008D1F03"/>
    <w:rsid w:val="00916851"/>
    <w:rsid w:val="009665D0"/>
    <w:rsid w:val="00970B50"/>
    <w:rsid w:val="00995B63"/>
    <w:rsid w:val="009C2916"/>
    <w:rsid w:val="00A304F0"/>
    <w:rsid w:val="00A429BC"/>
    <w:rsid w:val="00A95848"/>
    <w:rsid w:val="00AB2ADE"/>
    <w:rsid w:val="00AF7C38"/>
    <w:rsid w:val="00B34D08"/>
    <w:rsid w:val="00B86D47"/>
    <w:rsid w:val="00B87092"/>
    <w:rsid w:val="00BA1DE6"/>
    <w:rsid w:val="00BC4256"/>
    <w:rsid w:val="00CA7D4B"/>
    <w:rsid w:val="00CB2294"/>
    <w:rsid w:val="00CC364E"/>
    <w:rsid w:val="00CC4111"/>
    <w:rsid w:val="00D61021"/>
    <w:rsid w:val="00D8213C"/>
    <w:rsid w:val="00D94994"/>
    <w:rsid w:val="00DF1FF6"/>
    <w:rsid w:val="00DF4363"/>
    <w:rsid w:val="00E154E2"/>
    <w:rsid w:val="00E21C50"/>
    <w:rsid w:val="00E56330"/>
    <w:rsid w:val="00E83906"/>
    <w:rsid w:val="00EE470B"/>
    <w:rsid w:val="00EF4FC6"/>
    <w:rsid w:val="00F10CAA"/>
    <w:rsid w:val="00F577BB"/>
    <w:rsid w:val="00F6161C"/>
    <w:rsid w:val="00FA01C6"/>
    <w:rsid w:val="00FA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FE837980-2515-447F-A9A8-A9EAC64A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64E"/>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53">
    <w:name w:val="Font Style253"/>
    <w:uiPriority w:val="99"/>
    <w:rsid w:val="005B48BF"/>
    <w:rPr>
      <w:rFonts w:ascii="Arial Narrow" w:hAnsi="Arial Narrow" w:cs="Arial Narrow"/>
      <w:sz w:val="26"/>
      <w:szCs w:val="26"/>
    </w:rPr>
  </w:style>
  <w:style w:type="character" w:customStyle="1" w:styleId="FontStyle247">
    <w:name w:val="Font Style247"/>
    <w:uiPriority w:val="99"/>
    <w:rsid w:val="009665D0"/>
    <w:rPr>
      <w:rFonts w:ascii="Arial Narrow" w:hAnsi="Arial Narrow" w:cs="Arial Narrow"/>
      <w:b/>
      <w:bCs/>
      <w:sz w:val="72"/>
      <w:szCs w:val="72"/>
    </w:rPr>
  </w:style>
  <w:style w:type="character" w:customStyle="1" w:styleId="FontStyle248">
    <w:name w:val="Font Style248"/>
    <w:uiPriority w:val="99"/>
    <w:rsid w:val="009665D0"/>
    <w:rPr>
      <w:rFonts w:ascii="Arial Narrow" w:hAnsi="Arial Narrow" w:cs="Arial Narrow"/>
      <w:spacing w:val="20"/>
      <w:sz w:val="74"/>
      <w:szCs w:val="74"/>
    </w:rPr>
  </w:style>
  <w:style w:type="paragraph" w:customStyle="1" w:styleId="Style2">
    <w:name w:val="Style2"/>
    <w:basedOn w:val="a"/>
    <w:uiPriority w:val="99"/>
    <w:rsid w:val="009665D0"/>
    <w:pPr>
      <w:widowControl w:val="0"/>
      <w:autoSpaceDE w:val="0"/>
      <w:autoSpaceDN w:val="0"/>
      <w:adjustRightInd w:val="0"/>
      <w:spacing w:line="279" w:lineRule="exact"/>
      <w:ind w:firstLine="293"/>
      <w:jc w:val="both"/>
    </w:pPr>
    <w:rPr>
      <w:rFonts w:ascii="Book Antiqua" w:eastAsia="Times New Roman" w:hAnsi="Book Antiqua"/>
      <w:sz w:val="24"/>
      <w:szCs w:val="24"/>
      <w:lang w:eastAsia="ru-RU"/>
    </w:rPr>
  </w:style>
  <w:style w:type="paragraph" w:customStyle="1" w:styleId="Style7">
    <w:name w:val="Style7"/>
    <w:basedOn w:val="a"/>
    <w:uiPriority w:val="99"/>
    <w:rsid w:val="009665D0"/>
    <w:pPr>
      <w:widowControl w:val="0"/>
      <w:autoSpaceDE w:val="0"/>
      <w:autoSpaceDN w:val="0"/>
      <w:adjustRightInd w:val="0"/>
      <w:jc w:val="center"/>
    </w:pPr>
    <w:rPr>
      <w:rFonts w:ascii="Book Antiqua" w:eastAsia="Times New Roman" w:hAnsi="Book Antiqua"/>
      <w:sz w:val="24"/>
      <w:szCs w:val="24"/>
      <w:lang w:eastAsia="ru-RU"/>
    </w:rPr>
  </w:style>
  <w:style w:type="paragraph" w:customStyle="1" w:styleId="Style143">
    <w:name w:val="Style143"/>
    <w:basedOn w:val="a"/>
    <w:uiPriority w:val="99"/>
    <w:rsid w:val="009665D0"/>
    <w:pPr>
      <w:widowControl w:val="0"/>
      <w:autoSpaceDE w:val="0"/>
      <w:autoSpaceDN w:val="0"/>
      <w:adjustRightInd w:val="0"/>
    </w:pPr>
    <w:rPr>
      <w:rFonts w:ascii="Book Antiqua" w:eastAsia="Times New Roman" w:hAnsi="Book Antiqua"/>
      <w:sz w:val="24"/>
      <w:szCs w:val="24"/>
      <w:lang w:eastAsia="ru-RU"/>
    </w:rPr>
  </w:style>
  <w:style w:type="paragraph" w:customStyle="1" w:styleId="Style144">
    <w:name w:val="Style144"/>
    <w:basedOn w:val="a"/>
    <w:uiPriority w:val="99"/>
    <w:rsid w:val="009665D0"/>
    <w:pPr>
      <w:widowControl w:val="0"/>
      <w:autoSpaceDE w:val="0"/>
      <w:autoSpaceDN w:val="0"/>
      <w:adjustRightInd w:val="0"/>
      <w:spacing w:line="264" w:lineRule="exact"/>
      <w:ind w:hanging="226"/>
    </w:pPr>
    <w:rPr>
      <w:rFonts w:ascii="Book Antiqua" w:eastAsia="Times New Roman" w:hAnsi="Book Antiqua"/>
      <w:sz w:val="24"/>
      <w:szCs w:val="24"/>
      <w:lang w:eastAsia="ru-RU"/>
    </w:rPr>
  </w:style>
  <w:style w:type="paragraph" w:customStyle="1" w:styleId="Style198">
    <w:name w:val="Style198"/>
    <w:basedOn w:val="a"/>
    <w:uiPriority w:val="99"/>
    <w:rsid w:val="009665D0"/>
    <w:pPr>
      <w:widowControl w:val="0"/>
      <w:autoSpaceDE w:val="0"/>
      <w:autoSpaceDN w:val="0"/>
      <w:adjustRightInd w:val="0"/>
      <w:spacing w:line="260" w:lineRule="exact"/>
      <w:ind w:firstLine="79"/>
      <w:jc w:val="both"/>
    </w:pPr>
    <w:rPr>
      <w:rFonts w:ascii="Book Antiqua" w:eastAsia="Times New Roman" w:hAnsi="Book Antiqua"/>
      <w:sz w:val="24"/>
      <w:szCs w:val="24"/>
      <w:lang w:eastAsia="ru-RU"/>
    </w:rPr>
  </w:style>
  <w:style w:type="character" w:customStyle="1" w:styleId="FontStyle277">
    <w:name w:val="Font Style277"/>
    <w:uiPriority w:val="99"/>
    <w:rsid w:val="009665D0"/>
    <w:rPr>
      <w:rFonts w:ascii="Arial Narrow" w:hAnsi="Arial Narrow" w:cs="Arial Narrow"/>
      <w:sz w:val="16"/>
      <w:szCs w:val="16"/>
    </w:rPr>
  </w:style>
  <w:style w:type="character" w:customStyle="1" w:styleId="FontStyle296">
    <w:name w:val="Font Style296"/>
    <w:uiPriority w:val="99"/>
    <w:rsid w:val="009665D0"/>
    <w:rPr>
      <w:rFonts w:ascii="Book Antiqua" w:hAnsi="Book Antiqua" w:cs="Book Antiqua"/>
      <w:b/>
      <w:bCs/>
      <w:i/>
      <w:iCs/>
      <w:spacing w:val="-10"/>
      <w:sz w:val="18"/>
      <w:szCs w:val="18"/>
    </w:rPr>
  </w:style>
  <w:style w:type="character" w:customStyle="1" w:styleId="FontStyle301">
    <w:name w:val="Font Style301"/>
    <w:uiPriority w:val="99"/>
    <w:rsid w:val="009665D0"/>
    <w:rPr>
      <w:rFonts w:ascii="Book Antiqua" w:hAnsi="Book Antiqua" w:cs="Book Antiqua"/>
      <w:sz w:val="22"/>
      <w:szCs w:val="22"/>
    </w:rPr>
  </w:style>
  <w:style w:type="character" w:customStyle="1" w:styleId="FontStyle303">
    <w:name w:val="Font Style303"/>
    <w:uiPriority w:val="99"/>
    <w:rsid w:val="009665D0"/>
    <w:rPr>
      <w:rFonts w:ascii="Book Antiqua" w:hAnsi="Book Antiqua" w:cs="Book Antiqua"/>
      <w:sz w:val="18"/>
      <w:szCs w:val="18"/>
    </w:rPr>
  </w:style>
  <w:style w:type="character" w:customStyle="1" w:styleId="FontStyle304">
    <w:name w:val="Font Style304"/>
    <w:uiPriority w:val="99"/>
    <w:rsid w:val="009665D0"/>
    <w:rPr>
      <w:rFonts w:ascii="Book Antiqua" w:hAnsi="Book Antiqua" w:cs="Book Antiqua"/>
      <w:b/>
      <w:bCs/>
      <w:sz w:val="18"/>
      <w:szCs w:val="18"/>
    </w:rPr>
  </w:style>
  <w:style w:type="paragraph" w:customStyle="1" w:styleId="Style4">
    <w:name w:val="Style4"/>
    <w:basedOn w:val="a"/>
    <w:uiPriority w:val="99"/>
    <w:rsid w:val="009665D0"/>
    <w:pPr>
      <w:widowControl w:val="0"/>
      <w:autoSpaceDE w:val="0"/>
      <w:autoSpaceDN w:val="0"/>
      <w:adjustRightInd w:val="0"/>
    </w:pPr>
    <w:rPr>
      <w:rFonts w:ascii="Book Antiqua" w:eastAsia="Times New Roman" w:hAnsi="Book Antiqua"/>
      <w:sz w:val="24"/>
      <w:szCs w:val="24"/>
      <w:lang w:eastAsia="ru-RU"/>
    </w:rPr>
  </w:style>
  <w:style w:type="paragraph" w:customStyle="1" w:styleId="Style30">
    <w:name w:val="Style30"/>
    <w:basedOn w:val="a"/>
    <w:uiPriority w:val="99"/>
    <w:rsid w:val="009665D0"/>
    <w:pPr>
      <w:widowControl w:val="0"/>
      <w:autoSpaceDE w:val="0"/>
      <w:autoSpaceDN w:val="0"/>
      <w:adjustRightInd w:val="0"/>
      <w:spacing w:line="260" w:lineRule="exact"/>
      <w:jc w:val="both"/>
    </w:pPr>
    <w:rPr>
      <w:rFonts w:ascii="Book Antiqua" w:eastAsia="Times New Roman" w:hAnsi="Book Antiqua"/>
      <w:sz w:val="24"/>
      <w:szCs w:val="24"/>
      <w:lang w:eastAsia="ru-RU"/>
    </w:rPr>
  </w:style>
  <w:style w:type="character" w:customStyle="1" w:styleId="FontStyle298">
    <w:name w:val="Font Style298"/>
    <w:uiPriority w:val="99"/>
    <w:rsid w:val="009665D0"/>
    <w:rPr>
      <w:rFonts w:ascii="Book Antiqua" w:hAnsi="Book Antiqua" w:cs="Book Antiqua"/>
      <w:i/>
      <w:iCs/>
      <w:sz w:val="20"/>
      <w:szCs w:val="20"/>
    </w:rPr>
  </w:style>
  <w:style w:type="paragraph" w:customStyle="1" w:styleId="Style12">
    <w:name w:val="Style12"/>
    <w:basedOn w:val="a"/>
    <w:uiPriority w:val="99"/>
    <w:rsid w:val="006862EE"/>
    <w:pPr>
      <w:widowControl w:val="0"/>
      <w:autoSpaceDE w:val="0"/>
      <w:autoSpaceDN w:val="0"/>
      <w:adjustRightInd w:val="0"/>
    </w:pPr>
    <w:rPr>
      <w:rFonts w:ascii="Book Antiqua" w:eastAsia="Times New Roman" w:hAnsi="Book Antiqua"/>
      <w:sz w:val="24"/>
      <w:szCs w:val="24"/>
      <w:lang w:eastAsia="ru-RU"/>
    </w:rPr>
  </w:style>
  <w:style w:type="paragraph" w:customStyle="1" w:styleId="Style48">
    <w:name w:val="Style48"/>
    <w:basedOn w:val="a"/>
    <w:uiPriority w:val="99"/>
    <w:rsid w:val="006862EE"/>
    <w:pPr>
      <w:widowControl w:val="0"/>
      <w:autoSpaceDE w:val="0"/>
      <w:autoSpaceDN w:val="0"/>
      <w:adjustRightInd w:val="0"/>
      <w:spacing w:line="163" w:lineRule="exact"/>
      <w:jc w:val="center"/>
    </w:pPr>
    <w:rPr>
      <w:rFonts w:ascii="Book Antiqua" w:eastAsia="Times New Roman" w:hAnsi="Book Antiqua"/>
      <w:sz w:val="24"/>
      <w:szCs w:val="24"/>
      <w:lang w:eastAsia="ru-RU"/>
    </w:rPr>
  </w:style>
  <w:style w:type="paragraph" w:customStyle="1" w:styleId="Style52">
    <w:name w:val="Style52"/>
    <w:basedOn w:val="a"/>
    <w:uiPriority w:val="99"/>
    <w:rsid w:val="006862EE"/>
    <w:pPr>
      <w:widowControl w:val="0"/>
      <w:autoSpaceDE w:val="0"/>
      <w:autoSpaceDN w:val="0"/>
      <w:adjustRightInd w:val="0"/>
      <w:spacing w:line="158" w:lineRule="exact"/>
    </w:pPr>
    <w:rPr>
      <w:rFonts w:ascii="Book Antiqua" w:eastAsia="Times New Roman" w:hAnsi="Book Antiqua"/>
      <w:sz w:val="24"/>
      <w:szCs w:val="24"/>
      <w:lang w:eastAsia="ru-RU"/>
    </w:rPr>
  </w:style>
  <w:style w:type="paragraph" w:customStyle="1" w:styleId="Style83">
    <w:name w:val="Style83"/>
    <w:basedOn w:val="a"/>
    <w:uiPriority w:val="99"/>
    <w:rsid w:val="006862EE"/>
    <w:pPr>
      <w:widowControl w:val="0"/>
      <w:autoSpaceDE w:val="0"/>
      <w:autoSpaceDN w:val="0"/>
      <w:adjustRightInd w:val="0"/>
      <w:spacing w:line="158" w:lineRule="exact"/>
    </w:pPr>
    <w:rPr>
      <w:rFonts w:ascii="Book Antiqua" w:eastAsia="Times New Roman" w:hAnsi="Book Antiqua"/>
      <w:sz w:val="24"/>
      <w:szCs w:val="24"/>
      <w:lang w:eastAsia="ru-RU"/>
    </w:rPr>
  </w:style>
  <w:style w:type="paragraph" w:customStyle="1" w:styleId="Style129">
    <w:name w:val="Style129"/>
    <w:basedOn w:val="a"/>
    <w:uiPriority w:val="99"/>
    <w:rsid w:val="006862EE"/>
    <w:pPr>
      <w:widowControl w:val="0"/>
      <w:autoSpaceDE w:val="0"/>
      <w:autoSpaceDN w:val="0"/>
      <w:adjustRightInd w:val="0"/>
      <w:spacing w:line="158" w:lineRule="exact"/>
      <w:ind w:firstLine="173"/>
    </w:pPr>
    <w:rPr>
      <w:rFonts w:ascii="Book Antiqua" w:eastAsia="Times New Roman" w:hAnsi="Book Antiqua"/>
      <w:sz w:val="24"/>
      <w:szCs w:val="24"/>
      <w:lang w:eastAsia="ru-RU"/>
    </w:rPr>
  </w:style>
  <w:style w:type="paragraph" w:customStyle="1" w:styleId="Style138">
    <w:name w:val="Style138"/>
    <w:basedOn w:val="a"/>
    <w:uiPriority w:val="99"/>
    <w:rsid w:val="006862EE"/>
    <w:pPr>
      <w:widowControl w:val="0"/>
      <w:autoSpaceDE w:val="0"/>
      <w:autoSpaceDN w:val="0"/>
      <w:adjustRightInd w:val="0"/>
      <w:jc w:val="center"/>
    </w:pPr>
    <w:rPr>
      <w:rFonts w:ascii="Book Antiqua" w:eastAsia="Times New Roman" w:hAnsi="Book Antiqua"/>
      <w:sz w:val="24"/>
      <w:szCs w:val="24"/>
      <w:lang w:eastAsia="ru-RU"/>
    </w:rPr>
  </w:style>
  <w:style w:type="paragraph" w:customStyle="1" w:styleId="Style173">
    <w:name w:val="Style173"/>
    <w:basedOn w:val="a"/>
    <w:uiPriority w:val="99"/>
    <w:rsid w:val="006862EE"/>
    <w:pPr>
      <w:widowControl w:val="0"/>
      <w:autoSpaceDE w:val="0"/>
      <w:autoSpaceDN w:val="0"/>
      <w:adjustRightInd w:val="0"/>
    </w:pPr>
    <w:rPr>
      <w:rFonts w:ascii="Book Antiqua" w:eastAsia="Times New Roman" w:hAnsi="Book Antiqua"/>
      <w:sz w:val="24"/>
      <w:szCs w:val="24"/>
      <w:lang w:eastAsia="ru-RU"/>
    </w:rPr>
  </w:style>
  <w:style w:type="character" w:customStyle="1" w:styleId="FontStyle294">
    <w:name w:val="Font Style294"/>
    <w:uiPriority w:val="99"/>
    <w:rsid w:val="006862EE"/>
    <w:rPr>
      <w:rFonts w:ascii="Arial Narrow" w:hAnsi="Arial Narrow" w:cs="Arial Narrow"/>
      <w:sz w:val="14"/>
      <w:szCs w:val="14"/>
    </w:rPr>
  </w:style>
  <w:style w:type="character" w:customStyle="1" w:styleId="FontStyle295">
    <w:name w:val="Font Style295"/>
    <w:uiPriority w:val="99"/>
    <w:rsid w:val="006862EE"/>
    <w:rPr>
      <w:rFonts w:ascii="Arial Narrow" w:hAnsi="Arial Narrow" w:cs="Arial Narrow"/>
      <w:b/>
      <w:bCs/>
      <w:sz w:val="14"/>
      <w:szCs w:val="14"/>
    </w:rPr>
  </w:style>
  <w:style w:type="paragraph" w:styleId="a3">
    <w:name w:val="Title"/>
    <w:basedOn w:val="a"/>
    <w:link w:val="a4"/>
    <w:uiPriority w:val="99"/>
    <w:qFormat/>
    <w:rsid w:val="006862EE"/>
    <w:pPr>
      <w:jc w:val="center"/>
    </w:pPr>
    <w:rPr>
      <w:rFonts w:ascii="Times New Roman" w:eastAsia="Times New Roman" w:hAnsi="Times New Roman"/>
      <w:sz w:val="28"/>
      <w:szCs w:val="20"/>
      <w:lang w:eastAsia="ru-RU"/>
    </w:rPr>
  </w:style>
  <w:style w:type="character" w:customStyle="1" w:styleId="FontStyle181">
    <w:name w:val="Font Style181"/>
    <w:uiPriority w:val="99"/>
    <w:rsid w:val="006862EE"/>
    <w:rPr>
      <w:rFonts w:ascii="Times New Roman" w:hAnsi="Times New Roman" w:cs="Times New Roman"/>
      <w:b/>
      <w:bCs/>
      <w:sz w:val="20"/>
      <w:szCs w:val="20"/>
    </w:rPr>
  </w:style>
  <w:style w:type="character" w:customStyle="1" w:styleId="a4">
    <w:name w:val="Назва Знак"/>
    <w:link w:val="a3"/>
    <w:uiPriority w:val="99"/>
    <w:locked/>
    <w:rsid w:val="006862EE"/>
    <w:rPr>
      <w:rFonts w:ascii="Times New Roman" w:hAnsi="Times New Roman" w:cs="Times New Roman"/>
      <w:sz w:val="20"/>
      <w:szCs w:val="20"/>
      <w:lang w:val="x-none" w:eastAsia="ru-RU"/>
    </w:rPr>
  </w:style>
  <w:style w:type="paragraph" w:styleId="a5">
    <w:name w:val="Balloon Text"/>
    <w:basedOn w:val="a"/>
    <w:link w:val="a6"/>
    <w:uiPriority w:val="99"/>
    <w:semiHidden/>
    <w:rsid w:val="00EE470B"/>
    <w:rPr>
      <w:rFonts w:ascii="Tahoma" w:hAnsi="Tahoma" w:cs="Tahoma"/>
      <w:sz w:val="16"/>
      <w:szCs w:val="16"/>
    </w:rPr>
  </w:style>
  <w:style w:type="paragraph" w:customStyle="1" w:styleId="Style109">
    <w:name w:val="Style109"/>
    <w:basedOn w:val="a"/>
    <w:uiPriority w:val="99"/>
    <w:rsid w:val="00161307"/>
    <w:pPr>
      <w:widowControl w:val="0"/>
      <w:autoSpaceDE w:val="0"/>
      <w:autoSpaceDN w:val="0"/>
      <w:adjustRightInd w:val="0"/>
      <w:spacing w:line="158" w:lineRule="exact"/>
      <w:ind w:hanging="528"/>
    </w:pPr>
    <w:rPr>
      <w:rFonts w:ascii="Book Antiqua" w:eastAsia="Times New Roman" w:hAnsi="Book Antiqua"/>
      <w:sz w:val="24"/>
      <w:szCs w:val="24"/>
      <w:lang w:eastAsia="ru-RU"/>
    </w:rPr>
  </w:style>
  <w:style w:type="character" w:customStyle="1" w:styleId="a6">
    <w:name w:val="Текст у виносці Знак"/>
    <w:link w:val="a5"/>
    <w:uiPriority w:val="99"/>
    <w:semiHidden/>
    <w:locked/>
    <w:rsid w:val="00EE470B"/>
    <w:rPr>
      <w:rFonts w:ascii="Tahoma" w:hAnsi="Tahoma" w:cs="Tahoma"/>
      <w:sz w:val="16"/>
      <w:szCs w:val="16"/>
    </w:rPr>
  </w:style>
  <w:style w:type="paragraph" w:customStyle="1" w:styleId="Style184">
    <w:name w:val="Style184"/>
    <w:basedOn w:val="a"/>
    <w:uiPriority w:val="99"/>
    <w:rsid w:val="00A95848"/>
    <w:pPr>
      <w:widowControl w:val="0"/>
      <w:autoSpaceDE w:val="0"/>
      <w:autoSpaceDN w:val="0"/>
      <w:adjustRightInd w:val="0"/>
      <w:spacing w:line="180" w:lineRule="exact"/>
    </w:pPr>
    <w:rPr>
      <w:rFonts w:ascii="Book Antiqua" w:eastAsia="Times New Roman" w:hAnsi="Book Antiqua"/>
      <w:sz w:val="24"/>
      <w:szCs w:val="24"/>
      <w:lang w:eastAsia="ru-RU"/>
    </w:rPr>
  </w:style>
  <w:style w:type="character" w:styleId="a7">
    <w:name w:val="Placeholder Text"/>
    <w:uiPriority w:val="99"/>
    <w:semiHidden/>
    <w:rsid w:val="0052428F"/>
    <w:rPr>
      <w:rFonts w:cs="Times New Roman"/>
      <w:color w:val="808080"/>
    </w:rPr>
  </w:style>
  <w:style w:type="paragraph" w:customStyle="1" w:styleId="Style134">
    <w:name w:val="Style134"/>
    <w:basedOn w:val="a"/>
    <w:uiPriority w:val="99"/>
    <w:rsid w:val="00AB2ADE"/>
    <w:pPr>
      <w:widowControl w:val="0"/>
      <w:autoSpaceDE w:val="0"/>
      <w:autoSpaceDN w:val="0"/>
      <w:adjustRightInd w:val="0"/>
      <w:jc w:val="center"/>
    </w:pPr>
    <w:rPr>
      <w:rFonts w:ascii="Book Antiqua" w:eastAsia="Times New Roman" w:hAnsi="Book Antiqua"/>
      <w:sz w:val="24"/>
      <w:szCs w:val="24"/>
      <w:lang w:eastAsia="ru-RU"/>
    </w:rPr>
  </w:style>
  <w:style w:type="paragraph" w:customStyle="1" w:styleId="Style69">
    <w:name w:val="Style69"/>
    <w:basedOn w:val="a"/>
    <w:uiPriority w:val="99"/>
    <w:rsid w:val="00457CCC"/>
    <w:pPr>
      <w:widowControl w:val="0"/>
      <w:autoSpaceDE w:val="0"/>
      <w:autoSpaceDN w:val="0"/>
      <w:adjustRightInd w:val="0"/>
      <w:spacing w:line="259" w:lineRule="exact"/>
      <w:ind w:hanging="139"/>
      <w:jc w:val="both"/>
    </w:pPr>
    <w:rPr>
      <w:rFonts w:ascii="Book Antiqua" w:eastAsia="Times New Roman" w:hAnsi="Book Antiqua"/>
      <w:sz w:val="24"/>
      <w:szCs w:val="24"/>
      <w:lang w:eastAsia="ru-RU"/>
    </w:rPr>
  </w:style>
  <w:style w:type="paragraph" w:customStyle="1" w:styleId="Style152">
    <w:name w:val="Style152"/>
    <w:basedOn w:val="a"/>
    <w:uiPriority w:val="99"/>
    <w:rsid w:val="008674C9"/>
    <w:pPr>
      <w:widowControl w:val="0"/>
      <w:autoSpaceDE w:val="0"/>
      <w:autoSpaceDN w:val="0"/>
      <w:adjustRightInd w:val="0"/>
      <w:spacing w:line="252" w:lineRule="exact"/>
      <w:ind w:hanging="221"/>
      <w:jc w:val="both"/>
    </w:pPr>
    <w:rPr>
      <w:rFonts w:ascii="Book Antiqua" w:eastAsia="Times New Roman" w:hAnsi="Book Antiqua"/>
      <w:sz w:val="24"/>
      <w:szCs w:val="24"/>
      <w:lang w:eastAsia="ru-RU"/>
    </w:rPr>
  </w:style>
  <w:style w:type="paragraph" w:customStyle="1" w:styleId="Style209">
    <w:name w:val="Style209"/>
    <w:basedOn w:val="a"/>
    <w:uiPriority w:val="99"/>
    <w:rsid w:val="00A429BC"/>
    <w:pPr>
      <w:widowControl w:val="0"/>
      <w:autoSpaceDE w:val="0"/>
      <w:autoSpaceDN w:val="0"/>
      <w:adjustRightInd w:val="0"/>
    </w:pPr>
    <w:rPr>
      <w:rFonts w:ascii="Book Antiqua" w:eastAsia="Times New Roman" w:hAnsi="Book Antiqua"/>
      <w:sz w:val="24"/>
      <w:szCs w:val="24"/>
      <w:lang w:eastAsia="ru-RU"/>
    </w:rPr>
  </w:style>
  <w:style w:type="character" w:customStyle="1" w:styleId="FontStyle236">
    <w:name w:val="Font Style236"/>
    <w:uiPriority w:val="99"/>
    <w:rsid w:val="00A429BC"/>
    <w:rPr>
      <w:rFonts w:ascii="Times New Roman" w:hAnsi="Times New Roman" w:cs="Times New Roman"/>
      <w:b/>
      <w:bCs/>
      <w:sz w:val="16"/>
      <w:szCs w:val="16"/>
    </w:rPr>
  </w:style>
  <w:style w:type="character" w:customStyle="1" w:styleId="FontStyle252">
    <w:name w:val="Font Style252"/>
    <w:uiPriority w:val="99"/>
    <w:rsid w:val="007A46EE"/>
    <w:rPr>
      <w:rFonts w:ascii="Book Antiqua" w:hAnsi="Book Antiqua" w:cs="Book Antiqua"/>
      <w:smallCaps/>
      <w:sz w:val="12"/>
      <w:szCs w:val="12"/>
    </w:rPr>
  </w:style>
  <w:style w:type="paragraph" w:customStyle="1" w:styleId="Style56">
    <w:name w:val="Style56"/>
    <w:basedOn w:val="a"/>
    <w:uiPriority w:val="99"/>
    <w:rsid w:val="000F658E"/>
    <w:pPr>
      <w:widowControl w:val="0"/>
      <w:autoSpaceDE w:val="0"/>
      <w:autoSpaceDN w:val="0"/>
      <w:adjustRightInd w:val="0"/>
      <w:spacing w:line="178" w:lineRule="exact"/>
      <w:ind w:hanging="461"/>
    </w:pPr>
    <w:rPr>
      <w:rFonts w:ascii="Book Antiqua" w:eastAsia="Times New Roman" w:hAnsi="Book Antiqua"/>
      <w:sz w:val="24"/>
      <w:szCs w:val="24"/>
      <w:lang w:eastAsia="ru-RU"/>
    </w:rPr>
  </w:style>
  <w:style w:type="paragraph" w:customStyle="1" w:styleId="1">
    <w:name w:val="Стиль1"/>
    <w:basedOn w:val="Style48"/>
    <w:uiPriority w:val="99"/>
    <w:rsid w:val="00005FA0"/>
    <w:pPr>
      <w:widowControl/>
      <w:spacing w:line="360" w:lineRule="auto"/>
      <w:jc w:val="both"/>
    </w:pPr>
    <w:rPr>
      <w:rFonts w:ascii="Times New Roman" w:hAnsi="Times New Roman"/>
      <w:sz w:val="20"/>
      <w:szCs w:val="20"/>
    </w:rPr>
  </w:style>
  <w:style w:type="table" w:styleId="10">
    <w:name w:val="Table Classic 1"/>
    <w:basedOn w:val="a1"/>
    <w:uiPriority w:val="99"/>
    <w:rsid w:val="00A304F0"/>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styleId="HTML">
    <w:name w:val="HTML Keyboard"/>
    <w:uiPriority w:val="99"/>
    <w:rsid w:val="00A304F0"/>
    <w:rPr>
      <w:rFonts w:ascii="Courier New" w:hAnsi="Courier New" w:cs="Courier New"/>
      <w:sz w:val="20"/>
      <w:szCs w:val="20"/>
    </w:rPr>
  </w:style>
  <w:style w:type="table" w:styleId="2">
    <w:name w:val="Table Subtle 2"/>
    <w:basedOn w:val="a1"/>
    <w:uiPriority w:val="99"/>
    <w:rsid w:val="00A304F0"/>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1">
    <w:name w:val="Table Subtle 1"/>
    <w:basedOn w:val="a1"/>
    <w:uiPriority w:val="99"/>
    <w:rsid w:val="00A304F0"/>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8">
    <w:name w:val="Table Elegant"/>
    <w:basedOn w:val="a1"/>
    <w:uiPriority w:val="99"/>
    <w:rsid w:val="00A304F0"/>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1908</Words>
  <Characters>10880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9</Company>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9</dc:creator>
  <cp:keywords/>
  <dc:description/>
  <cp:lastModifiedBy>Irina</cp:lastModifiedBy>
  <cp:revision>2</cp:revision>
  <dcterms:created xsi:type="dcterms:W3CDTF">2014-08-22T20:52:00Z</dcterms:created>
  <dcterms:modified xsi:type="dcterms:W3CDTF">2014-08-22T20:52:00Z</dcterms:modified>
</cp:coreProperties>
</file>