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742" w:rsidRDefault="00FB0742" w:rsidP="00CE1E7F">
      <w:pPr>
        <w:ind w:left="-900" w:right="-5" w:firstLine="540"/>
        <w:jc w:val="both"/>
        <w:rPr>
          <w:b/>
        </w:rPr>
      </w:pPr>
    </w:p>
    <w:p w:rsidR="003D0071" w:rsidRDefault="003D0071" w:rsidP="00CE1E7F">
      <w:pPr>
        <w:ind w:left="-900" w:right="-5" w:firstLine="540"/>
        <w:jc w:val="both"/>
        <w:rPr>
          <w:b/>
        </w:rPr>
      </w:pPr>
      <w:r w:rsidRPr="00CE1E7F">
        <w:rPr>
          <w:b/>
        </w:rPr>
        <w:t>Раздел 4. Международный опыт регулирования социально-трудовых от</w:t>
      </w:r>
      <w:r w:rsidRPr="00CE1E7F">
        <w:rPr>
          <w:b/>
        </w:rPr>
        <w:softHyphen/>
        <w:t>ношений</w:t>
      </w:r>
    </w:p>
    <w:p w:rsidR="009C55D2" w:rsidRPr="00CE1E7F" w:rsidRDefault="009C55D2" w:rsidP="00CE1E7F">
      <w:pPr>
        <w:ind w:left="-900" w:right="-5" w:firstLine="540"/>
        <w:jc w:val="both"/>
        <w:rPr>
          <w:b/>
        </w:rPr>
      </w:pPr>
    </w:p>
    <w:p w:rsidR="003D0071" w:rsidRDefault="003D0071" w:rsidP="00CE1E7F">
      <w:pPr>
        <w:ind w:left="-900" w:right="-5" w:firstLine="540"/>
        <w:jc w:val="both"/>
        <w:rPr>
          <w:b/>
        </w:rPr>
      </w:pPr>
      <w:r w:rsidRPr="00CE1E7F">
        <w:rPr>
          <w:b/>
        </w:rPr>
        <w:t>Тема 1. Международная организация труда: цели, задачи, структура и история развития.</w:t>
      </w:r>
    </w:p>
    <w:p w:rsidR="009C55D2" w:rsidRPr="00CE1E7F" w:rsidRDefault="009C55D2" w:rsidP="00CE1E7F">
      <w:pPr>
        <w:ind w:left="-900" w:right="-5" w:firstLine="540"/>
        <w:jc w:val="both"/>
        <w:rPr>
          <w:b/>
        </w:rPr>
      </w:pPr>
    </w:p>
    <w:p w:rsidR="003D0071" w:rsidRPr="00CE1E7F" w:rsidRDefault="003D0071" w:rsidP="00CE1E7F">
      <w:pPr>
        <w:ind w:left="-900" w:right="-5" w:firstLine="540"/>
        <w:jc w:val="both"/>
        <w:rPr>
          <w:b/>
        </w:rPr>
      </w:pPr>
      <w:r w:rsidRPr="00CE1E7F">
        <w:rPr>
          <w:b/>
        </w:rPr>
        <w:t>Лекция 1.  Международная организация труда – мировой центр соци</w:t>
      </w:r>
      <w:r w:rsidRPr="00CE1E7F">
        <w:rPr>
          <w:b/>
        </w:rPr>
        <w:softHyphen/>
        <w:t>ально-трудового законодательства и социального партнерства.</w:t>
      </w:r>
    </w:p>
    <w:p w:rsidR="003D0071" w:rsidRPr="00CE1E7F" w:rsidRDefault="003D0071" w:rsidP="00CE1E7F">
      <w:pPr>
        <w:numPr>
          <w:ilvl w:val="0"/>
          <w:numId w:val="7"/>
        </w:numPr>
        <w:tabs>
          <w:tab w:val="clear" w:pos="720"/>
          <w:tab w:val="num" w:pos="0"/>
        </w:tabs>
        <w:ind w:left="-900" w:right="-5" w:firstLine="540"/>
        <w:jc w:val="both"/>
      </w:pPr>
      <w:r w:rsidRPr="00CE1E7F">
        <w:t>Предпосылки создания МОТ.</w:t>
      </w:r>
    </w:p>
    <w:p w:rsidR="003D0071" w:rsidRPr="00CE1E7F" w:rsidRDefault="003D0071" w:rsidP="00CE1E7F">
      <w:pPr>
        <w:numPr>
          <w:ilvl w:val="0"/>
          <w:numId w:val="7"/>
        </w:numPr>
        <w:tabs>
          <w:tab w:val="clear" w:pos="720"/>
          <w:tab w:val="num" w:pos="0"/>
        </w:tabs>
        <w:ind w:left="-900" w:right="-5" w:firstLine="540"/>
        <w:jc w:val="both"/>
      </w:pPr>
      <w:r w:rsidRPr="00CE1E7F">
        <w:t>Цели и задачи функционирования МОТ.</w:t>
      </w:r>
    </w:p>
    <w:p w:rsidR="003D0071" w:rsidRPr="00CE1E7F" w:rsidRDefault="003D0071" w:rsidP="00CE1E7F">
      <w:pPr>
        <w:numPr>
          <w:ilvl w:val="0"/>
          <w:numId w:val="7"/>
        </w:numPr>
        <w:tabs>
          <w:tab w:val="clear" w:pos="720"/>
          <w:tab w:val="num" w:pos="0"/>
        </w:tabs>
        <w:ind w:left="-900" w:right="-5" w:firstLine="540"/>
        <w:jc w:val="both"/>
      </w:pPr>
      <w:r w:rsidRPr="00CE1E7F">
        <w:t>Структура организации.</w:t>
      </w:r>
    </w:p>
    <w:p w:rsidR="003D0071" w:rsidRPr="00CE1E7F" w:rsidRDefault="003D0071" w:rsidP="00CE1E7F">
      <w:pPr>
        <w:ind w:left="-900" w:right="-5" w:firstLine="540"/>
        <w:jc w:val="both"/>
        <w:rPr>
          <w:b/>
        </w:rPr>
      </w:pPr>
      <w:r w:rsidRPr="00CE1E7F">
        <w:rPr>
          <w:b/>
        </w:rPr>
        <w:t>Лекция 2. История развития МОТ</w:t>
      </w:r>
    </w:p>
    <w:p w:rsidR="003D0071" w:rsidRPr="00CE1E7F" w:rsidRDefault="003D0071" w:rsidP="00CE1E7F">
      <w:pPr>
        <w:ind w:left="-900" w:right="-5" w:firstLine="540"/>
        <w:jc w:val="both"/>
      </w:pPr>
      <w:r w:rsidRPr="00CE1E7F">
        <w:t>(4)1. Основополагающие документы деятельности МОТ.</w:t>
      </w:r>
    </w:p>
    <w:p w:rsidR="003D0071" w:rsidRPr="00CE1E7F" w:rsidRDefault="003D0071" w:rsidP="00CE1E7F">
      <w:pPr>
        <w:ind w:left="-900" w:right="-5" w:firstLine="540"/>
        <w:jc w:val="both"/>
      </w:pPr>
      <w:r w:rsidRPr="00CE1E7F">
        <w:t>(5)2.Этапы развития МОТ.</w:t>
      </w:r>
    </w:p>
    <w:p w:rsidR="003D0071" w:rsidRPr="00CE1E7F" w:rsidRDefault="003D0071" w:rsidP="00CE1E7F">
      <w:pPr>
        <w:ind w:left="-900" w:right="-5" w:firstLine="540"/>
        <w:jc w:val="both"/>
      </w:pPr>
      <w:r w:rsidRPr="00CE1E7F">
        <w:t>(6)3.Стратегия МОТ в условиях глобализации экономики.</w:t>
      </w:r>
    </w:p>
    <w:p w:rsidR="003D0071" w:rsidRPr="00CE1E7F" w:rsidRDefault="003D0071" w:rsidP="00CE1E7F">
      <w:pPr>
        <w:ind w:left="-900" w:right="-5" w:firstLine="540"/>
        <w:jc w:val="both"/>
      </w:pPr>
    </w:p>
    <w:p w:rsidR="003D0071" w:rsidRPr="00CE1E7F" w:rsidRDefault="003D0071" w:rsidP="003171D5">
      <w:pPr>
        <w:ind w:left="-900" w:right="-5" w:firstLine="540"/>
        <w:jc w:val="center"/>
        <w:rPr>
          <w:b/>
        </w:rPr>
      </w:pPr>
      <w:r w:rsidRPr="00CE1E7F">
        <w:rPr>
          <w:b/>
        </w:rPr>
        <w:t>1.Предпосылки создания МОТ.</w:t>
      </w:r>
    </w:p>
    <w:p w:rsidR="003D0071" w:rsidRPr="00CE1E7F" w:rsidRDefault="003D0071" w:rsidP="008D1F0A">
      <w:pPr>
        <w:ind w:left="-900" w:right="-5" w:firstLine="540"/>
        <w:jc w:val="both"/>
      </w:pPr>
      <w:r w:rsidRPr="00CE1E7F">
        <w:t>Идеи создания МОТ, рассматривающей и решающей важнейшие соц.- трудо</w:t>
      </w:r>
      <w:r w:rsidRPr="00CE1E7F">
        <w:softHyphen/>
        <w:t>вые проблемы, относятся к 19в.</w:t>
      </w:r>
      <w:r w:rsidR="008D1F0A">
        <w:t xml:space="preserve"> </w:t>
      </w:r>
      <w:r w:rsidRPr="00CE1E7F">
        <w:t>Одним из инициаторов ее образования можно назвать английского социали</w:t>
      </w:r>
      <w:r w:rsidRPr="00CE1E7F">
        <w:softHyphen/>
        <w:t>ста – утописта Роберта Оуэна. Он полагал, что его опыт сокращения рабочего времени, увеличения з\пл, улучшение жилищных условий поможет рабочим других стран в борьбе за свои права и послужит примером для предпринима</w:t>
      </w:r>
      <w:r w:rsidRPr="00CE1E7F">
        <w:softHyphen/>
        <w:t>телей.</w:t>
      </w:r>
    </w:p>
    <w:p w:rsidR="003D0071" w:rsidRPr="00CE1E7F" w:rsidRDefault="003D0071" w:rsidP="00CE1E7F">
      <w:pPr>
        <w:ind w:left="-900" w:right="-5" w:firstLine="540"/>
        <w:jc w:val="both"/>
      </w:pPr>
      <w:r w:rsidRPr="00CE1E7F">
        <w:t>На первом конгрессе первого интернационала (Женева,1866г.) эта идея полу</w:t>
      </w:r>
      <w:r w:rsidRPr="00CE1E7F">
        <w:softHyphen/>
        <w:t>чила свое развитие. Здесь была принята резолюция о 8-часовом рабочем дне для рабочих, об охране труда женщин, организации труда детей и подрост</w:t>
      </w:r>
      <w:r w:rsidRPr="00CE1E7F">
        <w:softHyphen/>
        <w:t>ков, развитее профсоюзов и трудового законодательства целях  защиты инте</w:t>
      </w:r>
      <w:r w:rsidRPr="00CE1E7F">
        <w:softHyphen/>
        <w:t>ресов трудящихся.</w:t>
      </w:r>
    </w:p>
    <w:p w:rsidR="003D0071" w:rsidRPr="00CE1E7F" w:rsidRDefault="003D0071" w:rsidP="008D1F0A">
      <w:pPr>
        <w:ind w:left="-900" w:right="-5" w:firstLine="540"/>
        <w:jc w:val="both"/>
      </w:pPr>
      <w:r w:rsidRPr="00CE1E7F">
        <w:t>В 1901г. в Базене была создана Международная ассоциация защиты трудя</w:t>
      </w:r>
      <w:r w:rsidRPr="00CE1E7F">
        <w:softHyphen/>
        <w:t>щихся, к-я провела определенную теоретическую и организационную работу по подготовке международного трудового законодательства.</w:t>
      </w:r>
      <w:r w:rsidR="008D1F0A">
        <w:t xml:space="preserve"> </w:t>
      </w:r>
      <w:r w:rsidRPr="00CE1E7F">
        <w:t>Предложение о создании Международного бюро труда было выдвинуто в 1916г. на конференции профсоюзов стран-союзниц в 1 мировой войне. Война и ее последствия были важным фактором появления МОТ,</w:t>
      </w:r>
    </w:p>
    <w:p w:rsidR="003D0071" w:rsidRPr="00CE1E7F" w:rsidRDefault="003D0071" w:rsidP="00CE1E7F">
      <w:pPr>
        <w:ind w:left="-900" w:right="-5" w:firstLine="540"/>
        <w:jc w:val="both"/>
      </w:pPr>
      <w:r w:rsidRPr="00CE1E7F">
        <w:t>На конгрессе профсоюзов в Лиди поступило предложение о создании посто</w:t>
      </w:r>
      <w:r w:rsidRPr="00CE1E7F">
        <w:softHyphen/>
        <w:t>янного международного секретариата по труду. На международной профсо</w:t>
      </w:r>
      <w:r w:rsidRPr="00CE1E7F">
        <w:softHyphen/>
        <w:t>юзной конференции в Берне в феврале 1919г. был принят Манифест о соци</w:t>
      </w:r>
      <w:r w:rsidRPr="00CE1E7F">
        <w:softHyphen/>
        <w:t>альных требованиях профсоюзов западноевропейских стран, в которых вы</w:t>
      </w:r>
      <w:r w:rsidRPr="00CE1E7F">
        <w:softHyphen/>
        <w:t>ражалась необходимость создания международной комиссии. В ее состав должны были войти в равном количестве делегаты стран – членов Лиги на</w:t>
      </w:r>
      <w:r w:rsidRPr="00CE1E7F">
        <w:softHyphen/>
        <w:t>ций и делегаты Международной федерации профсоюзов. Комиссия д.б. про</w:t>
      </w:r>
      <w:r w:rsidRPr="00CE1E7F">
        <w:softHyphen/>
        <w:t>водить ежегодные конференции по трудовым вопросам, а решения этих кон</w:t>
      </w:r>
      <w:r w:rsidRPr="00CE1E7F">
        <w:softHyphen/>
        <w:t>ференций д.б. иметь силу международного закона.</w:t>
      </w:r>
    </w:p>
    <w:p w:rsidR="003D0071" w:rsidRPr="00CE1E7F" w:rsidRDefault="003D0071" w:rsidP="00CE1E7F">
      <w:pPr>
        <w:ind w:left="-900" w:right="-5" w:firstLine="540"/>
        <w:jc w:val="both"/>
      </w:pPr>
      <w:r w:rsidRPr="00CE1E7F">
        <w:t>Мот была создана в 1919г. в ходе послевоенной мирной конференции, к-я на</w:t>
      </w:r>
      <w:r w:rsidRPr="00CE1E7F">
        <w:softHyphen/>
        <w:t>чала свою работу в Париже и закончила в Версале. 11.04.1919г. на пленарном заседании Парижской мирной конференции был утвержден Устав МОТ и одобрено создание организационного комитета для подготовки 1-й сессии Генеральной конференции МОТ. 28.04.1919г. была утверждена хартия труда (декларация принципов, на к-х должны основываться МОТ).</w:t>
      </w:r>
    </w:p>
    <w:p w:rsidR="003D0071" w:rsidRPr="00CE1E7F" w:rsidRDefault="003D0071" w:rsidP="00CE1E7F">
      <w:pPr>
        <w:ind w:left="-900" w:right="-5" w:firstLine="540"/>
        <w:jc w:val="both"/>
      </w:pPr>
      <w:r w:rsidRPr="00CE1E7F">
        <w:t>Основная особенность МОТ состояла в том, что она являлась автономным учредителем Лиги наций.</w:t>
      </w:r>
    </w:p>
    <w:p w:rsidR="003D0071" w:rsidRPr="00CE1E7F" w:rsidRDefault="003D0071" w:rsidP="00CE1E7F">
      <w:pPr>
        <w:ind w:left="-900" w:right="-5" w:firstLine="540"/>
        <w:jc w:val="both"/>
      </w:pPr>
      <w:r w:rsidRPr="00CE1E7F">
        <w:t>Версальская конференция создала уникальную международную организацию с трехсторонним представительством от каждой страны, объединяющую де</w:t>
      </w:r>
      <w:r w:rsidRPr="00CE1E7F">
        <w:softHyphen/>
        <w:t>легатов правительств, трудящихся и предпринимателей.</w:t>
      </w:r>
    </w:p>
    <w:p w:rsidR="003D0071" w:rsidRPr="00CE1E7F" w:rsidRDefault="003D0071" w:rsidP="00CE1E7F">
      <w:pPr>
        <w:ind w:left="-900" w:right="-5" w:firstLine="540"/>
        <w:jc w:val="both"/>
      </w:pPr>
      <w:r w:rsidRPr="00CE1E7F">
        <w:t>В создании Лиги наций и МОТ возник « американский парадокс». Президент США Вудро Нильсон в 01.1918г. выступил за создание Лиги наций, а пред</w:t>
      </w:r>
      <w:r w:rsidRPr="00CE1E7F">
        <w:softHyphen/>
        <w:t>седатель Американсткой федерации труда Гомперс возглавлял комиссию по созданию МОТ. Но сенат США 20.11.19г. отказался ратифицировать Вер</w:t>
      </w:r>
      <w:r w:rsidRPr="00CE1E7F">
        <w:softHyphen/>
        <w:t>сальское соглашение и договор о создании Лиги наций. США оказались вне этой организации и вне МОТ.</w:t>
      </w:r>
    </w:p>
    <w:p w:rsidR="003D0071" w:rsidRPr="00CE1E7F" w:rsidRDefault="003D0071" w:rsidP="00CE1E7F">
      <w:pPr>
        <w:ind w:left="-900" w:right="-5" w:firstLine="540"/>
        <w:jc w:val="both"/>
      </w:pPr>
      <w:r w:rsidRPr="00CE1E7F">
        <w:t>Но работа по созданию МОТ продолжалась. Летом 1919г. начал работать Оргкомитет по подготовке 1-й  Международной конференции труда. Основ</w:t>
      </w:r>
      <w:r w:rsidRPr="00CE1E7F">
        <w:softHyphen/>
        <w:t>ную работу вели англичане и французы. Эта конференция открылась 29 ок</w:t>
      </w:r>
      <w:r w:rsidRPr="00CE1E7F">
        <w:softHyphen/>
        <w:t>тября 1919г. в Вашингтоне. Эта дата и считается основанием МОТ.</w:t>
      </w:r>
    </w:p>
    <w:p w:rsidR="003D0071" w:rsidRPr="00CE1E7F" w:rsidRDefault="003D0071" w:rsidP="00CE1E7F">
      <w:pPr>
        <w:ind w:left="-900" w:right="-5" w:firstLine="540"/>
        <w:jc w:val="both"/>
        <w:rPr>
          <w:b/>
        </w:rPr>
      </w:pPr>
      <w:r w:rsidRPr="00CE1E7F">
        <w:t xml:space="preserve">Необходимость создания такой организации определялась </w:t>
      </w:r>
      <w:r w:rsidRPr="00CE1E7F">
        <w:rPr>
          <w:b/>
        </w:rPr>
        <w:t xml:space="preserve">тремя основными предпосылками: </w:t>
      </w:r>
    </w:p>
    <w:p w:rsidR="003D0071" w:rsidRPr="00CE1E7F" w:rsidRDefault="003D0071" w:rsidP="00CE1E7F">
      <w:pPr>
        <w:ind w:left="-900" w:right="-5" w:firstLine="540"/>
        <w:jc w:val="both"/>
      </w:pPr>
      <w:r w:rsidRPr="00CE1E7F">
        <w:t>- политическими;</w:t>
      </w:r>
    </w:p>
    <w:p w:rsidR="003D0071" w:rsidRPr="00CE1E7F" w:rsidRDefault="003D0071" w:rsidP="00CE1E7F">
      <w:pPr>
        <w:ind w:left="-900" w:right="-5" w:firstLine="540"/>
        <w:jc w:val="both"/>
      </w:pPr>
      <w:r w:rsidRPr="00CE1E7F">
        <w:t>- социальными;</w:t>
      </w:r>
    </w:p>
    <w:p w:rsidR="003D0071" w:rsidRPr="00CE1E7F" w:rsidRDefault="003D0071" w:rsidP="00CE1E7F">
      <w:pPr>
        <w:ind w:left="-900" w:right="-5" w:firstLine="540"/>
        <w:jc w:val="both"/>
      </w:pPr>
      <w:r w:rsidRPr="00CE1E7F">
        <w:t>- экономическими.</w:t>
      </w:r>
    </w:p>
    <w:p w:rsidR="003D0071" w:rsidRPr="008D1F0A" w:rsidRDefault="003D0071" w:rsidP="008D1F0A">
      <w:pPr>
        <w:ind w:left="-900" w:right="-5" w:firstLine="540"/>
        <w:jc w:val="both"/>
        <w:rPr>
          <w:b/>
        </w:rPr>
      </w:pPr>
      <w:r w:rsidRPr="00CE1E7F">
        <w:rPr>
          <w:b/>
        </w:rPr>
        <w:t>Политические предпосылки:</w:t>
      </w:r>
      <w:r w:rsidR="008D1F0A">
        <w:rPr>
          <w:b/>
        </w:rPr>
        <w:t xml:space="preserve"> </w:t>
      </w:r>
      <w:r w:rsidRPr="00CE1E7F">
        <w:t>Поводом для создания МОТ послужили революции в России и ряде др.  ев</w:t>
      </w:r>
      <w:r w:rsidRPr="00CE1E7F">
        <w:softHyphen/>
        <w:t>ропейских стран.</w:t>
      </w:r>
      <w:r w:rsidR="008D1F0A">
        <w:rPr>
          <w:b/>
        </w:rPr>
        <w:t xml:space="preserve"> </w:t>
      </w:r>
      <w:r w:rsidRPr="00CE1E7F">
        <w:t>В предотвращения разрешения возникающих в обществе противоречий на</w:t>
      </w:r>
      <w:r w:rsidRPr="00CE1E7F">
        <w:softHyphen/>
        <w:t>сильственным революционным путем организаторы МОТ решили создать международную организацию, призванную всемерно содействовать социаль</w:t>
      </w:r>
      <w:r w:rsidRPr="00CE1E7F">
        <w:softHyphen/>
        <w:t>ному прогрессу, установлению и поддержанию социального мира между раз</w:t>
      </w:r>
      <w:r w:rsidRPr="00CE1E7F">
        <w:softHyphen/>
        <w:t>личными слоями общества, способствовать разрешению возникающих соци</w:t>
      </w:r>
      <w:r w:rsidRPr="00CE1E7F">
        <w:softHyphen/>
        <w:t>альных проблем эволюционным мирным путем.</w:t>
      </w:r>
    </w:p>
    <w:p w:rsidR="003D0071" w:rsidRPr="008D1F0A" w:rsidRDefault="003D0071" w:rsidP="008D1F0A">
      <w:pPr>
        <w:ind w:left="-900" w:right="-5" w:firstLine="540"/>
        <w:jc w:val="both"/>
        <w:rPr>
          <w:b/>
        </w:rPr>
      </w:pPr>
      <w:r w:rsidRPr="00CE1E7F">
        <w:rPr>
          <w:b/>
        </w:rPr>
        <w:t>Социальные предпосылки:</w:t>
      </w:r>
      <w:r w:rsidR="008D1F0A">
        <w:rPr>
          <w:b/>
        </w:rPr>
        <w:t xml:space="preserve"> </w:t>
      </w:r>
      <w:r w:rsidRPr="00CE1E7F">
        <w:t>Это тяжелые и неприемлемые с общечеловеческих позиций условия труда и жизни трудящихся, подвергающихся жестокой эксплуатации. Их социальная защита практически отсутствовала. Социальное развитие резко отставало от экономического, что тормозило общее развитие общества.</w:t>
      </w:r>
    </w:p>
    <w:p w:rsidR="003D0071" w:rsidRPr="008D1F0A" w:rsidRDefault="003D0071" w:rsidP="008D1F0A">
      <w:pPr>
        <w:ind w:left="-900" w:right="-5" w:firstLine="540"/>
        <w:jc w:val="both"/>
        <w:rPr>
          <w:b/>
        </w:rPr>
      </w:pPr>
      <w:r w:rsidRPr="00CE1E7F">
        <w:rPr>
          <w:b/>
        </w:rPr>
        <w:t>Экономические предпосылки:</w:t>
      </w:r>
      <w:r w:rsidR="008D1F0A">
        <w:rPr>
          <w:b/>
        </w:rPr>
        <w:t xml:space="preserve"> </w:t>
      </w:r>
      <w:r w:rsidRPr="00CE1E7F">
        <w:t>Стремление отдельных стран к улучшению положения трудящихся вызывало увеличение затрат, рост с\б продукции, что затрудняло конкурентную борьбу и требовало решения социальных проблем в большинстве развитых стран.</w:t>
      </w:r>
    </w:p>
    <w:p w:rsidR="003D0071" w:rsidRPr="00CE1E7F" w:rsidRDefault="003D0071" w:rsidP="00CE1E7F">
      <w:pPr>
        <w:ind w:left="-900" w:right="-5" w:firstLine="540"/>
        <w:jc w:val="both"/>
      </w:pPr>
    </w:p>
    <w:p w:rsidR="003D0071" w:rsidRPr="00CE1E7F" w:rsidRDefault="003D0071" w:rsidP="003171D5">
      <w:pPr>
        <w:ind w:left="-900" w:right="-5" w:firstLine="540"/>
        <w:jc w:val="center"/>
        <w:rPr>
          <w:b/>
        </w:rPr>
      </w:pPr>
      <w:r w:rsidRPr="00CE1E7F">
        <w:rPr>
          <w:b/>
        </w:rPr>
        <w:t>2. Цели и задачи функционирования МОТ.</w:t>
      </w:r>
    </w:p>
    <w:p w:rsidR="003D0071" w:rsidRPr="00CE1E7F" w:rsidRDefault="003D0071" w:rsidP="00CE1E7F">
      <w:pPr>
        <w:ind w:left="-900" w:right="-5" w:firstLine="540"/>
        <w:jc w:val="both"/>
        <w:rPr>
          <w:b/>
        </w:rPr>
      </w:pPr>
      <w:r w:rsidRPr="00CE1E7F">
        <w:rPr>
          <w:b/>
        </w:rPr>
        <w:t>Главные цели МОТ:</w:t>
      </w:r>
    </w:p>
    <w:p w:rsidR="003D0071" w:rsidRPr="00CE1E7F" w:rsidRDefault="003D0071" w:rsidP="008D1F0A">
      <w:pPr>
        <w:numPr>
          <w:ilvl w:val="0"/>
          <w:numId w:val="9"/>
        </w:numPr>
        <w:tabs>
          <w:tab w:val="clear" w:pos="720"/>
          <w:tab w:val="num" w:pos="0"/>
        </w:tabs>
        <w:ind w:left="-900" w:right="-5" w:firstLine="540"/>
        <w:jc w:val="both"/>
        <w:rPr>
          <w:b/>
        </w:rPr>
      </w:pPr>
      <w:r w:rsidRPr="00CE1E7F">
        <w:t>содействие соц.- экономич. прогрессу;</w:t>
      </w:r>
    </w:p>
    <w:p w:rsidR="003D0071" w:rsidRPr="00CE1E7F" w:rsidRDefault="003D0071" w:rsidP="008D1F0A">
      <w:pPr>
        <w:numPr>
          <w:ilvl w:val="0"/>
          <w:numId w:val="9"/>
        </w:numPr>
        <w:tabs>
          <w:tab w:val="clear" w:pos="720"/>
          <w:tab w:val="num" w:pos="0"/>
        </w:tabs>
        <w:ind w:left="-900" w:right="-5" w:firstLine="540"/>
        <w:jc w:val="both"/>
        <w:rPr>
          <w:b/>
        </w:rPr>
      </w:pPr>
      <w:r w:rsidRPr="00CE1E7F">
        <w:t>обеспечение достойного труда;</w:t>
      </w:r>
    </w:p>
    <w:p w:rsidR="003D0071" w:rsidRPr="00CE1E7F" w:rsidRDefault="003D0071" w:rsidP="008D1F0A">
      <w:pPr>
        <w:numPr>
          <w:ilvl w:val="0"/>
          <w:numId w:val="9"/>
        </w:numPr>
        <w:tabs>
          <w:tab w:val="clear" w:pos="720"/>
          <w:tab w:val="num" w:pos="0"/>
        </w:tabs>
        <w:ind w:left="-900" w:right="-5" w:firstLine="540"/>
        <w:jc w:val="both"/>
        <w:rPr>
          <w:b/>
        </w:rPr>
      </w:pPr>
      <w:r w:rsidRPr="00CE1E7F">
        <w:t>повышение благосостояния и улучшение условий труда людей;</w:t>
      </w:r>
    </w:p>
    <w:p w:rsidR="003D0071" w:rsidRPr="00CE1E7F" w:rsidRDefault="003D0071" w:rsidP="008D1F0A">
      <w:pPr>
        <w:numPr>
          <w:ilvl w:val="0"/>
          <w:numId w:val="9"/>
        </w:numPr>
        <w:tabs>
          <w:tab w:val="clear" w:pos="720"/>
          <w:tab w:val="num" w:pos="0"/>
        </w:tabs>
        <w:ind w:left="-900" w:right="-5" w:firstLine="540"/>
        <w:jc w:val="both"/>
        <w:rPr>
          <w:b/>
        </w:rPr>
      </w:pPr>
      <w:r w:rsidRPr="00CE1E7F">
        <w:t>достижение соц.справедливости;</w:t>
      </w:r>
    </w:p>
    <w:p w:rsidR="003D0071" w:rsidRPr="00CE1E7F" w:rsidRDefault="003D0071" w:rsidP="008D1F0A">
      <w:pPr>
        <w:numPr>
          <w:ilvl w:val="0"/>
          <w:numId w:val="9"/>
        </w:numPr>
        <w:tabs>
          <w:tab w:val="clear" w:pos="720"/>
          <w:tab w:val="num" w:pos="0"/>
        </w:tabs>
        <w:ind w:left="-900" w:right="-5" w:firstLine="540"/>
        <w:jc w:val="both"/>
        <w:rPr>
          <w:b/>
        </w:rPr>
      </w:pPr>
      <w:r w:rsidRPr="00CE1E7F">
        <w:t>защита прав человека.</w:t>
      </w:r>
    </w:p>
    <w:p w:rsidR="003D0071" w:rsidRPr="00CE1E7F" w:rsidRDefault="003D0071" w:rsidP="00CE1E7F">
      <w:pPr>
        <w:ind w:left="-900" w:right="-5" w:firstLine="540"/>
        <w:jc w:val="both"/>
      </w:pPr>
      <w:r w:rsidRPr="00CE1E7F">
        <w:t xml:space="preserve">Согласно указанным целям традиционными </w:t>
      </w:r>
      <w:r w:rsidRPr="00CE1E7F">
        <w:rPr>
          <w:b/>
        </w:rPr>
        <w:t>основными задачами МОТ</w:t>
      </w:r>
      <w:r w:rsidRPr="00CE1E7F">
        <w:t xml:space="preserve"> явл.:</w:t>
      </w:r>
    </w:p>
    <w:p w:rsidR="003D0071" w:rsidRPr="00CE1E7F" w:rsidRDefault="008D1F0A" w:rsidP="008D1F0A">
      <w:pPr>
        <w:numPr>
          <w:ilvl w:val="0"/>
          <w:numId w:val="10"/>
        </w:numPr>
        <w:tabs>
          <w:tab w:val="clear" w:pos="1080"/>
          <w:tab w:val="num" w:pos="0"/>
        </w:tabs>
        <w:ind w:left="-900" w:right="-5" w:firstLine="540"/>
        <w:jc w:val="both"/>
        <w:rPr>
          <w:b/>
        </w:rPr>
      </w:pPr>
      <w:r>
        <w:t>разработка согласов.</w:t>
      </w:r>
      <w:r w:rsidR="003D0071" w:rsidRPr="00CE1E7F">
        <w:t xml:space="preserve"> политики и программ, направленных на реше</w:t>
      </w:r>
      <w:r w:rsidR="003D0071" w:rsidRPr="00CE1E7F">
        <w:softHyphen/>
        <w:t>ние соц. – трудовых проблем;</w:t>
      </w:r>
    </w:p>
    <w:p w:rsidR="003D0071" w:rsidRPr="00CE1E7F" w:rsidRDefault="003D0071" w:rsidP="008D1F0A">
      <w:pPr>
        <w:numPr>
          <w:ilvl w:val="0"/>
          <w:numId w:val="10"/>
        </w:numPr>
        <w:tabs>
          <w:tab w:val="clear" w:pos="1080"/>
          <w:tab w:val="num" w:pos="0"/>
        </w:tabs>
        <w:ind w:left="-900" w:right="-5" w:firstLine="540"/>
        <w:jc w:val="both"/>
      </w:pPr>
      <w:r w:rsidRPr="00CE1E7F">
        <w:t>разработка и принятие международным трудовых норм в виде конвен</w:t>
      </w:r>
      <w:r w:rsidRPr="00CE1E7F">
        <w:softHyphen/>
        <w:t>ций и рекомендаций и достижение свободы объединения и права на ве</w:t>
      </w:r>
      <w:r w:rsidRPr="00CE1E7F">
        <w:softHyphen/>
        <w:t>дение коллективных переговоров;</w:t>
      </w:r>
    </w:p>
    <w:p w:rsidR="003D0071" w:rsidRPr="00CE1E7F" w:rsidRDefault="003D0071" w:rsidP="008D1F0A">
      <w:pPr>
        <w:numPr>
          <w:ilvl w:val="0"/>
          <w:numId w:val="10"/>
        </w:numPr>
        <w:tabs>
          <w:tab w:val="clear" w:pos="1080"/>
          <w:tab w:val="num" w:pos="0"/>
        </w:tabs>
        <w:ind w:left="-900" w:right="-5" w:firstLine="540"/>
        <w:jc w:val="both"/>
      </w:pPr>
      <w:r w:rsidRPr="00CE1E7F">
        <w:t>контроль за их выполнением;</w:t>
      </w:r>
    </w:p>
    <w:p w:rsidR="003D0071" w:rsidRPr="00CE1E7F" w:rsidRDefault="003D0071" w:rsidP="008D1F0A">
      <w:pPr>
        <w:numPr>
          <w:ilvl w:val="0"/>
          <w:numId w:val="10"/>
        </w:numPr>
        <w:tabs>
          <w:tab w:val="clear" w:pos="1080"/>
          <w:tab w:val="num" w:pos="0"/>
        </w:tabs>
        <w:ind w:left="-900" w:right="-5" w:firstLine="540"/>
        <w:jc w:val="both"/>
      </w:pPr>
      <w:r w:rsidRPr="00CE1E7F">
        <w:t>помощь странам – участницам в решении проблем занятости, сокраще</w:t>
      </w:r>
      <w:r w:rsidRPr="00CE1E7F">
        <w:softHyphen/>
        <w:t>ния безработицы и регулирования миграций;</w:t>
      </w:r>
    </w:p>
    <w:p w:rsidR="003D0071" w:rsidRPr="00CE1E7F" w:rsidRDefault="003D0071" w:rsidP="008D1F0A">
      <w:pPr>
        <w:numPr>
          <w:ilvl w:val="0"/>
          <w:numId w:val="10"/>
        </w:numPr>
        <w:tabs>
          <w:tab w:val="clear" w:pos="1080"/>
          <w:tab w:val="num" w:pos="0"/>
        </w:tabs>
        <w:ind w:left="-900" w:right="-5" w:firstLine="540"/>
        <w:jc w:val="both"/>
      </w:pPr>
      <w:r w:rsidRPr="00CE1E7F">
        <w:t>упразднение всех форм принудительного труда;</w:t>
      </w:r>
    </w:p>
    <w:p w:rsidR="003D0071" w:rsidRPr="00CE1E7F" w:rsidRDefault="003D0071" w:rsidP="008D1F0A">
      <w:pPr>
        <w:numPr>
          <w:ilvl w:val="0"/>
          <w:numId w:val="10"/>
        </w:numPr>
        <w:tabs>
          <w:tab w:val="clear" w:pos="1080"/>
          <w:tab w:val="num" w:pos="0"/>
        </w:tabs>
        <w:ind w:left="-900" w:right="-5" w:firstLine="540"/>
        <w:jc w:val="both"/>
      </w:pPr>
      <w:r w:rsidRPr="00CE1E7F">
        <w:t>защита прав человека, недопущение дискриминации в области труда и занятости;</w:t>
      </w:r>
    </w:p>
    <w:p w:rsidR="003D0071" w:rsidRPr="00CE1E7F" w:rsidRDefault="003D0071" w:rsidP="008D1F0A">
      <w:pPr>
        <w:numPr>
          <w:ilvl w:val="0"/>
          <w:numId w:val="10"/>
        </w:numPr>
        <w:tabs>
          <w:tab w:val="clear" w:pos="1080"/>
          <w:tab w:val="num" w:pos="0"/>
        </w:tabs>
        <w:ind w:left="-900" w:right="-5" w:firstLine="540"/>
        <w:jc w:val="both"/>
      </w:pPr>
      <w:r w:rsidRPr="00CE1E7F">
        <w:t>запрещение детского труда;</w:t>
      </w:r>
    </w:p>
    <w:p w:rsidR="003D0071" w:rsidRPr="00CE1E7F" w:rsidRDefault="003D0071" w:rsidP="008D1F0A">
      <w:pPr>
        <w:numPr>
          <w:ilvl w:val="0"/>
          <w:numId w:val="10"/>
        </w:numPr>
        <w:tabs>
          <w:tab w:val="clear" w:pos="1080"/>
          <w:tab w:val="num" w:pos="0"/>
        </w:tabs>
        <w:ind w:left="-900" w:right="-5" w:firstLine="540"/>
        <w:jc w:val="both"/>
      </w:pPr>
      <w:r w:rsidRPr="00CE1E7F">
        <w:t>борьба с бедностью за улучшение жизненного уровня трудящихся, разви</w:t>
      </w:r>
      <w:r w:rsidRPr="00CE1E7F">
        <w:softHyphen/>
        <w:t>тие соц. обеспечения;</w:t>
      </w:r>
    </w:p>
    <w:p w:rsidR="003D0071" w:rsidRPr="00CE1E7F" w:rsidRDefault="003D0071" w:rsidP="008D1F0A">
      <w:pPr>
        <w:numPr>
          <w:ilvl w:val="0"/>
          <w:numId w:val="10"/>
        </w:numPr>
        <w:tabs>
          <w:tab w:val="clear" w:pos="1080"/>
          <w:tab w:val="num" w:pos="0"/>
        </w:tabs>
        <w:ind w:left="-900" w:right="-5" w:firstLine="540"/>
        <w:jc w:val="both"/>
      </w:pPr>
      <w:r w:rsidRPr="00CE1E7F">
        <w:t>содействие профессиональной подготовке и переподготовке работаю</w:t>
      </w:r>
      <w:r w:rsidRPr="00CE1E7F">
        <w:softHyphen/>
        <w:t>щих и безработных;</w:t>
      </w:r>
    </w:p>
    <w:p w:rsidR="003D0071" w:rsidRPr="00CE1E7F" w:rsidRDefault="003D0071" w:rsidP="008D1F0A">
      <w:pPr>
        <w:numPr>
          <w:ilvl w:val="0"/>
          <w:numId w:val="10"/>
        </w:numPr>
        <w:tabs>
          <w:tab w:val="clear" w:pos="1080"/>
          <w:tab w:val="num" w:pos="0"/>
        </w:tabs>
        <w:ind w:left="-900" w:right="-5" w:firstLine="540"/>
        <w:jc w:val="both"/>
      </w:pPr>
      <w:r w:rsidRPr="00CE1E7F">
        <w:t>разработка и осуществление программ в области улучшения условий труда и производственной сферы, техники безопасности и гигиены труда, охраны и восстановления окружающей среды;</w:t>
      </w:r>
    </w:p>
    <w:p w:rsidR="003D0071" w:rsidRPr="00CE1E7F" w:rsidRDefault="003D0071" w:rsidP="008D1F0A">
      <w:pPr>
        <w:numPr>
          <w:ilvl w:val="0"/>
          <w:numId w:val="10"/>
        </w:numPr>
        <w:tabs>
          <w:tab w:val="clear" w:pos="1080"/>
          <w:tab w:val="num" w:pos="0"/>
        </w:tabs>
        <w:ind w:left="-900" w:right="-5" w:firstLine="540"/>
        <w:jc w:val="both"/>
      </w:pPr>
      <w:r w:rsidRPr="00CE1E7F">
        <w:t>содействие организациям трудящихся и предпринимателей в их работе совместно с правительствами по регулированию соц.- трудовых отно</w:t>
      </w:r>
      <w:r w:rsidRPr="00CE1E7F">
        <w:softHyphen/>
        <w:t>шений;</w:t>
      </w:r>
    </w:p>
    <w:p w:rsidR="003D0071" w:rsidRPr="00CE1E7F" w:rsidRDefault="003D0071" w:rsidP="008D1F0A">
      <w:pPr>
        <w:numPr>
          <w:ilvl w:val="0"/>
          <w:numId w:val="10"/>
        </w:numPr>
        <w:tabs>
          <w:tab w:val="clear" w:pos="1080"/>
          <w:tab w:val="num" w:pos="0"/>
        </w:tabs>
        <w:ind w:left="-900" w:right="-5" w:firstLine="540"/>
        <w:jc w:val="both"/>
      </w:pPr>
      <w:r w:rsidRPr="00CE1E7F">
        <w:t>разработка и осуществление мер по защите наиболее уязвимых групп трудящихся (женщин, молодежи, инвалидов, пожилых людей, трудя</w:t>
      </w:r>
      <w:r w:rsidRPr="00CE1E7F">
        <w:softHyphen/>
        <w:t>щихся – мигрантов).</w:t>
      </w:r>
    </w:p>
    <w:p w:rsidR="003D0071" w:rsidRPr="00CE1E7F" w:rsidRDefault="003D0071" w:rsidP="00CE1E7F">
      <w:pPr>
        <w:ind w:left="-900" w:right="-5" w:firstLine="540"/>
        <w:jc w:val="both"/>
      </w:pPr>
      <w:r w:rsidRPr="00CE1E7F">
        <w:t>В связи с переходом стран Восточной Европы к рыночным отношениям вы</w:t>
      </w:r>
      <w:r w:rsidRPr="00CE1E7F">
        <w:softHyphen/>
        <w:t xml:space="preserve">делены </w:t>
      </w:r>
      <w:r w:rsidRPr="00CE1E7F">
        <w:rPr>
          <w:b/>
        </w:rPr>
        <w:t>новые приоритеты</w:t>
      </w:r>
      <w:r w:rsidRPr="00CE1E7F">
        <w:t>:</w:t>
      </w:r>
    </w:p>
    <w:p w:rsidR="003D0071" w:rsidRPr="00CE1E7F" w:rsidRDefault="003D0071" w:rsidP="008D1F0A">
      <w:pPr>
        <w:numPr>
          <w:ilvl w:val="0"/>
          <w:numId w:val="11"/>
        </w:numPr>
        <w:tabs>
          <w:tab w:val="clear" w:pos="720"/>
          <w:tab w:val="num" w:pos="0"/>
        </w:tabs>
        <w:ind w:left="-900" w:right="-5" w:firstLine="540"/>
        <w:jc w:val="both"/>
      </w:pPr>
      <w:r w:rsidRPr="00CE1E7F">
        <w:t>поддержка процесса демократии общества;</w:t>
      </w:r>
    </w:p>
    <w:p w:rsidR="003D0071" w:rsidRPr="00CE1E7F" w:rsidRDefault="003D0071" w:rsidP="008D1F0A">
      <w:pPr>
        <w:numPr>
          <w:ilvl w:val="0"/>
          <w:numId w:val="11"/>
        </w:numPr>
        <w:tabs>
          <w:tab w:val="clear" w:pos="720"/>
          <w:tab w:val="num" w:pos="0"/>
        </w:tabs>
        <w:ind w:left="-900" w:right="-5" w:firstLine="540"/>
        <w:jc w:val="both"/>
      </w:pPr>
      <w:r w:rsidRPr="00CE1E7F">
        <w:t>развитие трипартизма;</w:t>
      </w:r>
    </w:p>
    <w:p w:rsidR="003D0071" w:rsidRPr="00CE1E7F" w:rsidRDefault="003D0071" w:rsidP="008D1F0A">
      <w:pPr>
        <w:numPr>
          <w:ilvl w:val="0"/>
          <w:numId w:val="11"/>
        </w:numPr>
        <w:tabs>
          <w:tab w:val="clear" w:pos="720"/>
          <w:tab w:val="num" w:pos="0"/>
        </w:tabs>
        <w:ind w:left="-900" w:right="-5" w:firstLine="540"/>
        <w:jc w:val="both"/>
      </w:pPr>
      <w:r w:rsidRPr="00CE1E7F">
        <w:t>продолжение борьбы  с бедностью, в том числе путем увеличения занято</w:t>
      </w:r>
      <w:r w:rsidRPr="00CE1E7F">
        <w:softHyphen/>
        <w:t>сти;</w:t>
      </w:r>
    </w:p>
    <w:p w:rsidR="003D0071" w:rsidRPr="00CE1E7F" w:rsidRDefault="003D0071" w:rsidP="008D1F0A">
      <w:pPr>
        <w:numPr>
          <w:ilvl w:val="0"/>
          <w:numId w:val="11"/>
        </w:numPr>
        <w:tabs>
          <w:tab w:val="clear" w:pos="720"/>
          <w:tab w:val="num" w:pos="0"/>
        </w:tabs>
        <w:ind w:left="-900" w:right="-5" w:firstLine="540"/>
        <w:jc w:val="both"/>
      </w:pPr>
      <w:r w:rsidRPr="00CE1E7F">
        <w:t xml:space="preserve">глобализация экономики, соц. аспект которой создает озабоченность всего общества. </w:t>
      </w:r>
    </w:p>
    <w:p w:rsidR="00C63ADF" w:rsidRPr="00CE1E7F" w:rsidRDefault="00C63ADF" w:rsidP="00CE1E7F">
      <w:pPr>
        <w:ind w:left="-900" w:right="-5" w:firstLine="540"/>
        <w:jc w:val="both"/>
      </w:pPr>
    </w:p>
    <w:p w:rsidR="003D0071" w:rsidRPr="00CE1E7F" w:rsidRDefault="003D0071" w:rsidP="003171D5">
      <w:pPr>
        <w:numPr>
          <w:ilvl w:val="0"/>
          <w:numId w:val="8"/>
        </w:numPr>
        <w:tabs>
          <w:tab w:val="clear" w:pos="720"/>
          <w:tab w:val="num" w:pos="0"/>
        </w:tabs>
        <w:ind w:left="-900" w:right="-5" w:firstLine="540"/>
        <w:jc w:val="center"/>
        <w:rPr>
          <w:b/>
        </w:rPr>
      </w:pPr>
      <w:r w:rsidRPr="00CE1E7F">
        <w:rPr>
          <w:b/>
        </w:rPr>
        <w:t>Структура организации</w:t>
      </w:r>
    </w:p>
    <w:p w:rsidR="003D0071" w:rsidRPr="00CE1E7F" w:rsidRDefault="003D0071" w:rsidP="00CE1E7F">
      <w:pPr>
        <w:ind w:left="-900" w:right="-5" w:firstLine="540"/>
        <w:jc w:val="both"/>
      </w:pPr>
      <w:r w:rsidRPr="00CE1E7F">
        <w:rPr>
          <w:b/>
        </w:rPr>
        <w:t xml:space="preserve">Структура управления МОТ </w:t>
      </w:r>
      <w:r w:rsidRPr="00CE1E7F">
        <w:t>исходит из принципа трипартизма – все ее ор</w:t>
      </w:r>
      <w:r w:rsidRPr="00CE1E7F">
        <w:softHyphen/>
        <w:t>ганы построены на трехсторонней основе. В них участвуют представители правительств, профсоюзов и предпринимателей.</w:t>
      </w:r>
    </w:p>
    <w:p w:rsidR="003D0071" w:rsidRPr="00CE1E7F" w:rsidRDefault="003D0071" w:rsidP="00CE1E7F">
      <w:pPr>
        <w:ind w:left="-900" w:right="-5" w:firstLine="540"/>
        <w:jc w:val="both"/>
      </w:pPr>
    </w:p>
    <w:p w:rsidR="003D0071" w:rsidRPr="00CE1E7F" w:rsidRDefault="00D43CDC" w:rsidP="00CE1E7F">
      <w:pPr>
        <w:ind w:left="-900" w:right="-5" w:firstLine="54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234.75pt">
            <v:imagedata r:id="rId5" o:title=""/>
          </v:shape>
        </w:pict>
      </w:r>
    </w:p>
    <w:p w:rsidR="003D0071" w:rsidRPr="00CE1E7F" w:rsidRDefault="003D0071" w:rsidP="00CE1E7F">
      <w:pPr>
        <w:ind w:left="-900" w:right="-5" w:firstLine="540"/>
        <w:jc w:val="both"/>
      </w:pPr>
    </w:p>
    <w:p w:rsidR="003D0071" w:rsidRPr="00CE1E7F" w:rsidRDefault="003D0071" w:rsidP="00CE1E7F">
      <w:pPr>
        <w:ind w:left="-900" w:right="-5" w:firstLine="540"/>
        <w:jc w:val="both"/>
      </w:pPr>
      <w:r w:rsidRPr="00CE1E7F">
        <w:t>Рис.1 – Организационная структура управления МОТ.</w:t>
      </w:r>
    </w:p>
    <w:p w:rsidR="003D0071" w:rsidRPr="00CE1E7F" w:rsidRDefault="003D0071" w:rsidP="00CE1E7F">
      <w:pPr>
        <w:ind w:left="-900" w:right="-5" w:firstLine="540"/>
        <w:jc w:val="both"/>
      </w:pPr>
    </w:p>
    <w:p w:rsidR="0049083B" w:rsidRPr="00CE1E7F" w:rsidRDefault="003B773F" w:rsidP="00CE1E7F">
      <w:pPr>
        <w:ind w:left="-900" w:firstLine="540"/>
        <w:jc w:val="both"/>
        <w:rPr>
          <w:b/>
          <w:u w:val="single"/>
        </w:rPr>
      </w:pPr>
      <w:r w:rsidRPr="00CE1E7F">
        <w:rPr>
          <w:b/>
          <w:u w:val="single"/>
        </w:rPr>
        <w:t>1. Международная конференция труда (МКТ)</w:t>
      </w:r>
    </w:p>
    <w:p w:rsidR="003B773F" w:rsidRPr="00CE1E7F" w:rsidRDefault="003B773F" w:rsidP="00CE1E7F">
      <w:pPr>
        <w:ind w:left="-900" w:firstLine="540"/>
        <w:jc w:val="both"/>
      </w:pPr>
      <w:r w:rsidRPr="00CE1E7F">
        <w:rPr>
          <w:i/>
          <w:u w:val="single"/>
        </w:rPr>
        <w:t>МКТ</w:t>
      </w:r>
      <w:r w:rsidR="00C26F4C" w:rsidRPr="00CE1E7F">
        <w:t xml:space="preserve"> – </w:t>
      </w:r>
      <w:r w:rsidRPr="00CE1E7F">
        <w:t>высший орган МОТ. Конференция собирается ежегодно в начале июня в Женеве (на 19 дней). Каждое государство представлено на конференции четырьмя делегатами с правом решающего голоса: двумя от правительства и по одному от трудящихся и предпринимателей. В состав делегации входят советники. Их число у каждого члена делегации д.б. не более двух по каждому вопросу повестки дня Конференции.</w:t>
      </w:r>
    </w:p>
    <w:p w:rsidR="003B773F" w:rsidRPr="00CE1E7F" w:rsidRDefault="003B773F" w:rsidP="00CE1E7F">
      <w:pPr>
        <w:ind w:left="-900" w:firstLine="540"/>
        <w:jc w:val="both"/>
      </w:pPr>
      <w:r w:rsidRPr="00CE1E7F">
        <w:t>Состав делегаций достигает 40-60 человек, а всего на сессии Конференции участвуют 1500-2000 представителей стран-членов МОТ. Многие делегаты от правительств – министры, отвечающие за вопросы труда в своих странах. Все делегаты пользуются равными правами и голосуют в соответствии со своими убеждениями.</w:t>
      </w:r>
    </w:p>
    <w:p w:rsidR="003B773F" w:rsidRPr="00CE1E7F" w:rsidRDefault="003B773F" w:rsidP="00CE1E7F">
      <w:pPr>
        <w:ind w:left="-900" w:firstLine="540"/>
        <w:jc w:val="both"/>
      </w:pPr>
      <w:r w:rsidRPr="00CE1E7F">
        <w:t xml:space="preserve"> МКТ определяет  в целом направления работы МОТ, обсуждает пробле</w:t>
      </w:r>
      <w:r w:rsidR="00C462AD" w:rsidRPr="00CE1E7F">
        <w:t>мы социального положения в мире, условия труда и жизни трудящихся, разрабатывает и утверждает международные нормы труда в виде конвенций и рекомендаций, принимает резолюции по отдельным вопросам деятельности организации.</w:t>
      </w:r>
    </w:p>
    <w:p w:rsidR="00C462AD" w:rsidRPr="00CE1E7F" w:rsidRDefault="00C462AD" w:rsidP="00CE1E7F">
      <w:pPr>
        <w:ind w:left="-900" w:firstLine="540"/>
        <w:jc w:val="both"/>
      </w:pPr>
      <w:r w:rsidRPr="00CE1E7F">
        <w:t>Каждые два года Конференция утверждает двухлетнюю программу работы МОТ и бюджет. Средства Организации формируются за счет членских взносов государств-членов.</w:t>
      </w:r>
    </w:p>
    <w:p w:rsidR="00C462AD" w:rsidRPr="00CE1E7F" w:rsidRDefault="00C462AD" w:rsidP="009C55D2">
      <w:pPr>
        <w:ind w:left="-900" w:firstLine="540"/>
        <w:jc w:val="both"/>
      </w:pPr>
      <w:r w:rsidRPr="00CE1E7F">
        <w:t>Один раз в три года на Конференции проводятся выборы нового Административного совета.</w:t>
      </w:r>
    </w:p>
    <w:p w:rsidR="00C462AD" w:rsidRPr="00CE1E7F" w:rsidRDefault="00C462AD" w:rsidP="00CE1E7F">
      <w:pPr>
        <w:ind w:left="-900" w:firstLine="540"/>
        <w:jc w:val="both"/>
        <w:rPr>
          <w:b/>
          <w:u w:val="single"/>
        </w:rPr>
      </w:pPr>
      <w:r w:rsidRPr="00CE1E7F">
        <w:rPr>
          <w:b/>
          <w:u w:val="single"/>
        </w:rPr>
        <w:t>2. Региональные конференции труда</w:t>
      </w:r>
    </w:p>
    <w:p w:rsidR="00C462AD" w:rsidRPr="00CE1E7F" w:rsidRDefault="00C462AD" w:rsidP="00CE1E7F">
      <w:pPr>
        <w:ind w:left="-900" w:firstLine="540"/>
        <w:jc w:val="both"/>
      </w:pPr>
      <w:r w:rsidRPr="00CE1E7F">
        <w:t>Особенности развития регионов и трудовых проблем в них обусловили проведение региональных конференций МОТ.</w:t>
      </w:r>
    </w:p>
    <w:p w:rsidR="00C462AD" w:rsidRPr="00CE1E7F" w:rsidRDefault="00C462AD" w:rsidP="00CE1E7F">
      <w:pPr>
        <w:ind w:left="-900" w:firstLine="540"/>
        <w:jc w:val="both"/>
      </w:pPr>
      <w:r w:rsidRPr="00CE1E7F">
        <w:t>Они являются представительными органами для региона. Но организуются они не регулярно и ограничены в правах. Время, место и официальный язык конференции определяются Административным советом. В повестку дня региональных конференций МОТ включаются три вопроса:</w:t>
      </w:r>
    </w:p>
    <w:p w:rsidR="00C462AD" w:rsidRPr="00CE1E7F" w:rsidRDefault="00C462AD" w:rsidP="008D1F0A">
      <w:pPr>
        <w:numPr>
          <w:ilvl w:val="0"/>
          <w:numId w:val="2"/>
        </w:numPr>
        <w:tabs>
          <w:tab w:val="clear" w:pos="720"/>
          <w:tab w:val="num" w:pos="0"/>
        </w:tabs>
        <w:ind w:left="-900" w:firstLine="540"/>
        <w:jc w:val="both"/>
      </w:pPr>
      <w:r w:rsidRPr="00CE1E7F">
        <w:t>доклад генерального директора МБТ по общим проблемам региона</w:t>
      </w:r>
      <w:r w:rsidR="0013007A" w:rsidRPr="00CE1E7F">
        <w:t xml:space="preserve"> и деятельности в нём МОТ;</w:t>
      </w:r>
    </w:p>
    <w:p w:rsidR="0013007A" w:rsidRPr="00CE1E7F" w:rsidRDefault="0013007A" w:rsidP="00CE1E7F">
      <w:pPr>
        <w:ind w:left="-900" w:firstLine="540"/>
        <w:jc w:val="both"/>
      </w:pPr>
      <w:r w:rsidRPr="00CE1E7F">
        <w:t>2.,3. актуальные вопросы по проблемам социально-экономического развития стран-участниц конференции.</w:t>
      </w:r>
    </w:p>
    <w:p w:rsidR="00C63ADF" w:rsidRPr="00CE1E7F" w:rsidRDefault="0013007A" w:rsidP="009C55D2">
      <w:pPr>
        <w:ind w:left="-900" w:firstLine="540"/>
        <w:jc w:val="both"/>
      </w:pPr>
      <w:r w:rsidRPr="00CE1E7F">
        <w:t>Решения региональной конференции принимаются простым большинством голосов делегатов в виде докладов, адресованных Административному совету, или резолюций. Часть этих решений становится основой для разработки соответствующих конвенций и рекомендаций.</w:t>
      </w:r>
    </w:p>
    <w:p w:rsidR="0013007A" w:rsidRPr="00CE1E7F" w:rsidRDefault="0013007A" w:rsidP="00CE1E7F">
      <w:pPr>
        <w:ind w:left="-900" w:firstLine="540"/>
        <w:jc w:val="both"/>
        <w:rPr>
          <w:b/>
          <w:u w:val="single"/>
        </w:rPr>
      </w:pPr>
      <w:r w:rsidRPr="00CE1E7F">
        <w:rPr>
          <w:b/>
          <w:u w:val="single"/>
        </w:rPr>
        <w:t>3. Отраслевые комитеты</w:t>
      </w:r>
    </w:p>
    <w:p w:rsidR="0013007A" w:rsidRPr="00CE1E7F" w:rsidRDefault="00237F00" w:rsidP="00CE1E7F">
      <w:pPr>
        <w:ind w:left="-900" w:firstLine="540"/>
        <w:jc w:val="both"/>
      </w:pPr>
      <w:r w:rsidRPr="00CE1E7F">
        <w:rPr>
          <w:i/>
          <w:u w:val="single"/>
        </w:rPr>
        <w:t>Отраслевая деятельность</w:t>
      </w:r>
      <w:r w:rsidRPr="00CE1E7F">
        <w:t xml:space="preserve"> – одно из важных направлений работы МОТ.</w:t>
      </w:r>
    </w:p>
    <w:p w:rsidR="00237F00" w:rsidRPr="00CE1E7F" w:rsidRDefault="00237F00" w:rsidP="00CE1E7F">
      <w:pPr>
        <w:ind w:left="-900" w:firstLine="540"/>
        <w:jc w:val="both"/>
      </w:pPr>
      <w:r w:rsidRPr="00CE1E7F">
        <w:t>Она сосредоточена на решении социально-экономических проблем труда в конкретных отраслях промышленности или сферы народного хозяйства и оказывает существенное влияние на нормотворческую деятельность организации, а также на формирование социально-трудовой политики в отдельных странах.</w:t>
      </w:r>
    </w:p>
    <w:p w:rsidR="00237F00" w:rsidRPr="00CE1E7F" w:rsidRDefault="00237F00" w:rsidP="00CE1E7F">
      <w:pPr>
        <w:ind w:left="-900" w:firstLine="540"/>
        <w:jc w:val="both"/>
        <w:rPr>
          <w:u w:val="single"/>
        </w:rPr>
      </w:pPr>
      <w:r w:rsidRPr="00CE1E7F">
        <w:rPr>
          <w:u w:val="single"/>
        </w:rPr>
        <w:t>Программа отраслевой деятельности предусматривает:</w:t>
      </w:r>
    </w:p>
    <w:p w:rsidR="00237F00" w:rsidRPr="00CE1E7F" w:rsidRDefault="00237F00" w:rsidP="00CE1E7F">
      <w:pPr>
        <w:ind w:left="-900" w:firstLine="540"/>
        <w:jc w:val="both"/>
      </w:pPr>
      <w:r w:rsidRPr="00CE1E7F">
        <w:t>- проведение трёх- или двухсторонних совещаний, на которых определяется круг наиболее актуальных проблем труда и идут поиски решений на отраслевом уровне;</w:t>
      </w:r>
    </w:p>
    <w:p w:rsidR="00237F00" w:rsidRPr="00CE1E7F" w:rsidRDefault="00237F00" w:rsidP="00CE1E7F">
      <w:pPr>
        <w:ind w:left="-900" w:firstLine="540"/>
        <w:jc w:val="both"/>
      </w:pPr>
      <w:r w:rsidRPr="00CE1E7F">
        <w:t>- разработка рекомендаций по специфическим отраслевым вопросам труда;</w:t>
      </w:r>
    </w:p>
    <w:p w:rsidR="00237F00" w:rsidRPr="00CE1E7F" w:rsidRDefault="00237F00" w:rsidP="00CE1E7F">
      <w:pPr>
        <w:ind w:left="-900" w:firstLine="540"/>
        <w:jc w:val="both"/>
      </w:pPr>
      <w:r w:rsidRPr="00CE1E7F">
        <w:t>- осуществление технического сотрудничества в конкретных отраслях;</w:t>
      </w:r>
    </w:p>
    <w:p w:rsidR="00237F00" w:rsidRPr="00CE1E7F" w:rsidRDefault="00237F00" w:rsidP="009C55D2">
      <w:pPr>
        <w:ind w:left="-900" w:firstLine="540"/>
        <w:jc w:val="both"/>
      </w:pPr>
      <w:r w:rsidRPr="00CE1E7F">
        <w:t>- принятие решений с целью улучшения социально-трудовых условий работников к конкретных отраслях и отдельных странах.</w:t>
      </w:r>
    </w:p>
    <w:p w:rsidR="00237F00" w:rsidRPr="00CE1E7F" w:rsidRDefault="00237F00" w:rsidP="00CE1E7F">
      <w:pPr>
        <w:ind w:left="-900" w:firstLine="540"/>
        <w:jc w:val="both"/>
      </w:pPr>
      <w:r w:rsidRPr="00CE1E7F">
        <w:t>Отбор государств-членов для работы в комитетах проводится на основе списка государств-членов МОТ</w:t>
      </w:r>
      <w:r w:rsidR="00533770" w:rsidRPr="00CE1E7F">
        <w:t>, выставивших свои кандидатуры с учётом:</w:t>
      </w:r>
    </w:p>
    <w:p w:rsidR="00533770" w:rsidRPr="00CE1E7F" w:rsidRDefault="00533770" w:rsidP="00CE1E7F">
      <w:pPr>
        <w:ind w:left="-900" w:firstLine="540"/>
        <w:jc w:val="both"/>
      </w:pPr>
      <w:r w:rsidRPr="00CE1E7F">
        <w:t>1. объёма рабочей силы, занятых в данной отрасли или объёма продукции этой отрасли;</w:t>
      </w:r>
    </w:p>
    <w:p w:rsidR="00533770" w:rsidRPr="00CE1E7F" w:rsidRDefault="00533770" w:rsidP="00CE1E7F">
      <w:pPr>
        <w:ind w:left="-900" w:firstLine="540"/>
        <w:jc w:val="both"/>
      </w:pPr>
      <w:r w:rsidRPr="00CE1E7F">
        <w:t>2. надлежащего географического положения;</w:t>
      </w:r>
    </w:p>
    <w:p w:rsidR="00533770" w:rsidRPr="00CE1E7F" w:rsidRDefault="00533770" w:rsidP="00CE1E7F">
      <w:pPr>
        <w:ind w:left="-900" w:firstLine="540"/>
        <w:jc w:val="both"/>
      </w:pPr>
      <w:r w:rsidRPr="00CE1E7F">
        <w:t>3. любого фактора, придающего значимость этой проблеме.</w:t>
      </w:r>
    </w:p>
    <w:p w:rsidR="00533770" w:rsidRPr="00CE1E7F" w:rsidRDefault="00533770" w:rsidP="009C55D2">
      <w:pPr>
        <w:ind w:left="-900" w:firstLine="540"/>
        <w:jc w:val="both"/>
      </w:pPr>
      <w:r w:rsidRPr="00CE1E7F">
        <w:t>На данный момент времени функционируют комитеты в следующих отраслях промышленности: угольной, металлургии, металлообрабатывающей, нефтяной, химической, текстильной, строительстве, внутреннем транспорте, гостиницы, рестораны и туризм, лесной пищевой.</w:t>
      </w:r>
    </w:p>
    <w:p w:rsidR="00533770" w:rsidRPr="00CE1E7F" w:rsidRDefault="00533770" w:rsidP="00CE1E7F">
      <w:pPr>
        <w:ind w:left="-900" w:firstLine="540"/>
        <w:jc w:val="both"/>
        <w:rPr>
          <w:b/>
          <w:u w:val="single"/>
        </w:rPr>
      </w:pPr>
      <w:r w:rsidRPr="00CE1E7F">
        <w:rPr>
          <w:b/>
          <w:u w:val="single"/>
        </w:rPr>
        <w:t>4. Административный совет (АС)</w:t>
      </w:r>
    </w:p>
    <w:p w:rsidR="00533770" w:rsidRPr="00CE1E7F" w:rsidRDefault="00533770" w:rsidP="00CE1E7F">
      <w:pPr>
        <w:ind w:left="-900" w:firstLine="540"/>
        <w:jc w:val="both"/>
        <w:rPr>
          <w:b/>
          <w:u w:val="single"/>
        </w:rPr>
      </w:pPr>
      <w:r w:rsidRPr="00CE1E7F">
        <w:rPr>
          <w:b/>
          <w:u w:val="single"/>
        </w:rPr>
        <w:t>5. Генеральный директор</w:t>
      </w:r>
    </w:p>
    <w:p w:rsidR="00533770" w:rsidRPr="00CE1E7F" w:rsidRDefault="00533770" w:rsidP="00CE1E7F">
      <w:pPr>
        <w:ind w:left="-900" w:firstLine="540"/>
        <w:jc w:val="both"/>
      </w:pPr>
      <w:r w:rsidRPr="00CE1E7F">
        <w:rPr>
          <w:i/>
          <w:u w:val="single"/>
        </w:rPr>
        <w:t>АС</w:t>
      </w:r>
      <w:r w:rsidRPr="00CE1E7F">
        <w:rPr>
          <w:i/>
        </w:rPr>
        <w:t xml:space="preserve"> –</w:t>
      </w:r>
      <w:r w:rsidRPr="00CE1E7F">
        <w:t xml:space="preserve"> основной исполнительный орган МОТ. Он направляет её работу в период между конференциями, приводит в жизнь её решения, направляет деятельность международного бюро труда (МБТ), а также различных комитетов, создаваемых при Административном совете.</w:t>
      </w:r>
    </w:p>
    <w:p w:rsidR="00B76516" w:rsidRPr="00CE1E7F" w:rsidRDefault="00533770" w:rsidP="00CE1E7F">
      <w:pPr>
        <w:ind w:left="-900" w:firstLine="540"/>
        <w:jc w:val="both"/>
      </w:pPr>
      <w:r w:rsidRPr="00CE1E7F">
        <w:t xml:space="preserve">АС избирает на 5лет </w:t>
      </w:r>
      <w:r w:rsidRPr="00CE1E7F">
        <w:rPr>
          <w:u w:val="single"/>
        </w:rPr>
        <w:t xml:space="preserve">Генерального директора МБТ </w:t>
      </w:r>
      <w:r w:rsidRPr="00CE1E7F">
        <w:t xml:space="preserve">и контролирует его работу, рассматривает проект бюджета, </w:t>
      </w:r>
      <w:r w:rsidR="00B76516" w:rsidRPr="00CE1E7F">
        <w:t>представленный</w:t>
      </w:r>
      <w:r w:rsidRPr="00CE1E7F">
        <w:t xml:space="preserve"> </w:t>
      </w:r>
      <w:r w:rsidR="00B76516" w:rsidRPr="00CE1E7F">
        <w:t>МБТ, а также финансовые сметы.</w:t>
      </w:r>
    </w:p>
    <w:p w:rsidR="00B76516" w:rsidRPr="00CE1E7F" w:rsidRDefault="00B76516" w:rsidP="00CE1E7F">
      <w:pPr>
        <w:ind w:left="-900" w:firstLine="540"/>
        <w:jc w:val="both"/>
      </w:pPr>
      <w:r w:rsidRPr="00CE1E7F">
        <w:rPr>
          <w:u w:val="single"/>
        </w:rPr>
        <w:t xml:space="preserve">АС имеет трёхстороннее представительство и состоит из 56 членов: </w:t>
      </w:r>
      <w:r w:rsidRPr="00CE1E7F">
        <w:t>28 представителей правительств, 14 трудящихся и 14 предпринимателей.</w:t>
      </w:r>
    </w:p>
    <w:p w:rsidR="00B76516" w:rsidRPr="00CE1E7F" w:rsidRDefault="00B76516" w:rsidP="009C55D2">
      <w:pPr>
        <w:ind w:left="-900" w:firstLine="540"/>
        <w:jc w:val="both"/>
        <w:rPr>
          <w:u w:val="single"/>
        </w:rPr>
      </w:pPr>
      <w:r w:rsidRPr="00CE1E7F">
        <w:t>Из 28 мест для представителей правительств 10 являются постоянными (неизбираемых), выделенных для промышленно развитых стран (Великобритания, Германия, Индия, Италия, Канада, КНР, Россия, США, Франция, Япония).</w:t>
      </w:r>
      <w:r w:rsidRPr="00CE1E7F">
        <w:rPr>
          <w:u w:val="single"/>
        </w:rPr>
        <w:t xml:space="preserve"> </w:t>
      </w:r>
    </w:p>
    <w:p w:rsidR="00B76516" w:rsidRPr="00CE1E7F" w:rsidRDefault="00B76516" w:rsidP="00CE1E7F">
      <w:pPr>
        <w:ind w:left="-900" w:firstLine="540"/>
        <w:jc w:val="both"/>
        <w:rPr>
          <w:b/>
          <w:u w:val="single"/>
        </w:rPr>
      </w:pPr>
      <w:r w:rsidRPr="00CE1E7F">
        <w:rPr>
          <w:b/>
          <w:u w:val="single"/>
        </w:rPr>
        <w:t>6. Международное бюро труда (МБТ)</w:t>
      </w:r>
    </w:p>
    <w:p w:rsidR="00B76516" w:rsidRPr="00CE1E7F" w:rsidRDefault="00B76516" w:rsidP="00CE1E7F">
      <w:pPr>
        <w:ind w:left="-900" w:firstLine="540"/>
        <w:jc w:val="both"/>
      </w:pPr>
      <w:r w:rsidRPr="00CE1E7F">
        <w:rPr>
          <w:i/>
        </w:rPr>
        <w:t>МБТ</w:t>
      </w:r>
      <w:r w:rsidRPr="00CE1E7F">
        <w:t>, штаб-квартира которого находится в Женеве, является постоянным секритариатом МОТ, её административным и исполнительным органом, исследовательским и информационным центром.</w:t>
      </w:r>
    </w:p>
    <w:p w:rsidR="00B76516" w:rsidRPr="00CE1E7F" w:rsidRDefault="00B76516" w:rsidP="00CE1E7F">
      <w:pPr>
        <w:ind w:left="-900" w:firstLine="540"/>
        <w:jc w:val="both"/>
        <w:rPr>
          <w:i/>
          <w:u w:val="single"/>
        </w:rPr>
      </w:pPr>
      <w:r w:rsidRPr="00CE1E7F">
        <w:rPr>
          <w:i/>
          <w:u w:val="single"/>
        </w:rPr>
        <w:t>Функции МБТ:</w:t>
      </w:r>
    </w:p>
    <w:p w:rsidR="00B76516" w:rsidRPr="00CE1E7F" w:rsidRDefault="00B76516" w:rsidP="009C55D2">
      <w:pPr>
        <w:numPr>
          <w:ilvl w:val="0"/>
          <w:numId w:val="4"/>
        </w:numPr>
        <w:tabs>
          <w:tab w:val="clear" w:pos="720"/>
          <w:tab w:val="num" w:pos="0"/>
        </w:tabs>
        <w:ind w:left="-900" w:firstLine="540"/>
        <w:jc w:val="both"/>
      </w:pPr>
      <w:r w:rsidRPr="00CE1E7F">
        <w:t xml:space="preserve">МБТ </w:t>
      </w:r>
      <w:r w:rsidR="00C26F4C" w:rsidRPr="00CE1E7F">
        <w:t>выполняет роль мирового исследовательского и издательско-информационного центра по соц.-труд. проблемам;</w:t>
      </w:r>
    </w:p>
    <w:p w:rsidR="00C26F4C" w:rsidRPr="00CE1E7F" w:rsidRDefault="00C26F4C" w:rsidP="009C55D2">
      <w:pPr>
        <w:numPr>
          <w:ilvl w:val="0"/>
          <w:numId w:val="4"/>
        </w:numPr>
        <w:tabs>
          <w:tab w:val="clear" w:pos="720"/>
          <w:tab w:val="num" w:pos="0"/>
        </w:tabs>
        <w:ind w:left="-900" w:firstLine="540"/>
        <w:jc w:val="both"/>
      </w:pPr>
      <w:r w:rsidRPr="00CE1E7F">
        <w:t>осуществляет сбор и распространение информации по вопросам международного регулирования условий труда и положению трудящихся;</w:t>
      </w:r>
    </w:p>
    <w:p w:rsidR="00C26F4C" w:rsidRPr="00CE1E7F" w:rsidRDefault="00C26F4C" w:rsidP="009C55D2">
      <w:pPr>
        <w:numPr>
          <w:ilvl w:val="0"/>
          <w:numId w:val="4"/>
        </w:numPr>
        <w:tabs>
          <w:tab w:val="clear" w:pos="720"/>
          <w:tab w:val="num" w:pos="0"/>
        </w:tabs>
        <w:ind w:left="-900" w:firstLine="540"/>
        <w:jc w:val="both"/>
      </w:pPr>
      <w:r w:rsidRPr="00CE1E7F">
        <w:t>изучает вопросы. Предоставляемые на рассмотрение конференции с целью принятия международных конвенций и рекомендаций;</w:t>
      </w:r>
    </w:p>
    <w:p w:rsidR="00C26F4C" w:rsidRPr="00CE1E7F" w:rsidRDefault="00C26F4C" w:rsidP="009C55D2">
      <w:pPr>
        <w:numPr>
          <w:ilvl w:val="0"/>
          <w:numId w:val="4"/>
        </w:numPr>
        <w:tabs>
          <w:tab w:val="clear" w:pos="720"/>
          <w:tab w:val="num" w:pos="0"/>
        </w:tabs>
        <w:ind w:left="-900" w:firstLine="540"/>
        <w:jc w:val="both"/>
      </w:pPr>
      <w:r w:rsidRPr="00CE1E7F">
        <w:t>проводит специальные исследования, предусмотренные двухгодичными программами;</w:t>
      </w:r>
    </w:p>
    <w:p w:rsidR="00C26F4C" w:rsidRPr="00CE1E7F" w:rsidRDefault="00C26F4C" w:rsidP="009C55D2">
      <w:pPr>
        <w:numPr>
          <w:ilvl w:val="0"/>
          <w:numId w:val="4"/>
        </w:numPr>
        <w:tabs>
          <w:tab w:val="clear" w:pos="720"/>
          <w:tab w:val="num" w:pos="0"/>
        </w:tabs>
        <w:ind w:left="-900" w:firstLine="540"/>
        <w:jc w:val="both"/>
      </w:pPr>
      <w:r w:rsidRPr="00CE1E7F">
        <w:t>оказывает помощь правительствам стран в</w:t>
      </w:r>
      <w:r w:rsidR="009C55D2">
        <w:t xml:space="preserve"> выработке проектов нац.</w:t>
      </w:r>
      <w:r w:rsidRPr="00CE1E7F">
        <w:t xml:space="preserve"> законодательных актов;</w:t>
      </w:r>
    </w:p>
    <w:p w:rsidR="00C26F4C" w:rsidRPr="00CE1E7F" w:rsidRDefault="00C26F4C" w:rsidP="009C55D2">
      <w:pPr>
        <w:numPr>
          <w:ilvl w:val="0"/>
          <w:numId w:val="4"/>
        </w:numPr>
        <w:tabs>
          <w:tab w:val="clear" w:pos="720"/>
          <w:tab w:val="num" w:pos="0"/>
        </w:tabs>
        <w:ind w:left="-900" w:firstLine="540"/>
        <w:jc w:val="both"/>
      </w:pPr>
      <w:r w:rsidRPr="00CE1E7F">
        <w:t>наблюдает за соблюдением принятых и ратифицированных конвенций.</w:t>
      </w:r>
    </w:p>
    <w:p w:rsidR="00C26F4C" w:rsidRPr="00CE1E7F" w:rsidRDefault="009D1E14" w:rsidP="00CE1E7F">
      <w:pPr>
        <w:ind w:left="-900" w:firstLine="540"/>
        <w:jc w:val="both"/>
      </w:pPr>
      <w:r w:rsidRPr="00CE1E7F">
        <w:rPr>
          <w:b/>
          <w:u w:val="single"/>
        </w:rPr>
        <w:t>7.</w:t>
      </w:r>
      <w:r w:rsidR="00C26F4C" w:rsidRPr="00CE1E7F">
        <w:rPr>
          <w:b/>
          <w:u w:val="single"/>
        </w:rPr>
        <w:t>Региональные отделения МОТ</w:t>
      </w:r>
    </w:p>
    <w:p w:rsidR="00C26F4C" w:rsidRPr="00CE1E7F" w:rsidRDefault="00C26F4C" w:rsidP="00CE1E7F">
      <w:pPr>
        <w:ind w:left="-900" w:firstLine="540"/>
        <w:jc w:val="both"/>
      </w:pPr>
      <w:r w:rsidRPr="00CE1E7F">
        <w:rPr>
          <w:i/>
        </w:rPr>
        <w:t>Местные отделения или бюро МБТ</w:t>
      </w:r>
      <w:r w:rsidRPr="00CE1E7F">
        <w:t xml:space="preserve"> были созданы для связи с регионами. Их функционирование направлено на углубленное ознакомление Мот с потребностями и проблемами государств-членов, для повышения эффективности деятельности организации. Обеспечение более быстрой помощи и консультаций </w:t>
      </w:r>
      <w:r w:rsidR="009D1E14" w:rsidRPr="00CE1E7F">
        <w:t>на местах государствам-членам.</w:t>
      </w:r>
    </w:p>
    <w:p w:rsidR="009D1E14" w:rsidRPr="00CE1E7F" w:rsidRDefault="009D1E14" w:rsidP="009C55D2">
      <w:pPr>
        <w:ind w:left="-900" w:firstLine="540"/>
        <w:jc w:val="both"/>
      </w:pPr>
      <w:r w:rsidRPr="00CE1E7F">
        <w:t>В настоящее время насчитывается 40 отделений МБТ в разных странах.</w:t>
      </w:r>
    </w:p>
    <w:p w:rsidR="009D1E14" w:rsidRPr="00CE1E7F" w:rsidRDefault="009D1E14" w:rsidP="00CE1E7F">
      <w:pPr>
        <w:ind w:left="-900" w:firstLine="540"/>
        <w:jc w:val="both"/>
        <w:rPr>
          <w:b/>
          <w:u w:val="single"/>
        </w:rPr>
      </w:pPr>
      <w:r w:rsidRPr="00CE1E7F">
        <w:rPr>
          <w:b/>
          <w:u w:val="single"/>
        </w:rPr>
        <w:t>8.Многодисциплинарные консультативные группы</w:t>
      </w:r>
    </w:p>
    <w:p w:rsidR="009D1E14" w:rsidRPr="00CE1E7F" w:rsidRDefault="009D1E14" w:rsidP="00CE1E7F">
      <w:pPr>
        <w:ind w:left="-900" w:firstLine="540"/>
        <w:jc w:val="both"/>
      </w:pPr>
      <w:r w:rsidRPr="00CE1E7F">
        <w:t>В 90-х годах наряду с региональными отделениями и бюро стали создаваться многодисциплинарные или многопрофильные консультативные группы, укомплектованные специалистами различного профиля для изучения положения дел и оказания помощи странам-участницам в решении различных вопросов деятельности МОТ.</w:t>
      </w:r>
    </w:p>
    <w:p w:rsidR="009D1E14" w:rsidRPr="00CE1E7F" w:rsidRDefault="009D1E14" w:rsidP="00CE1E7F">
      <w:pPr>
        <w:ind w:left="-900" w:firstLine="540"/>
        <w:jc w:val="both"/>
      </w:pPr>
      <w:r w:rsidRPr="00CE1E7F">
        <w:t>1-ая консультативная группа была созданв в Будапеште для стран Восточной Европы.</w:t>
      </w:r>
    </w:p>
    <w:p w:rsidR="009D1E14" w:rsidRPr="00CE1E7F" w:rsidRDefault="009D1E14" w:rsidP="009C55D2">
      <w:pPr>
        <w:ind w:left="-900" w:firstLine="540"/>
        <w:jc w:val="both"/>
      </w:pPr>
      <w:r w:rsidRPr="00CE1E7F">
        <w:t>5.09.1997г. между МОТ и Правительством РФ было подписано Соглашение о реорганизации Московского отделения МОТ ав Московское бюро МОТ.</w:t>
      </w:r>
    </w:p>
    <w:p w:rsidR="009D1E14" w:rsidRPr="00CE1E7F" w:rsidRDefault="009D1E14" w:rsidP="00CE1E7F">
      <w:pPr>
        <w:ind w:left="-900" w:firstLine="540"/>
        <w:jc w:val="both"/>
        <w:rPr>
          <w:b/>
          <w:u w:val="single"/>
        </w:rPr>
      </w:pPr>
      <w:r w:rsidRPr="00CE1E7F">
        <w:rPr>
          <w:b/>
          <w:u w:val="single"/>
        </w:rPr>
        <w:t>9. Международный институт социально-трудовых исследований (МИСТИ)</w:t>
      </w:r>
    </w:p>
    <w:p w:rsidR="009D1E14" w:rsidRPr="00CE1E7F" w:rsidRDefault="009D1E14" w:rsidP="00CE1E7F">
      <w:pPr>
        <w:ind w:left="-900" w:firstLine="540"/>
        <w:jc w:val="both"/>
      </w:pPr>
      <w:r w:rsidRPr="00CE1E7F">
        <w:t>Институт был создан в 1960 году.</w:t>
      </w:r>
    </w:p>
    <w:p w:rsidR="008F4003" w:rsidRPr="00CE1E7F" w:rsidRDefault="009D1E14" w:rsidP="008D1F0A">
      <w:pPr>
        <w:ind w:left="-900" w:firstLine="540"/>
        <w:jc w:val="both"/>
      </w:pPr>
      <w:r w:rsidRPr="00CE1E7F">
        <w:t xml:space="preserve">В Положении об институте зафиксирована его </w:t>
      </w:r>
      <w:r w:rsidRPr="00CE1E7F">
        <w:rPr>
          <w:i/>
        </w:rPr>
        <w:t>основная цель</w:t>
      </w:r>
      <w:r w:rsidRPr="00CE1E7F">
        <w:t>:</w:t>
      </w:r>
      <w:r w:rsidR="008F4003" w:rsidRPr="00CE1E7F">
        <w:t xml:space="preserve"> содействие лучшему пониманию проблем в области труда во всех странах и методов их решения путём учебно-преподавательской деятельности, организации дискуссий, поощрения исследований и публикации работ.</w:t>
      </w:r>
    </w:p>
    <w:p w:rsidR="009D1E14" w:rsidRPr="00CE1E7F" w:rsidRDefault="008F4003" w:rsidP="00CE1E7F">
      <w:pPr>
        <w:ind w:left="-900" w:firstLine="540"/>
        <w:jc w:val="both"/>
        <w:rPr>
          <w:i/>
          <w:u w:val="single"/>
        </w:rPr>
      </w:pPr>
      <w:r w:rsidRPr="00CE1E7F">
        <w:rPr>
          <w:i/>
          <w:u w:val="single"/>
        </w:rPr>
        <w:t>Направления  исследовательской деятельности МИСТИ:</w:t>
      </w:r>
    </w:p>
    <w:p w:rsidR="008F4003" w:rsidRPr="00CE1E7F" w:rsidRDefault="008F4003" w:rsidP="008D1F0A">
      <w:pPr>
        <w:numPr>
          <w:ilvl w:val="0"/>
          <w:numId w:val="37"/>
        </w:numPr>
        <w:tabs>
          <w:tab w:val="clear" w:pos="720"/>
          <w:tab w:val="num" w:pos="0"/>
        </w:tabs>
        <w:ind w:left="-900" w:firstLine="540"/>
        <w:jc w:val="both"/>
        <w:rPr>
          <w:i/>
        </w:rPr>
      </w:pPr>
      <w:r w:rsidRPr="00CE1E7F">
        <w:rPr>
          <w:i/>
        </w:rPr>
        <w:t>Органы по</w:t>
      </w:r>
      <w:r w:rsidR="007752C4" w:rsidRPr="00CE1E7F">
        <w:rPr>
          <w:i/>
        </w:rPr>
        <w:t xml:space="preserve"> труду и экономическое развитие</w:t>
      </w:r>
    </w:p>
    <w:p w:rsidR="008F4003" w:rsidRPr="00CE1E7F" w:rsidRDefault="008F4003" w:rsidP="00CE1E7F">
      <w:pPr>
        <w:ind w:left="-900" w:firstLine="540"/>
        <w:jc w:val="both"/>
      </w:pPr>
      <w:r w:rsidRPr="00CE1E7F">
        <w:t>Эта программа предусматривает изучение влияния органов по труду и других социальных учреждений на рост производства, занятости, доходов и благосостояния населения. Она включает разработку показателей, характеризующих различные типы учреждений по труду, анализ их организационных изменений, а также изучение влияния органов по труду на предотвращение прав человека, борьбу с бедностью и социальным отчуждением.</w:t>
      </w:r>
    </w:p>
    <w:p w:rsidR="008F4003" w:rsidRPr="00CE1E7F" w:rsidRDefault="008F4003" w:rsidP="00CE1E7F">
      <w:pPr>
        <w:ind w:left="-900" w:firstLine="540"/>
        <w:jc w:val="both"/>
      </w:pPr>
      <w:r w:rsidRPr="00CE1E7F">
        <w:t xml:space="preserve">В Латинской Америке </w:t>
      </w:r>
      <w:r w:rsidR="007752C4" w:rsidRPr="00CE1E7F">
        <w:t>проводили изучение возможных органов по труду в содействии экономическому росту в условиях структурной перестройки.</w:t>
      </w:r>
    </w:p>
    <w:p w:rsidR="007752C4" w:rsidRPr="00CE1E7F" w:rsidRDefault="007752C4" w:rsidP="00CE1E7F">
      <w:pPr>
        <w:ind w:left="-900" w:firstLine="540"/>
        <w:jc w:val="both"/>
      </w:pPr>
      <w:r w:rsidRPr="00CE1E7F">
        <w:t>В отдельных странах Азии был осуществлён сравнительный анализ работы органов по труду отдельных предприятий по их влиянию на экономический рост, рынок труда, организацию труда работников и т.п.</w:t>
      </w:r>
    </w:p>
    <w:p w:rsidR="007752C4" w:rsidRPr="00CE1E7F" w:rsidRDefault="007752C4" w:rsidP="00CE1E7F">
      <w:pPr>
        <w:ind w:left="-900" w:firstLine="540"/>
        <w:jc w:val="both"/>
      </w:pPr>
      <w:r w:rsidRPr="00CE1E7F">
        <w:rPr>
          <w:i/>
        </w:rPr>
        <w:t>2. Влияние новых тенденций в организации производства на органы по труду</w:t>
      </w:r>
    </w:p>
    <w:p w:rsidR="00C63ADF" w:rsidRPr="00CE1E7F" w:rsidRDefault="007752C4" w:rsidP="00CE1E7F">
      <w:pPr>
        <w:ind w:left="-900" w:firstLine="540"/>
        <w:jc w:val="both"/>
      </w:pPr>
      <w:r w:rsidRPr="00CE1E7F">
        <w:t>Изучается влияние глобализации экономики на рабочие места и их качество, географическое распределение занятости и работу органов по труду, возможности выживания малых промышленных центров в условиях возрастающей интернационализации рынков.</w:t>
      </w:r>
    </w:p>
    <w:p w:rsidR="009D1E14" w:rsidRPr="00CE1E7F" w:rsidRDefault="007752C4" w:rsidP="00CE1E7F">
      <w:pPr>
        <w:ind w:left="-900" w:firstLine="540"/>
        <w:jc w:val="both"/>
      </w:pPr>
      <w:r w:rsidRPr="00CE1E7F">
        <w:rPr>
          <w:b/>
        </w:rPr>
        <w:t>Одно из направлений</w:t>
      </w:r>
      <w:r w:rsidRPr="00CE1E7F">
        <w:t xml:space="preserve"> – исследование роли трудовых норм, в т.ч. и международных, как средства содействия постоянному и устойчивому экономическому росту, развитию трудовых ресурсов, структурной стабилизации экономики, регулирования международной конкуренции.</w:t>
      </w:r>
    </w:p>
    <w:p w:rsidR="00C63ADF" w:rsidRPr="009C55D2" w:rsidRDefault="00C63ADF" w:rsidP="009C55D2">
      <w:pPr>
        <w:ind w:left="-900" w:firstLine="540"/>
        <w:jc w:val="both"/>
        <w:rPr>
          <w:i/>
        </w:rPr>
      </w:pPr>
      <w:r w:rsidRPr="00CE1E7F">
        <w:rPr>
          <w:i/>
        </w:rPr>
        <w:t>3. Социальное согласие и трипартизм.</w:t>
      </w:r>
    </w:p>
    <w:p w:rsidR="00C63ADF" w:rsidRPr="00CE1E7F" w:rsidRDefault="00C63ADF" w:rsidP="00CE1E7F">
      <w:pPr>
        <w:ind w:left="-900" w:firstLine="540"/>
        <w:jc w:val="both"/>
      </w:pPr>
      <w:r w:rsidRPr="00CE1E7F">
        <w:t xml:space="preserve">     </w:t>
      </w:r>
      <w:r w:rsidRPr="00CE1E7F">
        <w:rPr>
          <w:b/>
        </w:rPr>
        <w:t>Цель программы</w:t>
      </w:r>
      <w:r w:rsidRPr="00CE1E7F">
        <w:t xml:space="preserve"> – определить возможные направления развития трехстороннего согласия и сотрудничества в целях укрепления гражданского общества. Для этого должны быть созданы рабочие группы из ученых и практиков для изучения влияния новых экономических факторов на роль социальных факторов на роль  социальных партнеров и традиционных трехсторонних структур.</w:t>
      </w:r>
    </w:p>
    <w:p w:rsidR="00C63ADF" w:rsidRPr="00CE1E7F" w:rsidRDefault="00C63ADF" w:rsidP="009C55D2">
      <w:pPr>
        <w:ind w:left="-900" w:firstLine="540"/>
        <w:jc w:val="both"/>
      </w:pPr>
      <w:r w:rsidRPr="00CE1E7F">
        <w:t xml:space="preserve">     Институт ежегодно организует трехнедельные международные курсы для перспективных работников по активной политике в области труда.</w:t>
      </w:r>
    </w:p>
    <w:p w:rsidR="00C63ADF" w:rsidRPr="009C55D2" w:rsidRDefault="00C63ADF" w:rsidP="009C55D2">
      <w:pPr>
        <w:ind w:left="-900" w:firstLine="540"/>
        <w:jc w:val="both"/>
        <w:rPr>
          <w:u w:val="single"/>
        </w:rPr>
      </w:pPr>
      <w:r w:rsidRPr="00CE1E7F">
        <w:rPr>
          <w:b/>
          <w:u w:val="single"/>
        </w:rPr>
        <w:t>10. Международный учебный центр в Турине</w:t>
      </w:r>
    </w:p>
    <w:p w:rsidR="00C63ADF" w:rsidRPr="00CE1E7F" w:rsidRDefault="00C63ADF" w:rsidP="00CE1E7F">
      <w:pPr>
        <w:ind w:left="-900" w:firstLine="540"/>
        <w:jc w:val="both"/>
      </w:pPr>
      <w:r w:rsidRPr="00CE1E7F">
        <w:t xml:space="preserve">     Основным направлением деятельности Центра является развитие людских ресурсов как наиболее эффективное средство достижения социального прогресса и укрепления экономики.</w:t>
      </w:r>
    </w:p>
    <w:p w:rsidR="00C63ADF" w:rsidRPr="00CE1E7F" w:rsidRDefault="00C63ADF" w:rsidP="009C55D2">
      <w:pPr>
        <w:ind w:left="-900" w:firstLine="540"/>
        <w:jc w:val="both"/>
      </w:pPr>
      <w:r w:rsidRPr="00CE1E7F">
        <w:t xml:space="preserve">     Роль центра состоит не только в обучении кадров, но и оказании помощи регионам при осуществлении проектов на местах в осуществлении разработанных программ.</w:t>
      </w:r>
    </w:p>
    <w:p w:rsidR="00C63ADF" w:rsidRPr="009C55D2" w:rsidRDefault="00C63ADF" w:rsidP="009C55D2">
      <w:pPr>
        <w:ind w:left="-900" w:firstLine="540"/>
        <w:jc w:val="both"/>
        <w:rPr>
          <w:b/>
          <w:u w:val="single"/>
        </w:rPr>
      </w:pPr>
      <w:r w:rsidRPr="00CE1E7F">
        <w:rPr>
          <w:b/>
          <w:u w:val="single"/>
        </w:rPr>
        <w:t>11.Региональные отделения МБТ</w:t>
      </w:r>
    </w:p>
    <w:p w:rsidR="00C63ADF" w:rsidRPr="00CE1E7F" w:rsidRDefault="00C63ADF" w:rsidP="008D1F0A">
      <w:pPr>
        <w:ind w:left="-900" w:firstLine="540"/>
        <w:jc w:val="both"/>
      </w:pPr>
      <w:r w:rsidRPr="00CE1E7F">
        <w:t xml:space="preserve">     Местные отделения или бюро МОТ созданы для связи с регионами в целях углубленного ознакомления МОТ с потребностями и проблемами государств-членов, повышения эффективности деятельности организации, обеспечения более быстрой помощи и консультации на местах государствам-членам..</w:t>
      </w:r>
      <w:r w:rsidR="008D1F0A">
        <w:t xml:space="preserve"> </w:t>
      </w:r>
      <w:r w:rsidRPr="00CE1E7F">
        <w:t>К началу 21 века насчитывалось 40 отделений МБТ в разных странах.</w:t>
      </w:r>
    </w:p>
    <w:p w:rsidR="00C63ADF" w:rsidRPr="009C55D2" w:rsidRDefault="00C63ADF" w:rsidP="009C55D2">
      <w:pPr>
        <w:ind w:left="-900" w:firstLine="540"/>
        <w:jc w:val="both"/>
        <w:rPr>
          <w:b/>
          <w:u w:val="single"/>
        </w:rPr>
      </w:pPr>
      <w:r w:rsidRPr="00CE1E7F">
        <w:rPr>
          <w:b/>
          <w:u w:val="single"/>
        </w:rPr>
        <w:t>12. Многодисциплинарные консультативные группы</w:t>
      </w:r>
    </w:p>
    <w:p w:rsidR="00C63ADF" w:rsidRPr="00CE1E7F" w:rsidRDefault="00C63ADF" w:rsidP="00CE1E7F">
      <w:pPr>
        <w:ind w:left="-900" w:firstLine="540"/>
        <w:jc w:val="both"/>
      </w:pPr>
      <w:r w:rsidRPr="00CE1E7F">
        <w:t xml:space="preserve">     В 90-х гг. 20 века стали создаваться многодисциплинарные или многопрофильные группы, укомплектованные специалистами различного профиля для изучения положения и оказания помощи странам-участницам в решении различных вопросов деятельности МОТ.</w:t>
      </w:r>
    </w:p>
    <w:p w:rsidR="00C63ADF" w:rsidRPr="00CE1E7F" w:rsidRDefault="00C63ADF" w:rsidP="00CE1E7F">
      <w:pPr>
        <w:ind w:left="-900" w:firstLine="540"/>
        <w:jc w:val="both"/>
      </w:pPr>
    </w:p>
    <w:p w:rsidR="00C63ADF" w:rsidRPr="00CE1E7F" w:rsidRDefault="00C63ADF" w:rsidP="003171D5">
      <w:pPr>
        <w:ind w:left="-900" w:firstLine="540"/>
        <w:jc w:val="center"/>
        <w:rPr>
          <w:b/>
        </w:rPr>
      </w:pPr>
      <w:r w:rsidRPr="00CE1E7F">
        <w:rPr>
          <w:b/>
        </w:rPr>
        <w:t>4 (1) Основополагающие документы деятельности МОТ</w:t>
      </w:r>
    </w:p>
    <w:p w:rsidR="00C63ADF" w:rsidRPr="00CE1E7F" w:rsidRDefault="00C63ADF" w:rsidP="00CE1E7F">
      <w:pPr>
        <w:ind w:left="-900" w:firstLine="540"/>
        <w:jc w:val="both"/>
      </w:pPr>
    </w:p>
    <w:p w:rsidR="00C63ADF" w:rsidRPr="00CE1E7F" w:rsidRDefault="00C63ADF" w:rsidP="009C55D2">
      <w:pPr>
        <w:numPr>
          <w:ilvl w:val="0"/>
          <w:numId w:val="32"/>
        </w:numPr>
        <w:tabs>
          <w:tab w:val="clear" w:pos="759"/>
          <w:tab w:val="num" w:pos="0"/>
        </w:tabs>
        <w:ind w:left="-900" w:firstLine="540"/>
        <w:jc w:val="both"/>
        <w:rPr>
          <w:b/>
          <w:u w:val="single"/>
        </w:rPr>
      </w:pPr>
      <w:r w:rsidRPr="00CE1E7F">
        <w:rPr>
          <w:b/>
          <w:u w:val="single"/>
        </w:rPr>
        <w:t>Устав МОТ</w:t>
      </w:r>
    </w:p>
    <w:p w:rsidR="00C63ADF" w:rsidRPr="00CE1E7F" w:rsidRDefault="00C63ADF" w:rsidP="009C55D2">
      <w:pPr>
        <w:ind w:left="-900" w:firstLine="540"/>
        <w:jc w:val="both"/>
      </w:pPr>
      <w:r w:rsidRPr="00CE1E7F">
        <w:t xml:space="preserve">     Первоначальный текст Устава был разработан и принят в </w:t>
      </w:r>
      <w:smartTag w:uri="urn:schemas-microsoft-com:office:smarttags" w:element="metricconverter">
        <w:smartTagPr>
          <w:attr w:name="ProductID" w:val="1919 г"/>
        </w:smartTagPr>
        <w:r w:rsidRPr="00CE1E7F">
          <w:t>1919 г</w:t>
        </w:r>
      </w:smartTag>
      <w:r w:rsidRPr="00CE1E7F">
        <w:t>. Вследствие в него были внесены поправки и дополнения , не изменившие его основного содержания.</w:t>
      </w:r>
    </w:p>
    <w:p w:rsidR="00C63ADF" w:rsidRPr="009C55D2" w:rsidRDefault="00C63ADF" w:rsidP="009C55D2">
      <w:pPr>
        <w:ind w:left="-900" w:firstLine="540"/>
        <w:jc w:val="both"/>
      </w:pPr>
      <w:r w:rsidRPr="00CE1E7F">
        <w:rPr>
          <w:b/>
        </w:rPr>
        <w:t xml:space="preserve">     Структура Устава</w:t>
      </w:r>
      <w:r w:rsidRPr="00CE1E7F">
        <w:t xml:space="preserve"> включает </w:t>
      </w:r>
      <w:r w:rsidRPr="00CE1E7F">
        <w:rPr>
          <w:u w:val="single"/>
        </w:rPr>
        <w:t>преамбулу</w:t>
      </w:r>
      <w:r w:rsidRPr="00CE1E7F">
        <w:t xml:space="preserve">, в которой изложены причины создания и главные задачи МОТ, и </w:t>
      </w:r>
      <w:r w:rsidRPr="00CE1E7F">
        <w:rPr>
          <w:u w:val="single"/>
        </w:rPr>
        <w:t>40 основных статей</w:t>
      </w:r>
      <w:r w:rsidRPr="00CE1E7F">
        <w:t>, определяющих членство в Организации, порядок приёма и выхода, структуру, права и задачи основных органов; порядок назначения, права и обязанности Генерального директора и персонала МБТ, условия сотрудничества с ООН, другими международными и правительственными организациями.</w:t>
      </w:r>
    </w:p>
    <w:p w:rsidR="00C63ADF" w:rsidRPr="00CE1E7F" w:rsidRDefault="00C63ADF" w:rsidP="009C55D2">
      <w:pPr>
        <w:ind w:left="-900" w:firstLine="540"/>
        <w:jc w:val="both"/>
      </w:pPr>
      <w:r w:rsidRPr="00CE1E7F">
        <w:t xml:space="preserve">     Значительное место в Уставе занимают вопросы жалоб относительно несоблюдения конвенций, вопросы определения членских взносов государств-участниц, санкции к неплательщикам, вопросы формирования бюджета и контроль за его расходованием.</w:t>
      </w:r>
    </w:p>
    <w:p w:rsidR="00C63ADF" w:rsidRPr="00CE1E7F" w:rsidRDefault="00C63ADF" w:rsidP="008D1F0A">
      <w:pPr>
        <w:ind w:left="-900" w:firstLine="540"/>
        <w:jc w:val="both"/>
      </w:pPr>
      <w:r w:rsidRPr="00CE1E7F">
        <w:t xml:space="preserve">    В Уставе определены задачи и порядок разработки международных трудовых норм и обязанности государств по их рассмотрению, ратификации и применению на практике.</w:t>
      </w:r>
    </w:p>
    <w:p w:rsidR="00C63ADF" w:rsidRPr="00CE1E7F" w:rsidRDefault="00C63ADF" w:rsidP="009C55D2">
      <w:pPr>
        <w:numPr>
          <w:ilvl w:val="0"/>
          <w:numId w:val="32"/>
        </w:numPr>
        <w:tabs>
          <w:tab w:val="clear" w:pos="759"/>
          <w:tab w:val="num" w:pos="0"/>
        </w:tabs>
        <w:ind w:left="-900" w:firstLine="540"/>
        <w:jc w:val="both"/>
        <w:rPr>
          <w:b/>
          <w:u w:val="single"/>
        </w:rPr>
      </w:pPr>
      <w:r w:rsidRPr="00CE1E7F">
        <w:rPr>
          <w:b/>
          <w:u w:val="single"/>
        </w:rPr>
        <w:t>Филадельфийская декларация</w:t>
      </w:r>
    </w:p>
    <w:p w:rsidR="00C63ADF" w:rsidRPr="00CE1E7F" w:rsidRDefault="00C63ADF" w:rsidP="009C55D2">
      <w:pPr>
        <w:tabs>
          <w:tab w:val="left" w:pos="798"/>
        </w:tabs>
        <w:ind w:left="-900" w:firstLine="540"/>
        <w:jc w:val="both"/>
      </w:pPr>
      <w:r w:rsidRPr="00CE1E7F">
        <w:t xml:space="preserve">Генеральная конференция МОТ на своей 26-й сессии в Филадельфии приняла 10.05.1944 г. </w:t>
      </w:r>
      <w:r w:rsidRPr="00CE1E7F">
        <w:rPr>
          <w:b/>
        </w:rPr>
        <w:t>Декларацию о целях и задачах МОТ</w:t>
      </w:r>
      <w:r w:rsidRPr="00CE1E7F">
        <w:t xml:space="preserve">, которая позднее получила название </w:t>
      </w:r>
      <w:r w:rsidRPr="00CE1E7F">
        <w:rPr>
          <w:b/>
        </w:rPr>
        <w:t>Филадельфийской</w:t>
      </w:r>
      <w:r w:rsidRPr="00CE1E7F">
        <w:t>.</w:t>
      </w:r>
    </w:p>
    <w:p w:rsidR="00C63ADF" w:rsidRPr="00CE1E7F" w:rsidRDefault="00787736" w:rsidP="00CE1E7F">
      <w:pPr>
        <w:tabs>
          <w:tab w:val="left" w:pos="400"/>
        </w:tabs>
        <w:ind w:left="-900" w:firstLine="540"/>
        <w:jc w:val="both"/>
      </w:pPr>
      <w:r>
        <w:t>Она определ.</w:t>
      </w:r>
      <w:r w:rsidR="00C63ADF" w:rsidRPr="00CE1E7F">
        <w:t xml:space="preserve"> цели и</w:t>
      </w:r>
      <w:r>
        <w:t xml:space="preserve"> задачи работы МОТ, после 2 мировой войны и стала состав.</w:t>
      </w:r>
      <w:r w:rsidR="00C63ADF" w:rsidRPr="00CE1E7F">
        <w:t xml:space="preserve"> частью Устава МОТ.</w:t>
      </w:r>
    </w:p>
    <w:p w:rsidR="00C63ADF" w:rsidRPr="00CE1E7F" w:rsidRDefault="00C63ADF" w:rsidP="008D1F0A">
      <w:pPr>
        <w:tabs>
          <w:tab w:val="left" w:pos="400"/>
        </w:tabs>
        <w:ind w:left="-900" w:firstLine="540"/>
        <w:jc w:val="both"/>
      </w:pPr>
      <w:r w:rsidRPr="00CE1E7F">
        <w:t>Декларация предвосхитила Устав ООН и Всеобщую декларацию прав человека и стала хартией всеобщих прав и свобод. Она подтвердила основные принципы МОТ, в том числе:</w:t>
      </w:r>
    </w:p>
    <w:p w:rsidR="00C63ADF" w:rsidRPr="00CE1E7F" w:rsidRDefault="00C63ADF" w:rsidP="008D1F0A">
      <w:pPr>
        <w:tabs>
          <w:tab w:val="left" w:pos="400"/>
        </w:tabs>
        <w:ind w:left="-900" w:firstLine="540"/>
        <w:jc w:val="both"/>
      </w:pPr>
      <w:r w:rsidRPr="00CE1E7F">
        <w:rPr>
          <w:highlight w:val="lightGray"/>
        </w:rPr>
        <w:t>«нищета в любом месте является угрозой для общего благосостояния; свобода слова и свобода объединения являются необходимым условием постоянного прогресса.»</w:t>
      </w:r>
    </w:p>
    <w:p w:rsidR="00C63ADF" w:rsidRPr="00CE1E7F" w:rsidRDefault="00C63ADF" w:rsidP="008D1F0A">
      <w:pPr>
        <w:tabs>
          <w:tab w:val="left" w:pos="700"/>
        </w:tabs>
        <w:ind w:left="-900" w:firstLine="540"/>
        <w:jc w:val="both"/>
      </w:pPr>
      <w:r w:rsidRPr="00CE1E7F">
        <w:t xml:space="preserve">    Далее декларация обосновала основное положение Устава МОТ </w:t>
      </w:r>
      <w:smartTag w:uri="urn:schemas-microsoft-com:office:smarttags" w:element="metricconverter">
        <w:smartTagPr>
          <w:attr w:name="ProductID" w:val="1919 г"/>
        </w:smartTagPr>
        <w:r w:rsidRPr="00CE1E7F">
          <w:t>1919 г</w:t>
        </w:r>
      </w:smartTag>
      <w:r w:rsidRPr="00CE1E7F">
        <w:t>. о том, что прочный мир может быть установлен только на основе социальной справедливости, заявив:</w:t>
      </w:r>
    </w:p>
    <w:p w:rsidR="00C63ADF" w:rsidRPr="00CE1E7F" w:rsidRDefault="00C63ADF" w:rsidP="008D1F0A">
      <w:pPr>
        <w:tabs>
          <w:tab w:val="left" w:pos="700"/>
        </w:tabs>
        <w:ind w:left="-900" w:firstLine="540"/>
        <w:jc w:val="both"/>
      </w:pPr>
      <w:r w:rsidRPr="00CE1E7F">
        <w:t xml:space="preserve"> </w:t>
      </w:r>
      <w:r w:rsidRPr="00CE1E7F">
        <w:rPr>
          <w:highlight w:val="lightGray"/>
        </w:rPr>
        <w:t>«все люди, независимо от расы, веры или пола, имеют право на осуществление своего материального благосостояния и духовного развития в условиях свободы и достоинства экономической устойчивости и равных возможностей; достижение условий, при которых это будет возможно, должно явиться главной целью национальной и международной политики.»</w:t>
      </w:r>
    </w:p>
    <w:p w:rsidR="00C63ADF" w:rsidRPr="00CE1E7F" w:rsidRDefault="00C63ADF" w:rsidP="00CE1E7F">
      <w:pPr>
        <w:tabs>
          <w:tab w:val="left" w:pos="700"/>
        </w:tabs>
        <w:ind w:left="-900" w:firstLine="540"/>
        <w:jc w:val="both"/>
      </w:pPr>
      <w:r w:rsidRPr="00CE1E7F">
        <w:t xml:space="preserve">     В Декларации определены </w:t>
      </w:r>
      <w:r w:rsidRPr="00CE1E7F">
        <w:rPr>
          <w:b/>
        </w:rPr>
        <w:t xml:space="preserve">10 программных задач МОТ, </w:t>
      </w:r>
      <w:r w:rsidRPr="00CE1E7F">
        <w:t>охватывающих основную часть направлений социального прогресса:</w:t>
      </w:r>
    </w:p>
    <w:p w:rsidR="00C63ADF" w:rsidRPr="00CE1E7F" w:rsidRDefault="00C63ADF" w:rsidP="008D1F0A">
      <w:pPr>
        <w:numPr>
          <w:ilvl w:val="0"/>
          <w:numId w:val="33"/>
        </w:numPr>
        <w:tabs>
          <w:tab w:val="left" w:pos="0"/>
        </w:tabs>
        <w:ind w:left="-900" w:firstLine="540"/>
        <w:jc w:val="both"/>
      </w:pPr>
      <w:r w:rsidRPr="00CE1E7F">
        <w:t>полная занятость и повышение жизненного уровня;</w:t>
      </w:r>
    </w:p>
    <w:p w:rsidR="00C63ADF" w:rsidRPr="00CE1E7F" w:rsidRDefault="00C63ADF" w:rsidP="008D1F0A">
      <w:pPr>
        <w:numPr>
          <w:ilvl w:val="0"/>
          <w:numId w:val="33"/>
        </w:numPr>
        <w:tabs>
          <w:tab w:val="left" w:pos="0"/>
        </w:tabs>
        <w:ind w:left="-900" w:firstLine="540"/>
        <w:jc w:val="both"/>
      </w:pPr>
      <w:r w:rsidRPr="00CE1E7F">
        <w:t>удовлетворение работой;</w:t>
      </w:r>
    </w:p>
    <w:p w:rsidR="00C63ADF" w:rsidRPr="00CE1E7F" w:rsidRDefault="00C63ADF" w:rsidP="008D1F0A">
      <w:pPr>
        <w:numPr>
          <w:ilvl w:val="0"/>
          <w:numId w:val="33"/>
        </w:numPr>
        <w:tabs>
          <w:tab w:val="left" w:pos="0"/>
        </w:tabs>
        <w:ind w:left="-900" w:firstLine="540"/>
        <w:jc w:val="both"/>
      </w:pPr>
      <w:r w:rsidRPr="00CE1E7F">
        <w:t>обучение;</w:t>
      </w:r>
    </w:p>
    <w:p w:rsidR="00C63ADF" w:rsidRPr="00CE1E7F" w:rsidRDefault="00C63ADF" w:rsidP="008D1F0A">
      <w:pPr>
        <w:numPr>
          <w:ilvl w:val="0"/>
          <w:numId w:val="33"/>
        </w:numPr>
        <w:tabs>
          <w:tab w:val="left" w:pos="0"/>
        </w:tabs>
        <w:ind w:left="-900" w:firstLine="540"/>
        <w:jc w:val="both"/>
      </w:pPr>
      <w:r w:rsidRPr="00CE1E7F">
        <w:t>справедливость оплаты труда;</w:t>
      </w:r>
    </w:p>
    <w:p w:rsidR="00C63ADF" w:rsidRPr="00CE1E7F" w:rsidRDefault="00C63ADF" w:rsidP="008D1F0A">
      <w:pPr>
        <w:numPr>
          <w:ilvl w:val="0"/>
          <w:numId w:val="33"/>
        </w:numPr>
        <w:tabs>
          <w:tab w:val="left" w:pos="0"/>
        </w:tabs>
        <w:ind w:left="-900" w:firstLine="540"/>
        <w:jc w:val="both"/>
      </w:pPr>
      <w:r w:rsidRPr="00CE1E7F">
        <w:t>право на коллективные переговоры;</w:t>
      </w:r>
    </w:p>
    <w:p w:rsidR="00C63ADF" w:rsidRPr="00CE1E7F" w:rsidRDefault="00C63ADF" w:rsidP="008D1F0A">
      <w:pPr>
        <w:numPr>
          <w:ilvl w:val="0"/>
          <w:numId w:val="33"/>
        </w:numPr>
        <w:tabs>
          <w:tab w:val="left" w:pos="0"/>
        </w:tabs>
        <w:ind w:left="-900" w:firstLine="540"/>
        <w:jc w:val="both"/>
      </w:pPr>
      <w:r w:rsidRPr="00CE1E7F">
        <w:t>социальное обеспечение работников;</w:t>
      </w:r>
    </w:p>
    <w:p w:rsidR="00C63ADF" w:rsidRPr="00CE1E7F" w:rsidRDefault="00C63ADF" w:rsidP="008D1F0A">
      <w:pPr>
        <w:numPr>
          <w:ilvl w:val="0"/>
          <w:numId w:val="33"/>
        </w:numPr>
        <w:tabs>
          <w:tab w:val="left" w:pos="0"/>
        </w:tabs>
        <w:ind w:left="-900" w:firstLine="540"/>
        <w:jc w:val="both"/>
      </w:pPr>
      <w:r w:rsidRPr="00CE1E7F">
        <w:t>охрана труда;</w:t>
      </w:r>
    </w:p>
    <w:p w:rsidR="00C63ADF" w:rsidRPr="00CE1E7F" w:rsidRDefault="00C63ADF" w:rsidP="008D1F0A">
      <w:pPr>
        <w:numPr>
          <w:ilvl w:val="0"/>
          <w:numId w:val="33"/>
        </w:numPr>
        <w:tabs>
          <w:tab w:val="left" w:pos="0"/>
        </w:tabs>
        <w:ind w:left="-900" w:firstLine="540"/>
        <w:jc w:val="both"/>
      </w:pPr>
      <w:r w:rsidRPr="00CE1E7F">
        <w:t>защита благосостояния детей и матерей;</w:t>
      </w:r>
    </w:p>
    <w:p w:rsidR="00C63ADF" w:rsidRPr="00CE1E7F" w:rsidRDefault="00C63ADF" w:rsidP="008D1F0A">
      <w:pPr>
        <w:numPr>
          <w:ilvl w:val="0"/>
          <w:numId w:val="33"/>
        </w:numPr>
        <w:tabs>
          <w:tab w:val="left" w:pos="0"/>
        </w:tabs>
        <w:ind w:left="-900" w:firstLine="540"/>
        <w:jc w:val="both"/>
      </w:pPr>
      <w:r w:rsidRPr="00CE1E7F">
        <w:t>обеспечение необходимого питания и жилища;</w:t>
      </w:r>
    </w:p>
    <w:p w:rsidR="00C63ADF" w:rsidRPr="00CE1E7F" w:rsidRDefault="00C63ADF" w:rsidP="008D1F0A">
      <w:pPr>
        <w:numPr>
          <w:ilvl w:val="0"/>
          <w:numId w:val="33"/>
        </w:numPr>
        <w:tabs>
          <w:tab w:val="left" w:pos="0"/>
        </w:tabs>
        <w:ind w:left="-900" w:firstLine="540"/>
        <w:jc w:val="both"/>
      </w:pPr>
      <w:r w:rsidRPr="00CE1E7F">
        <w:t>обеспечение равных возможностей в области общего и профессионального образования.</w:t>
      </w:r>
    </w:p>
    <w:p w:rsidR="00C63ADF" w:rsidRPr="00CE1E7F" w:rsidRDefault="00C63ADF" w:rsidP="009C55D2">
      <w:pPr>
        <w:tabs>
          <w:tab w:val="left" w:pos="700"/>
        </w:tabs>
        <w:ind w:left="-900" w:firstLine="540"/>
        <w:jc w:val="both"/>
        <w:rPr>
          <w:b/>
          <w:u w:val="single"/>
        </w:rPr>
      </w:pPr>
      <w:r w:rsidRPr="00CE1E7F">
        <w:rPr>
          <w:b/>
          <w:u w:val="single"/>
        </w:rPr>
        <w:t>3.Декларация об основополагающих принципах и правах в сфере труда</w:t>
      </w:r>
    </w:p>
    <w:p w:rsidR="00C63ADF" w:rsidRPr="00CE1E7F" w:rsidRDefault="00C63ADF" w:rsidP="009C55D2">
      <w:pPr>
        <w:ind w:left="-900" w:firstLine="540"/>
        <w:jc w:val="both"/>
      </w:pPr>
      <w:r w:rsidRPr="00CE1E7F">
        <w:t xml:space="preserve">     Декларация была принята 86-й сессией Международной конференции труда в 1998 г.</w:t>
      </w:r>
    </w:p>
    <w:p w:rsidR="00C63ADF" w:rsidRPr="00CE1E7F" w:rsidRDefault="009C55D2" w:rsidP="009C55D2">
      <w:pPr>
        <w:ind w:left="-900" w:firstLine="540"/>
        <w:jc w:val="both"/>
      </w:pPr>
      <w:r w:rsidRPr="009C55D2">
        <w:t xml:space="preserve">    </w:t>
      </w:r>
      <w:r>
        <w:rPr>
          <w:u w:val="single"/>
        </w:rPr>
        <w:t xml:space="preserve"> </w:t>
      </w:r>
      <w:r w:rsidR="00C63ADF" w:rsidRPr="00CE1E7F">
        <w:rPr>
          <w:u w:val="single"/>
        </w:rPr>
        <w:t>Необходимость Декларации определяется</w:t>
      </w:r>
      <w:r w:rsidR="00C63ADF" w:rsidRPr="00CE1E7F">
        <w:t xml:space="preserve"> глобализацией мировой экономики, когда экономический рост не гарантирует социальный прогресс, а рост богатства сочетается с ростом нищеты.</w:t>
      </w:r>
    </w:p>
    <w:p w:rsidR="00C63ADF" w:rsidRPr="00CE1E7F" w:rsidRDefault="00C63ADF" w:rsidP="00CE1E7F">
      <w:pPr>
        <w:ind w:left="-900" w:firstLine="540"/>
        <w:jc w:val="both"/>
      </w:pPr>
      <w:r w:rsidRPr="00CE1E7F">
        <w:t xml:space="preserve">    В Декларации оговорено, что все государства-члены, даже если они не ратифицировали основополагающие конвенции, имеют обязательство, вытекающее из самого факта их членства в Организации соблюдать, содействовать применению и притворять в жизнь добросовестно принципы, касающиеся основополагающих прав.</w:t>
      </w:r>
    </w:p>
    <w:p w:rsidR="00C63ADF" w:rsidRPr="00CE1E7F" w:rsidRDefault="00C63ADF" w:rsidP="00CE1E7F">
      <w:pPr>
        <w:ind w:left="-900" w:firstLine="540"/>
        <w:jc w:val="both"/>
        <w:rPr>
          <w:u w:val="single"/>
        </w:rPr>
      </w:pPr>
      <w:r w:rsidRPr="00CE1E7F">
        <w:rPr>
          <w:b/>
        </w:rPr>
        <w:t xml:space="preserve">     </w:t>
      </w:r>
      <w:r w:rsidRPr="00CE1E7F">
        <w:rPr>
          <w:u w:val="single"/>
        </w:rPr>
        <w:t>К основным принципам относятся:</w:t>
      </w:r>
    </w:p>
    <w:p w:rsidR="00C63ADF" w:rsidRPr="00CE1E7F" w:rsidRDefault="00C63ADF" w:rsidP="009C55D2">
      <w:pPr>
        <w:numPr>
          <w:ilvl w:val="0"/>
          <w:numId w:val="34"/>
        </w:numPr>
        <w:tabs>
          <w:tab w:val="clear" w:pos="1080"/>
          <w:tab w:val="num" w:pos="0"/>
        </w:tabs>
        <w:ind w:left="-900" w:firstLine="540"/>
        <w:jc w:val="both"/>
      </w:pPr>
      <w:r w:rsidRPr="00CE1E7F">
        <w:t>упразднение всех форм принудительного или обязательного труда;</w:t>
      </w:r>
    </w:p>
    <w:p w:rsidR="00C63ADF" w:rsidRPr="00CE1E7F" w:rsidRDefault="00C63ADF" w:rsidP="009C55D2">
      <w:pPr>
        <w:numPr>
          <w:ilvl w:val="0"/>
          <w:numId w:val="34"/>
        </w:numPr>
        <w:tabs>
          <w:tab w:val="clear" w:pos="1080"/>
          <w:tab w:val="num" w:pos="0"/>
        </w:tabs>
        <w:ind w:left="-900" w:firstLine="540"/>
        <w:jc w:val="both"/>
      </w:pPr>
      <w:r w:rsidRPr="00CE1E7F">
        <w:t>свобода объединения и действенное признание права на ведение коллективных переговоров;</w:t>
      </w:r>
    </w:p>
    <w:p w:rsidR="00C63ADF" w:rsidRPr="00CE1E7F" w:rsidRDefault="00C63ADF" w:rsidP="009C55D2">
      <w:pPr>
        <w:numPr>
          <w:ilvl w:val="0"/>
          <w:numId w:val="34"/>
        </w:numPr>
        <w:tabs>
          <w:tab w:val="clear" w:pos="1080"/>
          <w:tab w:val="num" w:pos="0"/>
        </w:tabs>
        <w:ind w:left="-900" w:firstLine="540"/>
        <w:jc w:val="both"/>
      </w:pPr>
      <w:r w:rsidRPr="00CE1E7F">
        <w:t>действенное запрещение детского труда;</w:t>
      </w:r>
    </w:p>
    <w:p w:rsidR="00C63ADF" w:rsidRPr="00CE1E7F" w:rsidRDefault="00C63ADF" w:rsidP="009C55D2">
      <w:pPr>
        <w:numPr>
          <w:ilvl w:val="0"/>
          <w:numId w:val="34"/>
        </w:numPr>
        <w:tabs>
          <w:tab w:val="clear" w:pos="1080"/>
          <w:tab w:val="num" w:pos="0"/>
        </w:tabs>
        <w:ind w:left="-900" w:firstLine="540"/>
        <w:jc w:val="both"/>
      </w:pPr>
      <w:r w:rsidRPr="00CE1E7F">
        <w:t>недопущение дискриминации в области труда и занятий.</w:t>
      </w:r>
    </w:p>
    <w:p w:rsidR="00C63ADF" w:rsidRPr="00CE1E7F" w:rsidRDefault="00C63ADF" w:rsidP="008D1F0A">
      <w:pPr>
        <w:ind w:left="-900" w:firstLine="540"/>
        <w:jc w:val="both"/>
        <w:rPr>
          <w:u w:val="single"/>
        </w:rPr>
      </w:pPr>
      <w:r w:rsidRPr="00CE1E7F">
        <w:t xml:space="preserve">        Эти принципы заложены в </w:t>
      </w:r>
      <w:r w:rsidRPr="00CE1E7F">
        <w:rPr>
          <w:u w:val="single"/>
        </w:rPr>
        <w:t>8 ключевых нормах МОТ:</w:t>
      </w:r>
    </w:p>
    <w:p w:rsidR="00C63ADF" w:rsidRPr="00CE1E7F" w:rsidRDefault="00C63ADF" w:rsidP="009C55D2">
      <w:pPr>
        <w:numPr>
          <w:ilvl w:val="0"/>
          <w:numId w:val="35"/>
        </w:numPr>
        <w:tabs>
          <w:tab w:val="clear" w:pos="759"/>
          <w:tab w:val="num" w:pos="0"/>
        </w:tabs>
        <w:ind w:left="-900" w:firstLine="540"/>
        <w:jc w:val="both"/>
      </w:pPr>
      <w:r w:rsidRPr="00CE1E7F">
        <w:t>Конвенция №87 «О свободе ассоциации и защите права на организацию» (</w:t>
      </w:r>
      <w:smartTag w:uri="urn:schemas-microsoft-com:office:smarttags" w:element="metricconverter">
        <w:smartTagPr>
          <w:attr w:name="ProductID" w:val="1948 г"/>
        </w:smartTagPr>
        <w:r w:rsidRPr="00CE1E7F">
          <w:t>1948 г</w:t>
        </w:r>
      </w:smartTag>
      <w:r w:rsidRPr="00CE1E7F">
        <w:t>.)</w:t>
      </w:r>
    </w:p>
    <w:p w:rsidR="00C63ADF" w:rsidRPr="00CE1E7F" w:rsidRDefault="00C63ADF" w:rsidP="009C55D2">
      <w:pPr>
        <w:numPr>
          <w:ilvl w:val="0"/>
          <w:numId w:val="35"/>
        </w:numPr>
        <w:tabs>
          <w:tab w:val="clear" w:pos="759"/>
          <w:tab w:val="num" w:pos="0"/>
        </w:tabs>
        <w:ind w:left="-900" w:firstLine="540"/>
        <w:jc w:val="both"/>
      </w:pPr>
      <w:r w:rsidRPr="00CE1E7F">
        <w:t>Конвенция №98 «О праве на организацию и на ведение коллективных переговоров» (</w:t>
      </w:r>
      <w:smartTag w:uri="urn:schemas-microsoft-com:office:smarttags" w:element="metricconverter">
        <w:smartTagPr>
          <w:attr w:name="ProductID" w:val="1949 г"/>
        </w:smartTagPr>
        <w:r w:rsidRPr="00CE1E7F">
          <w:t>1949 г</w:t>
        </w:r>
      </w:smartTag>
      <w:r w:rsidRPr="00CE1E7F">
        <w:t>.)</w:t>
      </w:r>
    </w:p>
    <w:p w:rsidR="00C63ADF" w:rsidRPr="00CE1E7F" w:rsidRDefault="00C63ADF" w:rsidP="009C55D2">
      <w:pPr>
        <w:numPr>
          <w:ilvl w:val="0"/>
          <w:numId w:val="35"/>
        </w:numPr>
        <w:tabs>
          <w:tab w:val="clear" w:pos="759"/>
          <w:tab w:val="num" w:pos="0"/>
        </w:tabs>
        <w:ind w:left="-900" w:firstLine="540"/>
        <w:jc w:val="both"/>
      </w:pPr>
      <w:r w:rsidRPr="00CE1E7F">
        <w:t>Конвенция №29 «Принудительный труд» (</w:t>
      </w:r>
      <w:smartTag w:uri="urn:schemas-microsoft-com:office:smarttags" w:element="metricconverter">
        <w:smartTagPr>
          <w:attr w:name="ProductID" w:val="1930 г"/>
        </w:smartTagPr>
        <w:r w:rsidRPr="00CE1E7F">
          <w:t>1930 г</w:t>
        </w:r>
      </w:smartTag>
      <w:r w:rsidRPr="00CE1E7F">
        <w:t>.)</w:t>
      </w:r>
    </w:p>
    <w:p w:rsidR="00C63ADF" w:rsidRPr="00CE1E7F" w:rsidRDefault="00C63ADF" w:rsidP="009C55D2">
      <w:pPr>
        <w:numPr>
          <w:ilvl w:val="0"/>
          <w:numId w:val="35"/>
        </w:numPr>
        <w:tabs>
          <w:tab w:val="clear" w:pos="759"/>
          <w:tab w:val="num" w:pos="0"/>
        </w:tabs>
        <w:ind w:left="-900" w:firstLine="540"/>
        <w:jc w:val="both"/>
      </w:pPr>
      <w:r w:rsidRPr="00CE1E7F">
        <w:t>Конвенция №105 «Упразднение принудительного труда» (</w:t>
      </w:r>
      <w:smartTag w:uri="urn:schemas-microsoft-com:office:smarttags" w:element="metricconverter">
        <w:smartTagPr>
          <w:attr w:name="ProductID" w:val="1957 г"/>
        </w:smartTagPr>
        <w:r w:rsidRPr="00CE1E7F">
          <w:t>1957 г</w:t>
        </w:r>
      </w:smartTag>
      <w:r w:rsidRPr="00CE1E7F">
        <w:t>.)</w:t>
      </w:r>
    </w:p>
    <w:p w:rsidR="00C63ADF" w:rsidRPr="00CE1E7F" w:rsidRDefault="00C63ADF" w:rsidP="009C55D2">
      <w:pPr>
        <w:numPr>
          <w:ilvl w:val="0"/>
          <w:numId w:val="35"/>
        </w:numPr>
        <w:tabs>
          <w:tab w:val="clear" w:pos="759"/>
          <w:tab w:val="num" w:pos="0"/>
        </w:tabs>
        <w:ind w:left="-900" w:firstLine="540"/>
        <w:jc w:val="both"/>
      </w:pPr>
      <w:r w:rsidRPr="00CE1E7F">
        <w:t>Конвенция №182 «Детский труд» (</w:t>
      </w:r>
      <w:smartTag w:uri="urn:schemas-microsoft-com:office:smarttags" w:element="metricconverter">
        <w:smartTagPr>
          <w:attr w:name="ProductID" w:val="1999 г"/>
        </w:smartTagPr>
        <w:r w:rsidRPr="00CE1E7F">
          <w:t>1999 г</w:t>
        </w:r>
      </w:smartTag>
      <w:r w:rsidRPr="00CE1E7F">
        <w:t>.)</w:t>
      </w:r>
    </w:p>
    <w:p w:rsidR="00C63ADF" w:rsidRPr="00CE1E7F" w:rsidRDefault="00C63ADF" w:rsidP="009C55D2">
      <w:pPr>
        <w:numPr>
          <w:ilvl w:val="0"/>
          <w:numId w:val="35"/>
        </w:numPr>
        <w:tabs>
          <w:tab w:val="clear" w:pos="759"/>
          <w:tab w:val="num" w:pos="0"/>
        </w:tabs>
        <w:ind w:left="-900" w:firstLine="540"/>
        <w:jc w:val="both"/>
      </w:pPr>
      <w:r w:rsidRPr="00CE1E7F">
        <w:t>Конвенция №138 «О минимальном возрасте для приёма на работу» (</w:t>
      </w:r>
      <w:smartTag w:uri="urn:schemas-microsoft-com:office:smarttags" w:element="metricconverter">
        <w:smartTagPr>
          <w:attr w:name="ProductID" w:val="1973 г"/>
        </w:smartTagPr>
        <w:r w:rsidRPr="00CE1E7F">
          <w:t>1973 г</w:t>
        </w:r>
      </w:smartTag>
      <w:r w:rsidRPr="00CE1E7F">
        <w:t>.)</w:t>
      </w:r>
    </w:p>
    <w:p w:rsidR="00C63ADF" w:rsidRPr="00CE1E7F" w:rsidRDefault="00C63ADF" w:rsidP="009C55D2">
      <w:pPr>
        <w:numPr>
          <w:ilvl w:val="0"/>
          <w:numId w:val="35"/>
        </w:numPr>
        <w:tabs>
          <w:tab w:val="clear" w:pos="759"/>
          <w:tab w:val="num" w:pos="0"/>
        </w:tabs>
        <w:ind w:left="-900" w:firstLine="540"/>
        <w:jc w:val="both"/>
      </w:pPr>
      <w:r w:rsidRPr="00CE1E7F">
        <w:t>Конвенция №100 «Равное вознаграждение» (</w:t>
      </w:r>
      <w:smartTag w:uri="urn:schemas-microsoft-com:office:smarttags" w:element="metricconverter">
        <w:smartTagPr>
          <w:attr w:name="ProductID" w:val="1951 г"/>
        </w:smartTagPr>
        <w:r w:rsidRPr="00CE1E7F">
          <w:t>1951 г</w:t>
        </w:r>
      </w:smartTag>
      <w:r w:rsidRPr="00CE1E7F">
        <w:t>.)</w:t>
      </w:r>
    </w:p>
    <w:p w:rsidR="00C63ADF" w:rsidRPr="00CE1E7F" w:rsidRDefault="00C63ADF" w:rsidP="009C55D2">
      <w:pPr>
        <w:numPr>
          <w:ilvl w:val="0"/>
          <w:numId w:val="35"/>
        </w:numPr>
        <w:tabs>
          <w:tab w:val="clear" w:pos="759"/>
          <w:tab w:val="num" w:pos="0"/>
        </w:tabs>
        <w:ind w:left="-900" w:firstLine="540"/>
        <w:jc w:val="both"/>
      </w:pPr>
      <w:r w:rsidRPr="00CE1E7F">
        <w:t>Конвенция №111 «Дискриминация в области труда и занятий».</w:t>
      </w:r>
    </w:p>
    <w:p w:rsidR="003171D5" w:rsidRPr="00CE1E7F" w:rsidRDefault="00C63ADF" w:rsidP="008D1F0A">
      <w:pPr>
        <w:ind w:left="-900" w:firstLine="540"/>
        <w:jc w:val="both"/>
      </w:pPr>
      <w:r w:rsidRPr="00CE1E7F">
        <w:t xml:space="preserve">     Согласно Декларации, государства-члены МОТ, не ратифицировавшие основополагающие конвенции, обязаны предоставить доклады в МБТ и Административный Совет о применении провозглашённых в них принципов.</w:t>
      </w:r>
    </w:p>
    <w:p w:rsidR="00C63ADF" w:rsidRPr="003171D5" w:rsidRDefault="00C63ADF" w:rsidP="003171D5">
      <w:pPr>
        <w:ind w:left="-900" w:firstLine="540"/>
        <w:jc w:val="both"/>
        <w:rPr>
          <w:b/>
          <w:u w:val="single"/>
        </w:rPr>
      </w:pPr>
      <w:r w:rsidRPr="00CE1E7F">
        <w:rPr>
          <w:b/>
          <w:u w:val="single"/>
        </w:rPr>
        <w:t>4. Регламент Международной конференции труда (МКТ)</w:t>
      </w:r>
    </w:p>
    <w:p w:rsidR="00C63ADF" w:rsidRPr="00CE1E7F" w:rsidRDefault="00C63ADF" w:rsidP="003171D5">
      <w:pPr>
        <w:ind w:left="-900" w:firstLine="540"/>
        <w:jc w:val="both"/>
      </w:pPr>
      <w:r w:rsidRPr="00CE1E7F">
        <w:t xml:space="preserve">          Регламент определяет весь порядок проведения и содержание работы МКТ.</w:t>
      </w:r>
    </w:p>
    <w:p w:rsidR="00C63ADF" w:rsidRPr="00CE1E7F" w:rsidRDefault="00C63ADF" w:rsidP="003171D5">
      <w:pPr>
        <w:ind w:left="-900" w:firstLine="540"/>
        <w:jc w:val="both"/>
        <w:rPr>
          <w:b/>
        </w:rPr>
      </w:pPr>
      <w:r w:rsidRPr="00CE1E7F">
        <w:rPr>
          <w:b/>
        </w:rPr>
        <w:t xml:space="preserve">          Основные положения Регламента:</w:t>
      </w:r>
    </w:p>
    <w:p w:rsidR="00C63ADF" w:rsidRPr="00CE1E7F" w:rsidRDefault="00C63ADF" w:rsidP="003171D5">
      <w:pPr>
        <w:numPr>
          <w:ilvl w:val="0"/>
          <w:numId w:val="36"/>
        </w:numPr>
        <w:tabs>
          <w:tab w:val="clear" w:pos="720"/>
          <w:tab w:val="num" w:pos="0"/>
        </w:tabs>
        <w:ind w:left="-900" w:firstLine="540"/>
        <w:jc w:val="both"/>
      </w:pPr>
      <w:r w:rsidRPr="00CE1E7F">
        <w:t>Регламент определяет состав Конференции.</w:t>
      </w:r>
    </w:p>
    <w:p w:rsidR="00C63ADF" w:rsidRPr="00CE1E7F" w:rsidRDefault="00C63ADF" w:rsidP="003171D5">
      <w:pPr>
        <w:ind w:left="-900" w:firstLine="540"/>
        <w:jc w:val="both"/>
      </w:pPr>
      <w:r w:rsidRPr="00CE1E7F">
        <w:t>Каждый член МОТ направляет на МКТ 4 делегатов с правом решающего голоса: двух – от правительства, 1 – от представителей трудящихся и 1 – от предпринимателей. Каждого делегата могут сопровождать советники числом не более двух по каждому отдельному вопросу повестки дня.</w:t>
      </w:r>
    </w:p>
    <w:p w:rsidR="00C63ADF" w:rsidRPr="00CE1E7F" w:rsidRDefault="00C63ADF" w:rsidP="003171D5">
      <w:pPr>
        <w:numPr>
          <w:ilvl w:val="0"/>
          <w:numId w:val="36"/>
        </w:numPr>
        <w:tabs>
          <w:tab w:val="clear" w:pos="720"/>
          <w:tab w:val="num" w:pos="0"/>
        </w:tabs>
        <w:ind w:left="-900" w:firstLine="540"/>
        <w:jc w:val="both"/>
      </w:pPr>
      <w:r w:rsidRPr="00CE1E7F">
        <w:t>Регламент определяет вид заседаний МКТ: открытый или закрытый.</w:t>
      </w:r>
    </w:p>
    <w:p w:rsidR="00C63ADF" w:rsidRPr="00CE1E7F" w:rsidRDefault="00C63ADF" w:rsidP="003171D5">
      <w:pPr>
        <w:ind w:left="-900" w:firstLine="540"/>
        <w:jc w:val="both"/>
      </w:pPr>
      <w:r w:rsidRPr="00CE1E7F">
        <w:t>В зале могут присутствовать министры и статс-секретари, представители официальных международных организаций, представители прессы, секретари и переводчики делегаций.</w:t>
      </w:r>
    </w:p>
    <w:p w:rsidR="000E6C79" w:rsidRPr="00CE1E7F" w:rsidRDefault="000E6C79" w:rsidP="003171D5">
      <w:pPr>
        <w:ind w:left="-900" w:firstLine="540"/>
        <w:jc w:val="both"/>
      </w:pPr>
      <w:r w:rsidRPr="00CE1E7F">
        <w:rPr>
          <w:b/>
        </w:rPr>
        <w:t xml:space="preserve">3. </w:t>
      </w:r>
      <w:r w:rsidRPr="00CE1E7F">
        <w:t>Регламент определяет порядок избрания председателя МКТ и трех его заместителей различных национальностей от представителей правительств, трудящихся и предпринимателей.</w:t>
      </w:r>
    </w:p>
    <w:p w:rsidR="000E6C79" w:rsidRPr="00CE1E7F" w:rsidRDefault="000E6C79" w:rsidP="003171D5">
      <w:pPr>
        <w:ind w:left="-900" w:firstLine="540"/>
        <w:jc w:val="both"/>
      </w:pPr>
      <w:r w:rsidRPr="00CE1E7F">
        <w:rPr>
          <w:b/>
        </w:rPr>
        <w:t>4.</w:t>
      </w:r>
      <w:r w:rsidRPr="00CE1E7F">
        <w:t xml:space="preserve"> Регламент определяет порядок образования и работы комитетов Конференции, в том числе Распорядительного комитета.</w:t>
      </w:r>
      <w:r w:rsidR="003171D5">
        <w:t xml:space="preserve"> </w:t>
      </w:r>
      <w:r w:rsidRPr="00CE1E7F">
        <w:rPr>
          <w:b/>
        </w:rPr>
        <w:t>Распорядительный комитет</w:t>
      </w:r>
      <w:r w:rsidRPr="00CE1E7F">
        <w:t xml:space="preserve"> определяет программу работы МКТ, назначает дату пленарных заседаний и повестку дня, а также формирует состав постоянных комитетов.</w:t>
      </w:r>
    </w:p>
    <w:p w:rsidR="000E6C79" w:rsidRPr="00CE1E7F" w:rsidRDefault="000E6C79" w:rsidP="003171D5">
      <w:pPr>
        <w:ind w:left="-900" w:firstLine="540"/>
        <w:jc w:val="both"/>
      </w:pPr>
      <w:r w:rsidRPr="00CE1E7F">
        <w:rPr>
          <w:b/>
        </w:rPr>
        <w:t>5.</w:t>
      </w:r>
      <w:r w:rsidRPr="00CE1E7F">
        <w:t xml:space="preserve"> Регламент определяет функции председателя, порядок и время выступлений, внесение предложений и поправок, прекращение прений и другие вопросы организации работы заседаний конференции.</w:t>
      </w:r>
    </w:p>
    <w:p w:rsidR="000E6C79" w:rsidRPr="00CE1E7F" w:rsidRDefault="000E6C79" w:rsidP="00CE1E7F">
      <w:pPr>
        <w:ind w:left="-900" w:firstLine="540"/>
        <w:jc w:val="both"/>
      </w:pPr>
      <w:r w:rsidRPr="00CE1E7F">
        <w:rPr>
          <w:b/>
        </w:rPr>
        <w:t>6.</w:t>
      </w:r>
      <w:r w:rsidRPr="00CE1E7F">
        <w:t xml:space="preserve"> Регламент определяет порядок принятия государства-члена ООН и иных стран в члены МОТ:</w:t>
      </w:r>
    </w:p>
    <w:p w:rsidR="000E6C79" w:rsidRPr="00CE1E7F" w:rsidRDefault="000E6C79" w:rsidP="003171D5">
      <w:pPr>
        <w:numPr>
          <w:ilvl w:val="0"/>
          <w:numId w:val="17"/>
        </w:numPr>
        <w:tabs>
          <w:tab w:val="clear" w:pos="792"/>
          <w:tab w:val="num" w:pos="0"/>
        </w:tabs>
        <w:ind w:left="-900" w:firstLine="540"/>
        <w:jc w:val="both"/>
      </w:pPr>
      <w:r w:rsidRPr="00CE1E7F">
        <w:t>Государство-член ООН входит в МОТ с момента получения Генеральным директором МБТ извещения о формальном и безоговорочном принятии обязательств, вытекающих из Устава МОТ. Затем он сообщает об этом на МКТ;</w:t>
      </w:r>
    </w:p>
    <w:p w:rsidR="000E6C79" w:rsidRPr="00CE1E7F" w:rsidRDefault="000E6C79" w:rsidP="003171D5">
      <w:pPr>
        <w:numPr>
          <w:ilvl w:val="0"/>
          <w:numId w:val="17"/>
        </w:numPr>
        <w:tabs>
          <w:tab w:val="clear" w:pos="792"/>
          <w:tab w:val="num" w:pos="0"/>
        </w:tabs>
        <w:ind w:left="-900" w:firstLine="540"/>
        <w:jc w:val="both"/>
      </w:pPr>
      <w:r w:rsidRPr="00CE1E7F">
        <w:t>Вопрос о приеме новых членов, не входящих о ООН, рассматривается Распорядительным комитетом, который представляет рекомендации Конференции для приема в состав МОТ нового члена необходимо большинство голосов (2/3) присутствующих на сессии делегатов, включая 2/3 правительственных.</w:t>
      </w:r>
    </w:p>
    <w:p w:rsidR="000E6C79" w:rsidRPr="00CE1E7F" w:rsidRDefault="000E6C79" w:rsidP="003171D5">
      <w:pPr>
        <w:ind w:left="-900" w:firstLine="540"/>
        <w:jc w:val="both"/>
      </w:pPr>
      <w:r w:rsidRPr="00CE1E7F">
        <w:rPr>
          <w:b/>
        </w:rPr>
        <w:t xml:space="preserve">7.  </w:t>
      </w:r>
      <w:r w:rsidRPr="00CE1E7F">
        <w:t>Регламент определяет способ голосования: тайное или поименное.</w:t>
      </w:r>
    </w:p>
    <w:p w:rsidR="000E6C79" w:rsidRPr="00CE1E7F" w:rsidRDefault="000E6C79" w:rsidP="003171D5">
      <w:pPr>
        <w:ind w:left="-900" w:firstLine="540"/>
        <w:jc w:val="both"/>
      </w:pPr>
      <w:r w:rsidRPr="00CE1E7F">
        <w:rPr>
          <w:b/>
        </w:rPr>
        <w:t xml:space="preserve">8. </w:t>
      </w:r>
      <w:r w:rsidRPr="00CE1E7F">
        <w:t>Регламент определяет процедуру подготовки, рассматривания и принятия конвенций и рекомендаций.</w:t>
      </w:r>
    </w:p>
    <w:p w:rsidR="000E6C79" w:rsidRPr="00CE1E7F" w:rsidRDefault="000E6C79" w:rsidP="00CE1E7F">
      <w:pPr>
        <w:ind w:left="-900" w:firstLine="540"/>
        <w:jc w:val="both"/>
      </w:pPr>
      <w:r w:rsidRPr="00CE1E7F">
        <w:rPr>
          <w:b/>
        </w:rPr>
        <w:t>9.</w:t>
      </w:r>
      <w:r w:rsidRPr="00CE1E7F">
        <w:t xml:space="preserve"> Регламент определяет основные положения по выборам в Административный совет.</w:t>
      </w:r>
    </w:p>
    <w:p w:rsidR="000E6C79" w:rsidRPr="00CE1E7F" w:rsidRDefault="000E6C79" w:rsidP="00CE1E7F">
      <w:pPr>
        <w:ind w:left="-900" w:firstLine="540"/>
        <w:jc w:val="both"/>
      </w:pPr>
      <w:r w:rsidRPr="00CE1E7F">
        <w:t xml:space="preserve">  Срок полномочий Административного совета  - 3 года.</w:t>
      </w:r>
    </w:p>
    <w:p w:rsidR="000E6C79" w:rsidRPr="00CE1E7F" w:rsidRDefault="000E6C79" w:rsidP="00CE1E7F">
      <w:pPr>
        <w:ind w:left="-900" w:firstLine="540"/>
        <w:jc w:val="both"/>
      </w:pPr>
      <w:r w:rsidRPr="00CE1E7F">
        <w:t xml:space="preserve">  </w:t>
      </w:r>
      <w:r w:rsidRPr="00CE1E7F">
        <w:rPr>
          <w:i/>
        </w:rPr>
        <w:t>Правительственная избирательная коллегия</w:t>
      </w:r>
      <w:r w:rsidRPr="00CE1E7F">
        <w:t xml:space="preserve"> включает правительственных делегатов всех членов организации за исключением 10 государств постоянных членов. Она определяет (выбирает) 18 г</w:t>
      </w:r>
      <w:r w:rsidR="00787736">
        <w:t>осударств, правительства кот.</w:t>
      </w:r>
      <w:r w:rsidRPr="00CE1E7F">
        <w:t xml:space="preserve"> могут назначить 1 представителя  и 1 его замес</w:t>
      </w:r>
      <w:r w:rsidR="00787736">
        <w:t>тителя в члены Администрат.</w:t>
      </w:r>
      <w:r w:rsidRPr="00CE1E7F">
        <w:t xml:space="preserve"> Совета.</w:t>
      </w:r>
    </w:p>
    <w:p w:rsidR="000E6C79" w:rsidRPr="00CE1E7F" w:rsidRDefault="000E6C79" w:rsidP="003171D5">
      <w:pPr>
        <w:ind w:left="-900" w:firstLine="540"/>
        <w:jc w:val="both"/>
      </w:pPr>
      <w:r w:rsidRPr="00CE1E7F">
        <w:t xml:space="preserve">    </w:t>
      </w:r>
      <w:r w:rsidRPr="00CE1E7F">
        <w:rPr>
          <w:i/>
        </w:rPr>
        <w:t>Избирательные коллегии предпринимателей и трудящихся</w:t>
      </w:r>
      <w:r w:rsidRPr="00CE1E7F">
        <w:t xml:space="preserve"> состоят из делегатов предпринимателей и трудящихся на конференции. Каждая из них избирает 14 членов Административного Совета и их 14 заместителей.</w:t>
      </w:r>
    </w:p>
    <w:p w:rsidR="000E6C79" w:rsidRPr="00CE1E7F" w:rsidRDefault="000E6C79" w:rsidP="003171D5">
      <w:pPr>
        <w:ind w:left="-900" w:firstLine="540"/>
        <w:jc w:val="both"/>
      </w:pPr>
      <w:r w:rsidRPr="00CE1E7F">
        <w:rPr>
          <w:b/>
        </w:rPr>
        <w:t xml:space="preserve"> 10. </w:t>
      </w:r>
      <w:r w:rsidRPr="00CE1E7F">
        <w:t>Регламент предусматривает ряд вопросов, связанных с комитетами, группами Конференции, с секретариатом, стенографическими отчетами, языками и т.п.</w:t>
      </w:r>
    </w:p>
    <w:p w:rsidR="003171D5" w:rsidRPr="00CE1E7F" w:rsidRDefault="000E6C79" w:rsidP="008D1F0A">
      <w:pPr>
        <w:ind w:left="-900" w:firstLine="540"/>
        <w:jc w:val="both"/>
      </w:pPr>
      <w:r w:rsidRPr="00CE1E7F">
        <w:t xml:space="preserve">    Все документы издаются на французском, английском и испанском, а важнейшие из них и на других, в т.ч. и на русском.   </w:t>
      </w:r>
    </w:p>
    <w:p w:rsidR="000E6C79" w:rsidRPr="00CE1E7F" w:rsidRDefault="000E6C79" w:rsidP="003171D5">
      <w:pPr>
        <w:ind w:left="-900" w:firstLine="540"/>
        <w:jc w:val="both"/>
        <w:rPr>
          <w:b/>
        </w:rPr>
      </w:pPr>
      <w:r w:rsidRPr="00CE1E7F">
        <w:rPr>
          <w:b/>
        </w:rPr>
        <w:t>5. Регламент Административного Совета</w:t>
      </w:r>
    </w:p>
    <w:p w:rsidR="000E6C79" w:rsidRPr="00CE1E7F" w:rsidRDefault="000E6C79" w:rsidP="00CE1E7F">
      <w:pPr>
        <w:ind w:left="-900" w:firstLine="540"/>
        <w:jc w:val="both"/>
      </w:pPr>
      <w:r w:rsidRPr="00CE1E7F">
        <w:rPr>
          <w:b/>
        </w:rPr>
        <w:t xml:space="preserve">1. </w:t>
      </w:r>
      <w:r w:rsidRPr="00CE1E7F">
        <w:t>Регламент определяет процедуру выборов должностных лиц Совета, т.е. председателя и 2-х заместителей, избираемых от каждой из трех групп.</w:t>
      </w:r>
    </w:p>
    <w:p w:rsidR="000E6C79" w:rsidRPr="00CE1E7F" w:rsidRDefault="000E6C79" w:rsidP="00CE1E7F">
      <w:pPr>
        <w:ind w:left="-900" w:firstLine="540"/>
        <w:jc w:val="both"/>
      </w:pPr>
      <w:r w:rsidRPr="00CE1E7F">
        <w:rPr>
          <w:b/>
        </w:rPr>
        <w:t>2.</w:t>
      </w:r>
      <w:r w:rsidR="00787736">
        <w:t>Регламент опред.</w:t>
      </w:r>
      <w:r w:rsidRPr="00CE1E7F">
        <w:t xml:space="preserve"> форму проведения заседаний Административного Совета: открытая и закрытая.</w:t>
      </w:r>
    </w:p>
    <w:p w:rsidR="000E6C79" w:rsidRPr="00CE1E7F" w:rsidRDefault="003171D5" w:rsidP="003171D5">
      <w:pPr>
        <w:ind w:left="-900"/>
        <w:jc w:val="both"/>
      </w:pPr>
      <w:r>
        <w:t xml:space="preserve">        </w:t>
      </w:r>
      <w:r w:rsidR="000E6C79" w:rsidRPr="00CE1E7F">
        <w:t xml:space="preserve"> </w:t>
      </w:r>
      <w:r w:rsidR="000E6C79" w:rsidRPr="00CE1E7F">
        <w:rPr>
          <w:b/>
        </w:rPr>
        <w:t xml:space="preserve">3. </w:t>
      </w:r>
      <w:r w:rsidR="000E6C79" w:rsidRPr="00CE1E7F">
        <w:t>Регламент определяет процедуры включения в повестку дня вопросов  о полном или частичном пересмотре конвенций, рекомендаций; об аннулировании действующей конвенции или об отмене конвенции, не вступившей в силу; об отмене рекомендации.</w:t>
      </w:r>
    </w:p>
    <w:p w:rsidR="000E6C79" w:rsidRPr="00CE1E7F" w:rsidRDefault="000E6C79" w:rsidP="00CE1E7F">
      <w:pPr>
        <w:ind w:left="-900" w:firstLine="540"/>
        <w:jc w:val="both"/>
      </w:pPr>
      <w:r w:rsidRPr="00CE1E7F">
        <w:rPr>
          <w:b/>
        </w:rPr>
        <w:t>4.</w:t>
      </w:r>
      <w:r w:rsidRPr="00CE1E7F">
        <w:t xml:space="preserve"> Регламент определяет порядок и способ голосования: поименное и тайное.</w:t>
      </w:r>
    </w:p>
    <w:p w:rsidR="000E6C79" w:rsidRPr="00CE1E7F" w:rsidRDefault="000E6C79" w:rsidP="00CE1E7F">
      <w:pPr>
        <w:ind w:left="-900" w:firstLine="540"/>
        <w:jc w:val="both"/>
      </w:pPr>
      <w:r w:rsidRPr="00CE1E7F">
        <w:rPr>
          <w:b/>
        </w:rPr>
        <w:t>5.</w:t>
      </w:r>
      <w:r w:rsidRPr="00CE1E7F">
        <w:t xml:space="preserve"> Регламент определяет перечень Комитетов Административного Совета и их функции: </w:t>
      </w:r>
    </w:p>
    <w:p w:rsidR="000E6C79" w:rsidRPr="00CE1E7F" w:rsidRDefault="000E6C79" w:rsidP="003171D5">
      <w:pPr>
        <w:numPr>
          <w:ilvl w:val="0"/>
          <w:numId w:val="18"/>
        </w:numPr>
        <w:tabs>
          <w:tab w:val="clear" w:pos="1152"/>
          <w:tab w:val="num" w:pos="0"/>
        </w:tabs>
        <w:ind w:left="-900" w:firstLine="540"/>
        <w:jc w:val="both"/>
      </w:pPr>
      <w:r w:rsidRPr="00CE1E7F">
        <w:rPr>
          <w:b/>
        </w:rPr>
        <w:t>Комитет экспертов применению конвенций и рекомендаций,</w:t>
      </w:r>
      <w:r w:rsidRPr="00CE1E7F">
        <w:t xml:space="preserve"> который осуществляет функции контроля за выполнением ратифицированных конвенций, анализирует ежегодные доклады правительств стран-членов МОТ;</w:t>
      </w:r>
    </w:p>
    <w:p w:rsidR="000E6C79" w:rsidRPr="00CE1E7F" w:rsidRDefault="000E6C79" w:rsidP="003171D5">
      <w:pPr>
        <w:numPr>
          <w:ilvl w:val="0"/>
          <w:numId w:val="18"/>
        </w:numPr>
        <w:tabs>
          <w:tab w:val="clear" w:pos="1152"/>
          <w:tab w:val="num" w:pos="0"/>
        </w:tabs>
        <w:ind w:left="-900" w:firstLine="540"/>
        <w:jc w:val="both"/>
      </w:pPr>
      <w:r w:rsidRPr="00CE1E7F">
        <w:rPr>
          <w:b/>
        </w:rPr>
        <w:t>Комитет по свободе ассоциации</w:t>
      </w:r>
      <w:r w:rsidRPr="00CE1E7F">
        <w:t>, занимающийся рассмотрением жалоб на нарушение профсоюзных прав;</w:t>
      </w:r>
    </w:p>
    <w:p w:rsidR="000E6C79" w:rsidRPr="00CE1E7F" w:rsidRDefault="000E6C79" w:rsidP="00787736">
      <w:pPr>
        <w:numPr>
          <w:ilvl w:val="0"/>
          <w:numId w:val="18"/>
        </w:numPr>
        <w:tabs>
          <w:tab w:val="clear" w:pos="1152"/>
          <w:tab w:val="num" w:pos="0"/>
        </w:tabs>
        <w:ind w:left="-900" w:firstLine="540"/>
        <w:jc w:val="both"/>
      </w:pPr>
      <w:r w:rsidRPr="00CE1E7F">
        <w:rPr>
          <w:b/>
        </w:rPr>
        <w:t>Комитет по программе, финансовым и административным вопросам.</w:t>
      </w:r>
      <w:r w:rsidRPr="00CE1E7F">
        <w:t xml:space="preserve"> Он считается важнейшим и рассматривает смету и расходы МБТ, изучает финансовые и  административные вопросы, которые передаются ему Административным Советом или направляются Генеральным директором МБТ.</w:t>
      </w:r>
    </w:p>
    <w:p w:rsidR="000E6C79" w:rsidRPr="00CE1E7F" w:rsidRDefault="000E6C79" w:rsidP="003171D5">
      <w:pPr>
        <w:ind w:left="-900" w:firstLine="540"/>
        <w:jc w:val="center"/>
        <w:rPr>
          <w:b/>
        </w:rPr>
      </w:pPr>
      <w:r w:rsidRPr="00CE1E7F">
        <w:rPr>
          <w:b/>
        </w:rPr>
        <w:t>5(2). Этапы развития МОТ</w:t>
      </w:r>
    </w:p>
    <w:p w:rsidR="000E6C79" w:rsidRPr="00CE1E7F" w:rsidRDefault="000E6C79" w:rsidP="00CE1E7F">
      <w:pPr>
        <w:ind w:left="-900" w:firstLine="540"/>
        <w:jc w:val="both"/>
      </w:pPr>
      <w:r w:rsidRPr="00CE1E7F">
        <w:t>Выделяют 2 основных этапа в истории МОТ.</w:t>
      </w:r>
    </w:p>
    <w:p w:rsidR="000E6C79" w:rsidRPr="00CE1E7F" w:rsidRDefault="000E6C79" w:rsidP="008D1F0A">
      <w:pPr>
        <w:numPr>
          <w:ilvl w:val="0"/>
          <w:numId w:val="19"/>
        </w:numPr>
        <w:tabs>
          <w:tab w:val="clear" w:pos="1152"/>
          <w:tab w:val="num" w:pos="0"/>
        </w:tabs>
        <w:ind w:left="-900" w:firstLine="540"/>
        <w:jc w:val="both"/>
        <w:rPr>
          <w:b/>
          <w:i/>
        </w:rPr>
      </w:pPr>
      <w:r w:rsidRPr="00CE1E7F">
        <w:rPr>
          <w:b/>
          <w:i/>
        </w:rPr>
        <w:t>От создания до конца Второй мировой войны (1919-1945гг.)</w:t>
      </w:r>
    </w:p>
    <w:p w:rsidR="000E6C79" w:rsidRPr="00CE1E7F" w:rsidRDefault="000E6C79" w:rsidP="008D1F0A">
      <w:pPr>
        <w:ind w:left="-900" w:firstLine="540"/>
        <w:jc w:val="both"/>
      </w:pPr>
      <w:r w:rsidRPr="00CE1E7F">
        <w:rPr>
          <w:i/>
        </w:rPr>
        <w:t xml:space="preserve">Цель создания МОТ- </w:t>
      </w:r>
      <w:r w:rsidRPr="00CE1E7F">
        <w:t>заложить основы социального мира и стабильности, используя нормотворческую деятельность, организационное строительство и государственную политику.</w:t>
      </w:r>
    </w:p>
    <w:p w:rsidR="000E6C79" w:rsidRPr="00CE1E7F" w:rsidRDefault="000E6C79" w:rsidP="00CE1E7F">
      <w:pPr>
        <w:ind w:left="-900" w:firstLine="540"/>
        <w:jc w:val="both"/>
      </w:pPr>
      <w:r w:rsidRPr="00CE1E7F">
        <w:t xml:space="preserve">  Первая Генеральная конференция МОТ в 1919г. избрала руководящие органы организации.</w:t>
      </w:r>
    </w:p>
    <w:p w:rsidR="000E6C79" w:rsidRPr="00CE1E7F" w:rsidRDefault="000E6C79" w:rsidP="00CE1E7F">
      <w:pPr>
        <w:ind w:left="-900" w:firstLine="540"/>
        <w:jc w:val="both"/>
      </w:pPr>
      <w:r w:rsidRPr="00CE1E7F">
        <w:t>Первым директорам МБТ - главным</w:t>
      </w:r>
      <w:r w:rsidR="00787736">
        <w:t xml:space="preserve"> административным и полит.</w:t>
      </w:r>
      <w:r w:rsidRPr="00CE1E7F">
        <w:t xml:space="preserve"> руководителем МОТ - был избран француз Альберт Тоша, а его заместителем - англичанин Гарольд Батлер. Он</w:t>
      </w:r>
      <w:r w:rsidR="00787736">
        <w:t>и сформировали англо-француз. аппарат МБТ, поэт. деят-</w:t>
      </w:r>
      <w:r w:rsidRPr="00CE1E7F">
        <w:t>ность организации отражала в основном потребности Западной Европы.</w:t>
      </w:r>
    </w:p>
    <w:p w:rsidR="000E6C79" w:rsidRPr="00CE1E7F" w:rsidRDefault="000E6C79" w:rsidP="00CE1E7F">
      <w:pPr>
        <w:ind w:left="-900" w:firstLine="540"/>
        <w:jc w:val="both"/>
      </w:pPr>
      <w:r w:rsidRPr="00CE1E7F">
        <w:t xml:space="preserve">   Конвенции и рекомендации МОТ характеризуют отношение МОТ к социально-экономическим требованиям трудящихся и их профсоюзным организациям.</w:t>
      </w:r>
    </w:p>
    <w:p w:rsidR="000E6C79" w:rsidRPr="003171D5" w:rsidRDefault="000E6C79" w:rsidP="003171D5">
      <w:pPr>
        <w:ind w:left="-900" w:firstLine="540"/>
        <w:jc w:val="both"/>
        <w:rPr>
          <w:u w:val="single"/>
        </w:rPr>
      </w:pPr>
      <w:r w:rsidRPr="00CE1E7F">
        <w:rPr>
          <w:u w:val="single"/>
        </w:rPr>
        <w:t xml:space="preserve">   На этой конференции были приняты первые шесть конвенций МОТ:</w:t>
      </w:r>
    </w:p>
    <w:p w:rsidR="000E6C79" w:rsidRPr="00CE1E7F" w:rsidRDefault="000E6C79" w:rsidP="009C55D2">
      <w:pPr>
        <w:numPr>
          <w:ilvl w:val="0"/>
          <w:numId w:val="20"/>
        </w:numPr>
        <w:tabs>
          <w:tab w:val="clear" w:pos="1512"/>
          <w:tab w:val="num" w:pos="0"/>
        </w:tabs>
        <w:ind w:left="-900" w:firstLine="540"/>
        <w:jc w:val="both"/>
      </w:pPr>
      <w:r w:rsidRPr="00CE1E7F">
        <w:rPr>
          <w:i/>
        </w:rPr>
        <w:t>Конвенция №1 "О рабочем времени в промышленности"</w:t>
      </w:r>
      <w:r w:rsidRPr="00CE1E7F">
        <w:t>, определившая, что рабочее время не должно превышать 8 часов в день и 48 часов в неделю. Эта конвенция распространялась на промышленные предприятия. Для отдельных стран устанавливались другие нормы. Например, в Индии 60 -часовая рабочая неделя, на Китай и Персию это вообще не распространялось.</w:t>
      </w:r>
    </w:p>
    <w:p w:rsidR="000E6C79" w:rsidRPr="00CE1E7F" w:rsidRDefault="000E6C79" w:rsidP="009C55D2">
      <w:pPr>
        <w:numPr>
          <w:ilvl w:val="0"/>
          <w:numId w:val="20"/>
        </w:numPr>
        <w:tabs>
          <w:tab w:val="clear" w:pos="1512"/>
          <w:tab w:val="num" w:pos="0"/>
        </w:tabs>
        <w:ind w:left="-900" w:firstLine="540"/>
        <w:jc w:val="both"/>
      </w:pPr>
      <w:r w:rsidRPr="00CE1E7F">
        <w:rPr>
          <w:i/>
        </w:rPr>
        <w:t>Конвенция о борьбе с безработицей</w:t>
      </w:r>
      <w:r w:rsidRPr="00CE1E7F">
        <w:t>, согласно которой страна должна создавать систему государственных  бесплатных контор по размещению рабочей силы. Но конвенция обходила вопрос о страховании по безработице и не намечала мер по её сокращению.</w:t>
      </w:r>
    </w:p>
    <w:p w:rsidR="000E6C79" w:rsidRPr="00CE1E7F" w:rsidRDefault="000E6C79" w:rsidP="009C55D2">
      <w:pPr>
        <w:numPr>
          <w:ilvl w:val="0"/>
          <w:numId w:val="20"/>
        </w:numPr>
        <w:tabs>
          <w:tab w:val="clear" w:pos="1512"/>
          <w:tab w:val="num" w:pos="0"/>
        </w:tabs>
        <w:ind w:left="-900" w:firstLine="540"/>
        <w:jc w:val="both"/>
      </w:pPr>
      <w:r w:rsidRPr="00CE1E7F">
        <w:t>Конвенция о защите материнства</w:t>
      </w:r>
    </w:p>
    <w:p w:rsidR="000E6C79" w:rsidRPr="00CE1E7F" w:rsidRDefault="000E6C79" w:rsidP="009C55D2">
      <w:pPr>
        <w:numPr>
          <w:ilvl w:val="0"/>
          <w:numId w:val="20"/>
        </w:numPr>
        <w:tabs>
          <w:tab w:val="clear" w:pos="1512"/>
          <w:tab w:val="num" w:pos="0"/>
        </w:tabs>
        <w:ind w:left="-900" w:firstLine="540"/>
        <w:jc w:val="both"/>
      </w:pPr>
      <w:r w:rsidRPr="00CE1E7F">
        <w:t>Конвенция об ограничении труда женщин в ночное время;</w:t>
      </w:r>
    </w:p>
    <w:p w:rsidR="000E6C79" w:rsidRPr="00CE1E7F" w:rsidRDefault="000E6C79" w:rsidP="009C55D2">
      <w:pPr>
        <w:numPr>
          <w:ilvl w:val="0"/>
          <w:numId w:val="20"/>
        </w:numPr>
        <w:tabs>
          <w:tab w:val="clear" w:pos="1512"/>
          <w:tab w:val="num" w:pos="0"/>
        </w:tabs>
        <w:ind w:left="-900" w:firstLine="540"/>
        <w:jc w:val="both"/>
      </w:pPr>
      <w:r w:rsidRPr="00CE1E7F">
        <w:t>Конвенция о минимальном возрасте приёма на работу и ограничение труда молодёжи в ночное время в промышленности.</w:t>
      </w:r>
    </w:p>
    <w:p w:rsidR="000E6C79" w:rsidRPr="00CE1E7F" w:rsidRDefault="000E6C79" w:rsidP="00CE1E7F">
      <w:pPr>
        <w:ind w:left="-900" w:firstLine="540"/>
        <w:jc w:val="both"/>
      </w:pPr>
      <w:r w:rsidRPr="00CE1E7F">
        <w:t>В 1921 году на 3 сессии Генеральной конференции пристальное внимание было уделено социально-трудовым вопросам в сельском хозяйстве.</w:t>
      </w:r>
    </w:p>
    <w:p w:rsidR="000E6C79" w:rsidRPr="00CE1E7F" w:rsidRDefault="000E6C79" w:rsidP="009C55D2">
      <w:pPr>
        <w:numPr>
          <w:ilvl w:val="1"/>
          <w:numId w:val="20"/>
        </w:numPr>
        <w:tabs>
          <w:tab w:val="clear" w:pos="2232"/>
          <w:tab w:val="num" w:pos="0"/>
        </w:tabs>
        <w:ind w:left="-900" w:firstLine="540"/>
        <w:jc w:val="both"/>
      </w:pPr>
      <w:r w:rsidRPr="00CE1E7F">
        <w:rPr>
          <w:i/>
        </w:rPr>
        <w:t xml:space="preserve">Конвенция №11 "О праве на объединения в сельском хозяйстве" </w:t>
      </w:r>
      <w:r w:rsidRPr="00CE1E7F">
        <w:t>предполагала обеспечение всем работающим в сельском хозяйстве такие же права на  организацию и объединение, как и в промышленности;</w:t>
      </w:r>
    </w:p>
    <w:p w:rsidR="000E6C79" w:rsidRPr="00CE1E7F" w:rsidRDefault="000E6C79" w:rsidP="009C55D2">
      <w:pPr>
        <w:numPr>
          <w:ilvl w:val="1"/>
          <w:numId w:val="20"/>
        </w:numPr>
        <w:tabs>
          <w:tab w:val="clear" w:pos="2232"/>
          <w:tab w:val="num" w:pos="0"/>
        </w:tabs>
        <w:ind w:left="-900" w:firstLine="540"/>
        <w:jc w:val="both"/>
      </w:pPr>
      <w:r w:rsidRPr="00CE1E7F">
        <w:t>Конвенция "О минимальном возрасте в сельском хозяйстве  и о возмещении ущерба при несчастном случае в сельском хозяйстве"</w:t>
      </w:r>
    </w:p>
    <w:p w:rsidR="000E6C79" w:rsidRPr="00CE1E7F" w:rsidRDefault="000E6C79" w:rsidP="009C55D2">
      <w:pPr>
        <w:numPr>
          <w:ilvl w:val="1"/>
          <w:numId w:val="20"/>
        </w:numPr>
        <w:tabs>
          <w:tab w:val="clear" w:pos="2232"/>
        </w:tabs>
        <w:ind w:left="-900" w:firstLine="540"/>
        <w:jc w:val="both"/>
      </w:pPr>
      <w:r w:rsidRPr="00CE1E7F">
        <w:t xml:space="preserve">Рекомендации по социально-трудовым вопросам в сельском хозяйстве, в т.ч. № 11"О безработице в сельском хозяйстве", №12 "Об охране материнства " и другие. </w:t>
      </w:r>
    </w:p>
    <w:p w:rsidR="000E6C79" w:rsidRPr="00CE1E7F" w:rsidRDefault="000E6C79" w:rsidP="00CE1E7F">
      <w:pPr>
        <w:ind w:left="-900" w:firstLine="540"/>
        <w:jc w:val="both"/>
      </w:pPr>
      <w:r w:rsidRPr="00CE1E7F">
        <w:t xml:space="preserve">     В это же время МОТ уделяет пристальное внимание вопросам миграции, что нашло своё отражение </w:t>
      </w:r>
      <w:r w:rsidRPr="00CE1E7F">
        <w:rPr>
          <w:i/>
        </w:rPr>
        <w:t>в Рекомендации №19 "О статистике миграции"</w:t>
      </w:r>
      <w:r w:rsidRPr="00CE1E7F">
        <w:t>. Согласно неё каждый член МОТ должен представить в МБТ сведения об эмиграции,  иммиграции, репатриации, транзите эмигрантов по пути из страны эмиграции и обратно, а также о мерах, принятых или предполагаемых в связи с этими вопросами.</w:t>
      </w:r>
    </w:p>
    <w:p w:rsidR="000E6C79" w:rsidRPr="00CE1E7F" w:rsidRDefault="000E6C79" w:rsidP="00CE1E7F">
      <w:pPr>
        <w:ind w:left="-900" w:firstLine="540"/>
        <w:jc w:val="both"/>
      </w:pPr>
      <w:r w:rsidRPr="00CE1E7F">
        <w:t xml:space="preserve">  Деятельность МОТ 30-х годов 20 века была направлена на разработку конвенций по вопросам возмещения трудящимся ущерба и о страховании по болезни в промышленности и сельском хозяйстве, а также о процедуре установления минимальной заработной платы.</w:t>
      </w:r>
    </w:p>
    <w:p w:rsidR="000E6C79" w:rsidRPr="00CE1E7F" w:rsidRDefault="000E6C79" w:rsidP="00CE1E7F">
      <w:pPr>
        <w:ind w:left="-900" w:firstLine="540"/>
        <w:jc w:val="both"/>
      </w:pPr>
      <w:r w:rsidRPr="00CE1E7F">
        <w:t xml:space="preserve">     С </w:t>
      </w:r>
      <w:r w:rsidRPr="00CE1E7F">
        <w:rPr>
          <w:b/>
        </w:rPr>
        <w:t>1924 года</w:t>
      </w:r>
      <w:r w:rsidRPr="00CE1E7F">
        <w:t xml:space="preserve"> руководство МОТ уделяло пристальное внимание вопросам взаимоотношений с Советским Союзом. СССР не вступил в МОТ, но  Наркомтруд  осуществлял контакты с МБТ по некоторым техническим вопросам, по обмену информацией и статистическими данными.</w:t>
      </w:r>
    </w:p>
    <w:p w:rsidR="000E6C79" w:rsidRPr="00CE1E7F" w:rsidRDefault="000E6C79" w:rsidP="00CE1E7F">
      <w:pPr>
        <w:ind w:left="-900" w:firstLine="540"/>
        <w:jc w:val="both"/>
      </w:pPr>
      <w:r w:rsidRPr="00CE1E7F">
        <w:t xml:space="preserve">   В </w:t>
      </w:r>
      <w:smartTag w:uri="urn:schemas-microsoft-com:office:smarttags" w:element="metricconverter">
        <w:smartTagPr>
          <w:attr w:name="ProductID" w:val="1926 г"/>
        </w:smartTagPr>
        <w:r w:rsidRPr="00CE1E7F">
          <w:rPr>
            <w:b/>
          </w:rPr>
          <w:t>1926 г</w:t>
        </w:r>
      </w:smartTag>
      <w:r w:rsidRPr="00CE1E7F">
        <w:t>. Генеральная конференция труда приняла решение о создании механизма контроля за применением конвенций и рекомендаций. С этой целью был создан Комитет экспертов, включающий независимых юристов из разных стран.</w:t>
      </w:r>
    </w:p>
    <w:p w:rsidR="000E6C79" w:rsidRPr="00CE1E7F" w:rsidRDefault="000E6C79" w:rsidP="00CE1E7F">
      <w:pPr>
        <w:ind w:left="-900" w:firstLine="540"/>
        <w:jc w:val="both"/>
      </w:pPr>
      <w:r w:rsidRPr="00CE1E7F">
        <w:t xml:space="preserve">   В </w:t>
      </w:r>
      <w:smartTag w:uri="urn:schemas-microsoft-com:office:smarttags" w:element="metricconverter">
        <w:smartTagPr>
          <w:attr w:name="ProductID" w:val="1929 г"/>
        </w:smartTagPr>
        <w:r w:rsidRPr="00CE1E7F">
          <w:rPr>
            <w:b/>
          </w:rPr>
          <w:t>1929 г</w:t>
        </w:r>
      </w:smartTag>
      <w:r w:rsidRPr="00CE1E7F">
        <w:rPr>
          <w:b/>
        </w:rPr>
        <w:t>.</w:t>
      </w:r>
      <w:r w:rsidRPr="00CE1E7F">
        <w:t xml:space="preserve"> начался мировой экономический кризис, в результате которого 1/4 часть занятых в производстве оказались безработными и реальные доходы населения снизились на 58% в среднем.</w:t>
      </w:r>
    </w:p>
    <w:p w:rsidR="000E6C79" w:rsidRPr="00CE1E7F" w:rsidRDefault="000E6C79" w:rsidP="00CE1E7F">
      <w:pPr>
        <w:ind w:left="-900" w:firstLine="540"/>
        <w:jc w:val="both"/>
      </w:pPr>
      <w:r w:rsidRPr="00CE1E7F">
        <w:t>МОТ не была к этому готова и не выработала необходимых мер по преодолению безработицы и защите трудящихся от резкого обнищания.</w:t>
      </w:r>
    </w:p>
    <w:p w:rsidR="000E6C79" w:rsidRPr="00CE1E7F" w:rsidRDefault="000E6C79" w:rsidP="00CE1E7F">
      <w:pPr>
        <w:ind w:left="-900" w:firstLine="540"/>
        <w:jc w:val="both"/>
      </w:pPr>
      <w:r w:rsidRPr="00CE1E7F">
        <w:t xml:space="preserve">    В </w:t>
      </w:r>
      <w:smartTag w:uri="urn:schemas-microsoft-com:office:smarttags" w:element="metricconverter">
        <w:smartTagPr>
          <w:attr w:name="ProductID" w:val="1934 г"/>
        </w:smartTagPr>
        <w:r w:rsidRPr="00CE1E7F">
          <w:rPr>
            <w:b/>
          </w:rPr>
          <w:t>1934 г</w:t>
        </w:r>
      </w:smartTag>
      <w:r w:rsidRPr="00CE1E7F">
        <w:rPr>
          <w:b/>
        </w:rPr>
        <w:t>.</w:t>
      </w:r>
      <w:r w:rsidRPr="00CE1E7F">
        <w:t xml:space="preserve"> США во время правления Ф.Рузвельта вступило в МОТ,  чтобы совместно с международным сообществам найти пути выхода из экономического кризиса и массовой безработицы. США рассматривали все решения МОТ, в т.ч. и конвенции, как простые рекомендации и не ратифицировали абсолютное большинство конвенции.</w:t>
      </w:r>
    </w:p>
    <w:p w:rsidR="000E6C79" w:rsidRPr="00CE1E7F" w:rsidRDefault="000E6C79" w:rsidP="00CE1E7F">
      <w:pPr>
        <w:ind w:left="-900" w:firstLine="540"/>
        <w:jc w:val="both"/>
      </w:pPr>
      <w:r w:rsidRPr="00CE1E7F">
        <w:t xml:space="preserve">        В </w:t>
      </w:r>
      <w:smartTag w:uri="urn:schemas-microsoft-com:office:smarttags" w:element="metricconverter">
        <w:smartTagPr>
          <w:attr w:name="ProductID" w:val="1934 г"/>
        </w:smartTagPr>
        <w:r w:rsidRPr="00CE1E7F">
          <w:rPr>
            <w:b/>
          </w:rPr>
          <w:t>1934 г</w:t>
        </w:r>
      </w:smartTag>
      <w:r w:rsidRPr="00CE1E7F">
        <w:t xml:space="preserve">. СССР вступил в Лигу Наций, что дало ему право на участие в деятельности МОТ в качестве её члена. А в </w:t>
      </w:r>
      <w:smartTag w:uri="urn:schemas-microsoft-com:office:smarttags" w:element="metricconverter">
        <w:smartTagPr>
          <w:attr w:name="ProductID" w:val="1935 г"/>
        </w:smartTagPr>
        <w:r w:rsidRPr="00CE1E7F">
          <w:rPr>
            <w:b/>
          </w:rPr>
          <w:t>1935 г</w:t>
        </w:r>
      </w:smartTag>
      <w:r w:rsidRPr="00CE1E7F">
        <w:rPr>
          <w:b/>
        </w:rPr>
        <w:t>.</w:t>
      </w:r>
      <w:r w:rsidRPr="00CE1E7F">
        <w:t xml:space="preserve"> Административный Совет МОТ  включил Советский Союз в постоянный состав МОТ как одну из наиболее важных в промышленном отношении стран.</w:t>
      </w:r>
    </w:p>
    <w:p w:rsidR="000E6C79" w:rsidRPr="00CE1E7F" w:rsidRDefault="000E6C79" w:rsidP="00CE1E7F">
      <w:pPr>
        <w:ind w:left="-900" w:firstLine="540"/>
        <w:jc w:val="both"/>
        <w:rPr>
          <w:i/>
        </w:rPr>
      </w:pPr>
      <w:r w:rsidRPr="00CE1E7F">
        <w:t xml:space="preserve">     </w:t>
      </w:r>
      <w:r w:rsidRPr="00CE1E7F">
        <w:rPr>
          <w:i/>
        </w:rPr>
        <w:t>В большинстве стран руководство делегациями и правительственное участие в Административном Совете осуществлялось Министерством труда. Но т.к. был ликвидирован Наркомтруд руководителями Советской делегации были либо представители Госплана, либо МИДа.</w:t>
      </w:r>
    </w:p>
    <w:p w:rsidR="000E6C79" w:rsidRPr="00CE1E7F" w:rsidRDefault="000E6C79" w:rsidP="00CE1E7F">
      <w:pPr>
        <w:ind w:left="-900" w:firstLine="540"/>
        <w:jc w:val="both"/>
      </w:pPr>
      <w:r w:rsidRPr="00CE1E7F">
        <w:rPr>
          <w:i/>
        </w:rPr>
        <w:t xml:space="preserve">   </w:t>
      </w:r>
      <w:r w:rsidRPr="00CE1E7F">
        <w:t xml:space="preserve">В </w:t>
      </w:r>
      <w:smartTag w:uri="urn:schemas-microsoft-com:office:smarttags" w:element="metricconverter">
        <w:smartTagPr>
          <w:attr w:name="ProductID" w:val="1936 г"/>
        </w:smartTagPr>
        <w:r w:rsidRPr="00CE1E7F">
          <w:rPr>
            <w:b/>
          </w:rPr>
          <w:t>1936 г</w:t>
        </w:r>
      </w:smartTag>
      <w:r w:rsidRPr="00CE1E7F">
        <w:rPr>
          <w:b/>
        </w:rPr>
        <w:t>.</w:t>
      </w:r>
      <w:r w:rsidRPr="00CE1E7F">
        <w:t xml:space="preserve"> сессия МОТ была посвящена вопросам регламентации труда моряков; об ответственности судовладельцев в случае болезни, производственной травмы или смерти моряка; о социально-бытавом обслуживании в портах.</w:t>
      </w:r>
    </w:p>
    <w:p w:rsidR="000E6C79" w:rsidRPr="00CE1E7F" w:rsidRDefault="000E6C79" w:rsidP="00787736">
      <w:pPr>
        <w:ind w:left="-900" w:firstLine="540"/>
        <w:jc w:val="both"/>
      </w:pPr>
      <w:r w:rsidRPr="00CE1E7F">
        <w:t xml:space="preserve">   В 1939 в связи с началом военных действий между СССР и Финляндией, Лига Наций приняла решение об исключении его из неё и из МОТ.</w:t>
      </w:r>
      <w:r w:rsidR="00787736">
        <w:t xml:space="preserve"> </w:t>
      </w:r>
      <w:r w:rsidRPr="00CE1E7F">
        <w:t xml:space="preserve"> В годы второй мировой войны заседания сессии МКТ не собирались. В </w:t>
      </w:r>
      <w:smartTag w:uri="urn:schemas-microsoft-com:office:smarttags" w:element="metricconverter">
        <w:smartTagPr>
          <w:attr w:name="ProductID" w:val="1943 г"/>
        </w:smartTagPr>
        <w:r w:rsidRPr="00CE1E7F">
          <w:t>1943 г</w:t>
        </w:r>
      </w:smartTag>
      <w:r w:rsidRPr="00CE1E7F">
        <w:t>. Административный совет принял решение о приглашении к участию в 26-й сессии МОТ в качестве полноправного члена, но был получен отказ.</w:t>
      </w:r>
      <w:r w:rsidR="00787736">
        <w:t xml:space="preserve"> </w:t>
      </w:r>
      <w:r w:rsidRPr="00CE1E7F">
        <w:t xml:space="preserve">В </w:t>
      </w:r>
      <w:smartTag w:uri="urn:schemas-microsoft-com:office:smarttags" w:element="metricconverter">
        <w:smartTagPr>
          <w:attr w:name="ProductID" w:val="1946 г"/>
        </w:smartTagPr>
        <w:r w:rsidRPr="00CE1E7F">
          <w:t>1946 г</w:t>
        </w:r>
      </w:smartTag>
      <w:r w:rsidRPr="00CE1E7F">
        <w:t>. МОТ стала одной из самых крупных организаций ООН.</w:t>
      </w:r>
    </w:p>
    <w:p w:rsidR="000E6C79" w:rsidRPr="00CE1E7F" w:rsidRDefault="000E6C79" w:rsidP="009C55D2">
      <w:pPr>
        <w:ind w:left="-900" w:firstLine="540"/>
        <w:jc w:val="both"/>
      </w:pPr>
      <w:r w:rsidRPr="00CE1E7F">
        <w:t xml:space="preserve">     В </w:t>
      </w:r>
      <w:smartTag w:uri="urn:schemas-microsoft-com:office:smarttags" w:element="metricconverter">
        <w:smartTagPr>
          <w:attr w:name="ProductID" w:val="1944 г"/>
        </w:smartTagPr>
        <w:r w:rsidRPr="00CE1E7F">
          <w:t>1944 г</w:t>
        </w:r>
      </w:smartTag>
      <w:r w:rsidRPr="00CE1E7F">
        <w:t xml:space="preserve">. Состоялась 26-я сессия МОТ в Филадельфии. В это время была </w:t>
      </w:r>
      <w:r w:rsidRPr="00CE1E7F">
        <w:rPr>
          <w:i/>
        </w:rPr>
        <w:t>принята Декларация о целях и задачах МОТ и Рекомендация №71 «Об урегулировании вопросов занятости в период перехода от войны к миру».</w:t>
      </w:r>
      <w:r w:rsidRPr="00CE1E7F">
        <w:t xml:space="preserve"> В Рекомендации указывалась необходимость разработки мероприятий, направленных на облегчение устройства на работу демобилизованных военнослужащих, уволенных работников военных отраслей промышленности и т. п.</w:t>
      </w:r>
    </w:p>
    <w:p w:rsidR="000E6C79" w:rsidRPr="00CE1E7F" w:rsidRDefault="000E6C79" w:rsidP="00CE1E7F">
      <w:pPr>
        <w:ind w:left="-900" w:firstLine="540"/>
        <w:jc w:val="both"/>
        <w:rPr>
          <w:u w:val="single"/>
        </w:rPr>
      </w:pPr>
      <w:r w:rsidRPr="00CE1E7F">
        <w:rPr>
          <w:u w:val="single"/>
        </w:rPr>
        <w:t>Вывод о деятельности МОТ  в 1939-1944 гг.</w:t>
      </w:r>
    </w:p>
    <w:p w:rsidR="000E6C79" w:rsidRPr="00CE1E7F" w:rsidRDefault="000E6C79" w:rsidP="00CE1E7F">
      <w:pPr>
        <w:ind w:left="-900" w:firstLine="540"/>
        <w:jc w:val="both"/>
      </w:pPr>
      <w:r w:rsidRPr="00CE1E7F">
        <w:t>В этот период для МОТ  характерны 2 формы:</w:t>
      </w:r>
    </w:p>
    <w:p w:rsidR="000E6C79" w:rsidRPr="00CE1E7F" w:rsidRDefault="000E6C79" w:rsidP="009C55D2">
      <w:pPr>
        <w:numPr>
          <w:ilvl w:val="0"/>
          <w:numId w:val="21"/>
        </w:numPr>
        <w:tabs>
          <w:tab w:val="clear" w:pos="720"/>
          <w:tab w:val="num" w:pos="0"/>
        </w:tabs>
        <w:ind w:left="-900" w:firstLine="540"/>
        <w:jc w:val="both"/>
      </w:pPr>
      <w:r w:rsidRPr="00CE1E7F">
        <w:t>подготовка и принятие конвенций (нормотворческая деят-ть)</w:t>
      </w:r>
    </w:p>
    <w:p w:rsidR="000E6C79" w:rsidRPr="00CE1E7F" w:rsidRDefault="000E6C79" w:rsidP="009C55D2">
      <w:pPr>
        <w:numPr>
          <w:ilvl w:val="0"/>
          <w:numId w:val="21"/>
        </w:numPr>
        <w:tabs>
          <w:tab w:val="clear" w:pos="720"/>
          <w:tab w:val="num" w:pos="0"/>
        </w:tabs>
        <w:ind w:left="-900" w:firstLine="540"/>
        <w:jc w:val="both"/>
      </w:pPr>
      <w:r w:rsidRPr="00CE1E7F">
        <w:t>исследовательско-издательская  деятельность</w:t>
      </w:r>
    </w:p>
    <w:p w:rsidR="000E6C79" w:rsidRPr="00CE1E7F" w:rsidRDefault="000E6C79" w:rsidP="00CE1E7F">
      <w:pPr>
        <w:ind w:left="-900" w:firstLine="540"/>
        <w:jc w:val="both"/>
      </w:pPr>
      <w:r w:rsidRPr="00CE1E7F">
        <w:t xml:space="preserve">К </w:t>
      </w:r>
      <w:smartTag w:uri="urn:schemas-microsoft-com:office:smarttags" w:element="metricconverter">
        <w:smartTagPr>
          <w:attr w:name="ProductID" w:val="1939 г"/>
        </w:smartTagPr>
        <w:r w:rsidRPr="00CE1E7F">
          <w:t>1939 г</w:t>
        </w:r>
      </w:smartTag>
      <w:r w:rsidRPr="00CE1E7F">
        <w:t>. было принято 63 конвенции, число стран- членов достигло 57, а количество ратификаций составило в среднем 15 конвенций на страну.</w:t>
      </w:r>
    </w:p>
    <w:p w:rsidR="000E6C79" w:rsidRPr="00CE1E7F" w:rsidRDefault="000E6C79" w:rsidP="003171D5">
      <w:pPr>
        <w:ind w:left="-900" w:firstLine="540"/>
        <w:jc w:val="both"/>
      </w:pPr>
      <w:r w:rsidRPr="00CE1E7F">
        <w:t xml:space="preserve">   МОТ не выполняла в должностной мере своих уставных задач по улучшению положения и условий труда трудящихся. Деятельность МОТ была не эффективной. Не был поставлен вопрос о размере достойной з/пл., о правах профсоюзов и т. д.</w:t>
      </w:r>
    </w:p>
    <w:p w:rsidR="000E6C79" w:rsidRPr="008D1F0A" w:rsidRDefault="008D1F0A" w:rsidP="00CE1E7F">
      <w:pPr>
        <w:ind w:left="-900" w:firstLine="540"/>
        <w:jc w:val="both"/>
        <w:rPr>
          <w:b/>
          <w:i/>
        </w:rPr>
      </w:pPr>
      <w:r w:rsidRPr="008D1F0A">
        <w:rPr>
          <w:b/>
          <w:i/>
        </w:rPr>
        <w:t>2.</w:t>
      </w:r>
      <w:r w:rsidR="000E6C79" w:rsidRPr="008D1F0A">
        <w:rPr>
          <w:b/>
          <w:i/>
        </w:rPr>
        <w:t xml:space="preserve"> МОТ после Второй мировой войны до краха мировой социалистической системы </w:t>
      </w:r>
    </w:p>
    <w:p w:rsidR="000E6C79" w:rsidRPr="00CE1E7F" w:rsidRDefault="000E6C79" w:rsidP="00CE1E7F">
      <w:pPr>
        <w:ind w:left="-900" w:firstLine="540"/>
        <w:jc w:val="both"/>
      </w:pPr>
      <w:r w:rsidRPr="00CE1E7F">
        <w:t xml:space="preserve">   В 1945 состоялась 27 сессия Генеральной конференции МОТ, н</w:t>
      </w:r>
      <w:r w:rsidR="00787736">
        <w:t>а кот. были решены 3 осн.</w:t>
      </w:r>
      <w:r w:rsidRPr="00CE1E7F">
        <w:t xml:space="preserve">  вопроса:</w:t>
      </w:r>
    </w:p>
    <w:p w:rsidR="000E6C79" w:rsidRPr="00CE1E7F" w:rsidRDefault="000E6C79" w:rsidP="009C55D2">
      <w:pPr>
        <w:numPr>
          <w:ilvl w:val="0"/>
          <w:numId w:val="22"/>
        </w:numPr>
        <w:tabs>
          <w:tab w:val="clear" w:pos="720"/>
          <w:tab w:val="num" w:pos="0"/>
        </w:tabs>
        <w:ind w:left="-900" w:firstLine="540"/>
        <w:jc w:val="both"/>
      </w:pPr>
      <w:r w:rsidRPr="00CE1E7F">
        <w:t>разрыв отношений между  МОТ и Лигой наций</w:t>
      </w:r>
    </w:p>
    <w:p w:rsidR="000E6C79" w:rsidRPr="00CE1E7F" w:rsidRDefault="000E6C79" w:rsidP="009C55D2">
      <w:pPr>
        <w:numPr>
          <w:ilvl w:val="0"/>
          <w:numId w:val="22"/>
        </w:numPr>
        <w:tabs>
          <w:tab w:val="clear" w:pos="720"/>
          <w:tab w:val="num" w:pos="0"/>
        </w:tabs>
        <w:ind w:left="-900" w:firstLine="540"/>
        <w:jc w:val="both"/>
      </w:pPr>
      <w:r w:rsidRPr="00CE1E7F">
        <w:t>взаимоотношения с ООН, в т. ч. Порядок приема в члены МОТ</w:t>
      </w:r>
    </w:p>
    <w:p w:rsidR="000E6C79" w:rsidRPr="00CE1E7F" w:rsidRDefault="000E6C79" w:rsidP="009C55D2">
      <w:pPr>
        <w:numPr>
          <w:ilvl w:val="0"/>
          <w:numId w:val="22"/>
        </w:numPr>
        <w:tabs>
          <w:tab w:val="clear" w:pos="720"/>
          <w:tab w:val="num" w:pos="0"/>
        </w:tabs>
        <w:ind w:left="-900" w:firstLine="540"/>
        <w:jc w:val="both"/>
      </w:pPr>
      <w:r w:rsidRPr="00CE1E7F">
        <w:t>бюджетная самостоятельность МОТ</w:t>
      </w:r>
    </w:p>
    <w:p w:rsidR="000E6C79" w:rsidRPr="00CE1E7F" w:rsidRDefault="000E6C79" w:rsidP="00CE1E7F">
      <w:pPr>
        <w:ind w:left="-900" w:firstLine="540"/>
        <w:jc w:val="both"/>
      </w:pPr>
      <w:r w:rsidRPr="00CE1E7F">
        <w:t xml:space="preserve">  В 1945-1947 были созданы и начали работать </w:t>
      </w:r>
      <w:r w:rsidRPr="00CE1E7F">
        <w:rPr>
          <w:i/>
        </w:rPr>
        <w:t>отраслевые комитеты</w:t>
      </w:r>
      <w:r w:rsidRPr="00CE1E7F">
        <w:t>, заключения и резолюции которых являлись ориентирами отраслевой социальной политики и служили основой разработки международных трудовых норм и других руководящих документов для отдельных отраслей экономики.</w:t>
      </w:r>
    </w:p>
    <w:p w:rsidR="000E6C79" w:rsidRPr="00CE1E7F" w:rsidRDefault="000E6C79" w:rsidP="00CE1E7F">
      <w:pPr>
        <w:ind w:left="-900" w:firstLine="540"/>
        <w:jc w:val="both"/>
      </w:pPr>
      <w:r w:rsidRPr="00CE1E7F">
        <w:t xml:space="preserve">    В 1948г. МОТ была принята конвенция № 87 «О свободе ассоциации и защите права на организацию», в которой говорилось о свободе и защите прав на организацию как трудящихся так и предпринимателей.</w:t>
      </w:r>
    </w:p>
    <w:p w:rsidR="000E6C79" w:rsidRPr="00CE1E7F" w:rsidRDefault="000E6C79" w:rsidP="00CE1E7F">
      <w:pPr>
        <w:ind w:left="-900" w:firstLine="540"/>
        <w:jc w:val="both"/>
      </w:pPr>
      <w:r w:rsidRPr="00CE1E7F">
        <w:t xml:space="preserve">С </w:t>
      </w:r>
      <w:smartTag w:uri="urn:schemas-microsoft-com:office:smarttags" w:element="metricconverter">
        <w:smartTagPr>
          <w:attr w:name="ProductID" w:val="1948 г"/>
        </w:smartTagPr>
        <w:r w:rsidRPr="00CE1E7F">
          <w:t>1948 г</w:t>
        </w:r>
      </w:smartTag>
      <w:r w:rsidRPr="00CE1E7F">
        <w:t>. деятельность МОТ ориентирована на техническую помощь экономически слабо развитым странам. Организация приобрела универсальный характер. Промышленно развитые страны стали составлять меньшинство.</w:t>
      </w:r>
    </w:p>
    <w:p w:rsidR="000E6C79" w:rsidRPr="00CE1E7F" w:rsidRDefault="000E6C79" w:rsidP="00CE1E7F">
      <w:pPr>
        <w:ind w:left="-900" w:firstLine="540"/>
        <w:jc w:val="both"/>
      </w:pPr>
      <w:r w:rsidRPr="00CE1E7F">
        <w:t xml:space="preserve">В </w:t>
      </w:r>
      <w:smartTag w:uri="urn:schemas-microsoft-com:office:smarttags" w:element="metricconverter">
        <w:smartTagPr>
          <w:attr w:name="ProductID" w:val="1949 г"/>
        </w:smartTagPr>
        <w:r w:rsidRPr="00CE1E7F">
          <w:t>1949 г</w:t>
        </w:r>
      </w:smartTag>
      <w:r w:rsidRPr="00CE1E7F">
        <w:t>. была принята конвенция  № 98 «О применении принципов права на организацию и наведении коллективных переговоров». В этот период новым в работе МОТ стало проведение региональных конференций и создание региональных отделений МБТ.</w:t>
      </w:r>
    </w:p>
    <w:p w:rsidR="000E6C79" w:rsidRPr="00CE1E7F" w:rsidRDefault="000E6C79" w:rsidP="00CE1E7F">
      <w:pPr>
        <w:ind w:left="-900" w:firstLine="540"/>
        <w:jc w:val="both"/>
      </w:pPr>
      <w:r w:rsidRPr="00CE1E7F">
        <w:t xml:space="preserve">В </w:t>
      </w:r>
      <w:smartTag w:uri="urn:schemas-microsoft-com:office:smarttags" w:element="metricconverter">
        <w:smartTagPr>
          <w:attr w:name="ProductID" w:val="1954 г"/>
        </w:smartTagPr>
        <w:r w:rsidRPr="00CE1E7F">
          <w:t>1954 г</w:t>
        </w:r>
      </w:smartTag>
      <w:r w:rsidRPr="00CE1E7F">
        <w:t>. СССР возобновил своё членство в МОТ.</w:t>
      </w:r>
    </w:p>
    <w:p w:rsidR="000E6C79" w:rsidRPr="00CE1E7F" w:rsidRDefault="000E6C79" w:rsidP="00CE1E7F">
      <w:pPr>
        <w:ind w:left="-900" w:firstLine="540"/>
        <w:jc w:val="both"/>
      </w:pPr>
      <w:r w:rsidRPr="00CE1E7F">
        <w:t>12.05.1954 Украина и Белоруссия вошли в состав МОТ.</w:t>
      </w:r>
    </w:p>
    <w:p w:rsidR="000E6C79" w:rsidRPr="00CE1E7F" w:rsidRDefault="000E6C79" w:rsidP="00CE1E7F">
      <w:pPr>
        <w:ind w:left="-900" w:firstLine="540"/>
        <w:jc w:val="both"/>
      </w:pPr>
      <w:r w:rsidRPr="00CE1E7F">
        <w:t>Особенностью МОТ являлось наличие двух идеологий:</w:t>
      </w:r>
    </w:p>
    <w:p w:rsidR="000E6C79" w:rsidRPr="00CE1E7F" w:rsidRDefault="000E6C79" w:rsidP="008D1F0A">
      <w:pPr>
        <w:numPr>
          <w:ilvl w:val="0"/>
          <w:numId w:val="23"/>
        </w:numPr>
        <w:tabs>
          <w:tab w:val="clear" w:pos="960"/>
          <w:tab w:val="num" w:pos="0"/>
        </w:tabs>
        <w:ind w:left="-900" w:firstLine="540"/>
        <w:jc w:val="both"/>
      </w:pPr>
      <w:r w:rsidRPr="00CE1E7F">
        <w:t>капиталистической</w:t>
      </w:r>
    </w:p>
    <w:p w:rsidR="000E6C79" w:rsidRPr="00CE1E7F" w:rsidRDefault="000E6C79" w:rsidP="008D1F0A">
      <w:pPr>
        <w:numPr>
          <w:ilvl w:val="0"/>
          <w:numId w:val="23"/>
        </w:numPr>
        <w:tabs>
          <w:tab w:val="clear" w:pos="960"/>
          <w:tab w:val="num" w:pos="0"/>
        </w:tabs>
        <w:ind w:left="-900" w:firstLine="540"/>
        <w:jc w:val="both"/>
      </w:pPr>
      <w:r w:rsidRPr="00CE1E7F">
        <w:t>социалистической</w:t>
      </w:r>
    </w:p>
    <w:p w:rsidR="000E6C79" w:rsidRPr="00CE1E7F" w:rsidRDefault="000E6C79" w:rsidP="00CE1E7F">
      <w:pPr>
        <w:ind w:left="-900" w:firstLine="540"/>
        <w:jc w:val="both"/>
      </w:pPr>
      <w:r w:rsidRPr="00CE1E7F">
        <w:t>СССР стал вторым плательщиком взносов бюджета МОТ после США.</w:t>
      </w:r>
    </w:p>
    <w:p w:rsidR="000E6C79" w:rsidRPr="00CE1E7F" w:rsidRDefault="000E6C79" w:rsidP="00CE1E7F">
      <w:pPr>
        <w:ind w:left="-900" w:firstLine="540"/>
        <w:jc w:val="both"/>
      </w:pPr>
      <w:r w:rsidRPr="00CE1E7F">
        <w:t xml:space="preserve">В </w:t>
      </w:r>
      <w:smartTag w:uri="urn:schemas-microsoft-com:office:smarttags" w:element="metricconverter">
        <w:smartTagPr>
          <w:attr w:name="ProductID" w:val="1955 г"/>
        </w:smartTagPr>
        <w:r w:rsidRPr="00CE1E7F">
          <w:t>1955 г</w:t>
        </w:r>
      </w:smartTag>
      <w:r w:rsidRPr="00CE1E7F">
        <w:t>. вопросы регулирования труда в СССР и работа в МОТ перешли к созданному государственному комитету по труду и з/пл (Госкомтруду).</w:t>
      </w:r>
    </w:p>
    <w:p w:rsidR="000E6C79" w:rsidRPr="00CE1E7F" w:rsidRDefault="000E6C79" w:rsidP="00CE1E7F">
      <w:pPr>
        <w:ind w:left="-900" w:firstLine="540"/>
        <w:jc w:val="both"/>
      </w:pPr>
      <w:r w:rsidRPr="00CE1E7F">
        <w:t xml:space="preserve">Только в </w:t>
      </w:r>
      <w:smartTag w:uri="urn:schemas-microsoft-com:office:smarttags" w:element="metricconverter">
        <w:smartTagPr>
          <w:attr w:name="ProductID" w:val="1959 г"/>
        </w:smartTagPr>
        <w:r w:rsidRPr="00CE1E7F">
          <w:t>1959 г</w:t>
        </w:r>
      </w:smartTag>
      <w:r w:rsidRPr="00CE1E7F">
        <w:t>. был решён вопрос о полноправном участии в деятельности МОТ делегатов-руководителей предприятий СССР и других соц. стран, которые до этого не допускались к работе в комитетах Конференции.</w:t>
      </w:r>
    </w:p>
    <w:p w:rsidR="000E6C79" w:rsidRPr="00CE1E7F" w:rsidRDefault="000E6C79" w:rsidP="00CE1E7F">
      <w:pPr>
        <w:ind w:left="-900" w:firstLine="540"/>
        <w:jc w:val="both"/>
      </w:pPr>
      <w:r w:rsidRPr="00CE1E7F">
        <w:t xml:space="preserve">В </w:t>
      </w:r>
      <w:smartTag w:uri="urn:schemas-microsoft-com:office:smarttags" w:element="metricconverter">
        <w:smartTagPr>
          <w:attr w:name="ProductID" w:val="1958 г"/>
        </w:smartTagPr>
        <w:r w:rsidRPr="00CE1E7F">
          <w:t>1958 г</w:t>
        </w:r>
      </w:smartTag>
      <w:r w:rsidRPr="00CE1E7F">
        <w:t>. США и СССР была направлена миссия МОТ в целях изучения деятельности профсоюзов.</w:t>
      </w:r>
    </w:p>
    <w:p w:rsidR="000E6C79" w:rsidRPr="00CE1E7F" w:rsidRDefault="000E6C79" w:rsidP="00CE1E7F">
      <w:pPr>
        <w:ind w:left="-900" w:firstLine="540"/>
        <w:jc w:val="both"/>
      </w:pPr>
      <w:r w:rsidRPr="00CE1E7F">
        <w:t xml:space="preserve">В </w:t>
      </w:r>
      <w:smartTag w:uri="urn:schemas-microsoft-com:office:smarttags" w:element="metricconverter">
        <w:smartTagPr>
          <w:attr w:name="ProductID" w:val="1960 г"/>
        </w:smartTagPr>
        <w:r w:rsidRPr="00CE1E7F">
          <w:t>1960 г</w:t>
        </w:r>
      </w:smartTag>
      <w:r w:rsidRPr="00CE1E7F">
        <w:t>. МОТ создала в Женеве Международный институт соц.-трудовых исследований, а в 1965 – Международный учебный центр  в Турине.</w:t>
      </w:r>
    </w:p>
    <w:p w:rsidR="000E6C79" w:rsidRPr="00CE1E7F" w:rsidRDefault="000E6C79" w:rsidP="00CE1E7F">
      <w:pPr>
        <w:ind w:left="-900" w:firstLine="540"/>
        <w:jc w:val="both"/>
      </w:pPr>
      <w:r w:rsidRPr="00CE1E7F">
        <w:t xml:space="preserve">На 44-й конференции МОТ в </w:t>
      </w:r>
      <w:smartTag w:uri="urn:schemas-microsoft-com:office:smarttags" w:element="metricconverter">
        <w:smartTagPr>
          <w:attr w:name="ProductID" w:val="1955 г"/>
        </w:smartTagPr>
        <w:r w:rsidRPr="00CE1E7F">
          <w:t>1955 г</w:t>
        </w:r>
      </w:smartTag>
      <w:r w:rsidRPr="00CE1E7F">
        <w:t>. были приняты резолюции о сокращении продолжительности рабочего времени, о жилищном строительстве для трудящихся, о повышении доходов и жизненного уровня трудящихся сельских районов, о защите трудящихся от ионизирующей радиации и т.п.</w:t>
      </w:r>
    </w:p>
    <w:p w:rsidR="000E6C79" w:rsidRPr="00CE1E7F" w:rsidRDefault="000E6C79" w:rsidP="00CE1E7F">
      <w:pPr>
        <w:ind w:left="-900" w:firstLine="540"/>
        <w:jc w:val="both"/>
      </w:pPr>
      <w:r w:rsidRPr="00CE1E7F">
        <w:t xml:space="preserve">В </w:t>
      </w:r>
      <w:smartTag w:uri="urn:schemas-microsoft-com:office:smarttags" w:element="metricconverter">
        <w:smartTagPr>
          <w:attr w:name="ProductID" w:val="1950 г"/>
        </w:smartTagPr>
        <w:r w:rsidRPr="00CE1E7F">
          <w:t>1950 г</w:t>
        </w:r>
      </w:smartTag>
      <w:r w:rsidRPr="00CE1E7F">
        <w:t>. в ознаменование своего 50-летия, МОТ была награждена Нобелевской  премией мира.</w:t>
      </w:r>
    </w:p>
    <w:p w:rsidR="000E6C79" w:rsidRPr="00CE1E7F" w:rsidRDefault="000E6C79" w:rsidP="00CE1E7F">
      <w:pPr>
        <w:ind w:left="-900" w:firstLine="540"/>
        <w:jc w:val="both"/>
      </w:pPr>
      <w:r w:rsidRPr="00CE1E7F">
        <w:t>На 53 сессии МОТ была обсуждена и принята «</w:t>
      </w:r>
      <w:r w:rsidRPr="00CE1E7F">
        <w:rPr>
          <w:i/>
        </w:rPr>
        <w:t>Всемирная программа занятости</w:t>
      </w:r>
      <w:r w:rsidRPr="00CE1E7F">
        <w:t>». Её цель – создан</w:t>
      </w:r>
      <w:r w:rsidR="00787736">
        <w:t>ие такого положения, при кот. продуктив. оплачив.</w:t>
      </w:r>
      <w:r w:rsidRPr="00CE1E7F">
        <w:t xml:space="preserve"> работа будет обеспечена для всебольших масс населения.</w:t>
      </w:r>
    </w:p>
    <w:p w:rsidR="000E6C79" w:rsidRPr="00CE1E7F" w:rsidRDefault="000E6C79" w:rsidP="00CE1E7F">
      <w:pPr>
        <w:ind w:left="-900" w:firstLine="540"/>
        <w:jc w:val="both"/>
      </w:pPr>
      <w:r w:rsidRPr="00CE1E7F">
        <w:t>Уровень занятости населения, на ряду с объёмом производства, стал главным показателем и критерием соц-экон. прогресса. Его повышение – основная цель экон. развития страны.</w:t>
      </w:r>
    </w:p>
    <w:p w:rsidR="000E6C79" w:rsidRPr="00CE1E7F" w:rsidRDefault="000E6C79" w:rsidP="00CE1E7F">
      <w:pPr>
        <w:ind w:left="-900" w:firstLine="540"/>
        <w:jc w:val="both"/>
      </w:pPr>
      <w:r w:rsidRPr="00CE1E7F">
        <w:t>В 1970 -1973 гг. происходила дальнейшая политизация МОТ, усиление конфронтации Восток- Запад.</w:t>
      </w:r>
    </w:p>
    <w:p w:rsidR="000E6C79" w:rsidRPr="00CE1E7F" w:rsidRDefault="000E6C79" w:rsidP="00CE1E7F">
      <w:pPr>
        <w:ind w:left="-900" w:firstLine="540"/>
        <w:jc w:val="both"/>
      </w:pPr>
      <w:r w:rsidRPr="00CE1E7F">
        <w:t>В 1971 на сессии встал вопрос о влиянии НТП на уровень безработицы и содержание труда.</w:t>
      </w:r>
    </w:p>
    <w:p w:rsidR="000E6C79" w:rsidRPr="00CE1E7F" w:rsidRDefault="000E6C79" w:rsidP="00CE1E7F">
      <w:pPr>
        <w:ind w:left="-900" w:firstLine="540"/>
        <w:jc w:val="both"/>
      </w:pPr>
      <w:r w:rsidRPr="00CE1E7F">
        <w:t xml:space="preserve">В 70-е года 20 века получила распространение </w:t>
      </w:r>
      <w:r w:rsidRPr="00CE1E7F">
        <w:rPr>
          <w:i/>
        </w:rPr>
        <w:t>концепция «основных нужд»</w:t>
      </w:r>
      <w:r w:rsidRPr="00CE1E7F">
        <w:t>.</w:t>
      </w:r>
    </w:p>
    <w:p w:rsidR="000E6C79" w:rsidRPr="00CE1E7F" w:rsidRDefault="000E6C79" w:rsidP="00CE1E7F">
      <w:pPr>
        <w:ind w:left="-900" w:firstLine="540"/>
        <w:jc w:val="both"/>
      </w:pPr>
      <w:r w:rsidRPr="00CE1E7F">
        <w:t>Основные нужды – это минимальный уровень жизни, который общество должно устанавливать для беднейших групп своего населения.</w:t>
      </w:r>
    </w:p>
    <w:p w:rsidR="000E6C79" w:rsidRPr="00CE1E7F" w:rsidRDefault="000E6C79" w:rsidP="00787736">
      <w:pPr>
        <w:ind w:left="-900" w:firstLine="540"/>
        <w:jc w:val="both"/>
      </w:pPr>
      <w:r w:rsidRPr="00CE1E7F">
        <w:rPr>
          <w:i/>
        </w:rPr>
        <w:t xml:space="preserve">Удовлетворение основных нужд- </w:t>
      </w:r>
      <w:r w:rsidRPr="00CE1E7F">
        <w:t>это удовлетворение минимальных запросов семьи в отношении личного потребления, предполагающие  доступ к безопасной питьевой воде, санитарным условиям, транспорту, здравоохранению и образованию.</w:t>
      </w:r>
      <w:r w:rsidR="00787736">
        <w:t xml:space="preserve"> </w:t>
      </w:r>
      <w:r w:rsidRPr="00CE1E7F">
        <w:t xml:space="preserve">Удовлетворение осн. нужд означает, что каждый человек который может и желает трудиться, должен иметь соответственно оплачиваемую работу. </w:t>
      </w:r>
    </w:p>
    <w:p w:rsidR="000E6C79" w:rsidRPr="00CE1E7F" w:rsidRDefault="000E6C79" w:rsidP="00CE1E7F">
      <w:pPr>
        <w:ind w:left="-900" w:firstLine="540"/>
        <w:jc w:val="both"/>
      </w:pPr>
      <w:r w:rsidRPr="00CE1E7F">
        <w:t>Для достижения этих целей МОТ предложила 2 пути:</w:t>
      </w:r>
    </w:p>
    <w:p w:rsidR="000E6C79" w:rsidRPr="00CE1E7F" w:rsidRDefault="000E6C79" w:rsidP="00787736">
      <w:pPr>
        <w:numPr>
          <w:ilvl w:val="0"/>
          <w:numId w:val="24"/>
        </w:numPr>
        <w:tabs>
          <w:tab w:val="clear" w:pos="1260"/>
          <w:tab w:val="num" w:pos="0"/>
        </w:tabs>
        <w:ind w:left="-902" w:firstLine="539"/>
        <w:jc w:val="both"/>
      </w:pPr>
      <w:r w:rsidRPr="00CE1E7F">
        <w:t>быстрый экон. рост</w:t>
      </w:r>
    </w:p>
    <w:p w:rsidR="000E6C79" w:rsidRPr="00CE1E7F" w:rsidRDefault="000E6C79" w:rsidP="00787736">
      <w:pPr>
        <w:numPr>
          <w:ilvl w:val="0"/>
          <w:numId w:val="24"/>
        </w:numPr>
        <w:tabs>
          <w:tab w:val="clear" w:pos="1260"/>
          <w:tab w:val="num" w:pos="0"/>
        </w:tabs>
        <w:ind w:left="-902" w:firstLine="539"/>
        <w:jc w:val="both"/>
      </w:pPr>
      <w:r w:rsidRPr="00CE1E7F">
        <w:t>существенное перераспределение доходов между отдельными слоями населения</w:t>
      </w:r>
    </w:p>
    <w:p w:rsidR="000E6C79" w:rsidRPr="00CE1E7F" w:rsidRDefault="000E6C79" w:rsidP="00CE1E7F">
      <w:pPr>
        <w:ind w:left="-900" w:firstLine="540"/>
        <w:jc w:val="both"/>
      </w:pPr>
      <w:r w:rsidRPr="00CE1E7F">
        <w:t>В 1977 США вышло из состава МОТ, обвинив ее руководство в широком обсуждении конфликтов на оккупированных Израилем арабских территориях, в «эрозии трипартизма» и в «просоветской ориентации».</w:t>
      </w:r>
    </w:p>
    <w:p w:rsidR="000E6C79" w:rsidRPr="00CE1E7F" w:rsidRDefault="000E6C79" w:rsidP="00787736">
      <w:pPr>
        <w:ind w:left="-900" w:firstLine="540"/>
        <w:jc w:val="both"/>
      </w:pPr>
      <w:r w:rsidRPr="00CE1E7F">
        <w:t>В 1980 США вернулись в МОТ.</w:t>
      </w:r>
      <w:r w:rsidR="00787736">
        <w:t xml:space="preserve"> </w:t>
      </w:r>
      <w:r w:rsidRPr="00CE1E7F">
        <w:t>В 80-х годах 20-го века МОТ явилась ареной конфронтации, орудием вмешательства во внутренние дела государств, что было несовместимо со статусом международной организации системы ООН.</w:t>
      </w:r>
    </w:p>
    <w:p w:rsidR="000E6C79" w:rsidRPr="00CE1E7F" w:rsidRDefault="000E6C79" w:rsidP="00787736">
      <w:pPr>
        <w:ind w:left="-900" w:firstLine="540"/>
        <w:jc w:val="both"/>
      </w:pPr>
      <w:r w:rsidRPr="00CE1E7F">
        <w:t xml:space="preserve">В </w:t>
      </w:r>
      <w:smartTag w:uri="urn:schemas-microsoft-com:office:smarttags" w:element="metricconverter">
        <w:smartTagPr>
          <w:attr w:name="ProductID" w:val="1966 г"/>
        </w:smartTagPr>
        <w:r w:rsidRPr="00CE1E7F">
          <w:t>1966 г</w:t>
        </w:r>
      </w:smartTag>
      <w:r w:rsidRPr="00CE1E7F">
        <w:t xml:space="preserve">. Генеральная Ассамблея ООН приняла </w:t>
      </w:r>
      <w:r w:rsidRPr="00CE1E7F">
        <w:rPr>
          <w:i/>
        </w:rPr>
        <w:t>Международный акт</w:t>
      </w:r>
      <w:r w:rsidRPr="00CE1E7F">
        <w:t xml:space="preserve"> </w:t>
      </w:r>
      <w:r w:rsidRPr="00CE1E7F">
        <w:rPr>
          <w:i/>
        </w:rPr>
        <w:t xml:space="preserve">об экономических, соц. и культурных правах, </w:t>
      </w:r>
      <w:r w:rsidRPr="00CE1E7F">
        <w:t>предусматривающий право на труд, которое включает право каждого человека на получение возможности зарабатывать себе на жизнь трудом, который он свободно выбирает или на который свободно соглашается.</w:t>
      </w:r>
      <w:r w:rsidR="00787736">
        <w:t xml:space="preserve"> </w:t>
      </w:r>
      <w:r w:rsidRPr="00CE1E7F">
        <w:t>СССР и ряд других стран настаивали на принятии Конвенции о праве на труд. Но она не была принята.</w:t>
      </w:r>
    </w:p>
    <w:p w:rsidR="000E6C79" w:rsidRPr="00CE1E7F" w:rsidRDefault="000E6C79" w:rsidP="00CE1E7F">
      <w:pPr>
        <w:ind w:left="-900" w:firstLine="540"/>
        <w:jc w:val="both"/>
      </w:pPr>
      <w:r w:rsidRPr="00CE1E7F">
        <w:t xml:space="preserve">В </w:t>
      </w:r>
      <w:smartTag w:uri="urn:schemas-microsoft-com:office:smarttags" w:element="metricconverter">
        <w:smartTagPr>
          <w:attr w:name="ProductID" w:val="1984 г"/>
        </w:smartTagPr>
        <w:r w:rsidRPr="00CE1E7F">
          <w:t>1984 г</w:t>
        </w:r>
      </w:smartTag>
      <w:r w:rsidRPr="00CE1E7F">
        <w:t xml:space="preserve">. была принята Рекомендация № 169 «О политике в области занятости». В ней в пункте 1 указано: «Содействие полной, продуктивной и свободно избранной занятости, предусмотренное Конвенцией и Рекомендацией </w:t>
      </w:r>
      <w:smartTag w:uri="urn:schemas-microsoft-com:office:smarttags" w:element="metricconverter">
        <w:smartTagPr>
          <w:attr w:name="ProductID" w:val="1964 г"/>
        </w:smartTagPr>
        <w:r w:rsidRPr="00CE1E7F">
          <w:t>1964 г</w:t>
        </w:r>
      </w:smartTag>
      <w:r w:rsidRPr="00CE1E7F">
        <w:t>. о политике в области занятости, следует считать средством обеспечения на практике осуществление права на труд».</w:t>
      </w:r>
    </w:p>
    <w:p w:rsidR="000E6C79" w:rsidRPr="00CE1E7F" w:rsidRDefault="000E6C79" w:rsidP="00CE1E7F">
      <w:pPr>
        <w:ind w:left="-900" w:firstLine="540"/>
        <w:jc w:val="both"/>
      </w:pPr>
      <w:r w:rsidRPr="00CE1E7F">
        <w:t xml:space="preserve">В </w:t>
      </w:r>
      <w:smartTag w:uri="urn:schemas-microsoft-com:office:smarttags" w:element="metricconverter">
        <w:smartTagPr>
          <w:attr w:name="ProductID" w:val="1986 г"/>
        </w:smartTagPr>
        <w:r w:rsidRPr="00CE1E7F">
          <w:t>1986 г</w:t>
        </w:r>
      </w:smartTag>
      <w:r w:rsidRPr="00CE1E7F">
        <w:t>. была принята Конвенция № 160 «О статистике труда», обязывающая каждого члена МОТ публиковать следующие статистические показатели по труду:</w:t>
      </w:r>
    </w:p>
    <w:p w:rsidR="000E6C79" w:rsidRPr="00CE1E7F" w:rsidRDefault="000E6C79" w:rsidP="008D1F0A">
      <w:pPr>
        <w:numPr>
          <w:ilvl w:val="0"/>
          <w:numId w:val="25"/>
        </w:numPr>
        <w:tabs>
          <w:tab w:val="clear" w:pos="780"/>
          <w:tab w:val="num" w:pos="0"/>
        </w:tabs>
        <w:ind w:left="-900" w:firstLine="540"/>
        <w:jc w:val="both"/>
      </w:pPr>
      <w:r w:rsidRPr="00CE1E7F">
        <w:t>экон. активное население, занятость, безработица</w:t>
      </w:r>
    </w:p>
    <w:p w:rsidR="000E6C79" w:rsidRPr="00CE1E7F" w:rsidRDefault="000E6C79" w:rsidP="008D1F0A">
      <w:pPr>
        <w:numPr>
          <w:ilvl w:val="0"/>
          <w:numId w:val="25"/>
        </w:numPr>
        <w:tabs>
          <w:tab w:val="clear" w:pos="780"/>
          <w:tab w:val="num" w:pos="0"/>
        </w:tabs>
        <w:ind w:left="-900" w:firstLine="540"/>
        <w:jc w:val="both"/>
      </w:pPr>
      <w:r w:rsidRPr="00CE1E7F">
        <w:t xml:space="preserve">средние заработки и среднюю продолжительность рабочего времени </w:t>
      </w:r>
    </w:p>
    <w:p w:rsidR="000E6C79" w:rsidRPr="00CE1E7F" w:rsidRDefault="000E6C79" w:rsidP="008D1F0A">
      <w:pPr>
        <w:numPr>
          <w:ilvl w:val="0"/>
          <w:numId w:val="25"/>
        </w:numPr>
        <w:tabs>
          <w:tab w:val="clear" w:pos="780"/>
          <w:tab w:val="num" w:pos="0"/>
        </w:tabs>
        <w:ind w:left="-900" w:firstLine="540"/>
        <w:jc w:val="both"/>
      </w:pPr>
      <w:r w:rsidRPr="00CE1E7F">
        <w:t>структуру и распределение рабочей силы</w:t>
      </w:r>
    </w:p>
    <w:p w:rsidR="000E6C79" w:rsidRPr="00CE1E7F" w:rsidRDefault="000E6C79" w:rsidP="008D1F0A">
      <w:pPr>
        <w:numPr>
          <w:ilvl w:val="0"/>
          <w:numId w:val="25"/>
        </w:numPr>
        <w:tabs>
          <w:tab w:val="clear" w:pos="780"/>
          <w:tab w:val="num" w:pos="0"/>
        </w:tabs>
        <w:ind w:left="-900" w:firstLine="540"/>
        <w:jc w:val="both"/>
      </w:pPr>
      <w:r w:rsidRPr="00CE1E7F">
        <w:t>стоимость рабочей силы</w:t>
      </w:r>
    </w:p>
    <w:p w:rsidR="000E6C79" w:rsidRPr="00CE1E7F" w:rsidRDefault="000E6C79" w:rsidP="008D1F0A">
      <w:pPr>
        <w:numPr>
          <w:ilvl w:val="0"/>
          <w:numId w:val="25"/>
        </w:numPr>
        <w:tabs>
          <w:tab w:val="clear" w:pos="780"/>
          <w:tab w:val="num" w:pos="0"/>
        </w:tabs>
        <w:ind w:left="-900" w:firstLine="540"/>
        <w:jc w:val="both"/>
      </w:pPr>
      <w:r w:rsidRPr="00CE1E7F">
        <w:t>индексы цен на потребительские товары</w:t>
      </w:r>
    </w:p>
    <w:p w:rsidR="000E6C79" w:rsidRPr="00CE1E7F" w:rsidRDefault="000E6C79" w:rsidP="008D1F0A">
      <w:pPr>
        <w:numPr>
          <w:ilvl w:val="0"/>
          <w:numId w:val="25"/>
        </w:numPr>
        <w:tabs>
          <w:tab w:val="clear" w:pos="780"/>
          <w:tab w:val="num" w:pos="0"/>
        </w:tabs>
        <w:ind w:left="-900" w:firstLine="540"/>
        <w:jc w:val="both"/>
      </w:pPr>
      <w:r w:rsidRPr="00CE1E7F">
        <w:t>расходы на ведение домашних хозяйств</w:t>
      </w:r>
    </w:p>
    <w:p w:rsidR="000E6C79" w:rsidRPr="00CE1E7F" w:rsidRDefault="000E6C79" w:rsidP="008D1F0A">
      <w:pPr>
        <w:numPr>
          <w:ilvl w:val="0"/>
          <w:numId w:val="25"/>
        </w:numPr>
        <w:tabs>
          <w:tab w:val="clear" w:pos="780"/>
          <w:tab w:val="num" w:pos="0"/>
        </w:tabs>
        <w:ind w:left="-900" w:firstLine="540"/>
        <w:jc w:val="both"/>
      </w:pPr>
      <w:r w:rsidRPr="00CE1E7F">
        <w:t>производственный травматизм</w:t>
      </w:r>
    </w:p>
    <w:p w:rsidR="000E6C79" w:rsidRPr="00CE1E7F" w:rsidRDefault="000E6C79" w:rsidP="008D1F0A">
      <w:pPr>
        <w:numPr>
          <w:ilvl w:val="0"/>
          <w:numId w:val="25"/>
        </w:numPr>
        <w:tabs>
          <w:tab w:val="clear" w:pos="780"/>
          <w:tab w:val="num" w:pos="0"/>
        </w:tabs>
        <w:ind w:left="-900" w:firstLine="540"/>
        <w:jc w:val="both"/>
      </w:pPr>
      <w:r w:rsidRPr="00CE1E7F">
        <w:t>трудовые конфликты</w:t>
      </w:r>
    </w:p>
    <w:p w:rsidR="000E6C79" w:rsidRPr="00CE1E7F" w:rsidRDefault="000E6C79" w:rsidP="008D1F0A">
      <w:pPr>
        <w:jc w:val="both"/>
        <w:rPr>
          <w:b/>
        </w:rPr>
      </w:pPr>
    </w:p>
    <w:p w:rsidR="000E6C79" w:rsidRPr="00CE1E7F" w:rsidRDefault="000E6C79" w:rsidP="003171D5">
      <w:pPr>
        <w:ind w:left="-900" w:firstLine="540"/>
        <w:jc w:val="center"/>
        <w:rPr>
          <w:b/>
        </w:rPr>
      </w:pPr>
      <w:r w:rsidRPr="00CE1E7F">
        <w:rPr>
          <w:b/>
        </w:rPr>
        <w:t>6(3) Стратегия МОТ в условиях глобализации экономики (1990 по наст. время)</w:t>
      </w:r>
    </w:p>
    <w:p w:rsidR="000E6C79" w:rsidRPr="00787736" w:rsidRDefault="000E6C79" w:rsidP="00CE1E7F">
      <w:pPr>
        <w:ind w:left="-900" w:firstLine="540"/>
        <w:jc w:val="both"/>
        <w:rPr>
          <w:sz w:val="20"/>
          <w:szCs w:val="20"/>
        </w:rPr>
      </w:pPr>
      <w:r w:rsidRPr="00787736">
        <w:rPr>
          <w:sz w:val="20"/>
          <w:szCs w:val="20"/>
        </w:rPr>
        <w:t>Деятельность МОТ в условиях глобализации экономики протекала по следующим направлениям:</w:t>
      </w:r>
    </w:p>
    <w:p w:rsidR="000E6C79" w:rsidRPr="00787736" w:rsidRDefault="000E6C79" w:rsidP="00787736">
      <w:pPr>
        <w:numPr>
          <w:ilvl w:val="0"/>
          <w:numId w:val="26"/>
        </w:numPr>
        <w:tabs>
          <w:tab w:val="clear" w:pos="720"/>
          <w:tab w:val="num" w:pos="0"/>
        </w:tabs>
        <w:ind w:left="-900" w:firstLine="540"/>
        <w:jc w:val="both"/>
        <w:rPr>
          <w:sz w:val="20"/>
          <w:szCs w:val="20"/>
        </w:rPr>
      </w:pPr>
      <w:r w:rsidRPr="00787736">
        <w:rPr>
          <w:sz w:val="20"/>
          <w:szCs w:val="20"/>
        </w:rPr>
        <w:t xml:space="preserve">В </w:t>
      </w:r>
      <w:smartTag w:uri="urn:schemas-microsoft-com:office:smarttags" w:element="metricconverter">
        <w:smartTagPr>
          <w:attr w:name="ProductID" w:val="1992 г"/>
        </w:smartTagPr>
        <w:r w:rsidRPr="00787736">
          <w:rPr>
            <w:sz w:val="20"/>
            <w:szCs w:val="20"/>
          </w:rPr>
          <w:t>1992 г</w:t>
        </w:r>
      </w:smartTag>
      <w:r w:rsidRPr="00787736">
        <w:rPr>
          <w:sz w:val="20"/>
          <w:szCs w:val="20"/>
        </w:rPr>
        <w:t>. на сессии МКТ принята Конвенция № 173 и Рекомендация № 180 о защите требований трудящихся в случае неплатёжеспособности предпринимателя, вызванные многочисленными банкротствами, особенно мелких и средних предприятий.</w:t>
      </w:r>
      <w:r w:rsidR="00787736">
        <w:rPr>
          <w:sz w:val="20"/>
          <w:szCs w:val="20"/>
        </w:rPr>
        <w:t xml:space="preserve"> </w:t>
      </w:r>
      <w:r w:rsidRPr="00787736">
        <w:rPr>
          <w:sz w:val="20"/>
          <w:szCs w:val="20"/>
        </w:rPr>
        <w:t xml:space="preserve"> Суть Конвенции: в случае неплатёжеспособности предпринимателя требования трудящихся, вытекающие из трудовых отношений, защищаются на основе привилегии, т.е. таким образом, чтобы они удовлетворялись из активов неплатежеспособного предпринимателя до того, как будут удовлетворены требования непривилигерованных кредиторов.</w:t>
      </w:r>
    </w:p>
    <w:p w:rsidR="000E6C79" w:rsidRPr="00787736" w:rsidRDefault="000E6C79" w:rsidP="003171D5">
      <w:pPr>
        <w:numPr>
          <w:ilvl w:val="0"/>
          <w:numId w:val="26"/>
        </w:numPr>
        <w:tabs>
          <w:tab w:val="clear" w:pos="720"/>
          <w:tab w:val="num" w:pos="0"/>
        </w:tabs>
        <w:ind w:left="-900" w:firstLine="540"/>
        <w:jc w:val="both"/>
        <w:rPr>
          <w:sz w:val="20"/>
          <w:szCs w:val="20"/>
        </w:rPr>
      </w:pPr>
      <w:r w:rsidRPr="00787736">
        <w:rPr>
          <w:sz w:val="20"/>
          <w:szCs w:val="20"/>
        </w:rPr>
        <w:t xml:space="preserve">В </w:t>
      </w:r>
      <w:smartTag w:uri="urn:schemas-microsoft-com:office:smarttags" w:element="metricconverter">
        <w:smartTagPr>
          <w:attr w:name="ProductID" w:val="1993 г"/>
        </w:smartTagPr>
        <w:r w:rsidRPr="00787736">
          <w:rPr>
            <w:sz w:val="20"/>
            <w:szCs w:val="20"/>
          </w:rPr>
          <w:t>1993 г</w:t>
        </w:r>
      </w:smartTag>
      <w:r w:rsidRPr="00787736">
        <w:rPr>
          <w:sz w:val="20"/>
          <w:szCs w:val="20"/>
        </w:rPr>
        <w:t>. на 80 сессии МКТ была принята всеобъемлющая концепция № 174, дополненная Рекомендацией № 181 «О предотвращении крупных, глобальных промышленных аварий».</w:t>
      </w:r>
    </w:p>
    <w:p w:rsidR="000E6C79" w:rsidRPr="00787736" w:rsidRDefault="000E6C79" w:rsidP="00787736">
      <w:pPr>
        <w:ind w:left="-900" w:firstLine="540"/>
        <w:jc w:val="both"/>
        <w:rPr>
          <w:sz w:val="20"/>
          <w:szCs w:val="20"/>
        </w:rPr>
      </w:pPr>
      <w:r w:rsidRPr="00787736">
        <w:rPr>
          <w:sz w:val="20"/>
          <w:szCs w:val="20"/>
        </w:rPr>
        <w:t>Цель Концепции: состоит в предотвращении крупных аварий, вызываемых опасными веществами и в ограничении последствий таких аварий.</w:t>
      </w:r>
      <w:r w:rsidR="00787736">
        <w:rPr>
          <w:sz w:val="20"/>
          <w:szCs w:val="20"/>
        </w:rPr>
        <w:t xml:space="preserve"> </w:t>
      </w:r>
      <w:r w:rsidRPr="00787736">
        <w:rPr>
          <w:sz w:val="20"/>
          <w:szCs w:val="20"/>
        </w:rPr>
        <w:t>Каждое государство член МОТ должно разрабатывать, осуществлять и периодически пересматривать согласованную национальную политику, направленную на защиту</w:t>
      </w:r>
      <w:r w:rsidRPr="00CE1E7F">
        <w:t xml:space="preserve"> </w:t>
      </w:r>
      <w:r w:rsidRPr="00787736">
        <w:rPr>
          <w:sz w:val="20"/>
          <w:szCs w:val="20"/>
        </w:rPr>
        <w:t xml:space="preserve">трудящихся, население и окружающей среды от опасных крупных аварий.    </w:t>
      </w:r>
    </w:p>
    <w:p w:rsidR="000E6C79" w:rsidRPr="00CE1E7F" w:rsidRDefault="000E6C79" w:rsidP="00CE1E7F">
      <w:pPr>
        <w:ind w:left="-900" w:firstLine="540"/>
        <w:jc w:val="both"/>
        <w:rPr>
          <w:b/>
          <w:u w:val="single"/>
        </w:rPr>
      </w:pPr>
    </w:p>
    <w:p w:rsidR="003D0071" w:rsidRPr="00CE1E7F" w:rsidRDefault="000E6C79" w:rsidP="00CE1E7F">
      <w:pPr>
        <w:jc w:val="both"/>
        <w:rPr>
          <w:b/>
          <w:u w:val="single"/>
        </w:rPr>
      </w:pPr>
      <w:r w:rsidRPr="00CE1E7F">
        <w:rPr>
          <w:b/>
          <w:u w:val="single"/>
        </w:rPr>
        <w:t>Лекция 3</w:t>
      </w:r>
    </w:p>
    <w:p w:rsidR="003D0071" w:rsidRPr="00CE1E7F" w:rsidRDefault="00CE1E7F" w:rsidP="00CE1E7F">
      <w:pPr>
        <w:ind w:left="-900" w:firstLine="540"/>
        <w:jc w:val="both"/>
      </w:pPr>
      <w:r w:rsidRPr="00CE1E7F">
        <w:rPr>
          <w:b/>
        </w:rPr>
        <w:t>1.</w:t>
      </w:r>
      <w:r>
        <w:t xml:space="preserve"> </w:t>
      </w:r>
      <w:r w:rsidR="003D0071" w:rsidRPr="00CE1E7F">
        <w:t>Положительные стороны ВПЗ:</w:t>
      </w:r>
    </w:p>
    <w:p w:rsidR="003D0071" w:rsidRPr="00CE1E7F" w:rsidRDefault="003D0071" w:rsidP="008D1F0A">
      <w:pPr>
        <w:numPr>
          <w:ilvl w:val="0"/>
          <w:numId w:val="12"/>
        </w:numPr>
        <w:tabs>
          <w:tab w:val="clear" w:pos="720"/>
          <w:tab w:val="num" w:pos="0"/>
        </w:tabs>
        <w:ind w:left="-900" w:firstLine="540"/>
        <w:jc w:val="both"/>
      </w:pPr>
      <w:r w:rsidRPr="00CE1E7F">
        <w:t>привлекла внимание мировой общественности, руководство стран-членов МОТ, международного рабочего движения к проблеме массовой безработицы и нищеты;</w:t>
      </w:r>
    </w:p>
    <w:p w:rsidR="003D0071" w:rsidRPr="00CE1E7F" w:rsidRDefault="003D0071" w:rsidP="008D1F0A">
      <w:pPr>
        <w:numPr>
          <w:ilvl w:val="0"/>
          <w:numId w:val="12"/>
        </w:numPr>
        <w:tabs>
          <w:tab w:val="clear" w:pos="720"/>
          <w:tab w:val="num" w:pos="0"/>
        </w:tabs>
        <w:ind w:left="-900" w:firstLine="540"/>
        <w:jc w:val="both"/>
      </w:pPr>
      <w:r w:rsidRPr="00CE1E7F">
        <w:t>это документ, подкрепленный авторитетом МОТ и ООН, определяющий цели и средства прогрессивного пути развития страны;</w:t>
      </w:r>
    </w:p>
    <w:p w:rsidR="003D0071" w:rsidRPr="00CE1E7F" w:rsidRDefault="003D0071" w:rsidP="008D1F0A">
      <w:pPr>
        <w:numPr>
          <w:ilvl w:val="0"/>
          <w:numId w:val="12"/>
        </w:numPr>
        <w:tabs>
          <w:tab w:val="clear" w:pos="720"/>
          <w:tab w:val="num" w:pos="0"/>
        </w:tabs>
        <w:ind w:left="-900" w:firstLine="540"/>
        <w:jc w:val="both"/>
      </w:pPr>
      <w:r w:rsidRPr="00CE1E7F">
        <w:t>руководствуясь ВПЗ, многие страны приняли меры по улучшению функционирования рынков труда путем создания системы органов по трудоустройству и развитию возможностей профессиональной подготовки и переподготовки трудящихся, по материальной помощи безработным.</w:t>
      </w:r>
    </w:p>
    <w:p w:rsidR="003D0071" w:rsidRPr="00CE1E7F" w:rsidRDefault="003D0071" w:rsidP="00CE1E7F">
      <w:pPr>
        <w:ind w:left="-900" w:firstLine="540"/>
        <w:jc w:val="both"/>
      </w:pPr>
      <w:r w:rsidRPr="00CE1E7F">
        <w:t>Согласно МОТ понятие «полной занятости» не означает устранение безработицы вообще, а поддержание её на уровне, обеспечивающем нормальное функционирование рыночной экономики.</w:t>
      </w:r>
    </w:p>
    <w:p w:rsidR="003D0071" w:rsidRPr="00CE1E7F" w:rsidRDefault="003D0071" w:rsidP="00CE1E7F">
      <w:pPr>
        <w:ind w:left="-900" w:firstLine="540"/>
        <w:jc w:val="both"/>
      </w:pPr>
      <w:r w:rsidRPr="00CE1E7F">
        <w:t>В этом случае роль МОТ в вопросах занятости – наряду с законодательством помогать странам путем консультаций, создания общественного мнения, поощрения национальных действий и международного сотрудничества в повышении занятости.</w:t>
      </w:r>
    </w:p>
    <w:p w:rsidR="003D0071" w:rsidRPr="00CE1E7F" w:rsidRDefault="003D0071" w:rsidP="00CE1E7F">
      <w:pPr>
        <w:ind w:left="-900" w:firstLine="540"/>
        <w:jc w:val="both"/>
      </w:pPr>
      <w:r w:rsidRPr="00CE1E7F">
        <w:t>Все страны в своих попытках покончить с кризисом в области занятости стремятся найти ответ на 3 основных вопроса:</w:t>
      </w:r>
    </w:p>
    <w:p w:rsidR="003D0071" w:rsidRPr="00CE1E7F" w:rsidRDefault="003D0071" w:rsidP="008D1F0A">
      <w:pPr>
        <w:numPr>
          <w:ilvl w:val="0"/>
          <w:numId w:val="13"/>
        </w:numPr>
        <w:tabs>
          <w:tab w:val="clear" w:pos="1428"/>
          <w:tab w:val="num" w:pos="0"/>
        </w:tabs>
        <w:ind w:left="-900" w:firstLine="540"/>
        <w:jc w:val="both"/>
      </w:pPr>
      <w:r w:rsidRPr="00CE1E7F">
        <w:t>Как добиться устойчивого, бези</w:t>
      </w:r>
      <w:r w:rsidR="008D1F0A">
        <w:t>нфляционного роста, без кот.</w:t>
      </w:r>
      <w:r w:rsidRPr="00CE1E7F">
        <w:t xml:space="preserve"> немыслимо расширение занятости?</w:t>
      </w:r>
    </w:p>
    <w:p w:rsidR="003D0071" w:rsidRPr="00CE1E7F" w:rsidRDefault="003D0071" w:rsidP="008D1F0A">
      <w:pPr>
        <w:numPr>
          <w:ilvl w:val="0"/>
          <w:numId w:val="13"/>
        </w:numPr>
        <w:tabs>
          <w:tab w:val="clear" w:pos="1428"/>
          <w:tab w:val="num" w:pos="0"/>
        </w:tabs>
        <w:ind w:left="-900" w:firstLine="540"/>
        <w:jc w:val="both"/>
      </w:pPr>
      <w:r w:rsidRPr="00CE1E7F">
        <w:t>Как</w:t>
      </w:r>
      <w:r w:rsidR="008D1F0A">
        <w:t xml:space="preserve"> обеспечить, чтобы эконом.</w:t>
      </w:r>
      <w:r w:rsidRPr="00CE1E7F">
        <w:t xml:space="preserve"> рост на практике приводил к созданию новых рабочих мест?</w:t>
      </w:r>
    </w:p>
    <w:p w:rsidR="003D0071" w:rsidRPr="00CE1E7F" w:rsidRDefault="003D0071" w:rsidP="008D1F0A">
      <w:pPr>
        <w:numPr>
          <w:ilvl w:val="0"/>
          <w:numId w:val="13"/>
        </w:numPr>
        <w:tabs>
          <w:tab w:val="clear" w:pos="1428"/>
          <w:tab w:val="num" w:pos="0"/>
        </w:tabs>
        <w:ind w:left="-900" w:firstLine="540"/>
        <w:jc w:val="both"/>
      </w:pPr>
      <w:r w:rsidRPr="00CE1E7F">
        <w:t>Как добиться того, чтобы вновь создаваемые рабочие места имели качественно приемлемый характер, чтобы уважалось достоинство, и соблюдались основные права трудящихся?</w:t>
      </w:r>
    </w:p>
    <w:p w:rsidR="003D0071" w:rsidRPr="00CE1E7F" w:rsidRDefault="003D0071" w:rsidP="00CE1E7F">
      <w:pPr>
        <w:ind w:left="-900" w:firstLine="540"/>
        <w:jc w:val="both"/>
      </w:pPr>
      <w:r w:rsidRPr="00CE1E7F">
        <w:t>Особое место при рассмотрении вопросов занятости занимает проблема трудоустройства мигрантов.</w:t>
      </w:r>
    </w:p>
    <w:p w:rsidR="003D0071" w:rsidRPr="00CE1E7F" w:rsidRDefault="003D0071" w:rsidP="00CE1E7F">
      <w:pPr>
        <w:ind w:left="-900" w:firstLine="540"/>
        <w:jc w:val="both"/>
      </w:pPr>
      <w:r w:rsidRPr="00CE1E7F">
        <w:t>В 1949г. была принята Конвенция №97 «О трудящихся-мигрантах», сохранившая своё значение до настоящего времени.</w:t>
      </w:r>
    </w:p>
    <w:p w:rsidR="003D0071" w:rsidRPr="00CE1E7F" w:rsidRDefault="003D0071" w:rsidP="00CE1E7F">
      <w:pPr>
        <w:ind w:left="-900" w:firstLine="540"/>
        <w:jc w:val="both"/>
      </w:pPr>
      <w:r w:rsidRPr="00CE1E7F">
        <w:t>Конвенция обязывает членов-стран МОТ:</w:t>
      </w:r>
    </w:p>
    <w:p w:rsidR="003D0071" w:rsidRPr="00CE1E7F" w:rsidRDefault="003D0071" w:rsidP="008D1F0A">
      <w:pPr>
        <w:numPr>
          <w:ilvl w:val="0"/>
          <w:numId w:val="14"/>
        </w:numPr>
        <w:tabs>
          <w:tab w:val="clear" w:pos="1440"/>
          <w:tab w:val="num" w:pos="0"/>
        </w:tabs>
        <w:ind w:left="-900" w:firstLine="540"/>
        <w:jc w:val="both"/>
      </w:pPr>
      <w:r w:rsidRPr="00CE1E7F">
        <w:t>предоставлять в распоряжение МБТ информацию о политике и законодательстве страны в области эмиграции и иммиграции; сведения о трудоустройстве мигрантов, условиях их труда и жизни, а также о мероприятиях, проводимых в стране по вопросам миграции;</w:t>
      </w:r>
    </w:p>
    <w:p w:rsidR="003D0071" w:rsidRPr="00CE1E7F" w:rsidRDefault="003D0071" w:rsidP="008D1F0A">
      <w:pPr>
        <w:numPr>
          <w:ilvl w:val="0"/>
          <w:numId w:val="14"/>
        </w:numPr>
        <w:tabs>
          <w:tab w:val="clear" w:pos="1440"/>
          <w:tab w:val="num" w:pos="0"/>
        </w:tabs>
        <w:ind w:left="-900" w:firstLine="540"/>
        <w:jc w:val="both"/>
      </w:pPr>
      <w:r w:rsidRPr="00CE1E7F">
        <w:t>учредить бесплатную службу помощи трудящихся – мигрантам;</w:t>
      </w:r>
    </w:p>
    <w:p w:rsidR="003D0071" w:rsidRPr="00CE1E7F" w:rsidRDefault="003D0071" w:rsidP="008D1F0A">
      <w:pPr>
        <w:numPr>
          <w:ilvl w:val="0"/>
          <w:numId w:val="14"/>
        </w:numPr>
        <w:tabs>
          <w:tab w:val="clear" w:pos="1440"/>
          <w:tab w:val="num" w:pos="0"/>
        </w:tabs>
        <w:ind w:left="-900" w:firstLine="540"/>
        <w:jc w:val="both"/>
      </w:pPr>
      <w:r w:rsidRPr="00CE1E7F">
        <w:t>обеспечивать отъезд, приезд и прием трудящихся – мигрантов;</w:t>
      </w:r>
    </w:p>
    <w:p w:rsidR="003D0071" w:rsidRPr="00CE1E7F" w:rsidRDefault="003D0071" w:rsidP="008D1F0A">
      <w:pPr>
        <w:numPr>
          <w:ilvl w:val="0"/>
          <w:numId w:val="14"/>
        </w:numPr>
        <w:tabs>
          <w:tab w:val="clear" w:pos="1440"/>
          <w:tab w:val="num" w:pos="0"/>
        </w:tabs>
        <w:ind w:left="-900" w:firstLine="540"/>
        <w:jc w:val="both"/>
      </w:pPr>
      <w:r w:rsidRPr="00CE1E7F">
        <w:t>предоставлять для трудящихся – мигрантов не менее благоприятные, чем для собственных граждан, условия в следующих областях – заработная плата, рабочее время, оплачиваемые отпуска, принадлежность к профсоюзам, обеспечение жильем, социальное обеспечение;</w:t>
      </w:r>
    </w:p>
    <w:p w:rsidR="003D0071" w:rsidRPr="00CE1E7F" w:rsidRDefault="003D0071" w:rsidP="008D1F0A">
      <w:pPr>
        <w:numPr>
          <w:ilvl w:val="0"/>
          <w:numId w:val="14"/>
        </w:numPr>
        <w:tabs>
          <w:tab w:val="clear" w:pos="1440"/>
          <w:tab w:val="num" w:pos="0"/>
        </w:tabs>
        <w:ind w:left="-900" w:firstLine="540"/>
        <w:jc w:val="both"/>
      </w:pPr>
      <w:r w:rsidRPr="00CE1E7F">
        <w:t>соблюдать права человека в отношении всех трудящихся мигрантов.</w:t>
      </w:r>
    </w:p>
    <w:p w:rsidR="003D0071" w:rsidRPr="00CE1E7F" w:rsidRDefault="003D0071" w:rsidP="00CE1E7F">
      <w:pPr>
        <w:ind w:left="-900" w:firstLine="540"/>
        <w:jc w:val="both"/>
      </w:pPr>
      <w:r w:rsidRPr="00CE1E7F">
        <w:t>Последним международным нормативным трудовым актом, посвященным вопросам занятости, является автономная Рекомендация №189 «Об общих условиях для стимулирования создания рабочих мест на малых и средних предприятиях». (1998г.).</w:t>
      </w:r>
    </w:p>
    <w:p w:rsidR="003D0071" w:rsidRPr="00CE1E7F" w:rsidRDefault="003D0071" w:rsidP="00CE1E7F">
      <w:pPr>
        <w:ind w:left="-900" w:firstLine="540"/>
        <w:jc w:val="both"/>
      </w:pPr>
      <w:r w:rsidRPr="00CE1E7F">
        <w:t>В Рекомендации говорится, что все государства-члены должны принять меры, направленные на признание и укрепление той основополагающей роли, какую малые и средние предприятия могут играть в отношении содействия полной, продуктивной и свободно избранной занятости.</w:t>
      </w:r>
    </w:p>
    <w:p w:rsidR="003D0071" w:rsidRPr="00CE1E7F" w:rsidRDefault="003D0071" w:rsidP="00CE1E7F">
      <w:pPr>
        <w:ind w:left="-900" w:firstLine="540"/>
        <w:jc w:val="both"/>
      </w:pPr>
      <w:r w:rsidRPr="00CE1E7F">
        <w:t>Что касается стимулирования, то государства-члены должны:</w:t>
      </w:r>
    </w:p>
    <w:p w:rsidR="003D0071" w:rsidRPr="00CE1E7F" w:rsidRDefault="003D0071" w:rsidP="008D1F0A">
      <w:pPr>
        <w:numPr>
          <w:ilvl w:val="0"/>
          <w:numId w:val="15"/>
        </w:numPr>
        <w:tabs>
          <w:tab w:val="clear" w:pos="1440"/>
          <w:tab w:val="num" w:pos="0"/>
        </w:tabs>
        <w:ind w:left="-900" w:firstLine="540"/>
        <w:jc w:val="both"/>
      </w:pPr>
      <w:r w:rsidRPr="00CE1E7F">
        <w:t>принимать и проводить соответствующую налоговую и кредитно-денежную политику и политику в области занятости, ведущую к созданию оптимальной экономической среды;</w:t>
      </w:r>
    </w:p>
    <w:p w:rsidR="003D0071" w:rsidRPr="00CE1E7F" w:rsidRDefault="003D0071" w:rsidP="008D1F0A">
      <w:pPr>
        <w:numPr>
          <w:ilvl w:val="0"/>
          <w:numId w:val="15"/>
        </w:numPr>
        <w:tabs>
          <w:tab w:val="clear" w:pos="1440"/>
          <w:tab w:val="num" w:pos="0"/>
        </w:tabs>
        <w:ind w:left="-900" w:firstLine="540"/>
        <w:jc w:val="both"/>
      </w:pPr>
      <w:r w:rsidRPr="00CE1E7F">
        <w:t>вводить и применять соответствующие правовые положения, касающиеся в частности интеллектуальной собственности, а также надлежащего социально-трудового законодательства;</w:t>
      </w:r>
    </w:p>
    <w:p w:rsidR="003D0071" w:rsidRPr="00CE1E7F" w:rsidRDefault="003D0071" w:rsidP="008D1F0A">
      <w:pPr>
        <w:numPr>
          <w:ilvl w:val="0"/>
          <w:numId w:val="15"/>
        </w:numPr>
        <w:tabs>
          <w:tab w:val="clear" w:pos="1440"/>
          <w:tab w:val="num" w:pos="0"/>
        </w:tabs>
        <w:ind w:left="-900" w:firstLine="540"/>
        <w:jc w:val="both"/>
      </w:pPr>
      <w:r w:rsidRPr="00CE1E7F">
        <w:t>повысить привлекательность предпринимательства, избегая политики и правовых мер, ставящих в неблагоприятные условия тех, кто хотел бы стать предпринимателем.</w:t>
      </w:r>
    </w:p>
    <w:p w:rsidR="003D0071" w:rsidRPr="00CE1E7F" w:rsidRDefault="003D0071" w:rsidP="00CE1E7F">
      <w:pPr>
        <w:ind w:left="-900" w:firstLine="540"/>
        <w:jc w:val="both"/>
      </w:pPr>
      <w:r w:rsidRPr="00CE1E7F">
        <w:t>Содействие странам в повышении производительной и свободно избранной занятости, а также снижение уровня бедности, требует от МОТ решения следующих задач:</w:t>
      </w:r>
    </w:p>
    <w:p w:rsidR="003D0071" w:rsidRPr="00CE1E7F" w:rsidRDefault="003D0071" w:rsidP="00CE1E7F">
      <w:pPr>
        <w:numPr>
          <w:ilvl w:val="1"/>
          <w:numId w:val="15"/>
        </w:numPr>
        <w:tabs>
          <w:tab w:val="clear" w:pos="2160"/>
          <w:tab w:val="num" w:pos="0"/>
        </w:tabs>
        <w:ind w:left="-900" w:firstLine="540"/>
        <w:jc w:val="both"/>
      </w:pPr>
      <w:r w:rsidRPr="00CE1E7F">
        <w:t>расширение занятости путем содействия сбалансированному и долгосрочному экономическому росту в сочетании с разумной социальной и экологической политикой;</w:t>
      </w:r>
    </w:p>
    <w:p w:rsidR="003D0071" w:rsidRPr="00CE1E7F" w:rsidRDefault="003D0071" w:rsidP="00CE1E7F">
      <w:pPr>
        <w:numPr>
          <w:ilvl w:val="1"/>
          <w:numId w:val="15"/>
        </w:numPr>
        <w:tabs>
          <w:tab w:val="clear" w:pos="2160"/>
          <w:tab w:val="num" w:pos="0"/>
        </w:tabs>
        <w:ind w:left="-900" w:firstLine="540"/>
        <w:jc w:val="both"/>
      </w:pPr>
      <w:r w:rsidRPr="00CE1E7F">
        <w:t>снижение уровня бедности через оплачиваемую производительную занятость и доступность основных товаров и услуг;</w:t>
      </w:r>
    </w:p>
    <w:p w:rsidR="003D0071" w:rsidRPr="00CE1E7F" w:rsidRDefault="003D0071" w:rsidP="00CE1E7F">
      <w:pPr>
        <w:numPr>
          <w:ilvl w:val="1"/>
          <w:numId w:val="15"/>
        </w:numPr>
        <w:tabs>
          <w:tab w:val="clear" w:pos="2160"/>
          <w:tab w:val="num" w:pos="0"/>
        </w:tabs>
        <w:ind w:left="-900" w:firstLine="540"/>
        <w:jc w:val="both"/>
      </w:pPr>
      <w:r w:rsidRPr="00CE1E7F">
        <w:t>равноправие в занятости путем улучшения функционирования рынка труда и улучшение баланса между предложением рабочей силы и спросом на нее;</w:t>
      </w:r>
    </w:p>
    <w:p w:rsidR="003D0071" w:rsidRPr="00CE1E7F" w:rsidRDefault="003D0071" w:rsidP="00CE1E7F">
      <w:pPr>
        <w:numPr>
          <w:ilvl w:val="1"/>
          <w:numId w:val="15"/>
        </w:numPr>
        <w:tabs>
          <w:tab w:val="clear" w:pos="2160"/>
          <w:tab w:val="num" w:pos="0"/>
        </w:tabs>
        <w:ind w:left="-900" w:firstLine="540"/>
        <w:jc w:val="both"/>
      </w:pPr>
      <w:r w:rsidRPr="00CE1E7F">
        <w:t>повышение эффективности труда и качества занятости в различных секторах экономики;</w:t>
      </w:r>
    </w:p>
    <w:p w:rsidR="003D0071" w:rsidRPr="00CE1E7F" w:rsidRDefault="003D0071" w:rsidP="00CE1E7F">
      <w:pPr>
        <w:numPr>
          <w:ilvl w:val="1"/>
          <w:numId w:val="15"/>
        </w:numPr>
        <w:tabs>
          <w:tab w:val="clear" w:pos="2160"/>
          <w:tab w:val="num" w:pos="0"/>
        </w:tabs>
        <w:ind w:left="-900" w:firstLine="540"/>
        <w:jc w:val="both"/>
      </w:pPr>
      <w:r w:rsidRPr="00CE1E7F">
        <w:t>защита особо уязвимых групп трудящихся и устранение дискриминации отдельных групп (женщины, молодежь, инвалиды, пожилые и мигранты);</w:t>
      </w:r>
    </w:p>
    <w:p w:rsidR="003D0071" w:rsidRPr="00CE1E7F" w:rsidRDefault="003D0071" w:rsidP="00CE1E7F">
      <w:pPr>
        <w:numPr>
          <w:ilvl w:val="1"/>
          <w:numId w:val="15"/>
        </w:numPr>
        <w:tabs>
          <w:tab w:val="clear" w:pos="2160"/>
          <w:tab w:val="num" w:pos="0"/>
        </w:tabs>
        <w:ind w:left="-900" w:firstLine="540"/>
        <w:jc w:val="both"/>
      </w:pPr>
      <w:r w:rsidRPr="00CE1E7F">
        <w:t>пристальное внимание к проблеме миграции, ставящей серьёзные вопросы трудоустройства и интеграции как в странах, в которые прибывают мигранты, так и в странах, из которых они выезжают.</w:t>
      </w:r>
    </w:p>
    <w:p w:rsidR="003D0071" w:rsidRPr="00CE1E7F" w:rsidRDefault="003D0071" w:rsidP="00CE1E7F">
      <w:pPr>
        <w:ind w:left="-900" w:firstLine="540"/>
        <w:jc w:val="both"/>
      </w:pPr>
    </w:p>
    <w:p w:rsidR="003D0071" w:rsidRPr="00CE1E7F" w:rsidRDefault="003D0071" w:rsidP="00CE1E7F">
      <w:pPr>
        <w:ind w:left="-900" w:firstLine="540"/>
        <w:jc w:val="both"/>
        <w:rPr>
          <w:b/>
          <w:u w:val="single"/>
        </w:rPr>
      </w:pPr>
    </w:p>
    <w:p w:rsidR="00C63ADF" w:rsidRPr="00CE1E7F" w:rsidRDefault="00C63ADF" w:rsidP="00CE1E7F">
      <w:pPr>
        <w:ind w:left="-900" w:firstLine="540"/>
        <w:jc w:val="both"/>
      </w:pPr>
      <w:r w:rsidRPr="00CE1E7F">
        <w:rPr>
          <w:b/>
        </w:rPr>
        <w:t xml:space="preserve">3. </w:t>
      </w:r>
      <w:r w:rsidRPr="00CE1E7F">
        <w:t xml:space="preserve">МОТ объединяет государства, в которых проживает 98% мирового населения. Поэтому международные трудовые нормы должны быть универсальны. Однако универсальность требует, чтобы принятые нормы получили широкую ратификацию и официально принимались обязательства по их исполнению. Это и явилось основой Декларации МОТ </w:t>
      </w:r>
      <w:smartTag w:uri="urn:schemas-microsoft-com:office:smarttags" w:element="metricconverter">
        <w:smartTagPr>
          <w:attr w:name="ProductID" w:val="1998 г"/>
        </w:smartTagPr>
        <w:r w:rsidRPr="00CE1E7F">
          <w:t>1998 г</w:t>
        </w:r>
      </w:smartTag>
      <w:r w:rsidRPr="00CE1E7F">
        <w:t>..</w:t>
      </w:r>
    </w:p>
    <w:p w:rsidR="00C63ADF" w:rsidRPr="00CE1E7F" w:rsidRDefault="00C63ADF" w:rsidP="00CE1E7F">
      <w:pPr>
        <w:ind w:left="-900" w:firstLine="540"/>
        <w:jc w:val="both"/>
      </w:pPr>
      <w:r w:rsidRPr="00CE1E7F">
        <w:t xml:space="preserve">Вместе с тем, интернационализация производства и конкурентная борьба ведут к тому, что трудовые нормы теряют эффективность и значение. В ответ на это в </w:t>
      </w:r>
      <w:smartTag w:uri="urn:schemas-microsoft-com:office:smarttags" w:element="metricconverter">
        <w:smartTagPr>
          <w:attr w:name="ProductID" w:val="1999 г"/>
        </w:smartTagPr>
        <w:r w:rsidRPr="00CE1E7F">
          <w:t>1999 г</w:t>
        </w:r>
      </w:smartTag>
      <w:r w:rsidRPr="00CE1E7F">
        <w:t>. Принята Декларация МОТ «Об основополагающих принципах и правах в сфере труда и механизме ее реализации».</w:t>
      </w:r>
    </w:p>
    <w:p w:rsidR="00C63ADF" w:rsidRPr="00CE1E7F" w:rsidRDefault="00C63ADF" w:rsidP="00CE1E7F">
      <w:pPr>
        <w:ind w:left="-900" w:firstLine="540"/>
        <w:jc w:val="both"/>
      </w:pPr>
      <w:r w:rsidRPr="00CE1E7F">
        <w:t>Глобализация – фактор экономического роста, который является предпосылкой социального прогресса. Экономический рост должен сопровождаться определенным набором минимальных социальных правил, основанных на общих ценностях, позволяющих участникам этого процесса востребовать свою законную долю богатства, в создании которого они участвовали.</w:t>
      </w:r>
    </w:p>
    <w:p w:rsidR="00C63ADF" w:rsidRPr="00CE1E7F" w:rsidRDefault="00C63ADF" w:rsidP="00CE1E7F">
      <w:pPr>
        <w:ind w:left="-900" w:firstLine="540"/>
        <w:jc w:val="both"/>
      </w:pPr>
      <w:r w:rsidRPr="00CE1E7F">
        <w:rPr>
          <w:b/>
        </w:rPr>
        <w:t>В Декларации предпринята попытка способствовать усилиям всех сторон, направленным на достижение того, чтобы экономический прогресс сопровождался прогрессом социальным</w:t>
      </w:r>
      <w:r w:rsidRPr="00CE1E7F">
        <w:t>.</w:t>
      </w:r>
    </w:p>
    <w:p w:rsidR="00C63ADF" w:rsidRPr="00CE1E7F" w:rsidRDefault="00C63ADF" w:rsidP="008D1F0A">
      <w:pPr>
        <w:ind w:left="-900" w:firstLine="540"/>
        <w:jc w:val="both"/>
        <w:rPr>
          <w:i/>
        </w:rPr>
      </w:pPr>
      <w:r w:rsidRPr="00CE1E7F">
        <w:t>«</w:t>
      </w:r>
      <w:r w:rsidRPr="00CE1E7F">
        <w:rPr>
          <w:i/>
        </w:rPr>
        <w:t>Принимая настоящую Декларацию, МОТ дает решение проблемам, поставленным перед ней международным сообществом, т. к. в ней устанавливается социальный минимум на глобальном уровне в ответ на реальности, создаваемые процессом глобализации».</w:t>
      </w:r>
    </w:p>
    <w:p w:rsidR="00C63ADF" w:rsidRPr="00CE1E7F" w:rsidRDefault="00C63ADF" w:rsidP="008D1F0A">
      <w:pPr>
        <w:ind w:left="-902" w:firstLine="539"/>
        <w:jc w:val="both"/>
        <w:rPr>
          <w:b/>
        </w:rPr>
      </w:pPr>
      <w:r w:rsidRPr="00CE1E7F">
        <w:rPr>
          <w:b/>
        </w:rPr>
        <w:t>Стратегические направления деятельности МОТ в условиях глобализации экономики:</w:t>
      </w:r>
    </w:p>
    <w:p w:rsidR="00C63ADF" w:rsidRPr="00CE1E7F" w:rsidRDefault="00C63ADF" w:rsidP="008D1F0A">
      <w:pPr>
        <w:numPr>
          <w:ilvl w:val="0"/>
          <w:numId w:val="27"/>
        </w:numPr>
        <w:tabs>
          <w:tab w:val="clear" w:pos="900"/>
          <w:tab w:val="num" w:pos="0"/>
        </w:tabs>
        <w:ind w:left="-902" w:firstLine="539"/>
        <w:jc w:val="both"/>
      </w:pPr>
      <w:r w:rsidRPr="00CE1E7F">
        <w:t>Предполагается создание организационной основы для международного сотрудничества, направленного на поиск оптимальных решений насущных проблем безработицы и вызываемых ею социальных бедствий. Для этого требуется устранить опасности, угрожающие устойчивому развитию позитивных тенденций в глобальной экономике.</w:t>
      </w:r>
    </w:p>
    <w:p w:rsidR="00C63ADF" w:rsidRPr="00CE1E7F" w:rsidRDefault="00C63ADF" w:rsidP="008D1F0A">
      <w:pPr>
        <w:numPr>
          <w:ilvl w:val="0"/>
          <w:numId w:val="27"/>
        </w:numPr>
        <w:tabs>
          <w:tab w:val="clear" w:pos="900"/>
          <w:tab w:val="num" w:pos="0"/>
        </w:tabs>
        <w:ind w:left="-902" w:firstLine="539"/>
        <w:jc w:val="both"/>
        <w:rPr>
          <w:i/>
        </w:rPr>
      </w:pPr>
      <w:r w:rsidRPr="00CE1E7F">
        <w:t xml:space="preserve">Выдвигается идея о необходимости межгосударственного регулирования глобализации в целях уменьшения ее негативных последствий. В этой связи большое влияние должно быть уделено социальной защите трудящихся через призму социального партнерства в рассмотрении и обсуждение экономических и социальных проблем. </w:t>
      </w:r>
      <w:r w:rsidRPr="00CE1E7F">
        <w:rPr>
          <w:i/>
        </w:rPr>
        <w:t>Развитие системы трипартизма.</w:t>
      </w:r>
    </w:p>
    <w:p w:rsidR="00C63ADF" w:rsidRPr="00CE1E7F" w:rsidRDefault="00C63ADF" w:rsidP="008D1F0A">
      <w:pPr>
        <w:numPr>
          <w:ilvl w:val="0"/>
          <w:numId w:val="27"/>
        </w:numPr>
        <w:tabs>
          <w:tab w:val="clear" w:pos="900"/>
          <w:tab w:val="num" w:pos="0"/>
        </w:tabs>
        <w:ind w:left="-902" w:firstLine="539"/>
        <w:jc w:val="both"/>
        <w:rPr>
          <w:i/>
        </w:rPr>
      </w:pPr>
      <w:r w:rsidRPr="00CE1E7F">
        <w:t>МОТ поставила задачу повышения целенаправленности норм с целью усиления их воздействия на соц.-экономическое положение трудящихся, более широкие критерии отбора норм и усиление контроля за их соблюдением. На основе единых международных норм предполагается создать Международный трудовой кодекс.</w:t>
      </w:r>
    </w:p>
    <w:p w:rsidR="00C63ADF" w:rsidRPr="00CE1E7F" w:rsidRDefault="00C63ADF" w:rsidP="008D1F0A">
      <w:pPr>
        <w:numPr>
          <w:ilvl w:val="0"/>
          <w:numId w:val="27"/>
        </w:numPr>
        <w:tabs>
          <w:tab w:val="clear" w:pos="900"/>
          <w:tab w:val="num" w:pos="0"/>
        </w:tabs>
        <w:ind w:left="-902" w:firstLine="539"/>
        <w:jc w:val="both"/>
        <w:rPr>
          <w:i/>
        </w:rPr>
      </w:pPr>
      <w:r w:rsidRPr="00CE1E7F">
        <w:t>Намечается тесное взаимовыгодное сотрудничество МОТ с МВФ, Всемирным банком и ВТО. Это обусловлено тем, что в условиях глобализации с ростом дифференциации доходов между странами и внутри их</w:t>
      </w:r>
      <w:r w:rsidR="008D1F0A">
        <w:t xml:space="preserve"> необходима помощь</w:t>
      </w:r>
      <w:r w:rsidRPr="00CE1E7F">
        <w:t xml:space="preserve">  развитым странам.</w:t>
      </w:r>
    </w:p>
    <w:p w:rsidR="00C63ADF" w:rsidRPr="00CE1E7F" w:rsidRDefault="00C63ADF" w:rsidP="008D1F0A">
      <w:pPr>
        <w:numPr>
          <w:ilvl w:val="0"/>
          <w:numId w:val="27"/>
        </w:numPr>
        <w:tabs>
          <w:tab w:val="clear" w:pos="900"/>
          <w:tab w:val="num" w:pos="0"/>
        </w:tabs>
        <w:ind w:left="-902" w:firstLine="539"/>
        <w:jc w:val="both"/>
        <w:rPr>
          <w:i/>
        </w:rPr>
      </w:pPr>
      <w:r w:rsidRPr="00CE1E7F">
        <w:t>Создание новой глобальной проблемы занятости с целью увеличения возможностей трудоустройства; запрещения детского труда в рамках Конвенции  №        и                 №190 «О запрещении и немедленных мерах по искоренению наихудших форм детского труда»; активизация гендерной политики; эффективной миграции, разработке новых подходов к техническому сотрудничеству.</w:t>
      </w:r>
    </w:p>
    <w:p w:rsidR="00C63ADF" w:rsidRPr="00CE1E7F" w:rsidRDefault="00C63ADF" w:rsidP="008D1F0A">
      <w:pPr>
        <w:ind w:left="-902" w:firstLine="539"/>
        <w:jc w:val="both"/>
      </w:pPr>
    </w:p>
    <w:p w:rsidR="00C63ADF" w:rsidRPr="00CE1E7F" w:rsidRDefault="00C63ADF" w:rsidP="008D1F0A">
      <w:pPr>
        <w:ind w:left="-902" w:firstLine="539"/>
        <w:jc w:val="both"/>
      </w:pPr>
    </w:p>
    <w:p w:rsidR="00C63ADF" w:rsidRPr="00CE1E7F" w:rsidRDefault="00C63ADF" w:rsidP="008D1F0A">
      <w:pPr>
        <w:ind w:left="-902" w:firstLine="539"/>
        <w:jc w:val="both"/>
      </w:pPr>
    </w:p>
    <w:p w:rsidR="00C63ADF" w:rsidRPr="00CE1E7F" w:rsidRDefault="00C63ADF" w:rsidP="008D1F0A">
      <w:pPr>
        <w:ind w:left="-902" w:firstLine="539"/>
        <w:jc w:val="both"/>
      </w:pPr>
    </w:p>
    <w:p w:rsidR="00C63ADF" w:rsidRDefault="00C63ADF" w:rsidP="00CE1E7F">
      <w:pPr>
        <w:ind w:left="-900" w:firstLine="540"/>
        <w:jc w:val="both"/>
      </w:pPr>
    </w:p>
    <w:p w:rsidR="008D1F0A" w:rsidRDefault="008D1F0A" w:rsidP="00CE1E7F">
      <w:pPr>
        <w:ind w:left="-900" w:firstLine="540"/>
        <w:jc w:val="both"/>
      </w:pPr>
    </w:p>
    <w:p w:rsidR="008D1F0A" w:rsidRDefault="008D1F0A" w:rsidP="00CE1E7F">
      <w:pPr>
        <w:ind w:left="-900" w:firstLine="540"/>
        <w:jc w:val="both"/>
      </w:pPr>
    </w:p>
    <w:p w:rsidR="008D1F0A" w:rsidRPr="00CE1E7F" w:rsidRDefault="008D1F0A" w:rsidP="00CE1E7F">
      <w:pPr>
        <w:ind w:left="-900" w:firstLine="540"/>
        <w:jc w:val="both"/>
      </w:pPr>
    </w:p>
    <w:p w:rsidR="00C63ADF" w:rsidRPr="00CE1E7F" w:rsidRDefault="00C63ADF" w:rsidP="00CE1E7F">
      <w:pPr>
        <w:ind w:left="-900" w:firstLine="540"/>
        <w:jc w:val="both"/>
      </w:pPr>
    </w:p>
    <w:p w:rsidR="00C63ADF" w:rsidRPr="00CE1E7F" w:rsidRDefault="00C63ADF" w:rsidP="00CE1E7F">
      <w:pPr>
        <w:ind w:left="-900" w:firstLine="540"/>
        <w:jc w:val="both"/>
        <w:rPr>
          <w:b/>
        </w:rPr>
      </w:pPr>
      <w:r w:rsidRPr="00CE1E7F">
        <w:rPr>
          <w:b/>
        </w:rPr>
        <w:t>Тема 3</w:t>
      </w:r>
      <w:r w:rsidRPr="00CE1E7F">
        <w:t xml:space="preserve"> </w:t>
      </w:r>
      <w:r w:rsidRPr="00CE1E7F">
        <w:rPr>
          <w:b/>
        </w:rPr>
        <w:t>Сферы деятельности МОТ и сотрудничество с РБ</w:t>
      </w:r>
    </w:p>
    <w:p w:rsidR="00C63ADF" w:rsidRPr="00CE1E7F" w:rsidRDefault="00C63ADF" w:rsidP="00CE1E7F">
      <w:pPr>
        <w:ind w:left="-900" w:firstLine="540"/>
        <w:jc w:val="both"/>
        <w:rPr>
          <w:b/>
        </w:rPr>
      </w:pPr>
    </w:p>
    <w:p w:rsidR="00C63ADF" w:rsidRPr="00CE1E7F" w:rsidRDefault="00C63ADF" w:rsidP="00CE1E7F">
      <w:pPr>
        <w:ind w:left="-900" w:firstLine="540"/>
        <w:jc w:val="both"/>
        <w:rPr>
          <w:b/>
        </w:rPr>
      </w:pPr>
      <w:r w:rsidRPr="00CE1E7F">
        <w:rPr>
          <w:b/>
        </w:rPr>
        <w:t xml:space="preserve">Лекция 1 Занятость и концепция достойного труда </w:t>
      </w:r>
    </w:p>
    <w:p w:rsidR="00C63ADF" w:rsidRPr="00CE1E7F" w:rsidRDefault="00C63ADF" w:rsidP="00CE1E7F">
      <w:pPr>
        <w:ind w:left="-900" w:firstLine="540"/>
        <w:jc w:val="both"/>
        <w:rPr>
          <w:b/>
        </w:rPr>
      </w:pPr>
    </w:p>
    <w:p w:rsidR="00C63ADF" w:rsidRPr="00CE1E7F" w:rsidRDefault="00C63ADF" w:rsidP="00CE1E7F">
      <w:pPr>
        <w:numPr>
          <w:ilvl w:val="0"/>
          <w:numId w:val="29"/>
        </w:numPr>
        <w:ind w:left="-900" w:firstLine="540"/>
        <w:jc w:val="both"/>
      </w:pPr>
      <w:r w:rsidRPr="00CE1E7F">
        <w:t>Деятельность МОТ в вопросах занятости.</w:t>
      </w:r>
    </w:p>
    <w:p w:rsidR="00C63ADF" w:rsidRPr="00CE1E7F" w:rsidRDefault="00C63ADF" w:rsidP="00CE1E7F">
      <w:pPr>
        <w:numPr>
          <w:ilvl w:val="0"/>
          <w:numId w:val="29"/>
        </w:numPr>
        <w:ind w:left="-900" w:firstLine="540"/>
        <w:jc w:val="both"/>
      </w:pPr>
      <w:r w:rsidRPr="00CE1E7F">
        <w:t>Идея и концепция достойного труда.</w:t>
      </w:r>
    </w:p>
    <w:p w:rsidR="00C63ADF" w:rsidRPr="00CE1E7F" w:rsidRDefault="00C63ADF" w:rsidP="00CE1E7F">
      <w:pPr>
        <w:numPr>
          <w:ilvl w:val="0"/>
          <w:numId w:val="29"/>
        </w:numPr>
        <w:ind w:left="-900" w:firstLine="540"/>
        <w:jc w:val="both"/>
      </w:pPr>
      <w:r w:rsidRPr="00CE1E7F">
        <w:t>Профессиональная подготовка (переподготовка) кадров.</w:t>
      </w:r>
    </w:p>
    <w:p w:rsidR="00C63ADF" w:rsidRPr="00CE1E7F" w:rsidRDefault="00C63ADF" w:rsidP="00CE1E7F">
      <w:pPr>
        <w:ind w:left="-900" w:firstLine="540"/>
        <w:jc w:val="both"/>
      </w:pPr>
    </w:p>
    <w:p w:rsidR="00C63ADF" w:rsidRPr="00CE1E7F" w:rsidRDefault="00C63ADF" w:rsidP="00CE1E7F">
      <w:pPr>
        <w:ind w:left="-900" w:firstLine="540"/>
        <w:jc w:val="both"/>
      </w:pPr>
    </w:p>
    <w:p w:rsidR="00C63ADF" w:rsidRPr="00CE1E7F" w:rsidRDefault="00C63ADF" w:rsidP="00CE1E7F">
      <w:pPr>
        <w:ind w:left="-900" w:firstLine="540"/>
        <w:jc w:val="both"/>
      </w:pPr>
    </w:p>
    <w:p w:rsidR="00C63ADF" w:rsidRPr="00CE1E7F" w:rsidRDefault="00C63ADF" w:rsidP="00CE1E7F">
      <w:pPr>
        <w:ind w:left="-900" w:firstLine="540"/>
        <w:jc w:val="both"/>
        <w:rPr>
          <w:b/>
        </w:rPr>
      </w:pPr>
      <w:r w:rsidRPr="00CE1E7F">
        <w:rPr>
          <w:b/>
        </w:rPr>
        <w:t>Лекция 2 Политика МОТ в области заработной платы, социального обеспечения и сотрудничества с РБ</w:t>
      </w:r>
    </w:p>
    <w:p w:rsidR="00C63ADF" w:rsidRPr="00CE1E7F" w:rsidRDefault="00C63ADF" w:rsidP="00CE1E7F">
      <w:pPr>
        <w:ind w:left="-900" w:firstLine="540"/>
        <w:jc w:val="both"/>
        <w:rPr>
          <w:b/>
        </w:rPr>
      </w:pPr>
    </w:p>
    <w:p w:rsidR="00C63ADF" w:rsidRPr="00CE1E7F" w:rsidRDefault="00C63ADF" w:rsidP="00CE1E7F">
      <w:pPr>
        <w:numPr>
          <w:ilvl w:val="0"/>
          <w:numId w:val="28"/>
        </w:numPr>
        <w:ind w:left="-900" w:firstLine="540"/>
        <w:jc w:val="both"/>
      </w:pPr>
      <w:r w:rsidRPr="00CE1E7F">
        <w:t>Охрана з/пл и установление ее минимального уровня.</w:t>
      </w:r>
    </w:p>
    <w:p w:rsidR="00C63ADF" w:rsidRPr="00CE1E7F" w:rsidRDefault="00C63ADF" w:rsidP="00CE1E7F">
      <w:pPr>
        <w:numPr>
          <w:ilvl w:val="0"/>
          <w:numId w:val="28"/>
        </w:numPr>
        <w:ind w:left="-900" w:firstLine="540"/>
        <w:jc w:val="both"/>
      </w:pPr>
      <w:r w:rsidRPr="00CE1E7F">
        <w:t>Соц. Защита и соц. Обеспечение.</w:t>
      </w:r>
    </w:p>
    <w:p w:rsidR="00C63ADF" w:rsidRPr="00CE1E7F" w:rsidRDefault="00C63ADF" w:rsidP="00CE1E7F">
      <w:pPr>
        <w:numPr>
          <w:ilvl w:val="0"/>
          <w:numId w:val="28"/>
        </w:numPr>
        <w:ind w:left="-900" w:firstLine="540"/>
        <w:jc w:val="both"/>
      </w:pPr>
      <w:r w:rsidRPr="00CE1E7F">
        <w:t>Сотрудничество МОТ и РБ.</w:t>
      </w:r>
    </w:p>
    <w:p w:rsidR="00C63ADF" w:rsidRPr="00CE1E7F" w:rsidRDefault="00C63ADF" w:rsidP="00CE1E7F">
      <w:pPr>
        <w:ind w:left="-900" w:firstLine="540"/>
        <w:jc w:val="both"/>
      </w:pPr>
    </w:p>
    <w:p w:rsidR="00C63ADF" w:rsidRPr="00CE1E7F" w:rsidRDefault="00C63ADF" w:rsidP="00CE1E7F">
      <w:pPr>
        <w:ind w:left="-900" w:firstLine="540"/>
        <w:jc w:val="both"/>
      </w:pPr>
    </w:p>
    <w:p w:rsidR="00C63ADF" w:rsidRPr="00CE1E7F" w:rsidRDefault="00C63ADF" w:rsidP="003171D5">
      <w:pPr>
        <w:numPr>
          <w:ilvl w:val="0"/>
          <w:numId w:val="30"/>
        </w:numPr>
        <w:tabs>
          <w:tab w:val="clear" w:pos="720"/>
          <w:tab w:val="num" w:pos="0"/>
        </w:tabs>
        <w:ind w:left="-900" w:firstLine="540"/>
        <w:jc w:val="center"/>
        <w:rPr>
          <w:b/>
        </w:rPr>
      </w:pPr>
      <w:r w:rsidRPr="00CE1E7F">
        <w:rPr>
          <w:b/>
        </w:rPr>
        <w:t>Деятельность МОТ в вопросах занятости</w:t>
      </w:r>
    </w:p>
    <w:p w:rsidR="00C63ADF" w:rsidRPr="00CE1E7F" w:rsidRDefault="00C63ADF" w:rsidP="00CE1E7F">
      <w:pPr>
        <w:ind w:left="-900" w:firstLine="540"/>
        <w:jc w:val="both"/>
        <w:rPr>
          <w:b/>
          <w:lang w:val="en-US"/>
        </w:rPr>
      </w:pPr>
    </w:p>
    <w:p w:rsidR="00C63ADF" w:rsidRPr="00CE1E7F" w:rsidRDefault="00C63ADF" w:rsidP="00CE1E7F">
      <w:pPr>
        <w:ind w:left="-900" w:firstLine="540"/>
        <w:jc w:val="both"/>
        <w:rPr>
          <w:b/>
        </w:rPr>
      </w:pPr>
      <w:r w:rsidRPr="00CE1E7F">
        <w:t xml:space="preserve">В </w:t>
      </w:r>
      <w:smartTag w:uri="urn:schemas-microsoft-com:office:smarttags" w:element="metricconverter">
        <w:smartTagPr>
          <w:attr w:name="ProductID" w:val="1964 г"/>
        </w:smartTagPr>
        <w:r w:rsidRPr="00CE1E7F">
          <w:t>1964 г</w:t>
        </w:r>
      </w:smartTag>
      <w:r w:rsidRPr="00CE1E7F">
        <w:t xml:space="preserve">. Была принята Конвенция № 122 и Рекомендация №122 «О политике в области занятости». Они призывают государства – члены объявить в качестве главной цели: « </w:t>
      </w:r>
      <w:r w:rsidRPr="00CE1E7F">
        <w:rPr>
          <w:b/>
        </w:rPr>
        <w:t>активную политику, направленную на содействие полной, продуктивной занятости и свободно избранной занятости.»</w:t>
      </w:r>
    </w:p>
    <w:p w:rsidR="00C63ADF" w:rsidRPr="00CE1E7F" w:rsidRDefault="00C63ADF" w:rsidP="00CE1E7F">
      <w:pPr>
        <w:ind w:left="-900" w:firstLine="540"/>
        <w:jc w:val="both"/>
        <w:rPr>
          <w:b/>
        </w:rPr>
      </w:pPr>
      <w:r w:rsidRPr="00CE1E7F">
        <w:t xml:space="preserve">К </w:t>
      </w:r>
      <w:smartTag w:uri="urn:schemas-microsoft-com:office:smarttags" w:element="metricconverter">
        <w:smartTagPr>
          <w:attr w:name="ProductID" w:val="2001 г"/>
        </w:smartTagPr>
        <w:r w:rsidRPr="00CE1E7F">
          <w:t>2001 г</w:t>
        </w:r>
      </w:smartTag>
      <w:r w:rsidRPr="00CE1E7F">
        <w:t>. Данную политику ратифизировало 91 государство.</w:t>
      </w:r>
    </w:p>
    <w:p w:rsidR="00C63ADF" w:rsidRPr="00CE1E7F" w:rsidRDefault="00C63ADF" w:rsidP="00CE1E7F">
      <w:pPr>
        <w:ind w:left="-900" w:firstLine="540"/>
        <w:jc w:val="both"/>
      </w:pPr>
      <w:r w:rsidRPr="00CE1E7F">
        <w:rPr>
          <w:b/>
        </w:rPr>
        <w:t xml:space="preserve">Суть активной политики  занятости </w:t>
      </w:r>
      <w:r w:rsidRPr="00CE1E7F">
        <w:t>в понимании МОТ заключается не столько в материальной помощи безработным, сколько в увеличении занятости на основе осуществления системы различных мер.</w:t>
      </w:r>
    </w:p>
    <w:p w:rsidR="00C63ADF" w:rsidRPr="00CE1E7F" w:rsidRDefault="00C63ADF" w:rsidP="00CE1E7F">
      <w:pPr>
        <w:ind w:left="-900" w:firstLine="540"/>
        <w:jc w:val="both"/>
      </w:pPr>
      <w:r w:rsidRPr="00CE1E7F">
        <w:rPr>
          <w:b/>
        </w:rPr>
        <w:t>Цели активной политики, рекомендуемые МОТ :</w:t>
      </w:r>
      <w:r w:rsidRPr="00CE1E7F">
        <w:t xml:space="preserve"> </w:t>
      </w:r>
    </w:p>
    <w:p w:rsidR="00C63ADF" w:rsidRPr="00CE1E7F" w:rsidRDefault="00C63ADF" w:rsidP="00CE1E7F">
      <w:pPr>
        <w:ind w:left="-900" w:firstLine="540"/>
        <w:jc w:val="both"/>
      </w:pPr>
      <w:r w:rsidRPr="00CE1E7F">
        <w:t>- справедливость : равные возможности доступа к занятости и равенства в отношении к трудящимся на рынке труда, содействие занятости наиболее уязвимых групп населения;</w:t>
      </w:r>
    </w:p>
    <w:p w:rsidR="00C63ADF" w:rsidRPr="00CE1E7F" w:rsidRDefault="00C63ADF" w:rsidP="00CE1E7F">
      <w:pPr>
        <w:ind w:left="-900" w:firstLine="540"/>
        <w:jc w:val="both"/>
      </w:pPr>
      <w:r w:rsidRPr="00CE1E7F">
        <w:t xml:space="preserve">- экономический рост: поддержка и развитие производственных рабочих мест; </w:t>
      </w:r>
    </w:p>
    <w:p w:rsidR="00C63ADF" w:rsidRPr="00CE1E7F" w:rsidRDefault="00C63ADF" w:rsidP="003171D5">
      <w:pPr>
        <w:ind w:left="-900" w:firstLine="540"/>
        <w:jc w:val="both"/>
      </w:pPr>
      <w:r w:rsidRPr="00CE1E7F">
        <w:t>- эффективность: отдача от использования трудовых ресурсов; рост производительности и доходов трудящихся и предпринимателей.</w:t>
      </w:r>
    </w:p>
    <w:p w:rsidR="00C63ADF" w:rsidRPr="00CE1E7F" w:rsidRDefault="00C63ADF" w:rsidP="00CE1E7F">
      <w:pPr>
        <w:ind w:left="-900" w:firstLine="540"/>
        <w:jc w:val="both"/>
        <w:rPr>
          <w:b/>
        </w:rPr>
      </w:pPr>
      <w:r w:rsidRPr="00CE1E7F">
        <w:rPr>
          <w:b/>
        </w:rPr>
        <w:t>Направления реализации активной политики занятости:</w:t>
      </w:r>
    </w:p>
    <w:p w:rsidR="00C63ADF" w:rsidRPr="00CE1E7F" w:rsidRDefault="00C63ADF" w:rsidP="003171D5">
      <w:pPr>
        <w:numPr>
          <w:ilvl w:val="0"/>
          <w:numId w:val="31"/>
        </w:numPr>
        <w:tabs>
          <w:tab w:val="clear" w:pos="720"/>
          <w:tab w:val="num" w:pos="0"/>
        </w:tabs>
        <w:ind w:left="-900" w:firstLine="540"/>
        <w:jc w:val="both"/>
      </w:pPr>
      <w:r w:rsidRPr="00CE1E7F">
        <w:t>создание новых рабочих мест и предприятий, чему должна способствовать налоговая и инвестиционная политика национальных правительств.</w:t>
      </w:r>
    </w:p>
    <w:p w:rsidR="00C63ADF" w:rsidRPr="00CE1E7F" w:rsidRDefault="00C63ADF" w:rsidP="003171D5">
      <w:pPr>
        <w:numPr>
          <w:ilvl w:val="0"/>
          <w:numId w:val="31"/>
        </w:numPr>
        <w:tabs>
          <w:tab w:val="clear" w:pos="720"/>
          <w:tab w:val="num" w:pos="0"/>
        </w:tabs>
        <w:ind w:left="-900" w:firstLine="540"/>
        <w:jc w:val="both"/>
      </w:pPr>
      <w:r w:rsidRPr="00CE1E7F">
        <w:t>ограничения роста з\пл.</w:t>
      </w:r>
    </w:p>
    <w:p w:rsidR="00C63ADF" w:rsidRPr="00CE1E7F" w:rsidRDefault="00C63ADF" w:rsidP="00CE1E7F">
      <w:pPr>
        <w:ind w:left="-900" w:firstLine="540"/>
        <w:jc w:val="both"/>
      </w:pPr>
    </w:p>
    <w:p w:rsidR="00C63ADF" w:rsidRPr="00CE1E7F" w:rsidRDefault="00C63ADF" w:rsidP="00CE1E7F">
      <w:pPr>
        <w:ind w:left="-900" w:firstLine="540"/>
        <w:jc w:val="both"/>
        <w:rPr>
          <w:b/>
        </w:rPr>
      </w:pPr>
      <w:r w:rsidRPr="00CE1E7F">
        <w:rPr>
          <w:b/>
        </w:rPr>
        <w:t>Это ряд правительств осуществляет путем проведения политики замораживания з\пл, снижение ей установленного минимума, прекращение индексации з\пл.</w:t>
      </w:r>
    </w:p>
    <w:p w:rsidR="00C63ADF" w:rsidRPr="003171D5" w:rsidRDefault="00C63ADF" w:rsidP="003171D5">
      <w:pPr>
        <w:ind w:left="-900" w:firstLine="540"/>
        <w:jc w:val="both"/>
        <w:rPr>
          <w:b/>
        </w:rPr>
      </w:pPr>
      <w:r w:rsidRPr="00CE1E7F">
        <w:rPr>
          <w:b/>
        </w:rPr>
        <w:t>Современная эк. теория «предложение», в отличие от кеинсианской заключается в содействии полной занятости посредством стимулирования спроса, видит необходимость использования денежных  и бюджетных механизмов для приведения спроса в соответствии с предложением посредством строго контроля з\пл и снижения издержек.</w:t>
      </w:r>
    </w:p>
    <w:p w:rsidR="00C63ADF" w:rsidRPr="00CE1E7F" w:rsidRDefault="00C63ADF" w:rsidP="003171D5">
      <w:pPr>
        <w:numPr>
          <w:ilvl w:val="0"/>
          <w:numId w:val="31"/>
        </w:numPr>
        <w:tabs>
          <w:tab w:val="clear" w:pos="720"/>
          <w:tab w:val="num" w:pos="0"/>
        </w:tabs>
        <w:ind w:left="-900" w:firstLine="540"/>
        <w:jc w:val="both"/>
      </w:pPr>
      <w:r w:rsidRPr="00CE1E7F">
        <w:t>Внедрение более гибких нестандартных форм занятости, увеличивающих общую потребность в  рабочей силе.</w:t>
      </w:r>
    </w:p>
    <w:p w:rsidR="00C63ADF" w:rsidRPr="00CE1E7F" w:rsidRDefault="00C63ADF" w:rsidP="003171D5">
      <w:pPr>
        <w:ind w:left="-900" w:firstLine="540"/>
        <w:jc w:val="both"/>
        <w:rPr>
          <w:b/>
        </w:rPr>
      </w:pPr>
      <w:r w:rsidRPr="00CE1E7F">
        <w:rPr>
          <w:b/>
        </w:rPr>
        <w:t>В США с1979 по 1985 число работников, работающих неполный раб день не по своей воле выросло с 3.5 до 5.5 млн. чел. В 1985 каждое пятое раб. Место было временным.</w:t>
      </w:r>
    </w:p>
    <w:p w:rsidR="00C63ADF" w:rsidRPr="00CE1E7F" w:rsidRDefault="00C63ADF" w:rsidP="003171D5">
      <w:pPr>
        <w:numPr>
          <w:ilvl w:val="0"/>
          <w:numId w:val="31"/>
        </w:numPr>
        <w:tabs>
          <w:tab w:val="clear" w:pos="720"/>
          <w:tab w:val="num" w:pos="0"/>
        </w:tabs>
        <w:ind w:left="-900" w:firstLine="540"/>
        <w:jc w:val="both"/>
      </w:pPr>
      <w:r w:rsidRPr="00CE1E7F">
        <w:t>Сокращение сверхурочных работ, в результате чего возникает необходимость в  дополнительной раб. силе.</w:t>
      </w:r>
    </w:p>
    <w:p w:rsidR="00C63ADF" w:rsidRPr="00CE1E7F" w:rsidRDefault="00C63ADF" w:rsidP="003171D5">
      <w:pPr>
        <w:numPr>
          <w:ilvl w:val="0"/>
          <w:numId w:val="31"/>
        </w:numPr>
        <w:tabs>
          <w:tab w:val="clear" w:pos="720"/>
          <w:tab w:val="num" w:pos="0"/>
        </w:tabs>
        <w:ind w:left="-900" w:firstLine="540"/>
        <w:jc w:val="both"/>
      </w:pPr>
      <w:r w:rsidRPr="00CE1E7F">
        <w:t xml:space="preserve">Общее сокращение раб. времени </w:t>
      </w:r>
      <w:r w:rsidRPr="00CE1E7F">
        <w:rPr>
          <w:b/>
        </w:rPr>
        <w:t xml:space="preserve"> </w:t>
      </w:r>
      <w:r w:rsidRPr="00CE1E7F">
        <w:t>, которое постепенно происходит</w:t>
      </w:r>
      <w:r w:rsidRPr="00CE1E7F">
        <w:rPr>
          <w:b/>
        </w:rPr>
        <w:t xml:space="preserve">  </w:t>
      </w:r>
      <w:r w:rsidRPr="00CE1E7F">
        <w:t>во всех странах и уменьшает темп сокращения имеющемся и увеличивает потребность к новой раб. силе.</w:t>
      </w:r>
    </w:p>
    <w:p w:rsidR="00C63ADF" w:rsidRPr="00CE1E7F" w:rsidRDefault="00C63ADF" w:rsidP="003171D5">
      <w:pPr>
        <w:ind w:left="-900" w:firstLine="540"/>
        <w:jc w:val="both"/>
        <w:rPr>
          <w:b/>
        </w:rPr>
      </w:pPr>
      <w:r w:rsidRPr="00CE1E7F">
        <w:rPr>
          <w:b/>
        </w:rPr>
        <w:t>С 1960 раб. неделя в промышленно развитых странах сократилась на 8-10 ч., а количество оплачиваемы праздничных дней удвоилась. Во Франции с 1982 введена 39-и часовая раб. неделя  и пятая неделя оплачиваемого отпуска. Предприятия Франции может устанавливать раб. время ниже законодательной нормы – 36 -35 ч. В неделю – при условии , что сокращение раб. времени б. сочетается с наймом соответствующего количества безработных или молодежи с предоставлением постоянных раб. мест.</w:t>
      </w:r>
    </w:p>
    <w:p w:rsidR="00C63ADF" w:rsidRPr="00CE1E7F" w:rsidRDefault="00C63ADF" w:rsidP="003171D5">
      <w:pPr>
        <w:numPr>
          <w:ilvl w:val="0"/>
          <w:numId w:val="31"/>
        </w:numPr>
        <w:tabs>
          <w:tab w:val="clear" w:pos="720"/>
          <w:tab w:val="num" w:pos="0"/>
        </w:tabs>
        <w:ind w:left="-900" w:firstLine="540"/>
        <w:jc w:val="both"/>
      </w:pPr>
      <w:r w:rsidRPr="00CE1E7F">
        <w:t>понижение возраста выхода на пенсию .</w:t>
      </w:r>
    </w:p>
    <w:p w:rsidR="00C63ADF" w:rsidRPr="00CE1E7F" w:rsidRDefault="00C63ADF" w:rsidP="00CE1E7F">
      <w:pPr>
        <w:ind w:left="-900" w:firstLine="540"/>
        <w:jc w:val="both"/>
        <w:rPr>
          <w:b/>
        </w:rPr>
      </w:pPr>
      <w:r w:rsidRPr="00CE1E7F">
        <w:rPr>
          <w:b/>
        </w:rPr>
        <w:t xml:space="preserve">В Бельгии предоставлена возможность выхода на пенсию в </w:t>
      </w:r>
      <w:smartTag w:uri="urn:schemas-microsoft-com:office:smarttags" w:element="metricconverter">
        <w:smartTagPr>
          <w:attr w:name="ProductID" w:val="62 г"/>
        </w:smartTagPr>
        <w:r w:rsidRPr="00CE1E7F">
          <w:rPr>
            <w:b/>
          </w:rPr>
          <w:t>62 г</w:t>
        </w:r>
      </w:smartTag>
      <w:r w:rsidRPr="00CE1E7F">
        <w:rPr>
          <w:b/>
        </w:rPr>
        <w:t xml:space="preserve">. Для мужчин и 58 для женщин, вместо 65 и 60, а также предоставляются фирмам средства для замены трудящихся, преждевременно выходящих на пенсию, молодежью, не имеющих работы. </w:t>
      </w:r>
    </w:p>
    <w:p w:rsidR="00C63ADF" w:rsidRPr="00CE1E7F" w:rsidRDefault="00C63ADF" w:rsidP="003171D5">
      <w:pPr>
        <w:ind w:left="-900" w:firstLine="540"/>
        <w:jc w:val="both"/>
        <w:rPr>
          <w:b/>
        </w:rPr>
      </w:pPr>
      <w:r w:rsidRPr="00CE1E7F">
        <w:rPr>
          <w:b/>
        </w:rPr>
        <w:t>В Германии в 1984 законодательно предоставлено трудящимся возможность уходить на пенсию в 58 лет. И гос-во обязано компенсировать 35 % Сум , выплачиваемых предпринимателями работникам в связи с преждевременным уходом на пенсию втех случаях, когда они принимают на работу ( на освобождающиеся раб. места) молодых людей или безработных .</w:t>
      </w:r>
    </w:p>
    <w:p w:rsidR="00C63ADF" w:rsidRPr="00CE1E7F" w:rsidRDefault="00C63ADF" w:rsidP="00CE1E7F">
      <w:pPr>
        <w:ind w:left="-900" w:firstLine="540"/>
        <w:jc w:val="both"/>
      </w:pPr>
      <w:r w:rsidRPr="00CE1E7F">
        <w:t>Принята Все мирная программа занятости (ВПЗ) предусматривает необходимость роста знаний , взаимосвязи между политикой в области труда, занятости и людских ресурсов, с одной стороны, и демографическими  факторами (смертность , иммиграция) – с другой.</w:t>
      </w:r>
    </w:p>
    <w:p w:rsidR="00C63ADF" w:rsidRDefault="00C63ADF" w:rsidP="00CE1E7F">
      <w:pPr>
        <w:ind w:left="-900" w:firstLine="540"/>
        <w:jc w:val="both"/>
      </w:pPr>
      <w:r w:rsidRPr="00CE1E7F">
        <w:t>В процессе осуществления ВПЗ акценты все более смешались в сторону развивающихся стран Азии, Африки и Лат. Америки. А в развитых странах ей не уделялось внимание.</w:t>
      </w:r>
    </w:p>
    <w:p w:rsidR="008D1F0A" w:rsidRPr="00CE1E7F" w:rsidRDefault="008D1F0A" w:rsidP="00CE1E7F">
      <w:pPr>
        <w:ind w:left="-900" w:firstLine="540"/>
        <w:jc w:val="both"/>
      </w:pPr>
    </w:p>
    <w:p w:rsidR="008D1F0A" w:rsidRPr="008D1F0A" w:rsidRDefault="008D1F0A" w:rsidP="008D1F0A">
      <w:pPr>
        <w:ind w:left="-900" w:firstLine="540"/>
        <w:jc w:val="center"/>
        <w:rPr>
          <w:b/>
        </w:rPr>
      </w:pPr>
      <w:r w:rsidRPr="008D1F0A">
        <w:rPr>
          <w:b/>
        </w:rPr>
        <w:t>2. Идея и концепция достойного труда</w:t>
      </w:r>
    </w:p>
    <w:p w:rsidR="008D1F0A" w:rsidRPr="00CE1E7F" w:rsidRDefault="008D1F0A" w:rsidP="008D1F0A">
      <w:pPr>
        <w:ind w:left="-900" w:firstLine="540"/>
        <w:jc w:val="both"/>
      </w:pPr>
      <w:r w:rsidRPr="00CE1E7F">
        <w:t>В 1999г. Генеральный директор МБТ чистец Х. Самавия выступил с докладом «Достойный труд». В нем предлагалось в качестве первостепенной задачи МОТ в этот период глобальных перемен обеспечение достойного труда для женщин и мужчин повсюду в мире.</w:t>
      </w:r>
    </w:p>
    <w:p w:rsidR="008D1F0A" w:rsidRPr="00CE1E7F" w:rsidRDefault="008D1F0A" w:rsidP="008D1F0A">
      <w:pPr>
        <w:ind w:left="-900" w:firstLine="540"/>
        <w:jc w:val="both"/>
      </w:pPr>
      <w:r w:rsidRPr="00CE1E7F">
        <w:t>Что же понимается в МОТ под достойным трудом?</w:t>
      </w:r>
    </w:p>
    <w:p w:rsidR="008D1F0A" w:rsidRPr="00CE1E7F" w:rsidRDefault="008D1F0A" w:rsidP="008D1F0A">
      <w:pPr>
        <w:ind w:left="-900" w:firstLine="540"/>
        <w:jc w:val="both"/>
      </w:pPr>
    </w:p>
    <w:p w:rsidR="008D1F0A" w:rsidRPr="00CE1E7F" w:rsidRDefault="008D1F0A" w:rsidP="008D1F0A">
      <w:pPr>
        <w:ind w:left="-900" w:firstLine="540"/>
        <w:jc w:val="both"/>
      </w:pPr>
      <w:r w:rsidRPr="00CE1E7F">
        <w:t>Суть концепции  достойного труда была определена ещё в Филадельфийской декларации.</w:t>
      </w:r>
    </w:p>
    <w:p w:rsidR="008D1F0A" w:rsidRPr="00CE1E7F" w:rsidRDefault="008D1F0A" w:rsidP="008D1F0A">
      <w:pPr>
        <w:ind w:left="-900" w:firstLine="540"/>
        <w:jc w:val="both"/>
      </w:pPr>
      <w:r w:rsidRPr="00CE1E7F">
        <w:t>«Обязательства МОТ включают обязательства способствовать принятию программ, имеющих целью занятость трудящихся на таких работах, где они могут получить удовлетворение, проявляя в полной мере своё мастерство и навыки и внести наибольший вклад в общее благосостояние. При этом важным является обеспечение возможностей для всех участвовать в справедливом распределении плодов прогресса».</w:t>
      </w:r>
    </w:p>
    <w:p w:rsidR="008D1F0A" w:rsidRPr="00CE1E7F" w:rsidRDefault="008D1F0A" w:rsidP="008D1F0A">
      <w:pPr>
        <w:ind w:left="-900" w:firstLine="540"/>
        <w:jc w:val="both"/>
      </w:pPr>
      <w:r w:rsidRPr="00CE1E7F">
        <w:t>Достойный труд означает труд высокой  производительности и качества, в хороших условиях, доставляющий каждому работнику возможно более полное удовлетворение и возможность в полной мере проявить свои способности и мастерство. Это труд, при котором права трудящихся защищены, который приносит достойный доход и приводит в условиях соблюдения производительной этики.</w:t>
      </w:r>
    </w:p>
    <w:p w:rsidR="008D1F0A" w:rsidRPr="00CE1E7F" w:rsidRDefault="008D1F0A" w:rsidP="008D1F0A">
      <w:pPr>
        <w:ind w:left="-900" w:firstLine="540"/>
        <w:jc w:val="both"/>
      </w:pPr>
      <w:r w:rsidRPr="00CE1E7F">
        <w:t>Очень важным является вопрос об экономическом значении достойного труда. Опыт передовых предприятий показывает, что элементы, которые придают труду достойный характер, могут давать экономические выгоды.</w:t>
      </w:r>
    </w:p>
    <w:p w:rsidR="008D1F0A" w:rsidRPr="00CE1E7F" w:rsidRDefault="008D1F0A" w:rsidP="008D1F0A">
      <w:pPr>
        <w:ind w:left="-900" w:firstLine="540"/>
        <w:jc w:val="both"/>
      </w:pPr>
      <w:r w:rsidRPr="00CE1E7F">
        <w:t>Достойные условия труда и его достойные вознаграждение требуют дополнительных затрат, и несмотря на это достойный труд выгоден, т.к. он более производителен и эффективен, повышает конкурентоспособность предприятий.</w:t>
      </w:r>
    </w:p>
    <w:p w:rsidR="008D1F0A" w:rsidRPr="00CE1E7F" w:rsidRDefault="008D1F0A" w:rsidP="008D1F0A">
      <w:pPr>
        <w:ind w:left="-900" w:firstLine="540"/>
        <w:jc w:val="both"/>
      </w:pPr>
      <w:r w:rsidRPr="00CE1E7F">
        <w:t>В корпорации «Адидас» проведено крупные мероприятия по широкому улучшению условий труда, его гигиены и безопасности, повышению его содержательности, более правильному регулированию рабочего времени, улучшению социальной защиты и как, следовательно, производительность труда удвоилась.</w:t>
      </w:r>
    </w:p>
    <w:p w:rsidR="008D1F0A" w:rsidRPr="00CE1E7F" w:rsidRDefault="008D1F0A" w:rsidP="008D1F0A">
      <w:pPr>
        <w:ind w:left="-900" w:firstLine="540"/>
        <w:jc w:val="both"/>
      </w:pPr>
      <w:r w:rsidRPr="00CE1E7F">
        <w:t>МОТ намечено 4 основных задачи, решение которых позволяет сократить дефицит достойного труда в условиях глобализации экономики:</w:t>
      </w:r>
    </w:p>
    <w:p w:rsidR="008D1F0A" w:rsidRPr="00CE1E7F" w:rsidRDefault="008D1F0A" w:rsidP="008D1F0A">
      <w:pPr>
        <w:numPr>
          <w:ilvl w:val="0"/>
          <w:numId w:val="16"/>
        </w:numPr>
        <w:ind w:left="-900" w:firstLine="540"/>
        <w:jc w:val="both"/>
      </w:pPr>
      <w:r w:rsidRPr="00CE1E7F">
        <w:t>Всеобщая доступность достойного труда или его возможность.</w:t>
      </w:r>
    </w:p>
    <w:p w:rsidR="008D1F0A" w:rsidRPr="00CE1E7F" w:rsidRDefault="008D1F0A" w:rsidP="008D1F0A">
      <w:pPr>
        <w:ind w:left="-900" w:firstLine="540"/>
        <w:jc w:val="both"/>
      </w:pPr>
      <w:r w:rsidRPr="00CE1E7F">
        <w:t>Чтобы оценить реальные издержки и преимущества достойного труда, необходимо проанализировать и показать взаимосвязь его социальной значимости и эффективности.</w:t>
      </w:r>
    </w:p>
    <w:p w:rsidR="008D1F0A" w:rsidRPr="00CE1E7F" w:rsidRDefault="008D1F0A" w:rsidP="008D1F0A">
      <w:pPr>
        <w:numPr>
          <w:ilvl w:val="0"/>
          <w:numId w:val="16"/>
        </w:numPr>
        <w:ind w:left="-900" w:firstLine="540"/>
        <w:jc w:val="both"/>
      </w:pPr>
      <w:r w:rsidRPr="00CE1E7F">
        <w:t>Обоснование целесообразности труда.</w:t>
      </w:r>
    </w:p>
    <w:p w:rsidR="008D1F0A" w:rsidRPr="00CE1E7F" w:rsidRDefault="008D1F0A" w:rsidP="008D1F0A">
      <w:pPr>
        <w:numPr>
          <w:ilvl w:val="0"/>
          <w:numId w:val="16"/>
        </w:numPr>
        <w:tabs>
          <w:tab w:val="clear" w:pos="1440"/>
          <w:tab w:val="num" w:pos="0"/>
        </w:tabs>
        <w:ind w:left="-900" w:firstLine="540"/>
        <w:jc w:val="both"/>
      </w:pPr>
      <w:r w:rsidRPr="00CE1E7F">
        <w:t>Разработка логически последовательной программы достойного труда. Программа не может быть решена без политической поддержки государств-членов, без политической воли народов и руководителей этих государств.</w:t>
      </w:r>
    </w:p>
    <w:p w:rsidR="008D1F0A" w:rsidRPr="00CE1E7F" w:rsidRDefault="008D1F0A" w:rsidP="008D1F0A">
      <w:pPr>
        <w:numPr>
          <w:ilvl w:val="0"/>
          <w:numId w:val="16"/>
        </w:numPr>
        <w:tabs>
          <w:tab w:val="clear" w:pos="1440"/>
          <w:tab w:val="num" w:pos="0"/>
        </w:tabs>
        <w:ind w:left="-900" w:firstLine="540"/>
        <w:jc w:val="both"/>
      </w:pPr>
      <w:r w:rsidRPr="00CE1E7F">
        <w:t>Обеспечение достижимости достойного труда в рамках глобальной экономики. Усилия отдельных стран могут быть ограничены функционированием глобального рынка, который предопределяется экономическими целями крупных корпораций. Углубляющиеся различия в сфере труда, доходов между государствами и внутри них угрожают самой легитимности глобальной экономики. Попытка внедрить социальные аспекты в процесс глобализации остаются весьма ограниченными.</w:t>
      </w:r>
    </w:p>
    <w:p w:rsidR="00C63ADF" w:rsidRPr="00CE1E7F" w:rsidRDefault="00C63ADF" w:rsidP="003171D5">
      <w:pPr>
        <w:jc w:val="both"/>
        <w:rPr>
          <w:b/>
        </w:rPr>
      </w:pPr>
    </w:p>
    <w:p w:rsidR="003D0071" w:rsidRPr="00CE1E7F" w:rsidRDefault="003D0071" w:rsidP="003171D5">
      <w:pPr>
        <w:ind w:left="-900" w:firstLine="540"/>
        <w:jc w:val="center"/>
        <w:rPr>
          <w:b/>
        </w:rPr>
      </w:pPr>
      <w:r w:rsidRPr="00CE1E7F">
        <w:rPr>
          <w:b/>
        </w:rPr>
        <w:t>3. Профессиональная подготовка (переподготовка) кадров</w:t>
      </w:r>
    </w:p>
    <w:p w:rsidR="003D0071" w:rsidRPr="00CE1E7F" w:rsidRDefault="003D0071" w:rsidP="00CE1E7F">
      <w:pPr>
        <w:ind w:left="-900" w:firstLine="540"/>
        <w:jc w:val="both"/>
      </w:pPr>
      <w:r w:rsidRPr="00CE1E7F">
        <w:rPr>
          <w:b/>
        </w:rPr>
        <w:t xml:space="preserve">     </w:t>
      </w:r>
      <w:r w:rsidRPr="00CE1E7F">
        <w:t>Вопрос профессиональной подготовки (переподготовки) кадров МОТ рассматривает как проблему развития людских ресурсов, включая вопросы управления, профессиональной ориентации, профессиональной реабилитации, подготовку профсоюзных работников, руководителей различных звеньев и т. д.</w:t>
      </w:r>
    </w:p>
    <w:p w:rsidR="003D0071" w:rsidRPr="00CE1E7F" w:rsidRDefault="003D0071" w:rsidP="00CE1E7F">
      <w:pPr>
        <w:ind w:left="-900" w:firstLine="540"/>
        <w:jc w:val="both"/>
        <w:rPr>
          <w:i/>
        </w:rPr>
      </w:pPr>
      <w:r w:rsidRPr="00CE1E7F">
        <w:rPr>
          <w:i/>
        </w:rPr>
        <w:t xml:space="preserve">          В работе МОТ по подготовке кадров можно выделить два основных направления:</w:t>
      </w:r>
    </w:p>
    <w:p w:rsidR="003D0071" w:rsidRPr="00CE1E7F" w:rsidRDefault="003D0071" w:rsidP="00CE1E7F">
      <w:pPr>
        <w:ind w:left="-900" w:firstLine="540"/>
        <w:jc w:val="both"/>
      </w:pPr>
      <w:r w:rsidRPr="00CE1E7F">
        <w:t>1) нормотворческая деятельность;</w:t>
      </w:r>
    </w:p>
    <w:p w:rsidR="003D0071" w:rsidRPr="00CE1E7F" w:rsidRDefault="003D0071" w:rsidP="00CE1E7F">
      <w:pPr>
        <w:ind w:left="-900" w:firstLine="540"/>
        <w:jc w:val="both"/>
      </w:pPr>
      <w:r w:rsidRPr="00CE1E7F">
        <w:t>2) оперативная деятельность, осуществляемая в форме технического сотрудничества путем проведения различных проектов в этой области.</w:t>
      </w:r>
    </w:p>
    <w:p w:rsidR="003D0071" w:rsidRPr="00CE1E7F" w:rsidRDefault="003D0071" w:rsidP="00CE1E7F">
      <w:pPr>
        <w:ind w:left="-900" w:firstLine="540"/>
        <w:jc w:val="both"/>
      </w:pPr>
      <w:r w:rsidRPr="00CE1E7F">
        <w:rPr>
          <w:b/>
        </w:rPr>
        <w:t xml:space="preserve">      1)</w:t>
      </w:r>
      <w:r w:rsidRPr="00CE1E7F">
        <w:t xml:space="preserve"> Нормотворческая деятельность в подготовке кадров развертывалась неактивно.</w:t>
      </w:r>
    </w:p>
    <w:p w:rsidR="003D0071" w:rsidRPr="00CE1E7F" w:rsidRDefault="003D0071" w:rsidP="00CE1E7F">
      <w:pPr>
        <w:ind w:left="-900" w:firstLine="540"/>
        <w:jc w:val="both"/>
      </w:pPr>
      <w:r w:rsidRPr="00CE1E7F">
        <w:t xml:space="preserve">  В </w:t>
      </w:r>
      <w:smartTag w:uri="urn:schemas-microsoft-com:office:smarttags" w:element="metricconverter">
        <w:smartTagPr>
          <w:attr w:name="ProductID" w:val="1949 г"/>
        </w:smartTagPr>
        <w:r w:rsidRPr="00CE1E7F">
          <w:t>1949 г</w:t>
        </w:r>
      </w:smartTag>
      <w:r w:rsidRPr="00CE1E7F">
        <w:t xml:space="preserve"> на 32-й сессии Генеральной конференции была принята Рекомендация №87 « О профессиональном ориентировании». Это был первый нормативный акт МОТ, где были подробно рассмотрены проблемы по данному вопросу.</w:t>
      </w:r>
    </w:p>
    <w:p w:rsidR="003D0071" w:rsidRPr="00CE1E7F" w:rsidRDefault="003D0071" w:rsidP="00CE1E7F">
      <w:pPr>
        <w:ind w:left="-900" w:firstLine="540"/>
        <w:jc w:val="both"/>
        <w:rPr>
          <w:i/>
        </w:rPr>
      </w:pPr>
      <w:r w:rsidRPr="00CE1E7F">
        <w:t xml:space="preserve">            </w:t>
      </w:r>
      <w:r w:rsidRPr="00CE1E7F">
        <w:rPr>
          <w:i/>
        </w:rPr>
        <w:t xml:space="preserve">В Рекомендации содержится следующее:   </w:t>
      </w:r>
    </w:p>
    <w:p w:rsidR="003D0071" w:rsidRPr="00CE1E7F" w:rsidRDefault="003D0071" w:rsidP="00CE1E7F">
      <w:pPr>
        <w:ind w:left="-900" w:firstLine="540"/>
        <w:jc w:val="both"/>
      </w:pPr>
      <w:r w:rsidRPr="00CE1E7F">
        <w:t xml:space="preserve"> 1) основные направления и методы осуществления профориентации подростков;</w:t>
      </w:r>
    </w:p>
    <w:p w:rsidR="003D0071" w:rsidRPr="00CE1E7F" w:rsidRDefault="003D0071" w:rsidP="00CE1E7F">
      <w:pPr>
        <w:ind w:left="-900" w:firstLine="540"/>
        <w:jc w:val="both"/>
      </w:pPr>
      <w:r w:rsidRPr="00CE1E7F">
        <w:t>2) основные формы и методы консультаций по профессиональным вопросам взрослых;</w:t>
      </w:r>
    </w:p>
    <w:p w:rsidR="003D0071" w:rsidRPr="00CE1E7F" w:rsidRDefault="003D0071" w:rsidP="00CE1E7F">
      <w:pPr>
        <w:ind w:left="-900" w:firstLine="540"/>
        <w:jc w:val="both"/>
      </w:pPr>
      <w:r w:rsidRPr="00CE1E7F">
        <w:t>3) принципы управления профориентацией;</w:t>
      </w:r>
    </w:p>
    <w:p w:rsidR="003D0071" w:rsidRPr="00CE1E7F" w:rsidRDefault="003D0071" w:rsidP="00CE1E7F">
      <w:pPr>
        <w:ind w:left="-900" w:firstLine="540"/>
        <w:jc w:val="both"/>
      </w:pPr>
      <w:r w:rsidRPr="00CE1E7F">
        <w:t>4) вопросы подготовки соответствующих кадров;</w:t>
      </w:r>
    </w:p>
    <w:p w:rsidR="003D0071" w:rsidRPr="00CE1E7F" w:rsidRDefault="003D0071" w:rsidP="00CE1E7F">
      <w:pPr>
        <w:ind w:left="-900" w:firstLine="540"/>
        <w:jc w:val="both"/>
      </w:pPr>
      <w:r w:rsidRPr="00CE1E7F">
        <w:t>5) необходимость проведения исследовательских работ в области профессиональной подготовки.</w:t>
      </w:r>
    </w:p>
    <w:p w:rsidR="003D0071" w:rsidRPr="00CE1E7F" w:rsidRDefault="003D0071" w:rsidP="00CE1E7F">
      <w:pPr>
        <w:ind w:left="-900" w:firstLine="540"/>
        <w:jc w:val="both"/>
      </w:pPr>
      <w:r w:rsidRPr="00CE1E7F">
        <w:t xml:space="preserve">       Существенное значение имела в 1962г. Рекомендация № 117 « О профессиональном обучении».</w:t>
      </w:r>
    </w:p>
    <w:p w:rsidR="003D0071" w:rsidRPr="00CE1E7F" w:rsidRDefault="003D0071" w:rsidP="00CE1E7F">
      <w:pPr>
        <w:ind w:left="-900" w:firstLine="540"/>
        <w:jc w:val="both"/>
      </w:pPr>
      <w:r w:rsidRPr="00CE1E7F">
        <w:t>Она охватывала широкий круг вопросов, в том числе организацию, методы и средства обучения, обучение за счет предприятий, обучение МОЛ до уровня мастеров, ученичество, комплектование и условия работы преподавательского состава.</w:t>
      </w:r>
    </w:p>
    <w:p w:rsidR="003D0071" w:rsidRPr="00CE1E7F" w:rsidRDefault="003D0071" w:rsidP="00CE1E7F">
      <w:pPr>
        <w:ind w:left="-900" w:firstLine="540"/>
        <w:jc w:val="both"/>
      </w:pPr>
      <w:r w:rsidRPr="00CE1E7F">
        <w:t xml:space="preserve">          Юнеско приняло «Рекомендацию по профессиональному и техническому образованию». Между ЮНЕСКО и МОТ проводились консультации по этим рекомендациям в сфере профессионально- технической подготовки.</w:t>
      </w:r>
    </w:p>
    <w:p w:rsidR="003D0071" w:rsidRPr="00CE1E7F" w:rsidRDefault="003D0071" w:rsidP="00CE1E7F">
      <w:pPr>
        <w:ind w:left="-900" w:firstLine="540"/>
        <w:jc w:val="both"/>
      </w:pPr>
      <w:r w:rsidRPr="00CE1E7F">
        <w:t xml:space="preserve">  В </w:t>
      </w:r>
      <w:smartTag w:uri="urn:schemas-microsoft-com:office:smarttags" w:element="metricconverter">
        <w:smartTagPr>
          <w:attr w:name="ProductID" w:val="1965 г"/>
        </w:smartTagPr>
        <w:r w:rsidRPr="00CE1E7F">
          <w:t>1965 г</w:t>
        </w:r>
      </w:smartTag>
      <w:r w:rsidRPr="00CE1E7F">
        <w:t xml:space="preserve">. в МОТ был создан </w:t>
      </w:r>
      <w:r w:rsidRPr="00CE1E7F">
        <w:rPr>
          <w:i/>
        </w:rPr>
        <w:t>Комитет по людским ресурсам</w:t>
      </w:r>
      <w:r w:rsidRPr="00CE1E7F">
        <w:t xml:space="preserve"> в целях приоритетного планирования развития людских ресурсов при разработке программ ее развития.</w:t>
      </w:r>
    </w:p>
    <w:p w:rsidR="003D0071" w:rsidRPr="00CE1E7F" w:rsidRDefault="003D0071" w:rsidP="00CE1E7F">
      <w:pPr>
        <w:ind w:left="-900" w:firstLine="540"/>
        <w:jc w:val="both"/>
      </w:pPr>
      <w:r w:rsidRPr="00CE1E7F">
        <w:t xml:space="preserve"> В </w:t>
      </w:r>
      <w:smartTag w:uri="urn:schemas-microsoft-com:office:smarttags" w:element="metricconverter">
        <w:smartTagPr>
          <w:attr w:name="ProductID" w:val="1975 г"/>
        </w:smartTagPr>
        <w:r w:rsidRPr="00CE1E7F">
          <w:t>1975 г</w:t>
        </w:r>
      </w:smartTag>
      <w:r w:rsidRPr="00CE1E7F">
        <w:t xml:space="preserve">. были приняты Конвенция №142 и Рекомендация №150 « О развитии людских ресурсов»  </w:t>
      </w:r>
    </w:p>
    <w:p w:rsidR="003D0071" w:rsidRPr="00CE1E7F" w:rsidRDefault="003D0071" w:rsidP="00CE1E7F">
      <w:pPr>
        <w:ind w:left="-900" w:firstLine="540"/>
        <w:jc w:val="both"/>
      </w:pPr>
      <w:r w:rsidRPr="00CE1E7F">
        <w:t xml:space="preserve">   Конвенция определяет необходимость такой организации национальных систем профессиональной подготовки, которая бы отвечала потребностям всех категорий трудящихся в получении профессиональной подготовки в течение всей их жизни, во всех секторах экономической деятельности и на всех уровнях квалификации и ответственности.</w:t>
      </w:r>
    </w:p>
    <w:p w:rsidR="003D0071" w:rsidRPr="00CE1E7F" w:rsidRDefault="003D0071" w:rsidP="00CE1E7F">
      <w:pPr>
        <w:ind w:left="-900" w:firstLine="540"/>
        <w:jc w:val="both"/>
      </w:pPr>
      <w:r w:rsidRPr="00CE1E7F">
        <w:t xml:space="preserve">        Рекомендация призывает правительства периодически, расширять исследовательскую деятельность.</w:t>
      </w:r>
    </w:p>
    <w:p w:rsidR="003D0071" w:rsidRPr="00CE1E7F" w:rsidRDefault="003D0071" w:rsidP="00CE1E7F">
      <w:pPr>
        <w:ind w:left="-900" w:firstLine="540"/>
        <w:jc w:val="both"/>
      </w:pPr>
      <w:r w:rsidRPr="00CE1E7F">
        <w:t xml:space="preserve">        Эти документы содержат основные согласованные цели, принципы, обязательства правительств, предпринимателей и трудящихся в области политики, программ профессиональной подготовки кадров.</w:t>
      </w:r>
    </w:p>
    <w:p w:rsidR="003D0071" w:rsidRPr="00CE1E7F" w:rsidRDefault="003D0071" w:rsidP="00CE1E7F">
      <w:pPr>
        <w:ind w:left="-900" w:firstLine="540"/>
        <w:jc w:val="both"/>
        <w:rPr>
          <w:i/>
        </w:rPr>
      </w:pPr>
      <w:r w:rsidRPr="00CE1E7F">
        <w:t xml:space="preserve">            </w:t>
      </w:r>
      <w:r w:rsidRPr="00CE1E7F">
        <w:rPr>
          <w:i/>
        </w:rPr>
        <w:t xml:space="preserve">Основные принципы политики профподготовки: </w:t>
      </w:r>
    </w:p>
    <w:p w:rsidR="003D0071" w:rsidRPr="00CE1E7F" w:rsidRDefault="003D0071" w:rsidP="00CE1E7F">
      <w:pPr>
        <w:ind w:left="-900" w:firstLine="540"/>
        <w:jc w:val="both"/>
      </w:pPr>
      <w:r w:rsidRPr="00CE1E7F">
        <w:t>- обеспечение равного доступа всех трудящихся к профподготовке и трудовой занятости без дискриминации на каких бы то ни было основаниях;</w:t>
      </w:r>
    </w:p>
    <w:p w:rsidR="003D0071" w:rsidRPr="00CE1E7F" w:rsidRDefault="003D0071" w:rsidP="00CE1E7F">
      <w:pPr>
        <w:ind w:left="-900" w:firstLine="540"/>
        <w:jc w:val="both"/>
      </w:pPr>
      <w:r w:rsidRPr="00CE1E7F">
        <w:t>- тесная связь с профессиональной ориентации и проф. подготовки с занятостью;</w:t>
      </w:r>
    </w:p>
    <w:p w:rsidR="003D0071" w:rsidRPr="00CE1E7F" w:rsidRDefault="003D0071" w:rsidP="00CE1E7F">
      <w:pPr>
        <w:ind w:left="-900" w:firstLine="540"/>
        <w:jc w:val="both"/>
      </w:pPr>
      <w:r w:rsidRPr="00CE1E7F">
        <w:t>- развитие способностей граждан к труду в их собственных интересах и с учетом потребностей стран;</w:t>
      </w:r>
    </w:p>
    <w:p w:rsidR="003D0071" w:rsidRPr="00CE1E7F" w:rsidRDefault="003D0071" w:rsidP="00CE1E7F">
      <w:pPr>
        <w:ind w:left="-900" w:firstLine="540"/>
        <w:jc w:val="both"/>
      </w:pPr>
      <w:r w:rsidRPr="00CE1E7F">
        <w:t>- разработка и реализация правительствами национальной политики и программ профподготовки в сотрудничестве с организациями предпринимателей и трудящихся.</w:t>
      </w:r>
    </w:p>
    <w:p w:rsidR="003D0071" w:rsidRPr="00CE1E7F" w:rsidRDefault="003D0071" w:rsidP="00CE1E7F">
      <w:pPr>
        <w:ind w:left="-900" w:firstLine="540"/>
        <w:jc w:val="both"/>
      </w:pPr>
      <w:r w:rsidRPr="00CE1E7F">
        <w:t xml:space="preserve">     2) Оперативная деятельность МОТ.</w:t>
      </w:r>
    </w:p>
    <w:p w:rsidR="003D0071" w:rsidRPr="00CE1E7F" w:rsidRDefault="003D0071" w:rsidP="00CE1E7F">
      <w:pPr>
        <w:ind w:left="-900" w:firstLine="540"/>
        <w:jc w:val="both"/>
      </w:pPr>
      <w:r w:rsidRPr="00CE1E7F">
        <w:t xml:space="preserve">   В сфере оперативной деятельности МОТ осуществляет программы обучения трудящихся различным профессиям. Эти программы ежегодно реализуются в десятках стран, в них заняты сотни советников и экспертов. Подготовка распространяется на отрасли, где это необходимо. Кроме подготовки и переподготовки кадров для таких отраслей МОТ оказывает помощь в подготовке наиболее нуждающимся в этом групп населения ( женщин, молодежи и т. п.)</w:t>
      </w:r>
    </w:p>
    <w:p w:rsidR="003D0071" w:rsidRPr="00CE1E7F" w:rsidRDefault="003D0071" w:rsidP="00CE1E7F">
      <w:pPr>
        <w:ind w:left="-900" w:firstLine="540"/>
        <w:jc w:val="both"/>
      </w:pPr>
      <w:r w:rsidRPr="00CE1E7F">
        <w:t xml:space="preserve">   В целях сокращения затрат на переподготовку МОТ была разработана модульная программа подготовки « Модули профессий, имеющих спрос», сокращающая и упрощающая процесс подготовки новых работников.</w:t>
      </w:r>
    </w:p>
    <w:p w:rsidR="003D0071" w:rsidRPr="00CE1E7F" w:rsidRDefault="003D0071" w:rsidP="00CE1E7F">
      <w:pPr>
        <w:ind w:left="-900" w:firstLine="540"/>
        <w:jc w:val="both"/>
      </w:pPr>
      <w:r w:rsidRPr="00CE1E7F">
        <w:t xml:space="preserve">         Функция МОТ в оказании помощи странам в области проф. подготовки (переподготовки) кадров:</w:t>
      </w:r>
    </w:p>
    <w:p w:rsidR="003D0071" w:rsidRPr="00CE1E7F" w:rsidRDefault="003D0071" w:rsidP="00CE1E7F">
      <w:pPr>
        <w:ind w:left="-900" w:firstLine="540"/>
        <w:jc w:val="both"/>
      </w:pPr>
      <w:r w:rsidRPr="00CE1E7F">
        <w:t>1) подготовка инструкторов, кот. затем организуют и ведут профессиональное обучение;</w:t>
      </w:r>
    </w:p>
    <w:p w:rsidR="003D0071" w:rsidRPr="00CE1E7F" w:rsidRDefault="003D0071" w:rsidP="00CE1E7F">
      <w:pPr>
        <w:ind w:left="-900" w:firstLine="540"/>
        <w:jc w:val="both"/>
      </w:pPr>
      <w:r w:rsidRPr="00CE1E7F">
        <w:t>2) организация сотрудничества центров проф. подготовки разных стран в целях использования лучшего опыта;</w:t>
      </w:r>
    </w:p>
    <w:p w:rsidR="003D0071" w:rsidRPr="00CE1E7F" w:rsidRDefault="003D0071" w:rsidP="00CE1E7F">
      <w:pPr>
        <w:ind w:left="-900" w:firstLine="540"/>
        <w:jc w:val="both"/>
      </w:pPr>
      <w:r w:rsidRPr="00CE1E7F">
        <w:t>3) создание межрегиональной системы информации в области проф. подготовки;</w:t>
      </w:r>
    </w:p>
    <w:p w:rsidR="003D0071" w:rsidRPr="00CE1E7F" w:rsidRDefault="003D0071" w:rsidP="00CE1E7F">
      <w:pPr>
        <w:ind w:left="-900" w:firstLine="540"/>
        <w:jc w:val="both"/>
      </w:pPr>
      <w:r w:rsidRPr="00CE1E7F">
        <w:t>4) участие в создании и укрепление национальных учебных центров по подготовке управленческих кадров.</w:t>
      </w:r>
    </w:p>
    <w:p w:rsidR="003D0071" w:rsidRPr="00CE1E7F" w:rsidRDefault="003D0071" w:rsidP="00CE1E7F">
      <w:pPr>
        <w:ind w:left="-900" w:firstLine="540"/>
        <w:jc w:val="both"/>
      </w:pPr>
      <w:r w:rsidRPr="00CE1E7F">
        <w:t xml:space="preserve">        Значительную работу по подготовке управленческих кадров проводит Международный центр по повышению профессиональной и технической квалификации, действующий в Турине.</w:t>
      </w:r>
    </w:p>
    <w:p w:rsidR="003D0071" w:rsidRPr="00CE1E7F" w:rsidRDefault="003D0071" w:rsidP="00CE1E7F">
      <w:pPr>
        <w:ind w:left="-900" w:firstLine="540"/>
        <w:jc w:val="both"/>
        <w:rPr>
          <w:i/>
        </w:rPr>
      </w:pPr>
      <w:r w:rsidRPr="00CE1E7F">
        <w:rPr>
          <w:i/>
        </w:rPr>
        <w:t xml:space="preserve">     Программа центра </w:t>
      </w:r>
      <w:r w:rsidRPr="00CE1E7F">
        <w:t xml:space="preserve">предназначена для подготовки управленцев различных секторов экономики (административно- хозяйственного, гостиничного, туристического и т. п.), инструкторов по методике преподавания, программам профсоюзного образования, специалистов, мастеров. </w:t>
      </w:r>
      <w:r w:rsidRPr="00CE1E7F">
        <w:rPr>
          <w:i/>
        </w:rPr>
        <w:t xml:space="preserve">     </w:t>
      </w:r>
      <w:bookmarkStart w:id="0" w:name="_GoBack"/>
      <w:bookmarkEnd w:id="0"/>
    </w:p>
    <w:sectPr w:rsidR="003D0071" w:rsidRPr="00CE1E7F" w:rsidSect="009E6FB2">
      <w:pgSz w:w="11906" w:h="16838"/>
      <w:pgMar w:top="1418" w:right="567"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760BA"/>
    <w:multiLevelType w:val="hybridMultilevel"/>
    <w:tmpl w:val="FEA473FA"/>
    <w:lvl w:ilvl="0" w:tplc="0419000B">
      <w:start w:val="1"/>
      <w:numFmt w:val="bullet"/>
      <w:lvlText w:val=""/>
      <w:lvlJc w:val="left"/>
      <w:pPr>
        <w:tabs>
          <w:tab w:val="num" w:pos="1152"/>
        </w:tabs>
        <w:ind w:left="1152" w:hanging="360"/>
      </w:pPr>
      <w:rPr>
        <w:rFonts w:ascii="Wingdings" w:hAnsi="Wingdings"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1">
    <w:nsid w:val="121A2CF4"/>
    <w:multiLevelType w:val="hybridMultilevel"/>
    <w:tmpl w:val="A22E4A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866376"/>
    <w:multiLevelType w:val="hybridMultilevel"/>
    <w:tmpl w:val="0ADAA4EE"/>
    <w:lvl w:ilvl="0" w:tplc="0419000F">
      <w:start w:val="1"/>
      <w:numFmt w:val="decimal"/>
      <w:lvlText w:val="%1."/>
      <w:lvlJc w:val="left"/>
      <w:pPr>
        <w:tabs>
          <w:tab w:val="num" w:pos="759"/>
        </w:tabs>
        <w:ind w:left="75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A670B4"/>
    <w:multiLevelType w:val="hybridMultilevel"/>
    <w:tmpl w:val="988218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E87142"/>
    <w:multiLevelType w:val="hybridMultilevel"/>
    <w:tmpl w:val="5ED8EEF4"/>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5">
    <w:nsid w:val="13FA010B"/>
    <w:multiLevelType w:val="hybridMultilevel"/>
    <w:tmpl w:val="AB1A8D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B02B56"/>
    <w:multiLevelType w:val="hybridMultilevel"/>
    <w:tmpl w:val="79728FE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161602FE"/>
    <w:multiLevelType w:val="hybridMultilevel"/>
    <w:tmpl w:val="22C898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3E5281"/>
    <w:multiLevelType w:val="hybridMultilevel"/>
    <w:tmpl w:val="ADCAC1A0"/>
    <w:lvl w:ilvl="0" w:tplc="94449326">
      <w:start w:val="1"/>
      <w:numFmt w:val="bullet"/>
      <w:lvlText w:val=""/>
      <w:lvlJc w:val="left"/>
      <w:pPr>
        <w:tabs>
          <w:tab w:val="num" w:pos="720"/>
        </w:tabs>
        <w:ind w:left="720" w:hanging="360"/>
      </w:pPr>
      <w:rPr>
        <w:rFonts w:ascii="Symbol" w:hAnsi="Symbol" w:hint="default"/>
        <w:color w:val="80008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63C0607"/>
    <w:multiLevelType w:val="hybridMultilevel"/>
    <w:tmpl w:val="A428FA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400C78"/>
    <w:multiLevelType w:val="multilevel"/>
    <w:tmpl w:val="22C898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7C26877"/>
    <w:multiLevelType w:val="hybridMultilevel"/>
    <w:tmpl w:val="8DEE854A"/>
    <w:lvl w:ilvl="0" w:tplc="0E74EE2A">
      <w:start w:val="1"/>
      <w:numFmt w:val="decimal"/>
      <w:lvlText w:val="%1."/>
      <w:lvlJc w:val="left"/>
      <w:pPr>
        <w:tabs>
          <w:tab w:val="num" w:pos="1428"/>
        </w:tabs>
        <w:ind w:left="1428" w:hanging="360"/>
      </w:pPr>
      <w:rPr>
        <w:color w:val="800080"/>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nsid w:val="2DD75024"/>
    <w:multiLevelType w:val="hybridMultilevel"/>
    <w:tmpl w:val="7AC2E4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94741D"/>
    <w:multiLevelType w:val="hybridMultilevel"/>
    <w:tmpl w:val="AA3652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11216D"/>
    <w:multiLevelType w:val="hybridMultilevel"/>
    <w:tmpl w:val="711A8F92"/>
    <w:lvl w:ilvl="0" w:tplc="01244146">
      <w:start w:val="1"/>
      <w:numFmt w:val="decimal"/>
      <w:lvlText w:val="%1."/>
      <w:lvlJc w:val="left"/>
      <w:pPr>
        <w:tabs>
          <w:tab w:val="num" w:pos="1152"/>
        </w:tabs>
        <w:ind w:left="1152" w:hanging="360"/>
      </w:pPr>
      <w:rPr>
        <w:rFonts w:hint="default"/>
      </w:rPr>
    </w:lvl>
    <w:lvl w:ilvl="1" w:tplc="04190019" w:tentative="1">
      <w:start w:val="1"/>
      <w:numFmt w:val="lowerLetter"/>
      <w:lvlText w:val="%2."/>
      <w:lvlJc w:val="left"/>
      <w:pPr>
        <w:tabs>
          <w:tab w:val="num" w:pos="1872"/>
        </w:tabs>
        <w:ind w:left="1872" w:hanging="360"/>
      </w:pPr>
    </w:lvl>
    <w:lvl w:ilvl="2" w:tplc="0419001B" w:tentative="1">
      <w:start w:val="1"/>
      <w:numFmt w:val="lowerRoman"/>
      <w:lvlText w:val="%3."/>
      <w:lvlJc w:val="right"/>
      <w:pPr>
        <w:tabs>
          <w:tab w:val="num" w:pos="2592"/>
        </w:tabs>
        <w:ind w:left="2592" w:hanging="180"/>
      </w:pPr>
    </w:lvl>
    <w:lvl w:ilvl="3" w:tplc="0419000F" w:tentative="1">
      <w:start w:val="1"/>
      <w:numFmt w:val="decimal"/>
      <w:lvlText w:val="%4."/>
      <w:lvlJc w:val="left"/>
      <w:pPr>
        <w:tabs>
          <w:tab w:val="num" w:pos="3312"/>
        </w:tabs>
        <w:ind w:left="3312" w:hanging="360"/>
      </w:pPr>
    </w:lvl>
    <w:lvl w:ilvl="4" w:tplc="04190019" w:tentative="1">
      <w:start w:val="1"/>
      <w:numFmt w:val="lowerLetter"/>
      <w:lvlText w:val="%5."/>
      <w:lvlJc w:val="left"/>
      <w:pPr>
        <w:tabs>
          <w:tab w:val="num" w:pos="4032"/>
        </w:tabs>
        <w:ind w:left="4032" w:hanging="360"/>
      </w:pPr>
    </w:lvl>
    <w:lvl w:ilvl="5" w:tplc="0419001B" w:tentative="1">
      <w:start w:val="1"/>
      <w:numFmt w:val="lowerRoman"/>
      <w:lvlText w:val="%6."/>
      <w:lvlJc w:val="right"/>
      <w:pPr>
        <w:tabs>
          <w:tab w:val="num" w:pos="4752"/>
        </w:tabs>
        <w:ind w:left="4752" w:hanging="180"/>
      </w:pPr>
    </w:lvl>
    <w:lvl w:ilvl="6" w:tplc="0419000F" w:tentative="1">
      <w:start w:val="1"/>
      <w:numFmt w:val="decimal"/>
      <w:lvlText w:val="%7."/>
      <w:lvlJc w:val="left"/>
      <w:pPr>
        <w:tabs>
          <w:tab w:val="num" w:pos="5472"/>
        </w:tabs>
        <w:ind w:left="5472" w:hanging="360"/>
      </w:pPr>
    </w:lvl>
    <w:lvl w:ilvl="7" w:tplc="04190019" w:tentative="1">
      <w:start w:val="1"/>
      <w:numFmt w:val="lowerLetter"/>
      <w:lvlText w:val="%8."/>
      <w:lvlJc w:val="left"/>
      <w:pPr>
        <w:tabs>
          <w:tab w:val="num" w:pos="6192"/>
        </w:tabs>
        <w:ind w:left="6192" w:hanging="360"/>
      </w:pPr>
    </w:lvl>
    <w:lvl w:ilvl="8" w:tplc="0419001B" w:tentative="1">
      <w:start w:val="1"/>
      <w:numFmt w:val="lowerRoman"/>
      <w:lvlText w:val="%9."/>
      <w:lvlJc w:val="right"/>
      <w:pPr>
        <w:tabs>
          <w:tab w:val="num" w:pos="6912"/>
        </w:tabs>
        <w:ind w:left="6912" w:hanging="180"/>
      </w:pPr>
    </w:lvl>
  </w:abstractNum>
  <w:abstractNum w:abstractNumId="15">
    <w:nsid w:val="35D03828"/>
    <w:multiLevelType w:val="hybridMultilevel"/>
    <w:tmpl w:val="4558AD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C41FD3"/>
    <w:multiLevelType w:val="hybridMultilevel"/>
    <w:tmpl w:val="107EF6F2"/>
    <w:lvl w:ilvl="0" w:tplc="0419000B">
      <w:start w:val="1"/>
      <w:numFmt w:val="bullet"/>
      <w:lvlText w:val=""/>
      <w:lvlJc w:val="left"/>
      <w:pPr>
        <w:tabs>
          <w:tab w:val="num" w:pos="792"/>
        </w:tabs>
        <w:ind w:left="792" w:hanging="360"/>
      </w:pPr>
      <w:rPr>
        <w:rFonts w:ascii="Wingdings" w:hAnsi="Wingdings"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7">
    <w:nsid w:val="38CD5EAB"/>
    <w:multiLevelType w:val="hybridMultilevel"/>
    <w:tmpl w:val="1776527C"/>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8">
    <w:nsid w:val="39176ABC"/>
    <w:multiLevelType w:val="hybridMultilevel"/>
    <w:tmpl w:val="26F4B3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53663A0"/>
    <w:multiLevelType w:val="hybridMultilevel"/>
    <w:tmpl w:val="82C65D52"/>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91A2537"/>
    <w:multiLevelType w:val="hybridMultilevel"/>
    <w:tmpl w:val="D5A0E23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4B0828DC"/>
    <w:multiLevelType w:val="hybridMultilevel"/>
    <w:tmpl w:val="5D62E3B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21817F4"/>
    <w:multiLevelType w:val="hybridMultilevel"/>
    <w:tmpl w:val="349A4B8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3E66499"/>
    <w:multiLevelType w:val="hybridMultilevel"/>
    <w:tmpl w:val="CF7A0D7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5487275"/>
    <w:multiLevelType w:val="hybridMultilevel"/>
    <w:tmpl w:val="5E8C7440"/>
    <w:lvl w:ilvl="0" w:tplc="4B20941A">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83060CD"/>
    <w:multiLevelType w:val="hybridMultilevel"/>
    <w:tmpl w:val="4EDE2EC0"/>
    <w:lvl w:ilvl="0" w:tplc="41E0A93A">
      <w:start w:val="1"/>
      <w:numFmt w:val="bullet"/>
      <w:lvlText w:val=""/>
      <w:lvlJc w:val="left"/>
      <w:pPr>
        <w:tabs>
          <w:tab w:val="num" w:pos="1512"/>
        </w:tabs>
        <w:ind w:left="1512" w:hanging="360"/>
      </w:pPr>
      <w:rPr>
        <w:rFonts w:ascii="Symbol" w:hAnsi="Symbol" w:hint="default"/>
        <w:color w:val="auto"/>
      </w:rPr>
    </w:lvl>
    <w:lvl w:ilvl="1" w:tplc="04190011">
      <w:start w:val="1"/>
      <w:numFmt w:val="decimal"/>
      <w:lvlText w:val="%2)"/>
      <w:lvlJc w:val="left"/>
      <w:pPr>
        <w:tabs>
          <w:tab w:val="num" w:pos="2232"/>
        </w:tabs>
        <w:ind w:left="2232" w:hanging="360"/>
      </w:pPr>
      <w:rPr>
        <w:rFonts w:hint="default"/>
        <w:color w:val="auto"/>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cs="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cs="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26">
    <w:nsid w:val="5C7545D8"/>
    <w:multiLevelType w:val="hybridMultilevel"/>
    <w:tmpl w:val="7D50F43C"/>
    <w:lvl w:ilvl="0" w:tplc="1CB0FACE">
      <w:start w:val="1"/>
      <w:numFmt w:val="decimal"/>
      <w:lvlText w:val="%1."/>
      <w:lvlJc w:val="left"/>
      <w:pPr>
        <w:tabs>
          <w:tab w:val="num" w:pos="759"/>
        </w:tabs>
        <w:ind w:left="759" w:hanging="360"/>
      </w:pPr>
      <w:rPr>
        <w:rFonts w:hint="default"/>
      </w:r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27">
    <w:nsid w:val="5C8D50C8"/>
    <w:multiLevelType w:val="hybridMultilevel"/>
    <w:tmpl w:val="9594E7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52E6ECA"/>
    <w:multiLevelType w:val="hybridMultilevel"/>
    <w:tmpl w:val="11BCB6D6"/>
    <w:lvl w:ilvl="0" w:tplc="94449326">
      <w:start w:val="1"/>
      <w:numFmt w:val="bullet"/>
      <w:lvlText w:val=""/>
      <w:lvlJc w:val="left"/>
      <w:pPr>
        <w:tabs>
          <w:tab w:val="num" w:pos="1440"/>
        </w:tabs>
        <w:ind w:left="1440" w:hanging="360"/>
      </w:pPr>
      <w:rPr>
        <w:rFonts w:ascii="Symbol" w:hAnsi="Symbol" w:hint="default"/>
        <w:color w:val="80008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65331F86"/>
    <w:multiLevelType w:val="hybridMultilevel"/>
    <w:tmpl w:val="8BCA57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9C87BE0"/>
    <w:multiLevelType w:val="hybridMultilevel"/>
    <w:tmpl w:val="14CAF000"/>
    <w:lvl w:ilvl="0" w:tplc="04190005">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6D924CB1"/>
    <w:multiLevelType w:val="hybridMultilevel"/>
    <w:tmpl w:val="C80602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70D611E9"/>
    <w:multiLevelType w:val="hybridMultilevel"/>
    <w:tmpl w:val="86887E48"/>
    <w:lvl w:ilvl="0" w:tplc="EBE67066">
      <w:start w:val="1"/>
      <w:numFmt w:val="decimal"/>
      <w:lvlText w:val="%1."/>
      <w:lvlJc w:val="left"/>
      <w:pPr>
        <w:tabs>
          <w:tab w:val="num" w:pos="900"/>
        </w:tabs>
        <w:ind w:left="900" w:hanging="360"/>
      </w:pPr>
      <w:rPr>
        <w:rFonts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3EF73CC"/>
    <w:multiLevelType w:val="hybridMultilevel"/>
    <w:tmpl w:val="7A0695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6FA3058"/>
    <w:multiLevelType w:val="hybridMultilevel"/>
    <w:tmpl w:val="8F72959A"/>
    <w:lvl w:ilvl="0" w:tplc="75A476E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78E635B"/>
    <w:multiLevelType w:val="hybridMultilevel"/>
    <w:tmpl w:val="8612D6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D696C07"/>
    <w:multiLevelType w:val="hybridMultilevel"/>
    <w:tmpl w:val="2376D6F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18"/>
  </w:num>
  <w:num w:numId="2">
    <w:abstractNumId w:val="35"/>
  </w:num>
  <w:num w:numId="3">
    <w:abstractNumId w:val="13"/>
  </w:num>
  <w:num w:numId="4">
    <w:abstractNumId w:val="7"/>
  </w:num>
  <w:num w:numId="5">
    <w:abstractNumId w:val="10"/>
  </w:num>
  <w:num w:numId="6">
    <w:abstractNumId w:val="33"/>
  </w:num>
  <w:num w:numId="7">
    <w:abstractNumId w:val="5"/>
  </w:num>
  <w:num w:numId="8">
    <w:abstractNumId w:val="23"/>
  </w:num>
  <w:num w:numId="9">
    <w:abstractNumId w:val="21"/>
  </w:num>
  <w:num w:numId="10">
    <w:abstractNumId w:val="19"/>
  </w:num>
  <w:num w:numId="11">
    <w:abstractNumId w:val="22"/>
  </w:num>
  <w:num w:numId="12">
    <w:abstractNumId w:val="8"/>
  </w:num>
  <w:num w:numId="13">
    <w:abstractNumId w:val="11"/>
  </w:num>
  <w:num w:numId="14">
    <w:abstractNumId w:val="28"/>
  </w:num>
  <w:num w:numId="15">
    <w:abstractNumId w:val="30"/>
  </w:num>
  <w:num w:numId="16">
    <w:abstractNumId w:val="6"/>
  </w:num>
  <w:num w:numId="17">
    <w:abstractNumId w:val="16"/>
  </w:num>
  <w:num w:numId="18">
    <w:abstractNumId w:val="0"/>
  </w:num>
  <w:num w:numId="19">
    <w:abstractNumId w:val="14"/>
  </w:num>
  <w:num w:numId="20">
    <w:abstractNumId w:val="25"/>
  </w:num>
  <w:num w:numId="21">
    <w:abstractNumId w:val="3"/>
  </w:num>
  <w:num w:numId="22">
    <w:abstractNumId w:val="27"/>
  </w:num>
  <w:num w:numId="23">
    <w:abstractNumId w:val="17"/>
  </w:num>
  <w:num w:numId="24">
    <w:abstractNumId w:val="20"/>
  </w:num>
  <w:num w:numId="25">
    <w:abstractNumId w:val="36"/>
  </w:num>
  <w:num w:numId="26">
    <w:abstractNumId w:val="12"/>
  </w:num>
  <w:num w:numId="27">
    <w:abstractNumId w:val="32"/>
  </w:num>
  <w:num w:numId="28">
    <w:abstractNumId w:val="29"/>
  </w:num>
  <w:num w:numId="29">
    <w:abstractNumId w:val="15"/>
  </w:num>
  <w:num w:numId="30">
    <w:abstractNumId w:val="1"/>
  </w:num>
  <w:num w:numId="31">
    <w:abstractNumId w:val="9"/>
  </w:num>
  <w:num w:numId="32">
    <w:abstractNumId w:val="2"/>
  </w:num>
  <w:num w:numId="33">
    <w:abstractNumId w:val="4"/>
  </w:num>
  <w:num w:numId="34">
    <w:abstractNumId w:val="31"/>
  </w:num>
  <w:num w:numId="35">
    <w:abstractNumId w:val="26"/>
  </w:num>
  <w:num w:numId="36">
    <w:abstractNumId w:val="3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73F"/>
    <w:rsid w:val="000571D4"/>
    <w:rsid w:val="000E6C79"/>
    <w:rsid w:val="0013007A"/>
    <w:rsid w:val="00156BE6"/>
    <w:rsid w:val="00237F00"/>
    <w:rsid w:val="003171D5"/>
    <w:rsid w:val="003B773F"/>
    <w:rsid w:val="003D0071"/>
    <w:rsid w:val="0049083B"/>
    <w:rsid w:val="00533770"/>
    <w:rsid w:val="00735B70"/>
    <w:rsid w:val="0076019C"/>
    <w:rsid w:val="007752C4"/>
    <w:rsid w:val="00787736"/>
    <w:rsid w:val="008415A4"/>
    <w:rsid w:val="008D1F0A"/>
    <w:rsid w:val="008F4003"/>
    <w:rsid w:val="009C55D2"/>
    <w:rsid w:val="009D1E14"/>
    <w:rsid w:val="009E6FB2"/>
    <w:rsid w:val="00B76516"/>
    <w:rsid w:val="00C26F4C"/>
    <w:rsid w:val="00C462AD"/>
    <w:rsid w:val="00C63ADF"/>
    <w:rsid w:val="00CE1E7F"/>
    <w:rsid w:val="00D43CDC"/>
    <w:rsid w:val="00F74348"/>
    <w:rsid w:val="00FB0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88B4DBE2-DC2B-4257-88DD-A69D561D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8399</Words>
  <Characters>47877</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1</vt:lpstr>
    </vt:vector>
  </TitlesOfParts>
  <Company>Хата</Company>
  <LinksUpToDate>false</LinksUpToDate>
  <CharactersWithSpaces>56164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Гала</dc:creator>
  <cp:keywords/>
  <dc:description/>
  <cp:lastModifiedBy>admin</cp:lastModifiedBy>
  <cp:revision>2</cp:revision>
  <cp:lastPrinted>2003-03-06T22:22:00Z</cp:lastPrinted>
  <dcterms:created xsi:type="dcterms:W3CDTF">2014-04-23T06:54:00Z</dcterms:created>
  <dcterms:modified xsi:type="dcterms:W3CDTF">2014-04-23T06:54:00Z</dcterms:modified>
</cp:coreProperties>
</file>