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7EE" w:rsidRDefault="00B667EE" w:rsidP="00B667EE">
      <w:pPr>
        <w:jc w:val="center"/>
        <w:rPr>
          <w:rFonts w:ascii="Comic Sans MS" w:hAnsi="Comic Sans MS"/>
          <w:b/>
          <w:color w:val="000000"/>
          <w:sz w:val="32"/>
          <w:szCs w:val="32"/>
        </w:rPr>
      </w:pPr>
      <w:r>
        <w:rPr>
          <w:rFonts w:ascii="Comic Sans MS" w:hAnsi="Comic Sans MS"/>
          <w:b/>
          <w:color w:val="000000"/>
          <w:sz w:val="32"/>
          <w:szCs w:val="32"/>
        </w:rPr>
        <w:t>ФГОУ СПО «Томский сельскохозяйственный техникум»</w:t>
      </w:r>
    </w:p>
    <w:p w:rsidR="00B667EE" w:rsidRDefault="00B667EE" w:rsidP="00B667EE">
      <w:pPr>
        <w:jc w:val="center"/>
        <w:rPr>
          <w:rFonts w:ascii="Comic Sans MS" w:hAnsi="Comic Sans MS"/>
          <w:b/>
          <w:color w:val="000000"/>
          <w:sz w:val="32"/>
          <w:szCs w:val="32"/>
        </w:rPr>
      </w:pPr>
    </w:p>
    <w:p w:rsidR="00B667EE" w:rsidRDefault="00B667EE" w:rsidP="00B667EE">
      <w:pPr>
        <w:jc w:val="center"/>
        <w:rPr>
          <w:rFonts w:ascii="Comic Sans MS" w:hAnsi="Comic Sans MS"/>
          <w:b/>
          <w:color w:val="000000"/>
          <w:sz w:val="32"/>
          <w:szCs w:val="32"/>
        </w:rPr>
      </w:pPr>
    </w:p>
    <w:p w:rsidR="00B667EE" w:rsidRDefault="00B667EE" w:rsidP="00B667EE">
      <w:pPr>
        <w:jc w:val="center"/>
        <w:rPr>
          <w:rFonts w:ascii="Comic Sans MS" w:hAnsi="Comic Sans MS"/>
          <w:b/>
          <w:color w:val="000000"/>
          <w:sz w:val="32"/>
          <w:szCs w:val="32"/>
        </w:rPr>
      </w:pPr>
    </w:p>
    <w:p w:rsidR="00B667EE" w:rsidRDefault="00B667EE" w:rsidP="00B667EE">
      <w:pPr>
        <w:jc w:val="center"/>
        <w:rPr>
          <w:rFonts w:ascii="Comic Sans MS" w:hAnsi="Comic Sans MS"/>
          <w:b/>
          <w:color w:val="000000"/>
          <w:sz w:val="32"/>
          <w:szCs w:val="32"/>
        </w:rPr>
      </w:pPr>
    </w:p>
    <w:p w:rsidR="00B667EE" w:rsidRDefault="00B667EE" w:rsidP="00B667EE">
      <w:pPr>
        <w:jc w:val="center"/>
        <w:rPr>
          <w:rFonts w:ascii="Comic Sans MS" w:hAnsi="Comic Sans MS"/>
          <w:b/>
          <w:color w:val="000000"/>
          <w:sz w:val="32"/>
          <w:szCs w:val="32"/>
        </w:rPr>
      </w:pPr>
    </w:p>
    <w:p w:rsidR="00B667EE" w:rsidRDefault="00B667EE" w:rsidP="00B667EE">
      <w:pPr>
        <w:jc w:val="center"/>
        <w:rPr>
          <w:rFonts w:ascii="Comic Sans MS" w:hAnsi="Comic Sans MS"/>
          <w:b/>
          <w:color w:val="000000"/>
          <w:sz w:val="32"/>
          <w:szCs w:val="32"/>
        </w:rPr>
      </w:pPr>
    </w:p>
    <w:p w:rsidR="00B667EE" w:rsidRDefault="00B667EE" w:rsidP="00B667EE">
      <w:pPr>
        <w:jc w:val="center"/>
        <w:rPr>
          <w:rFonts w:ascii="Comic Sans MS" w:hAnsi="Comic Sans MS"/>
          <w:b/>
          <w:color w:val="000000"/>
          <w:sz w:val="32"/>
          <w:szCs w:val="32"/>
        </w:rPr>
      </w:pPr>
    </w:p>
    <w:p w:rsidR="00B667EE" w:rsidRDefault="00B667EE" w:rsidP="00B667EE">
      <w:pPr>
        <w:jc w:val="center"/>
        <w:rPr>
          <w:rFonts w:ascii="Comic Sans MS" w:hAnsi="Comic Sans MS"/>
          <w:b/>
          <w:color w:val="000000"/>
          <w:sz w:val="32"/>
          <w:szCs w:val="32"/>
        </w:rPr>
      </w:pPr>
    </w:p>
    <w:p w:rsidR="00B667EE" w:rsidRDefault="00B667EE" w:rsidP="00B667EE">
      <w:pPr>
        <w:jc w:val="center"/>
        <w:rPr>
          <w:rFonts w:ascii="Comic Sans MS" w:hAnsi="Comic Sans MS"/>
          <w:b/>
          <w:color w:val="000000"/>
          <w:sz w:val="32"/>
          <w:szCs w:val="32"/>
        </w:rPr>
      </w:pPr>
    </w:p>
    <w:p w:rsidR="00B667EE" w:rsidRPr="00B667EE" w:rsidRDefault="00B667EE" w:rsidP="00B667EE">
      <w:pPr>
        <w:jc w:val="center"/>
        <w:rPr>
          <w:rFonts w:ascii="Comic Sans MS" w:hAnsi="Comic Sans MS"/>
          <w:b/>
          <w:color w:val="000000"/>
          <w:sz w:val="28"/>
          <w:szCs w:val="28"/>
        </w:rPr>
      </w:pPr>
      <w:r w:rsidRPr="00B667EE">
        <w:rPr>
          <w:rFonts w:ascii="Comic Sans MS" w:hAnsi="Comic Sans MS"/>
          <w:b/>
          <w:color w:val="000000"/>
          <w:sz w:val="28"/>
          <w:szCs w:val="28"/>
        </w:rPr>
        <w:t>Реферат по дисциплине:</w:t>
      </w:r>
    </w:p>
    <w:p w:rsidR="00B667EE" w:rsidRPr="00B667EE" w:rsidRDefault="00B667EE" w:rsidP="00B667EE">
      <w:pPr>
        <w:jc w:val="center"/>
        <w:rPr>
          <w:rFonts w:ascii="Comic Sans MS" w:hAnsi="Comic Sans MS"/>
          <w:b/>
          <w:color w:val="000000"/>
          <w:sz w:val="28"/>
          <w:szCs w:val="28"/>
        </w:rPr>
      </w:pPr>
      <w:r w:rsidRPr="00B667EE">
        <w:rPr>
          <w:rFonts w:ascii="Comic Sans MS" w:hAnsi="Comic Sans MS"/>
          <w:b/>
          <w:color w:val="000000"/>
          <w:sz w:val="28"/>
          <w:szCs w:val="28"/>
        </w:rPr>
        <w:t>«Акушерство, гинекология и искусственное осеменение сельскохозяйственных животных»</w:t>
      </w:r>
    </w:p>
    <w:p w:rsidR="00B667EE" w:rsidRDefault="00B667EE" w:rsidP="00B667EE">
      <w:pPr>
        <w:jc w:val="center"/>
        <w:rPr>
          <w:rFonts w:ascii="Comic Sans MS" w:hAnsi="Comic Sans MS"/>
          <w:b/>
          <w:color w:val="000000"/>
          <w:sz w:val="32"/>
          <w:szCs w:val="32"/>
        </w:rPr>
      </w:pPr>
      <w:r>
        <w:rPr>
          <w:rFonts w:ascii="Comic Sans MS" w:hAnsi="Comic Sans MS"/>
          <w:b/>
          <w:color w:val="000000"/>
          <w:sz w:val="32"/>
          <w:szCs w:val="32"/>
        </w:rPr>
        <w:t>на тему:</w:t>
      </w:r>
    </w:p>
    <w:p w:rsidR="00B667EE" w:rsidRDefault="00B667EE" w:rsidP="00B667EE">
      <w:pPr>
        <w:jc w:val="center"/>
        <w:rPr>
          <w:rFonts w:ascii="Comic Sans MS" w:hAnsi="Comic Sans MS"/>
          <w:b/>
          <w:color w:val="000000"/>
          <w:sz w:val="40"/>
          <w:szCs w:val="40"/>
        </w:rPr>
      </w:pPr>
      <w:r w:rsidRPr="00B667EE">
        <w:rPr>
          <w:rFonts w:ascii="Comic Sans MS" w:hAnsi="Comic Sans MS"/>
          <w:b/>
          <w:color w:val="000000"/>
          <w:sz w:val="40"/>
          <w:szCs w:val="40"/>
        </w:rPr>
        <w:t>«Патология беременности»</w:t>
      </w:r>
    </w:p>
    <w:p w:rsidR="00B667EE" w:rsidRDefault="00B667EE" w:rsidP="00B667EE">
      <w:pPr>
        <w:rPr>
          <w:rFonts w:ascii="Comic Sans MS" w:hAnsi="Comic Sans MS"/>
          <w:b/>
          <w:color w:val="000000"/>
          <w:sz w:val="40"/>
          <w:szCs w:val="40"/>
        </w:rPr>
      </w:pPr>
    </w:p>
    <w:p w:rsidR="00B667EE" w:rsidRDefault="00B667EE" w:rsidP="00B667EE">
      <w:pPr>
        <w:rPr>
          <w:rFonts w:ascii="Comic Sans MS" w:hAnsi="Comic Sans MS"/>
          <w:b/>
          <w:color w:val="000000"/>
          <w:sz w:val="40"/>
          <w:szCs w:val="40"/>
        </w:rPr>
      </w:pPr>
    </w:p>
    <w:p w:rsidR="00B667EE" w:rsidRDefault="00B667EE" w:rsidP="00B667EE">
      <w:pPr>
        <w:rPr>
          <w:rFonts w:ascii="Comic Sans MS" w:hAnsi="Comic Sans MS"/>
          <w:b/>
          <w:color w:val="000000"/>
          <w:sz w:val="40"/>
          <w:szCs w:val="40"/>
        </w:rPr>
      </w:pPr>
    </w:p>
    <w:p w:rsidR="00B667EE" w:rsidRDefault="00B667EE" w:rsidP="00B667EE">
      <w:pPr>
        <w:rPr>
          <w:rFonts w:ascii="Comic Sans MS" w:hAnsi="Comic Sans MS"/>
          <w:b/>
          <w:color w:val="000000"/>
          <w:sz w:val="40"/>
          <w:szCs w:val="40"/>
        </w:rPr>
      </w:pPr>
    </w:p>
    <w:p w:rsidR="00B667EE" w:rsidRDefault="00B667EE" w:rsidP="00B667EE">
      <w:pPr>
        <w:rPr>
          <w:rFonts w:ascii="Comic Sans MS" w:hAnsi="Comic Sans MS"/>
          <w:b/>
          <w:color w:val="000000"/>
          <w:sz w:val="40"/>
          <w:szCs w:val="40"/>
        </w:rPr>
      </w:pPr>
    </w:p>
    <w:p w:rsidR="00B667EE" w:rsidRDefault="00B667EE" w:rsidP="00B667EE">
      <w:pPr>
        <w:rPr>
          <w:rFonts w:ascii="Comic Sans MS" w:hAnsi="Comic Sans MS"/>
          <w:b/>
          <w:color w:val="000000"/>
          <w:sz w:val="40"/>
          <w:szCs w:val="40"/>
        </w:rPr>
      </w:pPr>
    </w:p>
    <w:p w:rsidR="00B667EE" w:rsidRDefault="00B667EE" w:rsidP="00B667EE">
      <w:pPr>
        <w:rPr>
          <w:rFonts w:ascii="Comic Sans MS" w:hAnsi="Comic Sans MS"/>
          <w:b/>
          <w:color w:val="000000"/>
          <w:sz w:val="40"/>
          <w:szCs w:val="40"/>
        </w:rPr>
      </w:pPr>
    </w:p>
    <w:p w:rsidR="00B667EE" w:rsidRDefault="00B667EE" w:rsidP="007A06AD">
      <w:pPr>
        <w:jc w:val="right"/>
        <w:rPr>
          <w:rFonts w:ascii="Comic Sans MS" w:hAnsi="Comic Sans MS"/>
          <w:b/>
          <w:color w:val="000000"/>
        </w:rPr>
      </w:pPr>
      <w:r w:rsidRPr="007A06AD">
        <w:rPr>
          <w:rFonts w:ascii="Comic Sans MS" w:hAnsi="Comic Sans MS"/>
          <w:b/>
          <w:color w:val="000000"/>
        </w:rPr>
        <w:t>Выполнила</w:t>
      </w:r>
      <w:r w:rsidR="007A06AD">
        <w:rPr>
          <w:rFonts w:ascii="Comic Sans MS" w:hAnsi="Comic Sans MS"/>
          <w:b/>
          <w:color w:val="000000"/>
        </w:rPr>
        <w:t>:</w:t>
      </w:r>
    </w:p>
    <w:p w:rsidR="007A06AD" w:rsidRDefault="007A06AD" w:rsidP="007A06AD">
      <w:pPr>
        <w:jc w:val="right"/>
        <w:rPr>
          <w:rFonts w:ascii="Comic Sans MS" w:hAnsi="Comic Sans MS"/>
          <w:b/>
          <w:color w:val="000000"/>
        </w:rPr>
      </w:pPr>
      <w:r>
        <w:rPr>
          <w:rFonts w:ascii="Comic Sans MS" w:hAnsi="Comic Sans MS"/>
          <w:b/>
          <w:color w:val="000000"/>
        </w:rPr>
        <w:t>студентка гр.В-267</w:t>
      </w:r>
    </w:p>
    <w:p w:rsidR="007A06AD" w:rsidRDefault="007A06AD" w:rsidP="007A06AD">
      <w:pPr>
        <w:jc w:val="right"/>
        <w:rPr>
          <w:rFonts w:ascii="Comic Sans MS" w:hAnsi="Comic Sans MS"/>
          <w:b/>
          <w:color w:val="000000"/>
        </w:rPr>
      </w:pPr>
      <w:r>
        <w:rPr>
          <w:rFonts w:ascii="Comic Sans MS" w:hAnsi="Comic Sans MS"/>
          <w:b/>
          <w:color w:val="000000"/>
        </w:rPr>
        <w:t>Горн О.А.</w:t>
      </w:r>
    </w:p>
    <w:p w:rsidR="007A06AD" w:rsidRDefault="007A06AD" w:rsidP="007A06AD">
      <w:pPr>
        <w:jc w:val="right"/>
        <w:rPr>
          <w:rFonts w:ascii="Comic Sans MS" w:hAnsi="Comic Sans MS"/>
          <w:b/>
          <w:color w:val="000000"/>
        </w:rPr>
      </w:pPr>
      <w:r>
        <w:rPr>
          <w:rFonts w:ascii="Comic Sans MS" w:hAnsi="Comic Sans MS"/>
          <w:b/>
          <w:color w:val="000000"/>
        </w:rPr>
        <w:t>Проверил:</w:t>
      </w:r>
    </w:p>
    <w:p w:rsidR="007A06AD" w:rsidRDefault="007A06AD" w:rsidP="007A06AD">
      <w:pPr>
        <w:jc w:val="right"/>
        <w:rPr>
          <w:rFonts w:ascii="Comic Sans MS" w:hAnsi="Comic Sans MS"/>
          <w:b/>
          <w:color w:val="000000"/>
        </w:rPr>
      </w:pPr>
      <w:r>
        <w:rPr>
          <w:rFonts w:ascii="Comic Sans MS" w:hAnsi="Comic Sans MS"/>
          <w:b/>
          <w:color w:val="000000"/>
        </w:rPr>
        <w:t>Соснин В.А.</w:t>
      </w:r>
    </w:p>
    <w:p w:rsidR="007A06AD" w:rsidRDefault="007A06AD" w:rsidP="007A06AD">
      <w:pPr>
        <w:jc w:val="right"/>
        <w:rPr>
          <w:rFonts w:ascii="Comic Sans MS" w:hAnsi="Comic Sans MS"/>
          <w:b/>
          <w:color w:val="000000"/>
        </w:rPr>
      </w:pPr>
    </w:p>
    <w:p w:rsidR="007A06AD" w:rsidRDefault="007A06AD" w:rsidP="007A06AD">
      <w:pPr>
        <w:jc w:val="right"/>
        <w:rPr>
          <w:rFonts w:ascii="Comic Sans MS" w:hAnsi="Comic Sans MS"/>
          <w:b/>
          <w:color w:val="000000"/>
        </w:rPr>
      </w:pPr>
    </w:p>
    <w:p w:rsidR="007A06AD" w:rsidRDefault="007A06AD" w:rsidP="007A06AD">
      <w:pPr>
        <w:jc w:val="right"/>
        <w:rPr>
          <w:rFonts w:ascii="Comic Sans MS" w:hAnsi="Comic Sans MS"/>
          <w:b/>
          <w:color w:val="000000"/>
        </w:rPr>
      </w:pPr>
    </w:p>
    <w:p w:rsidR="007A06AD" w:rsidRDefault="007A06AD" w:rsidP="007A06AD">
      <w:pPr>
        <w:jc w:val="right"/>
        <w:rPr>
          <w:rFonts w:ascii="Comic Sans MS" w:hAnsi="Comic Sans MS"/>
          <w:b/>
          <w:color w:val="000000"/>
        </w:rPr>
      </w:pPr>
    </w:p>
    <w:p w:rsidR="007A06AD" w:rsidRDefault="007A06AD" w:rsidP="007A06AD">
      <w:pPr>
        <w:jc w:val="right"/>
        <w:rPr>
          <w:rFonts w:ascii="Comic Sans MS" w:hAnsi="Comic Sans MS"/>
          <w:b/>
          <w:color w:val="000000"/>
        </w:rPr>
      </w:pPr>
    </w:p>
    <w:p w:rsidR="007A06AD" w:rsidRDefault="007A06AD" w:rsidP="007A06AD">
      <w:pPr>
        <w:jc w:val="right"/>
        <w:rPr>
          <w:rFonts w:ascii="Comic Sans MS" w:hAnsi="Comic Sans MS"/>
          <w:b/>
          <w:color w:val="000000"/>
        </w:rPr>
      </w:pPr>
    </w:p>
    <w:p w:rsidR="007A06AD" w:rsidRDefault="007A06AD" w:rsidP="007A06AD">
      <w:pPr>
        <w:jc w:val="center"/>
        <w:rPr>
          <w:rFonts w:ascii="Comic Sans MS" w:hAnsi="Comic Sans MS"/>
          <w:b/>
          <w:color w:val="000000"/>
        </w:rPr>
      </w:pPr>
      <w:r>
        <w:rPr>
          <w:rFonts w:ascii="Comic Sans MS" w:hAnsi="Comic Sans MS"/>
          <w:b/>
          <w:color w:val="000000"/>
        </w:rPr>
        <w:t>г.Томск-2007</w:t>
      </w:r>
    </w:p>
    <w:p w:rsidR="007A06AD" w:rsidRDefault="007A06AD" w:rsidP="007A06AD">
      <w:pPr>
        <w:jc w:val="center"/>
        <w:rPr>
          <w:rFonts w:ascii="Comic Sans MS" w:hAnsi="Comic Sans MS"/>
          <w:b/>
          <w:caps/>
          <w:color w:val="000000"/>
          <w:sz w:val="44"/>
          <w:szCs w:val="44"/>
        </w:rPr>
      </w:pPr>
      <w:r w:rsidRPr="000E1BD7">
        <w:rPr>
          <w:rFonts w:ascii="Comic Sans MS" w:hAnsi="Comic Sans MS"/>
          <w:b/>
          <w:caps/>
          <w:color w:val="000000"/>
          <w:sz w:val="44"/>
          <w:szCs w:val="44"/>
        </w:rPr>
        <w:t>Содержание:</w:t>
      </w:r>
    </w:p>
    <w:p w:rsidR="001466D4" w:rsidRDefault="001466D4" w:rsidP="007A06AD">
      <w:pPr>
        <w:jc w:val="center"/>
        <w:rPr>
          <w:rFonts w:ascii="Comic Sans MS" w:hAnsi="Comic Sans MS"/>
          <w:b/>
          <w:caps/>
          <w:color w:val="000000"/>
          <w:sz w:val="44"/>
          <w:szCs w:val="44"/>
        </w:rPr>
      </w:pPr>
    </w:p>
    <w:p w:rsidR="001466D4" w:rsidRPr="000E1BD7" w:rsidRDefault="001466D4" w:rsidP="007A06AD">
      <w:pPr>
        <w:jc w:val="center"/>
        <w:rPr>
          <w:rFonts w:ascii="Comic Sans MS" w:hAnsi="Comic Sans MS"/>
          <w:b/>
          <w:caps/>
          <w:color w:val="000000"/>
          <w:sz w:val="44"/>
          <w:szCs w:val="44"/>
        </w:rPr>
      </w:pPr>
    </w:p>
    <w:p w:rsidR="007A06AD" w:rsidRPr="001466D4" w:rsidRDefault="007A06AD" w:rsidP="002C0607">
      <w:pPr>
        <w:spacing w:line="1200" w:lineRule="auto"/>
        <w:rPr>
          <w:rFonts w:ascii="Comic Sans MS" w:hAnsi="Comic Sans MS"/>
          <w:b/>
          <w:color w:val="000000"/>
          <w:sz w:val="40"/>
          <w:szCs w:val="40"/>
        </w:rPr>
      </w:pPr>
      <w:r w:rsidRPr="001466D4">
        <w:rPr>
          <w:rFonts w:ascii="Comic Sans MS" w:hAnsi="Comic Sans MS"/>
          <w:b/>
          <w:color w:val="000000"/>
          <w:sz w:val="40"/>
          <w:szCs w:val="40"/>
        </w:rPr>
        <w:t>1)Патология плаценты</w:t>
      </w:r>
    </w:p>
    <w:p w:rsidR="007A06AD" w:rsidRPr="001466D4" w:rsidRDefault="007A06AD" w:rsidP="002C0607">
      <w:pPr>
        <w:spacing w:line="1200" w:lineRule="auto"/>
        <w:rPr>
          <w:rFonts w:ascii="Comic Sans MS" w:hAnsi="Comic Sans MS"/>
          <w:b/>
          <w:color w:val="000000"/>
          <w:sz w:val="40"/>
          <w:szCs w:val="40"/>
        </w:rPr>
      </w:pPr>
      <w:r w:rsidRPr="001466D4">
        <w:rPr>
          <w:rFonts w:ascii="Comic Sans MS" w:hAnsi="Comic Sans MS"/>
          <w:b/>
          <w:color w:val="000000"/>
          <w:sz w:val="40"/>
          <w:szCs w:val="40"/>
        </w:rPr>
        <w:t>2)Опускание и перегиб матки</w:t>
      </w:r>
    </w:p>
    <w:p w:rsidR="007A06AD" w:rsidRPr="001466D4" w:rsidRDefault="007A06AD" w:rsidP="002C0607">
      <w:pPr>
        <w:spacing w:line="1200" w:lineRule="auto"/>
        <w:rPr>
          <w:rFonts w:ascii="Comic Sans MS" w:hAnsi="Comic Sans MS"/>
          <w:b/>
          <w:color w:val="000000"/>
          <w:sz w:val="40"/>
          <w:szCs w:val="40"/>
        </w:rPr>
      </w:pPr>
      <w:r w:rsidRPr="001466D4">
        <w:rPr>
          <w:rFonts w:ascii="Comic Sans MS" w:hAnsi="Comic Sans MS"/>
          <w:b/>
          <w:color w:val="000000"/>
          <w:sz w:val="40"/>
          <w:szCs w:val="40"/>
        </w:rPr>
        <w:t>3)Бурные схватки и потуги</w:t>
      </w:r>
    </w:p>
    <w:p w:rsidR="007A06AD" w:rsidRPr="001466D4" w:rsidRDefault="007A06AD" w:rsidP="002C0607">
      <w:pPr>
        <w:spacing w:line="1200" w:lineRule="auto"/>
        <w:rPr>
          <w:rFonts w:ascii="Comic Sans MS" w:hAnsi="Comic Sans MS"/>
          <w:b/>
          <w:color w:val="000000"/>
          <w:sz w:val="40"/>
          <w:szCs w:val="40"/>
        </w:rPr>
      </w:pPr>
      <w:r w:rsidRPr="001466D4">
        <w:rPr>
          <w:rFonts w:ascii="Comic Sans MS" w:hAnsi="Comic Sans MS"/>
          <w:b/>
          <w:color w:val="000000"/>
          <w:sz w:val="40"/>
          <w:szCs w:val="40"/>
        </w:rPr>
        <w:t>4)Профилактика патологий беременности</w:t>
      </w:r>
    </w:p>
    <w:p w:rsidR="00163B87" w:rsidRDefault="00163B87" w:rsidP="001466D4">
      <w:pPr>
        <w:rPr>
          <w:rFonts w:ascii="Comic Sans MS" w:hAnsi="Comic Sans MS"/>
          <w:b/>
          <w:color w:val="000000"/>
        </w:rPr>
      </w:pPr>
    </w:p>
    <w:p w:rsidR="002C0607" w:rsidRDefault="002C0607" w:rsidP="001466D4">
      <w:pPr>
        <w:rPr>
          <w:rFonts w:ascii="Comic Sans MS" w:hAnsi="Comic Sans MS"/>
          <w:b/>
          <w:color w:val="000000"/>
        </w:rPr>
      </w:pPr>
    </w:p>
    <w:p w:rsidR="002C0607" w:rsidRDefault="002C0607" w:rsidP="001466D4">
      <w:pPr>
        <w:rPr>
          <w:rFonts w:ascii="Comic Sans MS" w:hAnsi="Comic Sans MS"/>
          <w:b/>
          <w:color w:val="000000"/>
        </w:rPr>
      </w:pPr>
    </w:p>
    <w:p w:rsidR="00163B87" w:rsidRDefault="00163B87" w:rsidP="007A06AD">
      <w:pPr>
        <w:jc w:val="center"/>
        <w:rPr>
          <w:rFonts w:ascii="Comic Sans MS" w:hAnsi="Comic Sans MS"/>
          <w:b/>
          <w:caps/>
          <w:color w:val="000000"/>
          <w:sz w:val="44"/>
          <w:szCs w:val="44"/>
        </w:rPr>
      </w:pPr>
      <w:r w:rsidRPr="000E1BD7">
        <w:rPr>
          <w:rFonts w:ascii="Comic Sans MS" w:hAnsi="Comic Sans MS"/>
          <w:b/>
          <w:caps/>
          <w:color w:val="000000"/>
          <w:sz w:val="44"/>
          <w:szCs w:val="44"/>
        </w:rPr>
        <w:t>Патология плаценты.</w:t>
      </w:r>
    </w:p>
    <w:p w:rsidR="001466D4" w:rsidRPr="000E1BD7" w:rsidRDefault="001466D4" w:rsidP="007A06AD">
      <w:pPr>
        <w:jc w:val="center"/>
        <w:rPr>
          <w:rFonts w:ascii="Comic Sans MS" w:hAnsi="Comic Sans MS"/>
          <w:b/>
          <w:caps/>
          <w:color w:val="000000"/>
          <w:sz w:val="44"/>
          <w:szCs w:val="44"/>
        </w:rPr>
      </w:pPr>
    </w:p>
    <w:p w:rsidR="00163B87" w:rsidRDefault="00163B87" w:rsidP="00DC3CE6">
      <w:pPr>
        <w:ind w:firstLine="709"/>
        <w:rPr>
          <w:color w:val="000000"/>
          <w:sz w:val="28"/>
          <w:szCs w:val="28"/>
        </w:rPr>
      </w:pPr>
      <w:r w:rsidRPr="00163B87">
        <w:rPr>
          <w:rFonts w:ascii="Arial" w:hAnsi="Raavi"/>
          <w:color w:val="000000"/>
          <w:sz w:val="28"/>
          <w:szCs w:val="28"/>
        </w:rPr>
        <w:t>Плацента</w:t>
      </w:r>
      <w:r>
        <w:rPr>
          <w:rFonts w:ascii="Arial" w:hAnsi="Raavi"/>
          <w:color w:val="000000"/>
          <w:sz w:val="28"/>
          <w:szCs w:val="28"/>
        </w:rPr>
        <w:t xml:space="preserve"> </w:t>
      </w:r>
      <w:r>
        <w:rPr>
          <w:rFonts w:ascii="Arial" w:hAnsi="Raavi"/>
          <w:color w:val="000000"/>
          <w:sz w:val="28"/>
          <w:szCs w:val="28"/>
        </w:rPr>
        <w:t>–</w:t>
      </w:r>
      <w:r>
        <w:rPr>
          <w:rFonts w:ascii="Arial" w:hAnsi="Raavi"/>
          <w:color w:val="000000"/>
          <w:sz w:val="28"/>
          <w:szCs w:val="28"/>
        </w:rPr>
        <w:t xml:space="preserve"> </w:t>
      </w:r>
      <w:r w:rsidRPr="00163B87">
        <w:rPr>
          <w:rFonts w:ascii="Arial" w:hAnsi="Raavi"/>
          <w:color w:val="000000"/>
          <w:sz w:val="28"/>
          <w:szCs w:val="28"/>
        </w:rPr>
        <w:t>главнейший</w:t>
      </w:r>
      <w:r>
        <w:rPr>
          <w:rFonts w:ascii="Arial" w:hAnsi="Raavi"/>
          <w:color w:val="000000"/>
          <w:sz w:val="28"/>
          <w:szCs w:val="28"/>
        </w:rPr>
        <w:t xml:space="preserve"> </w:t>
      </w:r>
      <w:r>
        <w:rPr>
          <w:rFonts w:ascii="Arial" w:hAnsi="Raavi"/>
          <w:color w:val="000000"/>
          <w:sz w:val="28"/>
          <w:szCs w:val="28"/>
        </w:rPr>
        <w:t>провизорный</w:t>
      </w:r>
      <w:r>
        <w:rPr>
          <w:rFonts w:ascii="Arial" w:hAnsi="Raavi"/>
          <w:color w:val="000000"/>
          <w:sz w:val="28"/>
          <w:szCs w:val="28"/>
        </w:rPr>
        <w:t xml:space="preserve"> </w:t>
      </w:r>
      <w:r>
        <w:rPr>
          <w:rFonts w:ascii="Arial" w:hAnsi="Raavi"/>
          <w:color w:val="000000"/>
          <w:sz w:val="28"/>
          <w:szCs w:val="28"/>
        </w:rPr>
        <w:t>орган</w:t>
      </w:r>
      <w:r>
        <w:rPr>
          <w:rFonts w:ascii="Arial" w:hAnsi="Raavi"/>
          <w:color w:val="000000"/>
          <w:sz w:val="28"/>
          <w:szCs w:val="28"/>
        </w:rPr>
        <w:t xml:space="preserve">, </w:t>
      </w:r>
      <w:r>
        <w:rPr>
          <w:rFonts w:ascii="Arial" w:hAnsi="Raavi"/>
          <w:color w:val="000000"/>
          <w:sz w:val="28"/>
          <w:szCs w:val="28"/>
        </w:rPr>
        <w:t>поэтому</w:t>
      </w:r>
      <w:r>
        <w:rPr>
          <w:rFonts w:ascii="Arial" w:hAnsi="Raavi"/>
          <w:color w:val="000000"/>
          <w:sz w:val="28"/>
          <w:szCs w:val="28"/>
        </w:rPr>
        <w:t xml:space="preserve"> </w:t>
      </w:r>
      <w:r>
        <w:rPr>
          <w:rFonts w:ascii="Arial" w:hAnsi="Raavi"/>
          <w:color w:val="000000"/>
          <w:sz w:val="28"/>
          <w:szCs w:val="28"/>
        </w:rPr>
        <w:t>ее</w:t>
      </w:r>
      <w:r>
        <w:rPr>
          <w:rFonts w:ascii="Arial" w:hAnsi="Raavi"/>
          <w:color w:val="000000"/>
          <w:sz w:val="28"/>
          <w:szCs w:val="28"/>
        </w:rPr>
        <w:t xml:space="preserve"> </w:t>
      </w:r>
      <w:r>
        <w:rPr>
          <w:rFonts w:ascii="Arial" w:hAnsi="Raavi"/>
          <w:color w:val="000000"/>
          <w:sz w:val="28"/>
          <w:szCs w:val="28"/>
        </w:rPr>
        <w:t>поражения</w:t>
      </w:r>
      <w:r>
        <w:rPr>
          <w:rFonts w:ascii="Arial" w:hAnsi="Raavi"/>
          <w:color w:val="000000"/>
          <w:sz w:val="28"/>
          <w:szCs w:val="28"/>
        </w:rPr>
        <w:t xml:space="preserve"> </w:t>
      </w:r>
      <w:r>
        <w:rPr>
          <w:rFonts w:ascii="Arial" w:hAnsi="Raavi"/>
          <w:color w:val="000000"/>
          <w:sz w:val="28"/>
          <w:szCs w:val="28"/>
        </w:rPr>
        <w:t>и</w:t>
      </w:r>
      <w:r>
        <w:rPr>
          <w:rFonts w:ascii="Arial" w:hAnsi="Raavi"/>
          <w:color w:val="000000"/>
          <w:sz w:val="28"/>
          <w:szCs w:val="28"/>
        </w:rPr>
        <w:t xml:space="preserve"> </w:t>
      </w:r>
      <w:r>
        <w:rPr>
          <w:rFonts w:ascii="Arial" w:hAnsi="Raavi"/>
          <w:color w:val="000000"/>
          <w:sz w:val="28"/>
          <w:szCs w:val="28"/>
        </w:rPr>
        <w:t>аномалии</w:t>
      </w:r>
      <w:r>
        <w:rPr>
          <w:rFonts w:ascii="Arial" w:hAnsi="Raavi"/>
          <w:color w:val="000000"/>
          <w:sz w:val="28"/>
          <w:szCs w:val="28"/>
        </w:rPr>
        <w:t xml:space="preserve"> </w:t>
      </w:r>
      <w:r>
        <w:rPr>
          <w:rFonts w:ascii="Arial" w:hAnsi="Raavi"/>
          <w:color w:val="000000"/>
          <w:sz w:val="28"/>
          <w:szCs w:val="28"/>
        </w:rPr>
        <w:t>мы</w:t>
      </w:r>
      <w:r>
        <w:rPr>
          <w:rFonts w:ascii="Arial" w:hAnsi="Raavi"/>
          <w:color w:val="000000"/>
          <w:sz w:val="28"/>
          <w:szCs w:val="28"/>
        </w:rPr>
        <w:t xml:space="preserve"> </w:t>
      </w:r>
      <w:r>
        <w:rPr>
          <w:rFonts w:ascii="Arial" w:hAnsi="Raavi"/>
          <w:color w:val="000000"/>
          <w:sz w:val="28"/>
          <w:szCs w:val="28"/>
        </w:rPr>
        <w:t>выделяем</w:t>
      </w:r>
      <w:r>
        <w:rPr>
          <w:rFonts w:ascii="Arial" w:hAnsi="Raavi"/>
          <w:color w:val="000000"/>
          <w:sz w:val="28"/>
          <w:szCs w:val="28"/>
        </w:rPr>
        <w:t xml:space="preserve"> </w:t>
      </w:r>
      <w:r>
        <w:rPr>
          <w:rFonts w:ascii="Arial" w:hAnsi="Raavi"/>
          <w:color w:val="000000"/>
          <w:sz w:val="28"/>
          <w:szCs w:val="28"/>
        </w:rPr>
        <w:t>особо</w:t>
      </w:r>
      <w:r>
        <w:rPr>
          <w:rFonts w:ascii="Arial" w:hAnsi="Raavi"/>
          <w:color w:val="000000"/>
          <w:sz w:val="28"/>
          <w:szCs w:val="28"/>
        </w:rPr>
        <w:t xml:space="preserve">, </w:t>
      </w:r>
      <w:r>
        <w:rPr>
          <w:rFonts w:ascii="Arial" w:hAnsi="Raavi"/>
          <w:color w:val="000000"/>
          <w:sz w:val="28"/>
          <w:szCs w:val="28"/>
        </w:rPr>
        <w:t>хотя</w:t>
      </w:r>
      <w:r>
        <w:rPr>
          <w:rFonts w:ascii="Arial" w:hAnsi="Raavi"/>
          <w:color w:val="000000"/>
          <w:sz w:val="28"/>
          <w:szCs w:val="28"/>
        </w:rPr>
        <w:t xml:space="preserve"> </w:t>
      </w:r>
      <w:r>
        <w:rPr>
          <w:rFonts w:ascii="Arial" w:hAnsi="Raavi"/>
          <w:color w:val="000000"/>
          <w:sz w:val="28"/>
          <w:szCs w:val="28"/>
        </w:rPr>
        <w:t>она</w:t>
      </w:r>
      <w:r>
        <w:rPr>
          <w:rFonts w:ascii="Arial" w:hAnsi="Raavi"/>
          <w:color w:val="000000"/>
          <w:sz w:val="28"/>
          <w:szCs w:val="28"/>
        </w:rPr>
        <w:t xml:space="preserve"> </w:t>
      </w:r>
      <w:r>
        <w:rPr>
          <w:rFonts w:ascii="Arial" w:hAnsi="Raavi"/>
          <w:color w:val="000000"/>
          <w:sz w:val="28"/>
          <w:szCs w:val="28"/>
        </w:rPr>
        <w:t>и</w:t>
      </w:r>
      <w:r>
        <w:rPr>
          <w:rFonts w:ascii="Arial" w:hAnsi="Raavi"/>
          <w:color w:val="000000"/>
          <w:sz w:val="28"/>
          <w:szCs w:val="28"/>
        </w:rPr>
        <w:t xml:space="preserve"> </w:t>
      </w:r>
      <w:r>
        <w:rPr>
          <w:rFonts w:ascii="Arial" w:hAnsi="Raavi"/>
          <w:color w:val="000000"/>
          <w:sz w:val="28"/>
          <w:szCs w:val="28"/>
        </w:rPr>
        <w:t>составляет</w:t>
      </w:r>
      <w:r>
        <w:rPr>
          <w:rFonts w:ascii="Arial" w:hAnsi="Raavi"/>
          <w:color w:val="000000"/>
          <w:sz w:val="28"/>
          <w:szCs w:val="28"/>
        </w:rPr>
        <w:t xml:space="preserve"> </w:t>
      </w:r>
      <w:r>
        <w:rPr>
          <w:rFonts w:ascii="Arial" w:hAnsi="Raavi"/>
          <w:color w:val="000000"/>
          <w:sz w:val="28"/>
          <w:szCs w:val="28"/>
        </w:rPr>
        <w:t>часть</w:t>
      </w:r>
      <w:r>
        <w:rPr>
          <w:rFonts w:ascii="Arial" w:hAnsi="Raavi"/>
          <w:color w:val="000000"/>
          <w:sz w:val="28"/>
          <w:szCs w:val="28"/>
        </w:rPr>
        <w:t xml:space="preserve"> </w:t>
      </w:r>
      <w:r>
        <w:rPr>
          <w:rFonts w:ascii="Arial" w:hAnsi="Raavi"/>
          <w:color w:val="000000"/>
          <w:sz w:val="28"/>
          <w:szCs w:val="28"/>
        </w:rPr>
        <w:t>плодных</w:t>
      </w:r>
      <w:r>
        <w:rPr>
          <w:rFonts w:ascii="Arial" w:hAnsi="Raavi"/>
          <w:color w:val="000000"/>
          <w:sz w:val="28"/>
          <w:szCs w:val="28"/>
        </w:rPr>
        <w:t xml:space="preserve"> </w:t>
      </w:r>
      <w:r>
        <w:rPr>
          <w:rFonts w:ascii="Arial" w:hAnsi="Raavi"/>
          <w:color w:val="000000"/>
          <w:sz w:val="28"/>
          <w:szCs w:val="28"/>
        </w:rPr>
        <w:t>оболочек</w:t>
      </w:r>
      <w:r>
        <w:rPr>
          <w:rFonts w:ascii="Arial" w:hAnsi="Raavi"/>
          <w:color w:val="000000"/>
          <w:sz w:val="28"/>
          <w:szCs w:val="28"/>
        </w:rPr>
        <w:t xml:space="preserve">. </w:t>
      </w:r>
      <w:r>
        <w:rPr>
          <w:rFonts w:ascii="Arial" w:hAnsi="Raavi"/>
          <w:color w:val="000000"/>
          <w:sz w:val="28"/>
          <w:szCs w:val="28"/>
        </w:rPr>
        <w:t>В</w:t>
      </w:r>
      <w:r>
        <w:rPr>
          <w:rFonts w:ascii="Arial" w:hAnsi="Raavi"/>
          <w:color w:val="000000"/>
          <w:sz w:val="28"/>
          <w:szCs w:val="28"/>
        </w:rPr>
        <w:t xml:space="preserve"> </w:t>
      </w:r>
      <w:r>
        <w:rPr>
          <w:rFonts w:ascii="Arial" w:hAnsi="Raavi"/>
          <w:color w:val="000000"/>
          <w:sz w:val="28"/>
          <w:szCs w:val="28"/>
        </w:rPr>
        <w:t>основном</w:t>
      </w:r>
      <w:r>
        <w:rPr>
          <w:rFonts w:ascii="Arial" w:hAnsi="Raavi"/>
          <w:color w:val="000000"/>
          <w:sz w:val="28"/>
          <w:szCs w:val="28"/>
        </w:rPr>
        <w:t xml:space="preserve"> </w:t>
      </w:r>
      <w:r>
        <w:rPr>
          <w:rFonts w:ascii="Arial" w:hAnsi="Raavi"/>
          <w:color w:val="000000"/>
          <w:sz w:val="28"/>
          <w:szCs w:val="28"/>
        </w:rPr>
        <w:t>патологические</w:t>
      </w:r>
      <w:r>
        <w:rPr>
          <w:rFonts w:ascii="Arial" w:hAnsi="Raavi"/>
          <w:color w:val="000000"/>
          <w:sz w:val="28"/>
          <w:szCs w:val="28"/>
        </w:rPr>
        <w:t xml:space="preserve"> </w:t>
      </w:r>
      <w:r>
        <w:rPr>
          <w:rFonts w:ascii="Arial" w:hAnsi="Raavi"/>
          <w:color w:val="000000"/>
          <w:sz w:val="28"/>
          <w:szCs w:val="28"/>
        </w:rPr>
        <w:t>процесс</w:t>
      </w:r>
      <w:r>
        <w:rPr>
          <w:color w:val="000000"/>
          <w:sz w:val="28"/>
          <w:szCs w:val="28"/>
        </w:rPr>
        <w:t>ы в плаценте</w:t>
      </w:r>
      <w:r w:rsidR="00137D3B">
        <w:rPr>
          <w:color w:val="000000"/>
          <w:sz w:val="28"/>
          <w:szCs w:val="28"/>
        </w:rPr>
        <w:t xml:space="preserve"> </w:t>
      </w:r>
      <w:r>
        <w:rPr>
          <w:color w:val="000000"/>
          <w:sz w:val="28"/>
          <w:szCs w:val="28"/>
        </w:rPr>
        <w:t xml:space="preserve">проявляются </w:t>
      </w:r>
      <w:r w:rsidR="00137D3B">
        <w:rPr>
          <w:color w:val="000000"/>
          <w:sz w:val="28"/>
          <w:szCs w:val="28"/>
        </w:rPr>
        <w:t>изменением ворсин хориона и нарушением их функций.</w:t>
      </w:r>
    </w:p>
    <w:p w:rsidR="001466D4" w:rsidRDefault="001466D4" w:rsidP="00DC3CE6">
      <w:pPr>
        <w:ind w:firstLine="709"/>
        <w:rPr>
          <w:color w:val="000000"/>
          <w:sz w:val="28"/>
          <w:szCs w:val="28"/>
        </w:rPr>
      </w:pPr>
    </w:p>
    <w:p w:rsidR="00D65D64" w:rsidRDefault="00137D3B" w:rsidP="002C30B6">
      <w:pPr>
        <w:ind w:firstLine="709"/>
        <w:rPr>
          <w:color w:val="000000"/>
          <w:sz w:val="28"/>
          <w:szCs w:val="28"/>
        </w:rPr>
      </w:pPr>
      <w:r w:rsidRPr="002C30B6">
        <w:rPr>
          <w:b/>
          <w:color w:val="000000"/>
          <w:sz w:val="40"/>
          <w:szCs w:val="40"/>
        </w:rPr>
        <w:t>ПУЗЫРНЫЙ  ЗАНОС</w:t>
      </w:r>
      <w:r w:rsidR="002C30B6">
        <w:rPr>
          <w:b/>
          <w:color w:val="000000"/>
          <w:sz w:val="40"/>
          <w:szCs w:val="40"/>
        </w:rPr>
        <w:t xml:space="preserve"> (</w:t>
      </w:r>
      <w:r w:rsidR="002C30B6">
        <w:rPr>
          <w:b/>
          <w:color w:val="000000"/>
          <w:sz w:val="40"/>
          <w:szCs w:val="40"/>
          <w:lang w:val="en-US"/>
        </w:rPr>
        <w:t>Vesicalis</w:t>
      </w:r>
      <w:r w:rsidR="002C30B6" w:rsidRPr="002C30B6">
        <w:rPr>
          <w:b/>
          <w:color w:val="000000"/>
          <w:sz w:val="40"/>
          <w:szCs w:val="40"/>
        </w:rPr>
        <w:t xml:space="preserve"> </w:t>
      </w:r>
      <w:r w:rsidR="002C30B6">
        <w:rPr>
          <w:b/>
          <w:color w:val="000000"/>
          <w:sz w:val="40"/>
          <w:szCs w:val="40"/>
          <w:lang w:val="en-US"/>
        </w:rPr>
        <w:t>mola</w:t>
      </w:r>
      <w:r w:rsidR="002C30B6" w:rsidRPr="002C30B6">
        <w:rPr>
          <w:b/>
          <w:color w:val="000000"/>
          <w:sz w:val="40"/>
          <w:szCs w:val="40"/>
        </w:rPr>
        <w:t>)</w:t>
      </w:r>
      <w:r>
        <w:rPr>
          <w:color w:val="000000"/>
          <w:sz w:val="28"/>
          <w:szCs w:val="28"/>
        </w:rPr>
        <w:t>, наблюдаемый у коров, кобыл и собак, представляет собой разращение и превращение ворсин плаценты</w:t>
      </w:r>
      <w:r w:rsidR="00D65D64">
        <w:rPr>
          <w:color w:val="000000"/>
          <w:sz w:val="28"/>
          <w:szCs w:val="28"/>
        </w:rPr>
        <w:t xml:space="preserve"> в кисты величиной от просяного зерна до куриного яйца и больше. Стенки кист истощены, напоминают виноградные грозди; их содержимое –студневидная или слизистая жидкость. Кистозные изменения могут локализоваться на отдельных участках хориона или захватить всю поверхность плодной плаценты. В зависимости от степени изменения плаценты</w:t>
      </w:r>
      <w:r w:rsidR="00A42A86">
        <w:rPr>
          <w:color w:val="000000"/>
          <w:sz w:val="28"/>
          <w:szCs w:val="28"/>
        </w:rPr>
        <w:t xml:space="preserve"> бер-ть может прерваться на различных стадиях; если поражение ограничивается небольшим участком, плод может быть доношен до конца. Зародыш после гибели иногда рассасывается, а плодные оболочки остаются связанными с материнской частью плаценты и продолжают разрастаться до сроков родов. В таких случаях из матки выделяется различной формы и величины </w:t>
      </w:r>
      <w:r w:rsidR="0087541E">
        <w:rPr>
          <w:color w:val="000000"/>
          <w:sz w:val="28"/>
          <w:szCs w:val="28"/>
        </w:rPr>
        <w:t>мясистое образование, покрытое кистозно измененными ворсинками,- пузырный занос.</w:t>
      </w:r>
    </w:p>
    <w:p w:rsidR="0087541E" w:rsidRDefault="0087541E" w:rsidP="002C30B6">
      <w:pPr>
        <w:ind w:firstLine="709"/>
        <w:rPr>
          <w:color w:val="000000"/>
          <w:sz w:val="28"/>
          <w:szCs w:val="28"/>
        </w:rPr>
      </w:pPr>
      <w:r>
        <w:rPr>
          <w:color w:val="000000"/>
          <w:sz w:val="28"/>
          <w:szCs w:val="28"/>
        </w:rPr>
        <w:t>Пузырный занос представляет собой патологически измененные плодные оболочки погибшего и рассосавшегося близнеца новорожденного, поэтому он выделяется обычно одновременно с рождением нормального плода.</w:t>
      </w:r>
    </w:p>
    <w:p w:rsidR="001466D4" w:rsidRDefault="001466D4" w:rsidP="002C30B6">
      <w:pPr>
        <w:ind w:firstLine="709"/>
        <w:rPr>
          <w:color w:val="000000"/>
          <w:sz w:val="28"/>
          <w:szCs w:val="28"/>
        </w:rPr>
      </w:pPr>
    </w:p>
    <w:p w:rsidR="0087541E" w:rsidRDefault="0087541E" w:rsidP="002C30B6">
      <w:pPr>
        <w:ind w:firstLine="709"/>
        <w:rPr>
          <w:color w:val="000000"/>
          <w:sz w:val="28"/>
          <w:szCs w:val="28"/>
        </w:rPr>
      </w:pPr>
      <w:r w:rsidRPr="002C30B6">
        <w:rPr>
          <w:b/>
          <w:color w:val="000000"/>
          <w:sz w:val="40"/>
          <w:szCs w:val="40"/>
        </w:rPr>
        <w:t>ВОРСИНЧАТЫЙ  ЗАНОС</w:t>
      </w:r>
      <w:r>
        <w:rPr>
          <w:color w:val="000000"/>
          <w:sz w:val="28"/>
          <w:szCs w:val="28"/>
        </w:rPr>
        <w:t xml:space="preserve"> </w:t>
      </w:r>
      <w:r w:rsidRPr="002C30B6">
        <w:rPr>
          <w:b/>
          <w:color w:val="000000"/>
          <w:sz w:val="40"/>
          <w:szCs w:val="40"/>
        </w:rPr>
        <w:t>(</w:t>
      </w:r>
      <w:r w:rsidRPr="002C30B6">
        <w:rPr>
          <w:b/>
          <w:color w:val="000000"/>
          <w:sz w:val="40"/>
          <w:szCs w:val="40"/>
          <w:lang w:val="en-US"/>
        </w:rPr>
        <w:t>Mola</w:t>
      </w:r>
      <w:r w:rsidRPr="002C30B6">
        <w:rPr>
          <w:b/>
          <w:color w:val="000000"/>
          <w:sz w:val="40"/>
          <w:szCs w:val="40"/>
        </w:rPr>
        <w:t xml:space="preserve"> </w:t>
      </w:r>
      <w:r w:rsidRPr="002C30B6">
        <w:rPr>
          <w:b/>
          <w:color w:val="000000"/>
          <w:sz w:val="40"/>
          <w:szCs w:val="40"/>
          <w:lang w:val="en-US"/>
        </w:rPr>
        <w:t>villosa</w:t>
      </w:r>
      <w:r w:rsidRPr="002C30B6">
        <w:rPr>
          <w:b/>
          <w:color w:val="000000"/>
          <w:sz w:val="40"/>
          <w:szCs w:val="40"/>
        </w:rPr>
        <w:t xml:space="preserve">) </w:t>
      </w:r>
      <w:r>
        <w:rPr>
          <w:color w:val="000000"/>
          <w:sz w:val="28"/>
          <w:szCs w:val="28"/>
        </w:rPr>
        <w:t>часто встречается у коров. Он хар-ся гипертрофией</w:t>
      </w:r>
      <w:r w:rsidR="00B630DD">
        <w:rPr>
          <w:color w:val="000000"/>
          <w:sz w:val="28"/>
          <w:szCs w:val="28"/>
        </w:rPr>
        <w:t xml:space="preserve"> и гиперплазией ворсин, придающих плаценте форму цветной капусты. Ворсины становятся мягкими и длинными (до 2 см) или плотными, фиброзными. Они не входят в тесный контакт с материнской частью плаценты или, наоборот, срастаются с ней, обуславливая задержание последа. На плаценте выкидыша жеребенка мы наблюдали гипертрофию отдельных ворсин хориона; среди нормальных они выделялись большей величиной и имели вид либо отдельных, а также собранных в группы нитевидных выступов высотой до 1 см, тестоватой консистенции, либо фиброзно уплотненных грибовидных, местами обызвествленных наростов.</w:t>
      </w:r>
    </w:p>
    <w:p w:rsidR="001466D4" w:rsidRDefault="001466D4" w:rsidP="002C30B6">
      <w:pPr>
        <w:ind w:firstLine="709"/>
        <w:rPr>
          <w:color w:val="000000"/>
          <w:sz w:val="28"/>
          <w:szCs w:val="28"/>
        </w:rPr>
      </w:pPr>
    </w:p>
    <w:p w:rsidR="00B630DD" w:rsidRDefault="00B630DD" w:rsidP="001466D4">
      <w:pPr>
        <w:ind w:firstLine="709"/>
        <w:rPr>
          <w:color w:val="000000"/>
          <w:sz w:val="28"/>
          <w:szCs w:val="28"/>
        </w:rPr>
      </w:pPr>
      <w:r w:rsidRPr="00DC3CE6">
        <w:rPr>
          <w:b/>
          <w:color w:val="000000"/>
          <w:sz w:val="40"/>
          <w:szCs w:val="40"/>
        </w:rPr>
        <w:t>МЯСНОЙ ЗАНОС</w:t>
      </w:r>
      <w:r>
        <w:rPr>
          <w:color w:val="000000"/>
          <w:sz w:val="28"/>
          <w:szCs w:val="28"/>
        </w:rPr>
        <w:t xml:space="preserve"> </w:t>
      </w:r>
      <w:r w:rsidRPr="002C30B6">
        <w:rPr>
          <w:b/>
          <w:color w:val="000000"/>
          <w:sz w:val="40"/>
          <w:szCs w:val="40"/>
        </w:rPr>
        <w:t>(</w:t>
      </w:r>
      <w:r w:rsidRPr="002C30B6">
        <w:rPr>
          <w:b/>
          <w:color w:val="000000"/>
          <w:sz w:val="40"/>
          <w:szCs w:val="40"/>
          <w:lang w:val="en-US"/>
        </w:rPr>
        <w:t>Mola</w:t>
      </w:r>
      <w:r w:rsidRPr="002C30B6">
        <w:rPr>
          <w:b/>
          <w:color w:val="000000"/>
          <w:sz w:val="40"/>
          <w:szCs w:val="40"/>
        </w:rPr>
        <w:t xml:space="preserve"> </w:t>
      </w:r>
      <w:r w:rsidRPr="002C30B6">
        <w:rPr>
          <w:b/>
          <w:color w:val="000000"/>
          <w:sz w:val="40"/>
          <w:szCs w:val="40"/>
          <w:lang w:val="en-US"/>
        </w:rPr>
        <w:t>carnosa</w:t>
      </w:r>
      <w:r w:rsidRPr="002C30B6">
        <w:rPr>
          <w:b/>
          <w:color w:val="000000"/>
          <w:sz w:val="40"/>
          <w:szCs w:val="40"/>
        </w:rPr>
        <w:t>)</w:t>
      </w:r>
      <w:r w:rsidRPr="00B630DD">
        <w:rPr>
          <w:color w:val="000000"/>
          <w:sz w:val="28"/>
          <w:szCs w:val="28"/>
        </w:rPr>
        <w:t xml:space="preserve"> – </w:t>
      </w:r>
      <w:r>
        <w:rPr>
          <w:color w:val="000000"/>
          <w:sz w:val="28"/>
          <w:szCs w:val="28"/>
        </w:rPr>
        <w:t>шаровидное или овальное с бугристой или местами гладкой</w:t>
      </w:r>
      <w:r w:rsidR="003773D0">
        <w:rPr>
          <w:color w:val="000000"/>
          <w:sz w:val="28"/>
          <w:szCs w:val="28"/>
        </w:rPr>
        <w:t xml:space="preserve"> поверхностью образование из соединительнотканной или мышечной основы, обильно пронизанное сосудами. Эти образования могут располагаться на более или менее мощной ножке (плацентарный полип). Мясной занос – симптом неполного аборта; он образуется путем организации погибщего плодного пузыря или неотделившихся плодных оболочек. Первоисточником для развития мясного заноса могут служить также сгусткикрови и свертки фибрина, остающиеся после внутриматочных кровотечений (К.Г.Боль).</w:t>
      </w:r>
    </w:p>
    <w:p w:rsidR="001466D4" w:rsidRPr="001466D4" w:rsidRDefault="001466D4" w:rsidP="001466D4">
      <w:pPr>
        <w:ind w:firstLine="709"/>
        <w:rPr>
          <w:b/>
          <w:color w:val="000000"/>
          <w:sz w:val="40"/>
          <w:szCs w:val="40"/>
        </w:rPr>
      </w:pPr>
    </w:p>
    <w:p w:rsidR="000B566D" w:rsidRDefault="003773D0" w:rsidP="002C30B6">
      <w:pPr>
        <w:ind w:firstLine="709"/>
        <w:rPr>
          <w:color w:val="000000"/>
          <w:sz w:val="28"/>
          <w:szCs w:val="28"/>
        </w:rPr>
      </w:pPr>
      <w:r w:rsidRPr="00DC3CE6">
        <w:rPr>
          <w:b/>
          <w:color w:val="000000"/>
          <w:sz w:val="40"/>
          <w:szCs w:val="40"/>
        </w:rPr>
        <w:t>ДИФФУЗНАЯ ПЛАЦЕНТА</w:t>
      </w:r>
      <w:r>
        <w:rPr>
          <w:color w:val="000000"/>
          <w:sz w:val="28"/>
          <w:szCs w:val="28"/>
        </w:rPr>
        <w:t xml:space="preserve"> </w:t>
      </w:r>
      <w:r w:rsidRPr="002C30B6">
        <w:rPr>
          <w:b/>
          <w:color w:val="000000"/>
          <w:sz w:val="40"/>
          <w:szCs w:val="40"/>
        </w:rPr>
        <w:t>(</w:t>
      </w:r>
      <w:r w:rsidRPr="002C30B6">
        <w:rPr>
          <w:b/>
          <w:color w:val="000000"/>
          <w:sz w:val="40"/>
          <w:szCs w:val="40"/>
          <w:lang w:val="en-US"/>
        </w:rPr>
        <w:t>Placenta</w:t>
      </w:r>
      <w:r w:rsidRPr="002C30B6">
        <w:rPr>
          <w:b/>
          <w:color w:val="000000"/>
          <w:sz w:val="40"/>
          <w:szCs w:val="40"/>
        </w:rPr>
        <w:t xml:space="preserve"> </w:t>
      </w:r>
      <w:r w:rsidRPr="002C30B6">
        <w:rPr>
          <w:b/>
          <w:color w:val="000000"/>
          <w:sz w:val="40"/>
          <w:szCs w:val="40"/>
          <w:lang w:val="en-US"/>
        </w:rPr>
        <w:t>accessoria</w:t>
      </w:r>
      <w:r w:rsidRPr="002C30B6">
        <w:rPr>
          <w:b/>
          <w:color w:val="000000"/>
          <w:sz w:val="40"/>
          <w:szCs w:val="40"/>
        </w:rPr>
        <w:t>)</w:t>
      </w:r>
      <w:r w:rsidRPr="003773D0">
        <w:rPr>
          <w:color w:val="000000"/>
          <w:sz w:val="28"/>
          <w:szCs w:val="28"/>
        </w:rPr>
        <w:t xml:space="preserve"> </w:t>
      </w:r>
      <w:r>
        <w:rPr>
          <w:color w:val="000000"/>
          <w:sz w:val="28"/>
          <w:szCs w:val="28"/>
        </w:rPr>
        <w:t xml:space="preserve">часто находят у коров. Они имеют вид мелких грибовидных образований, располагающихся на слизистой оболочке матки между нормальными плацентами. Им соответствуют </w:t>
      </w:r>
      <w:r w:rsidR="000B566D">
        <w:rPr>
          <w:color w:val="000000"/>
          <w:sz w:val="28"/>
          <w:szCs w:val="28"/>
        </w:rPr>
        <w:t>ворсинчатые разращения на хорионе, выполняющие роль плодной части плаценты. Аборта они не вызывают. Если добавочные плаценты располагаются возле шейки матки или прорастают её, говорят о предлежании плаценты. У коров при этом пороке наблюбдается кровотечение. Иногда данная аномалия может вызвать сильное и даже смертельное кровотечение как осложнение родов или аборта.</w:t>
      </w:r>
    </w:p>
    <w:p w:rsidR="001466D4" w:rsidRDefault="001466D4" w:rsidP="002C30B6">
      <w:pPr>
        <w:ind w:firstLine="709"/>
        <w:rPr>
          <w:color w:val="000000"/>
          <w:sz w:val="28"/>
          <w:szCs w:val="28"/>
        </w:rPr>
      </w:pPr>
    </w:p>
    <w:p w:rsidR="000B566D" w:rsidRDefault="000B566D" w:rsidP="002C30B6">
      <w:pPr>
        <w:ind w:firstLine="709"/>
        <w:rPr>
          <w:color w:val="000000"/>
          <w:sz w:val="28"/>
          <w:szCs w:val="28"/>
        </w:rPr>
      </w:pPr>
      <w:r w:rsidRPr="00DC3CE6">
        <w:rPr>
          <w:b/>
          <w:color w:val="000000"/>
          <w:sz w:val="40"/>
          <w:szCs w:val="40"/>
        </w:rPr>
        <w:t>ОТСУТСТВИЕ ИЛИ НЕДОРАЗВИТИЕ ВОРСИН</w:t>
      </w:r>
      <w:r>
        <w:rPr>
          <w:color w:val="000000"/>
          <w:sz w:val="28"/>
          <w:szCs w:val="28"/>
        </w:rPr>
        <w:t xml:space="preserve"> плодной части плаценты относят к наиболее частым аномалиям, встречавшимся при аборте у кобыл и коров. Отсутствие ворсин может быть врожденным и расценивается как </w:t>
      </w:r>
      <w:r w:rsidR="005C5E14">
        <w:rPr>
          <w:color w:val="000000"/>
          <w:sz w:val="28"/>
          <w:szCs w:val="28"/>
        </w:rPr>
        <w:t xml:space="preserve">проявление атавизма </w:t>
      </w:r>
      <w:r w:rsidR="005C5E14" w:rsidRPr="005C7C89">
        <w:rPr>
          <w:color w:val="000000"/>
          <w:sz w:val="32"/>
          <w:szCs w:val="32"/>
        </w:rPr>
        <w:t>(</w:t>
      </w:r>
      <w:r w:rsidR="005C5E14" w:rsidRPr="005C7C89">
        <w:rPr>
          <w:color w:val="000000"/>
          <w:sz w:val="32"/>
          <w:szCs w:val="32"/>
          <w:lang w:val="en-US"/>
        </w:rPr>
        <w:t>Placenta</w:t>
      </w:r>
      <w:r w:rsidR="005C5E14" w:rsidRPr="005C7C89">
        <w:rPr>
          <w:color w:val="000000"/>
          <w:sz w:val="32"/>
          <w:szCs w:val="32"/>
        </w:rPr>
        <w:t xml:space="preserve"> </w:t>
      </w:r>
      <w:r w:rsidR="005C5E14" w:rsidRPr="005C7C89">
        <w:rPr>
          <w:color w:val="000000"/>
          <w:sz w:val="32"/>
          <w:szCs w:val="32"/>
          <w:lang w:val="en-US"/>
        </w:rPr>
        <w:t>achoriata</w:t>
      </w:r>
      <w:r w:rsidR="005C5E14" w:rsidRPr="005C7C89">
        <w:rPr>
          <w:color w:val="000000"/>
          <w:sz w:val="32"/>
          <w:szCs w:val="32"/>
        </w:rPr>
        <w:t xml:space="preserve">). </w:t>
      </w:r>
      <w:r w:rsidR="005C5E14">
        <w:rPr>
          <w:color w:val="000000"/>
          <w:sz w:val="28"/>
          <w:szCs w:val="28"/>
        </w:rPr>
        <w:t>Свободные от ворсин участки обнаруживаются преимущественно на хорионе плода, мать которого раньше имела эндометрит, сопровождавшийся перерождением слизистой оболочки на большем или меньшем её протяжении. При перерождении эндометрия отсутствие плацентарной связи также приводит к атрофии зачатков плодной плаценты. На этих участках поверхность хориона превращается в гладкие, блестящие зоны, обычно располагающиеся в одном из рогов матки.</w:t>
      </w:r>
    </w:p>
    <w:p w:rsidR="001466D4" w:rsidRDefault="001466D4" w:rsidP="002C30B6">
      <w:pPr>
        <w:ind w:firstLine="709"/>
        <w:rPr>
          <w:color w:val="000000"/>
          <w:sz w:val="28"/>
          <w:szCs w:val="28"/>
        </w:rPr>
      </w:pPr>
    </w:p>
    <w:p w:rsidR="005C5E14" w:rsidRDefault="005C5E14" w:rsidP="002C30B6">
      <w:pPr>
        <w:ind w:firstLine="709"/>
        <w:rPr>
          <w:color w:val="000000"/>
          <w:sz w:val="28"/>
          <w:szCs w:val="28"/>
        </w:rPr>
      </w:pPr>
      <w:r w:rsidRPr="00DC3CE6">
        <w:rPr>
          <w:b/>
          <w:color w:val="000000"/>
          <w:sz w:val="40"/>
          <w:szCs w:val="40"/>
        </w:rPr>
        <w:t>БЕЛЫЙ</w:t>
      </w:r>
      <w:r w:rsidRPr="00BF7DAA">
        <w:rPr>
          <w:b/>
          <w:color w:val="000000"/>
          <w:sz w:val="40"/>
          <w:szCs w:val="40"/>
          <w:lang w:val="en-US"/>
        </w:rPr>
        <w:t xml:space="preserve"> </w:t>
      </w:r>
      <w:r w:rsidRPr="00DC3CE6">
        <w:rPr>
          <w:b/>
          <w:color w:val="000000"/>
          <w:sz w:val="40"/>
          <w:szCs w:val="40"/>
        </w:rPr>
        <w:t>ИНФАРКТ</w:t>
      </w:r>
      <w:r w:rsidRPr="00BF7DAA">
        <w:rPr>
          <w:b/>
          <w:color w:val="000000"/>
          <w:sz w:val="40"/>
          <w:szCs w:val="40"/>
          <w:lang w:val="en-US"/>
        </w:rPr>
        <w:t xml:space="preserve"> </w:t>
      </w:r>
      <w:r w:rsidRPr="00DC3CE6">
        <w:rPr>
          <w:b/>
          <w:color w:val="000000"/>
          <w:sz w:val="40"/>
          <w:szCs w:val="40"/>
        </w:rPr>
        <w:t>ПЛАЦЕНТЫ</w:t>
      </w:r>
      <w:r w:rsidR="005C7C89">
        <w:rPr>
          <w:b/>
          <w:color w:val="000000"/>
          <w:sz w:val="40"/>
          <w:szCs w:val="40"/>
          <w:lang w:val="en-US"/>
        </w:rPr>
        <w:t xml:space="preserve"> (Albus infarctus placentae</w:t>
      </w:r>
      <w:r w:rsidR="00BF7DAA">
        <w:rPr>
          <w:b/>
          <w:color w:val="000000"/>
          <w:sz w:val="40"/>
          <w:szCs w:val="40"/>
          <w:lang w:val="en-US"/>
        </w:rPr>
        <w:t>)</w:t>
      </w:r>
      <w:r w:rsidRPr="00BF7DAA">
        <w:rPr>
          <w:color w:val="000000"/>
          <w:sz w:val="28"/>
          <w:szCs w:val="28"/>
          <w:lang w:val="en-US"/>
        </w:rPr>
        <w:t xml:space="preserve"> . </w:t>
      </w:r>
      <w:r>
        <w:rPr>
          <w:color w:val="000000"/>
          <w:sz w:val="28"/>
          <w:szCs w:val="28"/>
        </w:rPr>
        <w:t xml:space="preserve">У кров и коз мы неоднократно наблюдали своеобразные изменения плодной плаценты при абортах с последующей мацерацией или мумификацией плодов. </w:t>
      </w:r>
      <w:r w:rsidR="00A05EF1">
        <w:rPr>
          <w:color w:val="000000"/>
          <w:sz w:val="28"/>
          <w:szCs w:val="28"/>
        </w:rPr>
        <w:t>Располагающиеся в одном из рогов отдельные или все плаценты теряют ворсинчатую структуру; на их месте образуются гомогенные светло – желтого или темно – желтого цвета с коричневым оттенком лепешкообразные бляшки. Их плацентарная поверхность гладкая и блестящая, консистенция тестоватая; на разрезе бляшки представляются однородными из двух слоев. Подходящие к ним сосуды облитерированы, в свежих случаях тромбированы, иногда расширены</w:t>
      </w:r>
      <w:r w:rsidR="00836439">
        <w:rPr>
          <w:color w:val="000000"/>
          <w:sz w:val="28"/>
          <w:szCs w:val="28"/>
        </w:rPr>
        <w:t>; по их ходу располагаются разлитые кровоизлияния. При гистологическом исследовании обнаруживают некроз тканей плаценты, и только местами на ней выступают очаги клеточных скоплений в различных стадиях распада.</w:t>
      </w:r>
    </w:p>
    <w:p w:rsidR="001466D4" w:rsidRDefault="001466D4" w:rsidP="002C30B6">
      <w:pPr>
        <w:ind w:firstLine="709"/>
        <w:rPr>
          <w:color w:val="000000"/>
          <w:sz w:val="28"/>
          <w:szCs w:val="28"/>
        </w:rPr>
      </w:pPr>
    </w:p>
    <w:p w:rsidR="00836439" w:rsidRDefault="00836439" w:rsidP="002C30B6">
      <w:pPr>
        <w:ind w:firstLine="709"/>
        <w:rPr>
          <w:color w:val="000000"/>
          <w:sz w:val="28"/>
          <w:szCs w:val="28"/>
        </w:rPr>
      </w:pPr>
      <w:r w:rsidRPr="00DC3CE6">
        <w:rPr>
          <w:b/>
          <w:color w:val="000000"/>
          <w:sz w:val="40"/>
          <w:szCs w:val="40"/>
        </w:rPr>
        <w:t>КОРОТКИЙ ПУПОЧНЫЙ КАНАТИК</w:t>
      </w:r>
      <w:r w:rsidR="00BF7DAA" w:rsidRPr="00BF7DAA">
        <w:rPr>
          <w:b/>
          <w:color w:val="000000"/>
          <w:sz w:val="40"/>
          <w:szCs w:val="40"/>
        </w:rPr>
        <w:t xml:space="preserve"> (</w:t>
      </w:r>
      <w:r w:rsidR="00BF7DAA">
        <w:rPr>
          <w:b/>
          <w:color w:val="000000"/>
          <w:sz w:val="40"/>
          <w:szCs w:val="40"/>
          <w:lang w:val="en-US"/>
        </w:rPr>
        <w:t>Brevis</w:t>
      </w:r>
      <w:r w:rsidR="00BF7DAA" w:rsidRPr="00BF7DAA">
        <w:rPr>
          <w:b/>
          <w:color w:val="000000"/>
          <w:sz w:val="40"/>
          <w:szCs w:val="40"/>
        </w:rPr>
        <w:t xml:space="preserve"> </w:t>
      </w:r>
      <w:r w:rsidR="00BF7DAA">
        <w:rPr>
          <w:b/>
          <w:color w:val="000000"/>
          <w:sz w:val="40"/>
          <w:szCs w:val="40"/>
          <w:lang w:val="en-US"/>
        </w:rPr>
        <w:t>funiculus</w:t>
      </w:r>
      <w:r w:rsidR="00BF7DAA" w:rsidRPr="00BF7DAA">
        <w:rPr>
          <w:b/>
          <w:color w:val="000000"/>
          <w:sz w:val="40"/>
          <w:szCs w:val="40"/>
        </w:rPr>
        <w:t xml:space="preserve"> </w:t>
      </w:r>
      <w:r w:rsidR="00BF7DAA">
        <w:rPr>
          <w:b/>
          <w:color w:val="000000"/>
          <w:sz w:val="40"/>
          <w:szCs w:val="40"/>
          <w:lang w:val="en-US"/>
        </w:rPr>
        <w:t>umbilicalis</w:t>
      </w:r>
      <w:r w:rsidR="00BF7DAA" w:rsidRPr="00BF7DAA">
        <w:rPr>
          <w:b/>
          <w:color w:val="000000"/>
          <w:sz w:val="40"/>
          <w:szCs w:val="40"/>
        </w:rPr>
        <w:t>)</w:t>
      </w:r>
      <w:r>
        <w:rPr>
          <w:color w:val="000000"/>
          <w:sz w:val="28"/>
          <w:szCs w:val="28"/>
        </w:rPr>
        <w:t xml:space="preserve"> встречается  преимущественно в сочетании с другими аномалиями плода. Обычно влияние его сказывается в виде затяжных родов вследствие неправильных позиций плода, нарушения динамики сокращений матки, стенка которой натягивается пуповиной</w:t>
      </w:r>
      <w:r w:rsidR="00BD5886">
        <w:rPr>
          <w:color w:val="000000"/>
          <w:sz w:val="28"/>
          <w:szCs w:val="28"/>
        </w:rPr>
        <w:t xml:space="preserve"> по мере продвижения плода в тазовую полость. Кроме того, короткая пуповина может преждевременно разорваться и обусловить асфиксию плода, а при извлечении последнего – выворот матки.</w:t>
      </w:r>
    </w:p>
    <w:p w:rsidR="001466D4" w:rsidRDefault="001466D4" w:rsidP="002C30B6">
      <w:pPr>
        <w:ind w:firstLine="709"/>
        <w:rPr>
          <w:color w:val="000000"/>
          <w:sz w:val="28"/>
          <w:szCs w:val="28"/>
        </w:rPr>
      </w:pPr>
    </w:p>
    <w:p w:rsidR="00BD5886" w:rsidRDefault="00BD5886" w:rsidP="002C30B6">
      <w:pPr>
        <w:ind w:firstLine="709"/>
        <w:rPr>
          <w:color w:val="000000"/>
          <w:sz w:val="28"/>
          <w:szCs w:val="28"/>
        </w:rPr>
      </w:pPr>
      <w:r w:rsidRPr="00DC3CE6">
        <w:rPr>
          <w:b/>
          <w:color w:val="000000"/>
          <w:sz w:val="40"/>
          <w:szCs w:val="40"/>
        </w:rPr>
        <w:t>ДЛИННЫЙ ПУПОЧНЫЙ КАНАТИК</w:t>
      </w:r>
      <w:r w:rsidR="00BF7DAA" w:rsidRPr="00BF7DAA">
        <w:rPr>
          <w:b/>
          <w:color w:val="000000"/>
          <w:sz w:val="40"/>
          <w:szCs w:val="40"/>
        </w:rPr>
        <w:t xml:space="preserve"> (</w:t>
      </w:r>
      <w:r w:rsidR="00BF7DAA">
        <w:rPr>
          <w:b/>
          <w:color w:val="000000"/>
          <w:sz w:val="40"/>
          <w:szCs w:val="40"/>
          <w:lang w:val="en-US"/>
        </w:rPr>
        <w:t>Longus</w:t>
      </w:r>
      <w:r w:rsidR="00BF7DAA" w:rsidRPr="00BF7DAA">
        <w:rPr>
          <w:b/>
          <w:color w:val="000000"/>
          <w:sz w:val="40"/>
          <w:szCs w:val="40"/>
        </w:rPr>
        <w:t xml:space="preserve"> </w:t>
      </w:r>
      <w:r w:rsidR="00BF7DAA">
        <w:rPr>
          <w:b/>
          <w:color w:val="000000"/>
          <w:sz w:val="40"/>
          <w:szCs w:val="40"/>
          <w:lang w:val="en-US"/>
        </w:rPr>
        <w:t>funiculus</w:t>
      </w:r>
      <w:r w:rsidR="00BF7DAA" w:rsidRPr="00BF7DAA">
        <w:rPr>
          <w:b/>
          <w:color w:val="000000"/>
          <w:sz w:val="40"/>
          <w:szCs w:val="40"/>
        </w:rPr>
        <w:t xml:space="preserve"> </w:t>
      </w:r>
      <w:r w:rsidR="00BF7DAA">
        <w:rPr>
          <w:b/>
          <w:color w:val="000000"/>
          <w:sz w:val="40"/>
          <w:szCs w:val="40"/>
          <w:lang w:val="en-US"/>
        </w:rPr>
        <w:t>umbilicalis</w:t>
      </w:r>
      <w:r w:rsidR="00BF7DAA" w:rsidRPr="00BF7DAA">
        <w:rPr>
          <w:b/>
          <w:color w:val="000000"/>
          <w:sz w:val="40"/>
          <w:szCs w:val="40"/>
        </w:rPr>
        <w:t>)</w:t>
      </w:r>
      <w:r>
        <w:rPr>
          <w:color w:val="000000"/>
          <w:sz w:val="28"/>
          <w:szCs w:val="28"/>
        </w:rPr>
        <w:t xml:space="preserve"> может дать осложнения заключающиеся в обвивании им отдельных органов или части туловища плода. Когда пуповина обвивает тот или иной участок органа, может произойти либо ампутация (головы, конечностей), либо ущемление самой пуповины, после чего</w:t>
      </w:r>
      <w:r w:rsidR="0057403F">
        <w:rPr>
          <w:color w:val="000000"/>
          <w:sz w:val="28"/>
          <w:szCs w:val="28"/>
        </w:rPr>
        <w:t xml:space="preserve"> наступает аборт с последующими мумификацией, мацерацией или изгнанием плода. Во время родов удлиненный пупочный канатик может оказаться впереди туловища плода (выпадение петель пуповины), ущемиться между костями таза и вклинившимися  в тазовую полость предлежащими частями плода и обусловить его асфиксию. Задача акушера при этом сводится к ускорению родового процесса.</w:t>
      </w:r>
    </w:p>
    <w:p w:rsidR="00DC3CE6" w:rsidRDefault="00DC3CE6"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6B2362" w:rsidRDefault="006B2362" w:rsidP="002C30B6">
      <w:pPr>
        <w:ind w:firstLine="709"/>
        <w:rPr>
          <w:color w:val="000000"/>
          <w:sz w:val="28"/>
          <w:szCs w:val="28"/>
        </w:rPr>
      </w:pPr>
    </w:p>
    <w:p w:rsidR="00DC3CE6" w:rsidRDefault="00DC3CE6" w:rsidP="00163B87">
      <w:pPr>
        <w:rPr>
          <w:color w:val="000000"/>
          <w:sz w:val="28"/>
          <w:szCs w:val="28"/>
        </w:rPr>
      </w:pPr>
    </w:p>
    <w:p w:rsidR="001466D4" w:rsidRDefault="001466D4" w:rsidP="00163B87">
      <w:pPr>
        <w:rPr>
          <w:color w:val="000000"/>
          <w:sz w:val="28"/>
          <w:szCs w:val="28"/>
        </w:rPr>
      </w:pPr>
    </w:p>
    <w:p w:rsidR="0057403F" w:rsidRDefault="0057403F" w:rsidP="002C30B6">
      <w:pPr>
        <w:jc w:val="center"/>
        <w:rPr>
          <w:rFonts w:ascii="Comic Sans MS" w:hAnsi="Comic Sans MS"/>
          <w:b/>
          <w:color w:val="000000"/>
          <w:sz w:val="44"/>
          <w:szCs w:val="44"/>
        </w:rPr>
      </w:pPr>
      <w:r w:rsidRPr="000E1BD7">
        <w:rPr>
          <w:rFonts w:ascii="Comic Sans MS" w:hAnsi="Comic Sans MS"/>
          <w:b/>
          <w:color w:val="000000"/>
          <w:sz w:val="44"/>
          <w:szCs w:val="44"/>
        </w:rPr>
        <w:t>ОПУСКАНИЕ И ПЕРЕГИБ МАТКИ.</w:t>
      </w:r>
      <w:r w:rsidR="00BF7DAA" w:rsidRPr="000E1BD7">
        <w:rPr>
          <w:rFonts w:ascii="Comic Sans MS" w:hAnsi="Comic Sans MS"/>
          <w:b/>
          <w:color w:val="000000"/>
          <w:sz w:val="44"/>
          <w:szCs w:val="44"/>
        </w:rPr>
        <w:t>(</w:t>
      </w:r>
      <w:r w:rsidR="00BF7DAA" w:rsidRPr="000E1BD7">
        <w:rPr>
          <w:rFonts w:ascii="Comic Sans MS" w:hAnsi="Comic Sans MS"/>
          <w:b/>
          <w:color w:val="000000"/>
          <w:sz w:val="44"/>
          <w:szCs w:val="44"/>
          <w:lang w:val="en-US"/>
        </w:rPr>
        <w:t>Descensus</w:t>
      </w:r>
      <w:r w:rsidR="00BF7DAA" w:rsidRPr="000E1BD7">
        <w:rPr>
          <w:rFonts w:ascii="Comic Sans MS" w:hAnsi="Comic Sans MS"/>
          <w:b/>
          <w:color w:val="000000"/>
          <w:sz w:val="44"/>
          <w:szCs w:val="44"/>
        </w:rPr>
        <w:t xml:space="preserve"> </w:t>
      </w:r>
      <w:r w:rsidR="00BF7DAA" w:rsidRPr="000E1BD7">
        <w:rPr>
          <w:rFonts w:ascii="Comic Sans MS" w:hAnsi="Comic Sans MS"/>
          <w:b/>
          <w:color w:val="000000"/>
          <w:sz w:val="44"/>
          <w:szCs w:val="44"/>
          <w:lang w:val="en-US"/>
        </w:rPr>
        <w:t>uteri</w:t>
      </w:r>
      <w:r w:rsidR="00BF7DAA" w:rsidRPr="000E1BD7">
        <w:rPr>
          <w:rFonts w:ascii="Comic Sans MS" w:hAnsi="Comic Sans MS"/>
          <w:b/>
          <w:color w:val="000000"/>
          <w:sz w:val="44"/>
          <w:szCs w:val="44"/>
        </w:rPr>
        <w:t xml:space="preserve">, </w:t>
      </w:r>
      <w:r w:rsidR="00BF7DAA" w:rsidRPr="000E1BD7">
        <w:rPr>
          <w:rFonts w:ascii="Comic Sans MS" w:hAnsi="Comic Sans MS"/>
          <w:b/>
          <w:color w:val="000000"/>
          <w:sz w:val="44"/>
          <w:szCs w:val="44"/>
          <w:lang w:val="en-US"/>
        </w:rPr>
        <w:t>Flexio</w:t>
      </w:r>
      <w:r w:rsidR="00BF7DAA" w:rsidRPr="000E1BD7">
        <w:rPr>
          <w:rFonts w:ascii="Comic Sans MS" w:hAnsi="Comic Sans MS"/>
          <w:b/>
          <w:color w:val="000000"/>
          <w:sz w:val="44"/>
          <w:szCs w:val="44"/>
        </w:rPr>
        <w:t xml:space="preserve"> </w:t>
      </w:r>
      <w:r w:rsidR="00BF7DAA" w:rsidRPr="000E1BD7">
        <w:rPr>
          <w:rFonts w:ascii="Comic Sans MS" w:hAnsi="Comic Sans MS"/>
          <w:b/>
          <w:color w:val="000000"/>
          <w:sz w:val="44"/>
          <w:szCs w:val="44"/>
          <w:lang w:val="en-US"/>
        </w:rPr>
        <w:t>uteri</w:t>
      </w:r>
      <w:r w:rsidR="00BF7DAA" w:rsidRPr="000E1BD7">
        <w:rPr>
          <w:rFonts w:ascii="Comic Sans MS" w:hAnsi="Comic Sans MS"/>
          <w:b/>
          <w:color w:val="000000"/>
          <w:sz w:val="44"/>
          <w:szCs w:val="44"/>
        </w:rPr>
        <w:t>).</w:t>
      </w:r>
    </w:p>
    <w:p w:rsidR="001466D4" w:rsidRPr="000E1BD7" w:rsidRDefault="001466D4" w:rsidP="002C30B6">
      <w:pPr>
        <w:jc w:val="center"/>
        <w:rPr>
          <w:rFonts w:ascii="Comic Sans MS" w:hAnsi="Comic Sans MS"/>
          <w:b/>
          <w:color w:val="000000"/>
          <w:sz w:val="44"/>
          <w:szCs w:val="44"/>
        </w:rPr>
      </w:pPr>
    </w:p>
    <w:p w:rsidR="0057403F" w:rsidRDefault="0057403F" w:rsidP="00163B87">
      <w:pPr>
        <w:rPr>
          <w:color w:val="000000"/>
          <w:sz w:val="28"/>
          <w:szCs w:val="28"/>
        </w:rPr>
      </w:pPr>
      <w:r>
        <w:rPr>
          <w:color w:val="000000"/>
          <w:sz w:val="28"/>
          <w:szCs w:val="28"/>
        </w:rPr>
        <w:t>Опусканием называют такое положение матки, когда она спускается</w:t>
      </w:r>
      <w:r w:rsidR="001D0E7E">
        <w:rPr>
          <w:color w:val="000000"/>
          <w:sz w:val="28"/>
          <w:szCs w:val="28"/>
        </w:rPr>
        <w:t xml:space="preserve"> через край лонных костей в брюшную полость почти вертикально. Эту болезнь нередко наблюдают у старых коров при растяжении брюшных мышц.</w:t>
      </w:r>
    </w:p>
    <w:p w:rsidR="001D0E7E" w:rsidRDefault="001D0E7E" w:rsidP="00163B87">
      <w:pPr>
        <w:rPr>
          <w:color w:val="000000"/>
          <w:sz w:val="28"/>
          <w:szCs w:val="28"/>
        </w:rPr>
      </w:pPr>
      <w:r>
        <w:rPr>
          <w:color w:val="000000"/>
          <w:sz w:val="28"/>
          <w:szCs w:val="28"/>
        </w:rPr>
        <w:t>Под перегибом матки понимают смещение её под дно таза или в сторону. Перегиб матки происходит при разрыве прямой мышцы живота. Возникающем во время прыжков или травм нижней брюшной стенки. При этом матка заходит под дно таза и перегибается.</w:t>
      </w:r>
    </w:p>
    <w:p w:rsidR="001D0E7E" w:rsidRDefault="001D0E7E" w:rsidP="00163B87">
      <w:pPr>
        <w:rPr>
          <w:color w:val="000000"/>
          <w:sz w:val="28"/>
          <w:szCs w:val="28"/>
        </w:rPr>
      </w:pPr>
      <w:r>
        <w:rPr>
          <w:color w:val="000000"/>
          <w:sz w:val="28"/>
          <w:szCs w:val="28"/>
        </w:rPr>
        <w:t>Опускание и перегиб матки не отражаются на течении беременности, но но плод во время родов не выводится.</w:t>
      </w:r>
    </w:p>
    <w:p w:rsidR="001D0E7E" w:rsidRDefault="001D0E7E" w:rsidP="00163B87">
      <w:pPr>
        <w:rPr>
          <w:color w:val="000000"/>
          <w:sz w:val="28"/>
          <w:szCs w:val="28"/>
        </w:rPr>
      </w:pPr>
      <w:r>
        <w:rPr>
          <w:color w:val="000000"/>
          <w:sz w:val="28"/>
          <w:szCs w:val="28"/>
        </w:rPr>
        <w:t>Симптомы. До родов признаков болезни не устанавливают. Однако при родах, несмотря на хорошо выраженные потуги и схватки, выведение плода не происходит. При ректальном исследовании устанавливают вертикальное положение плода, в результате которого он не вступает в родовые пути, роды не происходят.</w:t>
      </w:r>
    </w:p>
    <w:p w:rsidR="001D0E7E" w:rsidRDefault="001D0E7E" w:rsidP="00163B87">
      <w:pPr>
        <w:rPr>
          <w:color w:val="000000"/>
          <w:sz w:val="28"/>
          <w:szCs w:val="28"/>
        </w:rPr>
      </w:pPr>
      <w:r>
        <w:rPr>
          <w:color w:val="000000"/>
          <w:sz w:val="28"/>
          <w:szCs w:val="28"/>
        </w:rPr>
        <w:t>Диагноз на опускание и перегиб матки ставят на основании тщательного её</w:t>
      </w:r>
      <w:r w:rsidR="003E45F2">
        <w:rPr>
          <w:color w:val="000000"/>
          <w:sz w:val="28"/>
          <w:szCs w:val="28"/>
        </w:rPr>
        <w:t xml:space="preserve"> через родовые пути.</w:t>
      </w:r>
    </w:p>
    <w:p w:rsidR="003E45F2" w:rsidRDefault="003E45F2" w:rsidP="00163B87">
      <w:pPr>
        <w:rPr>
          <w:color w:val="000000"/>
          <w:sz w:val="28"/>
          <w:szCs w:val="28"/>
        </w:rPr>
      </w:pPr>
      <w:r>
        <w:rPr>
          <w:color w:val="000000"/>
          <w:sz w:val="28"/>
          <w:szCs w:val="28"/>
        </w:rPr>
        <w:t>Лечение. Помощь заключается в перемещении беременной матки вверх и вперед с тем, чтобы придать плоду правильное положение. Это можно сделать с помощью доски или положить животное на спину и оказать родовспоможение.</w:t>
      </w:r>
    </w:p>
    <w:p w:rsidR="003E45F2" w:rsidRDefault="003E45F2" w:rsidP="00163B87">
      <w:pPr>
        <w:rPr>
          <w:color w:val="000000"/>
          <w:sz w:val="28"/>
          <w:szCs w:val="28"/>
        </w:rPr>
      </w:pPr>
      <w:r>
        <w:rPr>
          <w:color w:val="000000"/>
          <w:sz w:val="28"/>
          <w:szCs w:val="28"/>
        </w:rPr>
        <w:t>Профилактика опускания и перегиба матки заключается в своевременной выбраковке старых, малоценных маток и в предупреждении травматизма.</w:t>
      </w:r>
    </w:p>
    <w:p w:rsidR="003E45F2" w:rsidRDefault="003E45F2" w:rsidP="00163B87">
      <w:pPr>
        <w:rPr>
          <w:color w:val="000000"/>
          <w:sz w:val="28"/>
          <w:szCs w:val="28"/>
          <w:lang w:val="en-US"/>
        </w:rPr>
      </w:pPr>
    </w:p>
    <w:p w:rsidR="00BF7DAA" w:rsidRPr="00BF7DAA" w:rsidRDefault="00BF7DAA" w:rsidP="00163B87">
      <w:pPr>
        <w:rPr>
          <w:color w:val="000000"/>
          <w:sz w:val="28"/>
          <w:szCs w:val="28"/>
          <w:lang w:val="en-US"/>
        </w:rPr>
      </w:pPr>
    </w:p>
    <w:p w:rsidR="003E45F2" w:rsidRDefault="003E45F2" w:rsidP="000E1BD7">
      <w:pPr>
        <w:jc w:val="center"/>
        <w:rPr>
          <w:rFonts w:ascii="Comic Sans MS" w:hAnsi="Comic Sans MS"/>
          <w:b/>
          <w:color w:val="000000"/>
          <w:sz w:val="44"/>
          <w:szCs w:val="44"/>
        </w:rPr>
      </w:pPr>
      <w:r w:rsidRPr="000E1BD7">
        <w:rPr>
          <w:rFonts w:ascii="Comic Sans MS" w:hAnsi="Comic Sans MS"/>
          <w:b/>
          <w:color w:val="000000"/>
          <w:sz w:val="44"/>
          <w:szCs w:val="44"/>
        </w:rPr>
        <w:t>БУРНЫЕ СХВАТКИ И ПОТУГИ.</w:t>
      </w:r>
    </w:p>
    <w:p w:rsidR="001466D4" w:rsidRPr="000E1BD7" w:rsidRDefault="001466D4" w:rsidP="000E1BD7">
      <w:pPr>
        <w:jc w:val="center"/>
        <w:rPr>
          <w:rFonts w:ascii="Comic Sans MS" w:hAnsi="Comic Sans MS"/>
          <w:b/>
          <w:color w:val="000000"/>
          <w:sz w:val="44"/>
          <w:szCs w:val="44"/>
        </w:rPr>
      </w:pPr>
    </w:p>
    <w:p w:rsidR="00071C67" w:rsidRDefault="00071C67" w:rsidP="00163B87">
      <w:pPr>
        <w:rPr>
          <w:color w:val="000000"/>
          <w:sz w:val="28"/>
          <w:szCs w:val="28"/>
        </w:rPr>
      </w:pPr>
      <w:r>
        <w:rPr>
          <w:color w:val="000000"/>
          <w:sz w:val="28"/>
          <w:szCs w:val="28"/>
        </w:rPr>
        <w:t>Под бурными схватками и потугами понимают очень сильные и продолжительные сокращения мышц матки и брюшного пресса.</w:t>
      </w:r>
    </w:p>
    <w:p w:rsidR="00071C67" w:rsidRDefault="00071C67" w:rsidP="00163B87">
      <w:pPr>
        <w:rPr>
          <w:color w:val="000000"/>
          <w:sz w:val="28"/>
          <w:szCs w:val="28"/>
        </w:rPr>
      </w:pPr>
      <w:r w:rsidRPr="00DC3CE6">
        <w:rPr>
          <w:color w:val="000000"/>
          <w:sz w:val="36"/>
          <w:szCs w:val="36"/>
        </w:rPr>
        <w:t>Этиология.</w:t>
      </w:r>
      <w:r>
        <w:rPr>
          <w:color w:val="000000"/>
          <w:sz w:val="28"/>
          <w:szCs w:val="28"/>
        </w:rPr>
        <w:t xml:space="preserve"> Бывают они при крупноплодности, уродствах плода или неправильном его расположении, сухости родовых путей, неправильном применении лекарственных препаратов, усиливающих сокращения матки.</w:t>
      </w:r>
    </w:p>
    <w:p w:rsidR="00071C67" w:rsidRDefault="00071C67" w:rsidP="00163B87">
      <w:pPr>
        <w:rPr>
          <w:color w:val="000000"/>
          <w:sz w:val="28"/>
          <w:szCs w:val="28"/>
        </w:rPr>
      </w:pPr>
      <w:r w:rsidRPr="00DC3CE6">
        <w:rPr>
          <w:color w:val="000000"/>
          <w:sz w:val="36"/>
          <w:szCs w:val="36"/>
        </w:rPr>
        <w:t>Симптомы.</w:t>
      </w:r>
      <w:r>
        <w:rPr>
          <w:color w:val="000000"/>
          <w:sz w:val="28"/>
          <w:szCs w:val="28"/>
        </w:rPr>
        <w:t xml:space="preserve"> Выражены сильные потуги с очень короткими паузами. Могут наступить осложнения : смерть плода от асфиксии, обусловленной сжатием пуповины, разрыв матки или её выворот (при выведении плода).</w:t>
      </w:r>
    </w:p>
    <w:p w:rsidR="00071C67" w:rsidRDefault="00071C67" w:rsidP="00163B87">
      <w:pPr>
        <w:rPr>
          <w:color w:val="000000"/>
          <w:sz w:val="28"/>
          <w:szCs w:val="28"/>
        </w:rPr>
      </w:pPr>
      <w:r w:rsidRPr="00DC3CE6">
        <w:rPr>
          <w:color w:val="000000"/>
          <w:sz w:val="36"/>
          <w:szCs w:val="36"/>
        </w:rPr>
        <w:t>Лечение</w:t>
      </w:r>
      <w:r>
        <w:rPr>
          <w:color w:val="000000"/>
          <w:sz w:val="28"/>
          <w:szCs w:val="28"/>
        </w:rPr>
        <w:t xml:space="preserve">. Если животное лежит, ему придают такое положение, чтобы задняя часть тела была выше передней, или заставляют стоять или делать проводку. </w:t>
      </w:r>
      <w:r w:rsidR="001F64BC">
        <w:rPr>
          <w:color w:val="000000"/>
          <w:sz w:val="28"/>
          <w:szCs w:val="28"/>
        </w:rPr>
        <w:t>Применяют сакральную эпидуральную анестезию или надплевральную новокаиновую блокаду по В.В.Мосину, назначают средства для наркоза (хлоралгидрат, алкоголь и другие) или преперат ханегиф (корове и кобыле – 10мл, свинье – 2-4, овце и козе – 2, собаке – 0,2-1, кошке – 0,2 внутримышечно).</w:t>
      </w:r>
    </w:p>
    <w:p w:rsidR="001F64BC" w:rsidRDefault="001F64BC" w:rsidP="00163B87">
      <w:pPr>
        <w:rPr>
          <w:color w:val="000000"/>
          <w:sz w:val="28"/>
          <w:szCs w:val="28"/>
        </w:rPr>
      </w:pPr>
    </w:p>
    <w:p w:rsidR="001F64BC" w:rsidRDefault="00DC49D8" w:rsidP="000E1BD7">
      <w:pPr>
        <w:jc w:val="center"/>
        <w:rPr>
          <w:rFonts w:ascii="Comic Sans MS" w:hAnsi="Comic Sans MS"/>
          <w:b/>
          <w:caps/>
          <w:color w:val="000000"/>
          <w:sz w:val="44"/>
          <w:szCs w:val="44"/>
        </w:rPr>
      </w:pPr>
      <w:r w:rsidRPr="000E1BD7">
        <w:rPr>
          <w:rFonts w:ascii="Comic Sans MS" w:hAnsi="Comic Sans MS"/>
          <w:b/>
          <w:caps/>
          <w:color w:val="000000"/>
          <w:sz w:val="44"/>
          <w:szCs w:val="44"/>
        </w:rPr>
        <w:t>Профилактика патологий беременности.</w:t>
      </w:r>
    </w:p>
    <w:p w:rsidR="001466D4" w:rsidRPr="000E1BD7" w:rsidRDefault="001466D4" w:rsidP="000E1BD7">
      <w:pPr>
        <w:jc w:val="center"/>
        <w:rPr>
          <w:rFonts w:ascii="Comic Sans MS" w:hAnsi="Comic Sans MS"/>
          <w:b/>
          <w:caps/>
          <w:color w:val="000000"/>
          <w:sz w:val="44"/>
          <w:szCs w:val="44"/>
        </w:rPr>
      </w:pPr>
    </w:p>
    <w:p w:rsidR="002C0607" w:rsidRPr="00B77A0C" w:rsidRDefault="00DC49D8" w:rsidP="002C0607">
      <w:pPr>
        <w:rPr>
          <w:rFonts w:ascii="Comic Sans MS" w:hAnsi="Comic Sans MS"/>
          <w:b/>
          <w:color w:val="000000"/>
          <w:sz w:val="32"/>
          <w:szCs w:val="32"/>
        </w:rPr>
      </w:pPr>
      <w:r>
        <w:rPr>
          <w:color w:val="000000"/>
          <w:sz w:val="28"/>
          <w:szCs w:val="28"/>
        </w:rPr>
        <w:t>Ветеринарные мероприятия должны обеспечивать соответствующий санитарный режим в местах содержания беременных самок. Всех животных, поступающих в хозяйство, карантинируют и проводят соответствующие исследования для выявления заразных болезней. Осуществляют комплекс профилактических мероприятий с учетом сложившейся эпизоотической ситуации. Контролируют микробную загрязненность спермы. Проводят токсикологический анализ кормов. Осторожно проводят ректальные исследования при диагностике беременности. Своевременно лечат и профилактируют заболевания органов пищеварения. Не применяют беременным самкам следующие лекарственные вещества</w:t>
      </w:r>
      <w:r w:rsidR="00DC3CE6">
        <w:rPr>
          <w:color w:val="000000"/>
          <w:sz w:val="28"/>
          <w:szCs w:val="28"/>
        </w:rPr>
        <w:t xml:space="preserve"> : ареколин, физостигмин, ацетилхолин, вератрин, эзерин, эрготин, эстрогены, утеротонич</w:t>
      </w:r>
      <w:r w:rsidR="002C0607" w:rsidRPr="002C0607">
        <w:rPr>
          <w:rFonts w:ascii="Comic Sans MS" w:hAnsi="Comic Sans MS"/>
          <w:b/>
          <w:caps/>
          <w:color w:val="000000"/>
          <w:sz w:val="44"/>
          <w:szCs w:val="44"/>
        </w:rPr>
        <w:t xml:space="preserve"> </w:t>
      </w:r>
    </w:p>
    <w:p w:rsidR="00DC49D8" w:rsidRDefault="00DC3CE6" w:rsidP="00163B87">
      <w:pPr>
        <w:rPr>
          <w:color w:val="000000"/>
          <w:sz w:val="28"/>
          <w:szCs w:val="28"/>
        </w:rPr>
      </w:pPr>
      <w:r>
        <w:rPr>
          <w:color w:val="000000"/>
          <w:sz w:val="28"/>
          <w:szCs w:val="28"/>
        </w:rPr>
        <w:t>еские препараты, простагландины и другие.</w:t>
      </w:r>
    </w:p>
    <w:p w:rsidR="002C0607" w:rsidRDefault="002C0607" w:rsidP="00163B87">
      <w:pPr>
        <w:rPr>
          <w:color w:val="000000"/>
          <w:sz w:val="28"/>
          <w:szCs w:val="28"/>
        </w:rPr>
      </w:pPr>
    </w:p>
    <w:p w:rsidR="002C0607" w:rsidRDefault="002C0607" w:rsidP="00163B87">
      <w:pPr>
        <w:rPr>
          <w:color w:val="000000"/>
          <w:sz w:val="28"/>
          <w:szCs w:val="28"/>
        </w:rPr>
      </w:pPr>
    </w:p>
    <w:p w:rsidR="002C0607" w:rsidRDefault="002C0607" w:rsidP="00163B87">
      <w:pPr>
        <w:rPr>
          <w:color w:val="000000"/>
          <w:sz w:val="28"/>
          <w:szCs w:val="28"/>
        </w:rPr>
      </w:pPr>
    </w:p>
    <w:p w:rsidR="002C0607" w:rsidRDefault="002C0607" w:rsidP="002C0607">
      <w:pPr>
        <w:jc w:val="center"/>
        <w:rPr>
          <w:rFonts w:ascii="Comic Sans MS" w:hAnsi="Comic Sans MS"/>
          <w:b/>
          <w:caps/>
          <w:color w:val="000000"/>
          <w:sz w:val="44"/>
          <w:szCs w:val="44"/>
        </w:rPr>
      </w:pPr>
      <w:r w:rsidRPr="001466D4">
        <w:rPr>
          <w:rFonts w:ascii="Comic Sans MS" w:hAnsi="Comic Sans MS"/>
          <w:b/>
          <w:caps/>
          <w:color w:val="000000"/>
          <w:sz w:val="44"/>
          <w:szCs w:val="44"/>
        </w:rPr>
        <w:t>Список литературы:</w:t>
      </w:r>
    </w:p>
    <w:p w:rsidR="002C0607" w:rsidRPr="002C0607" w:rsidRDefault="002C0607" w:rsidP="002C0607">
      <w:pPr>
        <w:rPr>
          <w:rFonts w:ascii="Bookman Old Style" w:hAnsi="Bookman Old Style"/>
          <w:b/>
          <w:color w:val="000000"/>
          <w:sz w:val="28"/>
          <w:szCs w:val="28"/>
        </w:rPr>
      </w:pPr>
      <w:r w:rsidRPr="002C0607">
        <w:rPr>
          <w:rFonts w:ascii="Bookman Old Style" w:hAnsi="Bookman Old Style"/>
          <w:b/>
          <w:color w:val="000000"/>
          <w:sz w:val="28"/>
          <w:szCs w:val="28"/>
        </w:rPr>
        <w:t>«Ветеринарное акушерство, гинекология и биотехника размножения» А.П.Студенцов, В.С.Шипилов, В.Я.Никитин, М.Г.Миролюбов, Л.Г.Субботина, О.Н.Преображенский, В.В.Храмцов 2000г</w:t>
      </w:r>
    </w:p>
    <w:p w:rsidR="002C0607" w:rsidRPr="002C0607" w:rsidRDefault="002C0607" w:rsidP="002C0607">
      <w:pPr>
        <w:rPr>
          <w:rFonts w:ascii="Bookman Old Style" w:hAnsi="Bookman Old Style"/>
          <w:b/>
          <w:color w:val="000000"/>
          <w:sz w:val="28"/>
          <w:szCs w:val="28"/>
        </w:rPr>
      </w:pPr>
      <w:r w:rsidRPr="002C0607">
        <w:rPr>
          <w:rFonts w:ascii="Bookman Old Style" w:hAnsi="Bookman Old Style"/>
          <w:b/>
          <w:color w:val="000000"/>
          <w:sz w:val="28"/>
          <w:szCs w:val="28"/>
        </w:rPr>
        <w:t>«Акушерство и гинекология сельскохозяйственных животных» Н.Н.Ермаченков 1983г</w:t>
      </w:r>
    </w:p>
    <w:p w:rsidR="002C0607" w:rsidRPr="002C0607" w:rsidRDefault="002C0607" w:rsidP="002C0607">
      <w:pPr>
        <w:rPr>
          <w:rFonts w:ascii="Bookman Old Style" w:hAnsi="Bookman Old Style"/>
          <w:b/>
          <w:color w:val="000000"/>
          <w:sz w:val="28"/>
          <w:szCs w:val="28"/>
        </w:rPr>
      </w:pPr>
      <w:r w:rsidRPr="002C0607">
        <w:rPr>
          <w:rFonts w:ascii="Bookman Old Style" w:hAnsi="Bookman Old Style"/>
          <w:b/>
          <w:color w:val="000000"/>
          <w:sz w:val="28"/>
          <w:szCs w:val="28"/>
        </w:rPr>
        <w:t>«Акушерство, гинекология и искусственное осеменение сельскохозяйственных животных» Н.Н.Михайлов, Г.В.Паршутин, Н.Е.Козло, В.П.Гончаров, Г.Г.Козлов 1990г</w:t>
      </w:r>
    </w:p>
    <w:p w:rsidR="002C0607" w:rsidRPr="002C0607" w:rsidRDefault="002C0607" w:rsidP="002C0607">
      <w:pPr>
        <w:rPr>
          <w:rFonts w:ascii="Bookman Old Style" w:hAnsi="Bookman Old Style"/>
          <w:b/>
          <w:color w:val="000000"/>
          <w:sz w:val="28"/>
          <w:szCs w:val="28"/>
        </w:rPr>
      </w:pPr>
      <w:r w:rsidRPr="002C0607">
        <w:rPr>
          <w:rFonts w:ascii="Bookman Old Style" w:hAnsi="Bookman Old Style"/>
          <w:b/>
          <w:color w:val="000000"/>
          <w:sz w:val="28"/>
          <w:szCs w:val="28"/>
        </w:rPr>
        <w:t>«Словарь ветеринарных терапевтических терминов» В.М.Данилевский, Г.И.Забалуев 1989г</w:t>
      </w:r>
    </w:p>
    <w:p w:rsidR="002C0607" w:rsidRPr="002C0607" w:rsidRDefault="002C0607" w:rsidP="002C0607">
      <w:pPr>
        <w:rPr>
          <w:rFonts w:ascii="Bookman Old Style" w:hAnsi="Bookman Old Style"/>
          <w:b/>
          <w:color w:val="000000"/>
          <w:sz w:val="28"/>
          <w:szCs w:val="28"/>
        </w:rPr>
      </w:pPr>
      <w:r w:rsidRPr="002C0607">
        <w:rPr>
          <w:rFonts w:ascii="Bookman Old Style" w:hAnsi="Bookman Old Style"/>
          <w:b/>
          <w:color w:val="000000"/>
          <w:sz w:val="28"/>
          <w:szCs w:val="28"/>
        </w:rPr>
        <w:t>«Латинский язык и основы медицинской терминологии» М.Н.Чернявский 1989г</w:t>
      </w:r>
    </w:p>
    <w:p w:rsidR="002C0607" w:rsidRPr="002C0607" w:rsidRDefault="002C0607" w:rsidP="002C0607">
      <w:pPr>
        <w:rPr>
          <w:rFonts w:ascii="Bookman Old Style" w:hAnsi="Bookman Old Style"/>
          <w:color w:val="000000"/>
          <w:sz w:val="28"/>
          <w:szCs w:val="28"/>
        </w:rPr>
      </w:pPr>
      <w:r w:rsidRPr="002C0607">
        <w:rPr>
          <w:rFonts w:ascii="Bookman Old Style" w:hAnsi="Bookman Old Style"/>
          <w:b/>
          <w:color w:val="000000"/>
          <w:sz w:val="28"/>
          <w:szCs w:val="28"/>
        </w:rPr>
        <w:t>«Анатомический словарь» Т.Г.Казаченок 1990</w:t>
      </w:r>
      <w:bookmarkStart w:id="0" w:name="_GoBack"/>
      <w:bookmarkEnd w:id="0"/>
    </w:p>
    <w:sectPr w:rsidR="002C0607" w:rsidRPr="002C0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7EE"/>
    <w:rsid w:val="00071C67"/>
    <w:rsid w:val="000B566D"/>
    <w:rsid w:val="000E1BD7"/>
    <w:rsid w:val="00112722"/>
    <w:rsid w:val="00137D3B"/>
    <w:rsid w:val="001466D4"/>
    <w:rsid w:val="00163B87"/>
    <w:rsid w:val="001D0E7E"/>
    <w:rsid w:val="001F64BC"/>
    <w:rsid w:val="0028148E"/>
    <w:rsid w:val="002C0607"/>
    <w:rsid w:val="002C30B6"/>
    <w:rsid w:val="003773D0"/>
    <w:rsid w:val="003E45F2"/>
    <w:rsid w:val="005123C6"/>
    <w:rsid w:val="0057403F"/>
    <w:rsid w:val="005C5E14"/>
    <w:rsid w:val="005C7C89"/>
    <w:rsid w:val="006B2362"/>
    <w:rsid w:val="007A06AD"/>
    <w:rsid w:val="00836439"/>
    <w:rsid w:val="0087541E"/>
    <w:rsid w:val="00A05EF1"/>
    <w:rsid w:val="00A42A86"/>
    <w:rsid w:val="00B630DD"/>
    <w:rsid w:val="00B667EE"/>
    <w:rsid w:val="00B77A0C"/>
    <w:rsid w:val="00BD5886"/>
    <w:rsid w:val="00BF7DAA"/>
    <w:rsid w:val="00CB47C6"/>
    <w:rsid w:val="00D65D64"/>
    <w:rsid w:val="00DC3CE6"/>
    <w:rsid w:val="00DC4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FE0AF-07EF-4173-8746-8D221A10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ФГОУ СПО «Томский сельскохозяйственный техникум»</vt:lpstr>
    </vt:vector>
  </TitlesOfParts>
  <Company>Home</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ФГОУ СПО «Томский сельскохозяйственный техникум»</dc:title>
  <dc:subject/>
  <dc:creator>Ysik</dc:creator>
  <cp:keywords/>
  <dc:description/>
  <cp:lastModifiedBy>Irina</cp:lastModifiedBy>
  <cp:revision>2</cp:revision>
  <cp:lastPrinted>2007-04-17T18:10:00Z</cp:lastPrinted>
  <dcterms:created xsi:type="dcterms:W3CDTF">2014-09-04T20:00:00Z</dcterms:created>
  <dcterms:modified xsi:type="dcterms:W3CDTF">2014-09-04T20:00:00Z</dcterms:modified>
</cp:coreProperties>
</file>