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B0755F" w:rsidRPr="00B0755F">
        <w:trPr>
          <w:jc w:val="center"/>
        </w:trPr>
        <w:tc>
          <w:tcPr>
            <w:tcW w:w="2367" w:type="dxa"/>
            <w:shd w:val="clear" w:color="auto" w:fill="E6E6E6"/>
          </w:tcPr>
          <w:p w:rsidR="00B0755F" w:rsidRPr="00B0755F" w:rsidRDefault="00B0755F" w:rsidP="00B0755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0755F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B0755F" w:rsidRPr="00B0755F" w:rsidRDefault="00B0755F" w:rsidP="00B0755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0755F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B0755F" w:rsidRPr="00B0755F" w:rsidRDefault="00B0755F" w:rsidP="00B0755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0755F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B0755F" w:rsidRPr="00B0755F" w:rsidRDefault="00B0755F" w:rsidP="00B0755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0755F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B0755F" w:rsidRPr="00B0755F">
        <w:trPr>
          <w:jc w:val="center"/>
        </w:trPr>
        <w:tc>
          <w:tcPr>
            <w:tcW w:w="2367" w:type="dxa"/>
          </w:tcPr>
          <w:p w:rsidR="00B0755F" w:rsidRPr="00B0755F" w:rsidRDefault="00B0755F" w:rsidP="00B0755F">
            <w:pPr>
              <w:jc w:val="center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лингвистика</w:t>
            </w:r>
          </w:p>
        </w:tc>
        <w:tc>
          <w:tcPr>
            <w:tcW w:w="2368" w:type="dxa"/>
          </w:tcPr>
          <w:p w:rsidR="00B0755F" w:rsidRPr="00B0755F" w:rsidRDefault="00B0755F" w:rsidP="00B0755F">
            <w:pPr>
              <w:jc w:val="center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3727" w:type="dxa"/>
          </w:tcPr>
          <w:p w:rsidR="00B0755F" w:rsidRPr="00B0755F" w:rsidRDefault="00B0755F" w:rsidP="00B0755F">
            <w:pPr>
              <w:jc w:val="center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Особенности функционирования пословиц и поговорок </w:t>
            </w:r>
          </w:p>
          <w:p w:rsidR="00B0755F" w:rsidRPr="00B0755F" w:rsidRDefault="00B0755F" w:rsidP="00B0755F">
            <w:pPr>
              <w:jc w:val="center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в английском </w:t>
            </w:r>
            <w:r>
              <w:rPr>
                <w:sz w:val="24"/>
                <w:szCs w:val="24"/>
                <w:lang w:val="ru-RU"/>
              </w:rPr>
              <w:t xml:space="preserve">и русском </w:t>
            </w:r>
            <w:r w:rsidRPr="00B0755F">
              <w:rPr>
                <w:sz w:val="24"/>
                <w:szCs w:val="24"/>
                <w:lang w:val="ru-RU"/>
              </w:rPr>
              <w:t>языках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B0755F" w:rsidRPr="00B0755F" w:rsidRDefault="00B0755F" w:rsidP="00B0755F">
            <w:pPr>
              <w:jc w:val="center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78</w:t>
            </w:r>
          </w:p>
        </w:tc>
      </w:tr>
      <w:tr w:rsidR="00B0755F" w:rsidRPr="00B0755F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B0755F" w:rsidRPr="00B0755F" w:rsidRDefault="00B0755F" w:rsidP="00B0755F">
            <w:pPr>
              <w:jc w:val="center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B0755F" w:rsidRPr="00B0755F">
        <w:trPr>
          <w:jc w:val="center"/>
        </w:trPr>
        <w:tc>
          <w:tcPr>
            <w:tcW w:w="9571" w:type="dxa"/>
            <w:gridSpan w:val="4"/>
          </w:tcPr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Введение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B0755F">
                <w:rPr>
                  <w:sz w:val="24"/>
                  <w:szCs w:val="24"/>
                  <w:lang w:val="en-GB"/>
                </w:rPr>
                <w:t>I</w:t>
              </w:r>
              <w:r w:rsidRPr="00B0755F">
                <w:rPr>
                  <w:sz w:val="24"/>
                  <w:szCs w:val="24"/>
                  <w:lang w:val="ru-RU"/>
                </w:rPr>
                <w:t>.</w:t>
              </w:r>
            </w:smartTag>
            <w:r w:rsidRPr="00B0755F">
              <w:rPr>
                <w:sz w:val="24"/>
                <w:szCs w:val="24"/>
                <w:lang w:val="ru-RU"/>
              </w:rPr>
              <w:t xml:space="preserve"> Пословицы и поговорки как объект культурно-лингвистического исследования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1.1. Изучение пословиц и поговорок в английском и русском  языкознании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1.2. Пословичная картина мир</w:t>
            </w:r>
            <w:r w:rsidR="003E2C73">
              <w:rPr>
                <w:sz w:val="24"/>
                <w:szCs w:val="24"/>
                <w:lang w:val="ru-RU"/>
              </w:rPr>
              <w:t>а</w:t>
            </w:r>
            <w:r w:rsidRPr="00B0755F">
              <w:rPr>
                <w:sz w:val="24"/>
                <w:szCs w:val="24"/>
                <w:lang w:val="ru-RU"/>
              </w:rPr>
              <w:t xml:space="preserve"> и ее национально-культурная специфика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en-GB"/>
              </w:rPr>
              <w:t>II</w:t>
            </w:r>
            <w:r w:rsidRPr="00B0755F">
              <w:rPr>
                <w:sz w:val="24"/>
                <w:szCs w:val="24"/>
                <w:lang w:val="ru-RU"/>
              </w:rPr>
              <w:t>. Лексико-стилистическая характеристика пословиц и поговорок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2.1. Семантические особенности пословиц и поговорок в английском и русском языках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2.2. Лексико-стилистические особенности пословиц и поговорок и их функционирование в художественном тексте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2.3. Особенности перевода пословиц и поговорок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Заключение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0755F" w:rsidRPr="00B0755F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B0755F" w:rsidRPr="00B0755F" w:rsidRDefault="00B0755F" w:rsidP="00B0755F">
            <w:pPr>
              <w:jc w:val="center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B0755F" w:rsidRPr="00B0755F">
        <w:trPr>
          <w:jc w:val="center"/>
        </w:trPr>
        <w:tc>
          <w:tcPr>
            <w:tcW w:w="9571" w:type="dxa"/>
            <w:gridSpan w:val="4"/>
          </w:tcPr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Алексеева И.С. Введение в переводоведение. – СПб: Филологический факультет СПбГУ – М.: Издательский центр «Академия», 2004. – 352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Алехина А.И. Идиоматика современного английского языка. – Минск: Высшая школа, 1982. – 279 с.</w:t>
            </w:r>
          </w:p>
          <w:p w:rsidR="00B0755F" w:rsidRPr="00B0755F" w:rsidRDefault="00B0755F" w:rsidP="00B0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Амосова Н.Н. Основы английской фразеологии. – Л: МГУ, 1963. – 207с.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Аникин В.П., Круглов Ю.Г. Русское народное поэтическое творчество. – Л.: Просвещение, 1983. – 416 с.</w:t>
            </w:r>
          </w:p>
          <w:p w:rsidR="00B0755F" w:rsidRPr="00B0755F" w:rsidRDefault="00B0755F" w:rsidP="00B0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iCs/>
                <w:sz w:val="24"/>
                <w:szCs w:val="24"/>
                <w:lang w:val="ru-RU"/>
              </w:rPr>
              <w:t xml:space="preserve">Аристотель. </w:t>
            </w:r>
            <w:r w:rsidRPr="00B0755F">
              <w:rPr>
                <w:sz w:val="24"/>
                <w:szCs w:val="24"/>
                <w:lang w:val="ru-RU"/>
              </w:rPr>
              <w:t>Риторика. М.: Лабиринт, 2000. – 345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Арнольд И.В. Стилистика английского языка. – М.: Высшая школа, 1981. – 295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Арсентьева Е.Ф. Сопоставительный анализ фразеологических единиц (на материале фразеологических единиц, ориентированных на человека в английском и русском языках). – Казань, 1989. – 123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iCs/>
                <w:sz w:val="24"/>
                <w:szCs w:val="24"/>
                <w:lang w:val="ru-RU"/>
              </w:rPr>
              <w:t xml:space="preserve">Барли Н. </w:t>
            </w:r>
            <w:r w:rsidRPr="00B0755F">
              <w:rPr>
                <w:sz w:val="24"/>
                <w:szCs w:val="24"/>
                <w:lang w:val="ru-RU"/>
              </w:rPr>
              <w:t>Структурный подход к пословице и максиме // Паремиологические исследования: Сб. статей. М.: Высшая школа, 1984. – С. 127 – 148.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Буслаев Ф.И. Русские пословицы и поговорки, собранные и объясненные. – М.: Русский язык, 1954. – 176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Вежбицкая А. Язык. Культура. Познание. – М.: Русские словари, 1997. – 416 с.</w:t>
            </w:r>
          </w:p>
          <w:p w:rsidR="00B0755F" w:rsidRPr="00B0755F" w:rsidRDefault="00B0755F" w:rsidP="00B0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Верещагин Е.М., Костомаров В.Г. Язык и культура. – М.: Русский язык, 1976. –  195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Влахов С, Флорин С. Непереводимое в переводе/Под ред. Вл. Россельса. – М.: Международные отношения, 1980. – 352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Гальперин И.Р. Очерки по стилистике английского языка. – М.: Издательство литературы на иностранных языках, 1958. – 460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Гоголь Н.В. Собр. соч.: В 6-ти т. – Т. 6. – М.: Издательство АН СССР, 1950. – 355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Даль В.И. Пословицы русского народа. В 2-х т. Т. 2. – М.: Художественная литература, 1984. – 383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Даль В.И. Пословицы русского народа. В 2-х т. Т. 1. – М.: Художественная литература, 1984. – 399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Даль В.И. Толковый словарь живого великорусского языка. – Т. </w:t>
            </w:r>
            <w:r w:rsidRPr="00B0755F">
              <w:rPr>
                <w:sz w:val="24"/>
                <w:szCs w:val="24"/>
                <w:lang w:val="en-GB"/>
              </w:rPr>
              <w:t>III</w:t>
            </w:r>
            <w:r w:rsidRPr="00B0755F">
              <w:rPr>
                <w:sz w:val="24"/>
                <w:szCs w:val="24"/>
                <w:lang w:val="ru-RU"/>
              </w:rPr>
              <w:t>. – М.: Художественная литература, 1955. – 456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iCs/>
                <w:sz w:val="24"/>
                <w:szCs w:val="24"/>
                <w:lang w:val="ru-RU"/>
              </w:rPr>
              <w:t xml:space="preserve">Жуков В. П. </w:t>
            </w:r>
            <w:r w:rsidRPr="00B0755F">
              <w:rPr>
                <w:sz w:val="24"/>
                <w:szCs w:val="24"/>
                <w:lang w:val="ru-RU"/>
              </w:rPr>
              <w:t>Предисловие к Словарю русских пословиц и поговорок. – М., 1990. – С. 9 – 14.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Жуков В.П. Словарь русских пословиц и поговорок. М.: Русский язык, 1993. – 544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Зуева Т.В., Кардан Б.П. Русский фольклор. – М.: Флинта : Наука, 2002. – 400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bCs/>
                <w:sz w:val="24"/>
                <w:szCs w:val="24"/>
                <w:lang w:val="ru-RU"/>
              </w:rPr>
              <w:t xml:space="preserve">Иванова Е.В. </w:t>
            </w:r>
            <w:r w:rsidRPr="00B0755F">
              <w:rPr>
                <w:sz w:val="24"/>
                <w:szCs w:val="24"/>
                <w:lang w:val="ru-RU"/>
              </w:rPr>
              <w:t>Мир в английских и русских пословицах. – СПб.: Изд-во С.-Петерб. ун-та; Филол. ф-т СПбГУ, 2006. – 280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Казакова Т.А. Практические основы перевода. – СПб: Союз, 2003. – 320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Комиссаров В.Н. Современное переводоведение. – М.: ЭТС. – 2004. – 424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Комиссаров В.Н. Теория перевода (лингвистические аспекты). – М.: Высшая школа, 1990. – 253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Корнилов О.А. Доминанты национальной ментальности в зеркале фразеологии. // Вестник Московского университета. Сер. 19. Лингвистика и межкультурная коммуникация. – 2007. - № 2. – С. 53 – 66.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Кравцов Н.И., Лазутин С.Г. Русское устное народное творчество. – М.: Высшая школа, 1983. – 448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Кунин А.В. Курс фразеологии современного английского языка. – Дубна: Феникс+, 2005. – 488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Кунин А.В. Англо-русский фразеологический словарь. – М.: Русский язык, 1984. – 944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iCs/>
                <w:sz w:val="24"/>
                <w:szCs w:val="24"/>
                <w:lang w:val="ru-RU"/>
              </w:rPr>
              <w:t xml:space="preserve">Левин Ю. И. </w:t>
            </w:r>
            <w:r w:rsidRPr="00B0755F">
              <w:rPr>
                <w:sz w:val="24"/>
                <w:szCs w:val="24"/>
                <w:lang w:val="ru-RU"/>
              </w:rPr>
              <w:t>Провербиальное пространство //Паремиологические исследования: Сб. статей. – М.: Наука, 1984. – С. 108 – 126.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Маслова В.А.</w:t>
            </w:r>
            <w:r w:rsidRPr="00B0755F">
              <w:rPr>
                <w:sz w:val="24"/>
                <w:szCs w:val="24"/>
              </w:rPr>
              <w:t> </w:t>
            </w:r>
            <w:r w:rsidRPr="00B0755F">
              <w:rPr>
                <w:sz w:val="24"/>
                <w:szCs w:val="24"/>
                <w:lang w:val="ru-RU"/>
              </w:rPr>
              <w:t xml:space="preserve"> Лингвокультурология. – М.: Издательский центр «Академия», 2001. – 208 </w:t>
            </w:r>
            <w:r w:rsidRPr="00B0755F">
              <w:rPr>
                <w:sz w:val="24"/>
                <w:szCs w:val="24"/>
              </w:rPr>
              <w:t>c</w:t>
            </w:r>
            <w:r w:rsidRPr="00B0755F">
              <w:rPr>
                <w:sz w:val="24"/>
                <w:szCs w:val="24"/>
                <w:lang w:val="ru-RU"/>
              </w:rPr>
              <w:t>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iCs/>
                <w:sz w:val="24"/>
                <w:szCs w:val="24"/>
                <w:lang w:val="ru-RU"/>
              </w:rPr>
              <w:t xml:space="preserve">Мокиенко В.М. </w:t>
            </w:r>
            <w:r w:rsidRPr="00B0755F">
              <w:rPr>
                <w:sz w:val="24"/>
                <w:szCs w:val="24"/>
                <w:lang w:val="ru-RU"/>
              </w:rPr>
              <w:t>В глубь поговорок. СПб.: Азбука-классика, 2007 – 256с..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Мороховский А.Н. и др. Стилистика английского языка. – Киев: Высшая школа, 1991. – 272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Оболенская Ю.Л. Художественный перевод и межкультурная коммуникация. – М.: Высшая школа, 2006. – 335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Ожегов С.И. Словарь русского языка. – М.: Русский язык, 1984. – 797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Пермяков Г.Л. От поговорки до сказки. – М.: Наука, 1970. – 210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Раевская М.М. Язык в ментальном пространстве: к проблеме постижения национальной логики мышления. // Лингвистика и межкультурная коммуникация. – 2006. - № 1. – С. 27 – 41.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Разумов А.А. Мудрое слово. Русские пословицы и поговорки. – М.: Наука, 1957. – 304 с.</w:t>
            </w:r>
          </w:p>
          <w:p w:rsidR="00B0755F" w:rsidRPr="00B0755F" w:rsidRDefault="00B0755F" w:rsidP="00B0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Роль человеческого фактора в языке. Язык и картина мира / Отв. ред. Б.А. Серебренников. – М.: Наука, 1988. – 215 с.</w:t>
            </w:r>
          </w:p>
          <w:p w:rsidR="00B0755F" w:rsidRPr="00B0755F" w:rsidRDefault="00B0755F" w:rsidP="00B0755F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Россельс Вл. Перевод и национальное своеобразие подлиника. // Вопросы художественного перевода. – М.: Сов. писатель, 1955. – С. 165 – 212. 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Русский язык. Энциклопедия. / Под ред. Ю.Н. Караулова. – М.: Большая Российская энциклопедия – Дрофа, 1998. – 703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Рыбникова М.А. Русские пословицы и поговорки. – М.: АН СССР, 1961. – 380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Русские народные загадки, пословицы, поговорки. – М.: Просвещение, 1990. – 336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Русское народное поэтическое творчество. / Под ред. А.М. Новиковой. – М.: Высшая школа, 1986. – 400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Словарь английских пословиц и фразеологических выражений. – Смоленск, Русич, 2001. – 560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Словарь общеупотребительных английских пословиц. – М.: Русский язык, 1985. – 232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Смирницкий А.И. Лексикология английского языка. – М.: Издательство литературы на иностранных языках, 1956. – 260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Степанов Ю.С. Основы общего языкознания. - М.: Просвещение, 1975. – 271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Тарбеева О.В. Сопоставительный анализ концептов в английском и русском языках (на материале пословиц, поговорок и идиоматических выражений) // Вестник МГУ. Сер. 19. Лингвистика и межкультурная коммуникация. – 2005. – № 2 – С. 211 – 218. 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Тарбеева О.В. Условия и причины изменения ценностных предпочитений лингвокультурных концептов (на материале русских и английских пословиц) // Вестник МГУ. Сер. 19. Лингвистика и межкультурная коммуникация.– 2007. - № 1. – С. 94 – 107. 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iCs/>
                <w:sz w:val="24"/>
                <w:szCs w:val="24"/>
                <w:lang w:val="ru-RU"/>
              </w:rPr>
              <w:t xml:space="preserve">Телия В. Н. </w:t>
            </w:r>
            <w:r w:rsidRPr="00B0755F">
              <w:rPr>
                <w:sz w:val="24"/>
                <w:szCs w:val="24"/>
                <w:lang w:val="ru-RU"/>
              </w:rPr>
              <w:t>Метафора как модель смыслопроизводства и ее экспрес</w:t>
            </w:r>
            <w:r w:rsidRPr="00B0755F">
              <w:rPr>
                <w:sz w:val="24"/>
                <w:szCs w:val="24"/>
                <w:lang w:val="ru-RU"/>
              </w:rPr>
              <w:softHyphen/>
              <w:t>сивно-оценочная функция // Метафора в языке и тексте / Под ред. В.Н. Телия. – М.: Наука, 1988. – С. 26 – 52.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Тер-Минасова С.Г. Язык и межкультурная коммуникация. – М.: Слово, 2000. – 624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 Тюленев С.В. Теория перевода. – М.: Гардарики, 2004. – 336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Шанский Н.М. Фразеология современного русского языка. – М.: Высшая школа, 1985. – 160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Шингарева М. Языковые картины мира в призме пословично-фразеологического фонда языка. // Простор. – 2006. - № 4. – С. 83 – 85.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Федоров А.В. Основы общей теории перевода. – М: Издательский Дом «Филология Три» - СПб: Филологический факультет СПбГУ, 2002. – 416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>Философский энциклопедический словарь – М.: ИНФРА-М, 1997. – 576 с.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sz w:val="24"/>
                <w:szCs w:val="24"/>
                <w:lang w:val="ru-RU"/>
              </w:rPr>
              <w:t xml:space="preserve">Хайдеггер М. Время картины мира. // Новая технократическая волна на Западе. – </w:t>
            </w:r>
            <w:r w:rsidRPr="00B0755F">
              <w:rPr>
                <w:bCs/>
                <w:sz w:val="24"/>
                <w:szCs w:val="24"/>
                <w:lang w:val="ru-RU"/>
              </w:rPr>
              <w:t>М</w:t>
            </w:r>
            <w:r w:rsidRPr="00B0755F">
              <w:rPr>
                <w:sz w:val="24"/>
                <w:szCs w:val="24"/>
                <w:lang w:val="ru-RU"/>
              </w:rPr>
              <w:t xml:space="preserve">.: Прогресс, </w:t>
            </w:r>
            <w:r w:rsidRPr="00B0755F">
              <w:rPr>
                <w:bCs/>
                <w:sz w:val="24"/>
                <w:szCs w:val="24"/>
                <w:lang w:val="ru-RU"/>
              </w:rPr>
              <w:t>1985</w:t>
            </w:r>
            <w:r w:rsidRPr="00B0755F">
              <w:rPr>
                <w:sz w:val="24"/>
                <w:szCs w:val="24"/>
                <w:lang w:val="ru-RU"/>
              </w:rPr>
              <w:t>, - С. 208 – 230.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0755F">
              <w:rPr>
                <w:iCs/>
                <w:sz w:val="24"/>
                <w:szCs w:val="24"/>
                <w:lang w:val="ru-RU"/>
              </w:rPr>
              <w:t xml:space="preserve">Швыдкая Л. И. </w:t>
            </w:r>
            <w:r w:rsidRPr="00B0755F">
              <w:rPr>
                <w:sz w:val="24"/>
                <w:szCs w:val="24"/>
                <w:lang w:val="ru-RU"/>
              </w:rPr>
              <w:t>Синонимия пословиц и афоризмов в английском язы</w:t>
            </w:r>
            <w:r w:rsidRPr="00B0755F">
              <w:rPr>
                <w:sz w:val="24"/>
                <w:szCs w:val="24"/>
                <w:lang w:val="ru-RU"/>
              </w:rPr>
              <w:softHyphen/>
              <w:t>ке: Автореф. дис. ... д-ра филол. наук. – Л., 1973.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B0755F">
              <w:rPr>
                <w:iCs/>
                <w:sz w:val="24"/>
                <w:szCs w:val="24"/>
                <w:lang w:val="en-US"/>
              </w:rPr>
              <w:t xml:space="preserve">Black M. </w:t>
            </w:r>
            <w:r w:rsidRPr="00B0755F">
              <w:rPr>
                <w:sz w:val="24"/>
                <w:szCs w:val="24"/>
                <w:lang w:val="en-US"/>
              </w:rPr>
              <w:t xml:space="preserve">Models and metaphors. Studies in language and philosophy. </w:t>
            </w:r>
            <w:r w:rsidRPr="00B0755F">
              <w:rPr>
                <w:sz w:val="24"/>
                <w:szCs w:val="24"/>
                <w:lang w:val="en-GB"/>
              </w:rPr>
              <w:t xml:space="preserve">N. </w:t>
            </w:r>
            <w:r w:rsidRPr="00B0755F">
              <w:rPr>
                <w:sz w:val="24"/>
                <w:szCs w:val="24"/>
                <w:lang w:val="en-US"/>
              </w:rPr>
              <w:t xml:space="preserve">Y, </w:t>
            </w:r>
            <w:r w:rsidRPr="00B0755F">
              <w:rPr>
                <w:sz w:val="24"/>
                <w:szCs w:val="24"/>
                <w:lang w:val="en-GB"/>
              </w:rPr>
              <w:t>1962.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B0755F">
              <w:rPr>
                <w:sz w:val="24"/>
                <w:szCs w:val="24"/>
                <w:lang w:val="en-GB"/>
              </w:rPr>
              <w:t xml:space="preserve">Hornby A.S. Oxford Advanced Learner’s Dictionary of Current English. Vol. I. – </w:t>
            </w:r>
            <w:smartTag w:uri="urn:schemas-microsoft-com:office:smarttags" w:element="place">
              <w:smartTag w:uri="urn:schemas-microsoft-com:office:smarttags" w:element="PlaceName">
                <w:r w:rsidRPr="00B0755F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B0755F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B0755F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B0755F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B0755F">
              <w:rPr>
                <w:sz w:val="24"/>
                <w:szCs w:val="24"/>
                <w:lang w:val="en-GB"/>
              </w:rPr>
              <w:t xml:space="preserve">Hornby A.S. Oxford Advanced Learner’s Dictionary of Current English. Vol. II. – </w:t>
            </w:r>
            <w:smartTag w:uri="urn:schemas-microsoft-com:office:smarttags" w:element="place">
              <w:smartTag w:uri="urn:schemas-microsoft-com:office:smarttags" w:element="PlaceName">
                <w:r w:rsidRPr="00B0755F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B0755F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B0755F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B0755F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rStyle w:val="src"/>
                <w:bCs/>
                <w:sz w:val="24"/>
                <w:szCs w:val="24"/>
                <w:lang w:val="en-GB"/>
              </w:rPr>
            </w:pPr>
            <w:r w:rsidRPr="00B0755F">
              <w:rPr>
                <w:sz w:val="24"/>
                <w:szCs w:val="24"/>
                <w:lang w:val="en-US"/>
              </w:rPr>
              <w:t xml:space="preserve">Longman Dictionary of English idioms. </w:t>
            </w:r>
            <w:r w:rsidRPr="00B0755F">
              <w:rPr>
                <w:sz w:val="24"/>
                <w:szCs w:val="24"/>
                <w:lang w:val="en-GB"/>
              </w:rPr>
              <w:t xml:space="preserve">– </w:t>
            </w:r>
            <w:smartTag w:uri="urn:schemas-microsoft-com:office:smarttags" w:element="country-region">
              <w:smartTag w:uri="urn:schemas-microsoft-com:office:smarttags" w:element="place">
                <w:r w:rsidRPr="00B0755F">
                  <w:rPr>
                    <w:sz w:val="24"/>
                    <w:szCs w:val="24"/>
                    <w:lang w:val="en-US"/>
                  </w:rPr>
                  <w:t>China</w:t>
                </w:r>
              </w:smartTag>
            </w:smartTag>
            <w:r w:rsidRPr="00B0755F">
              <w:rPr>
                <w:sz w:val="24"/>
                <w:szCs w:val="24"/>
                <w:lang w:val="en-US"/>
              </w:rPr>
              <w:t>, Longman, 1996</w:t>
            </w:r>
            <w:r w:rsidRPr="00B0755F">
              <w:rPr>
                <w:sz w:val="24"/>
                <w:szCs w:val="24"/>
                <w:lang w:val="en-GB"/>
              </w:rPr>
              <w:t>.</w:t>
            </w:r>
            <w:r w:rsidRPr="00B0755F">
              <w:rPr>
                <w:sz w:val="24"/>
                <w:szCs w:val="24"/>
                <w:lang w:val="en-US"/>
              </w:rPr>
              <w:t xml:space="preserve">  </w:t>
            </w:r>
          </w:p>
          <w:p w:rsidR="00B0755F" w:rsidRPr="00B0755F" w:rsidRDefault="00B0755F" w:rsidP="00B0755F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B0755F">
              <w:rPr>
                <w:iCs/>
                <w:sz w:val="24"/>
                <w:szCs w:val="24"/>
                <w:lang w:val="en-US"/>
              </w:rPr>
              <w:t xml:space="preserve">White </w:t>
            </w:r>
            <w:r w:rsidRPr="00B0755F">
              <w:rPr>
                <w:iCs/>
                <w:sz w:val="24"/>
                <w:szCs w:val="24"/>
              </w:rPr>
              <w:t>Т</w:t>
            </w:r>
            <w:r w:rsidRPr="00B0755F">
              <w:rPr>
                <w:iCs/>
                <w:sz w:val="24"/>
                <w:szCs w:val="24"/>
                <w:lang w:val="en-GB"/>
              </w:rPr>
              <w:t>.</w:t>
            </w:r>
            <w:r w:rsidRPr="00B0755F">
              <w:rPr>
                <w:iCs/>
                <w:sz w:val="24"/>
                <w:szCs w:val="24"/>
              </w:rPr>
              <w:t>Н</w:t>
            </w:r>
            <w:r w:rsidRPr="00B0755F">
              <w:rPr>
                <w:iCs/>
                <w:sz w:val="24"/>
                <w:szCs w:val="24"/>
                <w:lang w:val="en-GB"/>
              </w:rPr>
              <w:t xml:space="preserve">. </w:t>
            </w:r>
            <w:r w:rsidRPr="00B0755F">
              <w:rPr>
                <w:sz w:val="24"/>
                <w:szCs w:val="24"/>
                <w:lang w:val="en-US"/>
              </w:rPr>
              <w:t xml:space="preserve">The view from the fortieth floor. </w:t>
            </w:r>
            <w:r w:rsidRPr="00B0755F">
              <w:rPr>
                <w:sz w:val="24"/>
                <w:szCs w:val="24"/>
                <w:lang w:val="en-GB"/>
              </w:rPr>
              <w:t xml:space="preserve">– </w:t>
            </w:r>
            <w:smartTag w:uri="urn:schemas-microsoft-com:office:smarttags" w:element="City">
              <w:smartTag w:uri="urn:schemas-microsoft-com:office:smarttags" w:element="place">
                <w:r w:rsidRPr="00B0755F">
                  <w:rPr>
                    <w:sz w:val="24"/>
                    <w:szCs w:val="24"/>
                    <w:lang w:val="en-US"/>
                  </w:rPr>
                  <w:t>London</w:t>
                </w:r>
              </w:smartTag>
            </w:smartTag>
            <w:r w:rsidRPr="00B0755F">
              <w:rPr>
                <w:sz w:val="24"/>
                <w:szCs w:val="24"/>
                <w:lang w:val="en-GB"/>
              </w:rPr>
              <w:t>: Pinguin,</w:t>
            </w:r>
            <w:r w:rsidRPr="00B0755F">
              <w:rPr>
                <w:sz w:val="24"/>
                <w:szCs w:val="24"/>
                <w:lang w:val="en-US"/>
              </w:rPr>
              <w:t xml:space="preserve"> </w:t>
            </w:r>
            <w:r w:rsidRPr="00B0755F">
              <w:rPr>
                <w:sz w:val="24"/>
                <w:szCs w:val="24"/>
                <w:lang w:val="en-GB"/>
              </w:rPr>
              <w:t>1960. – 236</w:t>
            </w:r>
            <w:r w:rsidRPr="00B0755F">
              <w:rPr>
                <w:sz w:val="24"/>
                <w:szCs w:val="24"/>
                <w:lang w:val="ru-RU"/>
              </w:rPr>
              <w:t>р</w:t>
            </w:r>
            <w:r w:rsidRPr="00B0755F">
              <w:rPr>
                <w:sz w:val="24"/>
                <w:szCs w:val="24"/>
                <w:lang w:val="en-GB"/>
              </w:rPr>
              <w:t xml:space="preserve">. </w:t>
            </w:r>
          </w:p>
          <w:p w:rsidR="00B0755F" w:rsidRPr="00B0755F" w:rsidRDefault="00B0755F" w:rsidP="00B0755F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B0755F" w:rsidRDefault="000C628E" w:rsidP="00B0755F">
      <w:pPr>
        <w:rPr>
          <w:sz w:val="24"/>
          <w:szCs w:val="24"/>
          <w:lang w:val="ru-RU"/>
        </w:rPr>
      </w:pPr>
    </w:p>
    <w:p w:rsidR="00B0755F" w:rsidRPr="00B0755F" w:rsidRDefault="00B0755F" w:rsidP="00B0755F">
      <w:pPr>
        <w:rPr>
          <w:sz w:val="24"/>
          <w:szCs w:val="24"/>
          <w:lang w:val="ru-RU"/>
        </w:rPr>
      </w:pPr>
    </w:p>
    <w:p w:rsidR="00B0755F" w:rsidRPr="00B0755F" w:rsidRDefault="00B0755F" w:rsidP="00B0755F">
      <w:pPr>
        <w:rPr>
          <w:sz w:val="24"/>
          <w:szCs w:val="24"/>
          <w:lang w:val="ru-RU"/>
        </w:rPr>
      </w:pPr>
      <w:bookmarkStart w:id="0" w:name="_GoBack"/>
      <w:bookmarkEnd w:id="0"/>
    </w:p>
    <w:sectPr w:rsidR="00B0755F" w:rsidRPr="00B0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3BF4"/>
    <w:multiLevelType w:val="hybridMultilevel"/>
    <w:tmpl w:val="EFC89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55F"/>
    <w:rsid w:val="000C628E"/>
    <w:rsid w:val="002A03F0"/>
    <w:rsid w:val="002C7B2E"/>
    <w:rsid w:val="0038005C"/>
    <w:rsid w:val="003E0FBC"/>
    <w:rsid w:val="003E2C73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0755F"/>
    <w:rsid w:val="00B167EB"/>
    <w:rsid w:val="00C6112C"/>
    <w:rsid w:val="00C957D8"/>
    <w:rsid w:val="00CE0804"/>
    <w:rsid w:val="00D85183"/>
    <w:rsid w:val="00ED011F"/>
    <w:rsid w:val="00F05D43"/>
    <w:rsid w:val="00F152C9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9B5EE-A08D-4857-B769-3E823C69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5F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B0755F"/>
    <w:rPr>
      <w:noProof w:val="0"/>
      <w:sz w:val="20"/>
      <w:szCs w:val="20"/>
      <w:lang w:val="it-IT"/>
    </w:rPr>
  </w:style>
  <w:style w:type="character" w:customStyle="1" w:styleId="src">
    <w:name w:val="src"/>
    <w:basedOn w:val="a0"/>
    <w:rsid w:val="00B0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2014-07-19T20:22:00Z</dcterms:created>
  <dcterms:modified xsi:type="dcterms:W3CDTF">2014-07-19T20:22:00Z</dcterms:modified>
</cp:coreProperties>
</file>