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CC" w:rsidRPr="0071098D" w:rsidRDefault="00781B41" w:rsidP="00781B41">
      <w:pPr>
        <w:jc w:val="center"/>
        <w:rPr>
          <w:rFonts w:ascii="Times New Roman" w:hAnsi="Times New Roman"/>
          <w:sz w:val="28"/>
          <w:szCs w:val="28"/>
        </w:rPr>
      </w:pPr>
      <w:r w:rsidRPr="0071098D">
        <w:rPr>
          <w:rFonts w:ascii="Times New Roman" w:hAnsi="Times New Roman"/>
          <w:sz w:val="28"/>
          <w:szCs w:val="28"/>
        </w:rPr>
        <w:t>Министерство образования Республики Беларусь</w:t>
      </w:r>
    </w:p>
    <w:p w:rsidR="00781B41" w:rsidRPr="0071098D" w:rsidRDefault="00781B41" w:rsidP="00781B41">
      <w:pPr>
        <w:jc w:val="center"/>
        <w:rPr>
          <w:rFonts w:ascii="Times New Roman" w:hAnsi="Times New Roman"/>
          <w:sz w:val="28"/>
          <w:szCs w:val="28"/>
        </w:rPr>
      </w:pPr>
      <w:r w:rsidRPr="0071098D">
        <w:rPr>
          <w:rFonts w:ascii="Times New Roman" w:hAnsi="Times New Roman"/>
          <w:sz w:val="28"/>
          <w:szCs w:val="28"/>
        </w:rPr>
        <w:t>УО «Витебский государственный университет имени П. М. Машерова»</w:t>
      </w:r>
    </w:p>
    <w:p w:rsidR="00781B41" w:rsidRPr="0071098D" w:rsidRDefault="00781B41" w:rsidP="00781B41">
      <w:pPr>
        <w:jc w:val="center"/>
        <w:rPr>
          <w:rFonts w:ascii="Times New Roman" w:hAnsi="Times New Roman"/>
          <w:sz w:val="24"/>
          <w:szCs w:val="24"/>
        </w:rPr>
      </w:pPr>
    </w:p>
    <w:p w:rsidR="00781B41" w:rsidRPr="0071098D" w:rsidRDefault="00781B41" w:rsidP="00781B41">
      <w:pPr>
        <w:jc w:val="center"/>
        <w:rPr>
          <w:rFonts w:ascii="Times New Roman" w:hAnsi="Times New Roman"/>
          <w:sz w:val="24"/>
          <w:szCs w:val="24"/>
        </w:rPr>
      </w:pPr>
    </w:p>
    <w:p w:rsidR="00781B41" w:rsidRPr="0071098D" w:rsidRDefault="00781B41" w:rsidP="00781B41">
      <w:pPr>
        <w:ind w:left="-851"/>
        <w:jc w:val="center"/>
        <w:rPr>
          <w:rFonts w:ascii="Times New Roman" w:hAnsi="Times New Roman"/>
          <w:sz w:val="24"/>
          <w:szCs w:val="24"/>
        </w:rPr>
      </w:pPr>
    </w:p>
    <w:p w:rsidR="00781B41" w:rsidRPr="0071098D" w:rsidRDefault="0071098D" w:rsidP="0071098D">
      <w:pPr>
        <w:jc w:val="right"/>
        <w:rPr>
          <w:rFonts w:ascii="Times New Roman" w:hAnsi="Times New Roman"/>
          <w:sz w:val="28"/>
          <w:szCs w:val="28"/>
        </w:rPr>
      </w:pPr>
      <w:r>
        <w:rPr>
          <w:rFonts w:ascii="Times New Roman" w:hAnsi="Times New Roman"/>
          <w:sz w:val="28"/>
          <w:szCs w:val="28"/>
        </w:rPr>
        <w:t xml:space="preserve">Кафедра </w:t>
      </w:r>
      <w:r w:rsidR="00781B41" w:rsidRPr="0071098D">
        <w:rPr>
          <w:rFonts w:ascii="Times New Roman" w:hAnsi="Times New Roman"/>
          <w:sz w:val="28"/>
          <w:szCs w:val="28"/>
        </w:rPr>
        <w:t>экономической теории</w:t>
      </w:r>
    </w:p>
    <w:p w:rsidR="00781B41" w:rsidRPr="0071098D" w:rsidRDefault="00781B41" w:rsidP="00781B41">
      <w:pPr>
        <w:rPr>
          <w:rFonts w:ascii="Times New Roman" w:hAnsi="Times New Roman"/>
          <w:sz w:val="24"/>
          <w:szCs w:val="24"/>
        </w:rPr>
      </w:pPr>
    </w:p>
    <w:p w:rsidR="00781B41" w:rsidRPr="0071098D" w:rsidRDefault="00781B41" w:rsidP="00781B41">
      <w:pPr>
        <w:rPr>
          <w:rFonts w:ascii="Times New Roman" w:hAnsi="Times New Roman"/>
          <w:sz w:val="28"/>
          <w:szCs w:val="28"/>
        </w:rPr>
      </w:pPr>
    </w:p>
    <w:p w:rsidR="00781B41" w:rsidRPr="0071098D" w:rsidRDefault="00781B41" w:rsidP="0071098D">
      <w:pPr>
        <w:jc w:val="center"/>
        <w:rPr>
          <w:rFonts w:ascii="Times New Roman" w:hAnsi="Times New Roman"/>
          <w:sz w:val="32"/>
          <w:szCs w:val="32"/>
        </w:rPr>
      </w:pPr>
      <w:r w:rsidRPr="0071098D">
        <w:rPr>
          <w:rFonts w:ascii="Times New Roman" w:hAnsi="Times New Roman"/>
          <w:sz w:val="32"/>
          <w:szCs w:val="32"/>
        </w:rPr>
        <w:t>Контрольная работа по экономической теории</w:t>
      </w:r>
      <w:r w:rsidR="0071098D" w:rsidRPr="0071098D">
        <w:rPr>
          <w:rFonts w:ascii="Times New Roman" w:hAnsi="Times New Roman"/>
          <w:sz w:val="32"/>
          <w:szCs w:val="32"/>
        </w:rPr>
        <w:t xml:space="preserve"> </w:t>
      </w:r>
      <w:r w:rsidRPr="0071098D">
        <w:rPr>
          <w:rFonts w:ascii="Times New Roman" w:hAnsi="Times New Roman"/>
          <w:sz w:val="32"/>
          <w:szCs w:val="32"/>
        </w:rPr>
        <w:t>на тему:</w:t>
      </w:r>
    </w:p>
    <w:p w:rsidR="00781B41" w:rsidRPr="0071098D" w:rsidRDefault="00781B41" w:rsidP="00781B41">
      <w:pPr>
        <w:jc w:val="center"/>
        <w:rPr>
          <w:rFonts w:ascii="Times New Roman" w:hAnsi="Times New Roman"/>
          <w:b/>
          <w:sz w:val="32"/>
          <w:szCs w:val="32"/>
        </w:rPr>
      </w:pPr>
      <w:r w:rsidRPr="0071098D">
        <w:rPr>
          <w:rFonts w:ascii="Times New Roman" w:hAnsi="Times New Roman"/>
          <w:b/>
          <w:sz w:val="32"/>
          <w:szCs w:val="32"/>
        </w:rPr>
        <w:t>«Ограниченность ресурсов, проблема выбора в экономике»</w:t>
      </w:r>
    </w:p>
    <w:p w:rsidR="00781B41" w:rsidRPr="0071098D" w:rsidRDefault="00781B41" w:rsidP="00781B41">
      <w:pPr>
        <w:jc w:val="center"/>
        <w:rPr>
          <w:rFonts w:ascii="Times New Roman" w:hAnsi="Times New Roman"/>
          <w:sz w:val="24"/>
          <w:szCs w:val="24"/>
        </w:rPr>
      </w:pPr>
    </w:p>
    <w:p w:rsidR="00781B41" w:rsidRPr="0071098D" w:rsidRDefault="00781B41" w:rsidP="00781B41">
      <w:pPr>
        <w:jc w:val="center"/>
        <w:rPr>
          <w:rFonts w:ascii="Times New Roman" w:hAnsi="Times New Roman"/>
          <w:sz w:val="24"/>
          <w:szCs w:val="24"/>
        </w:rPr>
      </w:pPr>
    </w:p>
    <w:p w:rsidR="00781B41" w:rsidRPr="0071098D" w:rsidRDefault="00781B41" w:rsidP="00781B41">
      <w:pPr>
        <w:jc w:val="center"/>
        <w:rPr>
          <w:rFonts w:ascii="Times New Roman" w:hAnsi="Times New Roman"/>
          <w:sz w:val="24"/>
          <w:szCs w:val="24"/>
        </w:rPr>
      </w:pPr>
    </w:p>
    <w:p w:rsidR="00781B41" w:rsidRPr="0071098D" w:rsidRDefault="00781B41" w:rsidP="0071098D">
      <w:pPr>
        <w:jc w:val="right"/>
        <w:rPr>
          <w:rFonts w:ascii="Times New Roman" w:hAnsi="Times New Roman"/>
          <w:sz w:val="28"/>
          <w:szCs w:val="28"/>
        </w:rPr>
      </w:pPr>
      <w:r w:rsidRPr="0071098D">
        <w:rPr>
          <w:rFonts w:ascii="Times New Roman" w:hAnsi="Times New Roman"/>
          <w:sz w:val="28"/>
          <w:szCs w:val="28"/>
        </w:rPr>
        <w:t xml:space="preserve">Выполнила студентка 3 курса 34 группы, </w:t>
      </w:r>
    </w:p>
    <w:p w:rsidR="00781B41" w:rsidRPr="0071098D" w:rsidRDefault="0071098D" w:rsidP="0071098D">
      <w:pPr>
        <w:jc w:val="right"/>
        <w:rPr>
          <w:rFonts w:ascii="Times New Roman" w:hAnsi="Times New Roman"/>
          <w:sz w:val="28"/>
          <w:szCs w:val="28"/>
        </w:rPr>
      </w:pPr>
      <w:r w:rsidRPr="0071098D">
        <w:rPr>
          <w:rFonts w:ascii="Times New Roman" w:hAnsi="Times New Roman"/>
          <w:sz w:val="28"/>
          <w:szCs w:val="28"/>
        </w:rPr>
        <w:t>п</w:t>
      </w:r>
      <w:r w:rsidR="00781B41" w:rsidRPr="0071098D">
        <w:rPr>
          <w:rFonts w:ascii="Times New Roman" w:hAnsi="Times New Roman"/>
          <w:sz w:val="28"/>
          <w:szCs w:val="28"/>
        </w:rPr>
        <w:t>едагогического факультета</w:t>
      </w:r>
      <w:r w:rsidRPr="0071098D">
        <w:rPr>
          <w:rFonts w:ascii="Times New Roman" w:hAnsi="Times New Roman"/>
          <w:sz w:val="28"/>
          <w:szCs w:val="28"/>
        </w:rPr>
        <w:t>, ОЗО,</w:t>
      </w:r>
    </w:p>
    <w:p w:rsidR="0071098D" w:rsidRDefault="0071098D" w:rsidP="0071098D">
      <w:pPr>
        <w:jc w:val="right"/>
        <w:rPr>
          <w:rFonts w:ascii="Times New Roman" w:hAnsi="Times New Roman"/>
          <w:sz w:val="28"/>
          <w:szCs w:val="28"/>
        </w:rPr>
      </w:pPr>
      <w:r w:rsidRPr="0071098D">
        <w:rPr>
          <w:rFonts w:ascii="Times New Roman" w:hAnsi="Times New Roman"/>
          <w:sz w:val="28"/>
          <w:szCs w:val="28"/>
        </w:rPr>
        <w:t>специальности «Музыкальное искусство»</w:t>
      </w:r>
    </w:p>
    <w:p w:rsidR="0071098D" w:rsidRPr="0071098D" w:rsidRDefault="0071098D" w:rsidP="0071098D">
      <w:pPr>
        <w:jc w:val="right"/>
        <w:rPr>
          <w:rFonts w:ascii="Times New Roman" w:hAnsi="Times New Roman"/>
          <w:sz w:val="28"/>
          <w:szCs w:val="28"/>
        </w:rPr>
      </w:pPr>
      <w:r>
        <w:rPr>
          <w:rFonts w:ascii="Times New Roman" w:hAnsi="Times New Roman"/>
          <w:sz w:val="28"/>
          <w:szCs w:val="28"/>
        </w:rPr>
        <w:t>Якубович Виктория Александровна</w:t>
      </w:r>
    </w:p>
    <w:p w:rsidR="0071098D" w:rsidRPr="0071098D" w:rsidRDefault="0071098D" w:rsidP="0071098D">
      <w:pPr>
        <w:jc w:val="right"/>
        <w:rPr>
          <w:rFonts w:ascii="Times New Roman" w:hAnsi="Times New Roman"/>
          <w:sz w:val="24"/>
          <w:szCs w:val="24"/>
        </w:rPr>
      </w:pPr>
    </w:p>
    <w:p w:rsidR="0071098D" w:rsidRPr="0071098D" w:rsidRDefault="0071098D" w:rsidP="0071098D">
      <w:pPr>
        <w:jc w:val="right"/>
        <w:rPr>
          <w:rFonts w:ascii="Times New Roman" w:hAnsi="Times New Roman"/>
          <w:sz w:val="24"/>
          <w:szCs w:val="24"/>
        </w:rPr>
      </w:pPr>
    </w:p>
    <w:p w:rsidR="0071098D" w:rsidRPr="0071098D" w:rsidRDefault="0071098D" w:rsidP="0071098D">
      <w:pPr>
        <w:jc w:val="right"/>
        <w:rPr>
          <w:rFonts w:ascii="Times New Roman" w:hAnsi="Times New Roman"/>
          <w:sz w:val="28"/>
          <w:szCs w:val="28"/>
        </w:rPr>
      </w:pPr>
      <w:r w:rsidRPr="0071098D">
        <w:rPr>
          <w:rFonts w:ascii="Times New Roman" w:hAnsi="Times New Roman"/>
          <w:sz w:val="28"/>
          <w:szCs w:val="28"/>
        </w:rPr>
        <w:t>Руководитель:  доцент Шабанов Л. Т.</w:t>
      </w:r>
    </w:p>
    <w:p w:rsidR="00781B41" w:rsidRPr="0071098D" w:rsidRDefault="00781B41" w:rsidP="00781B41">
      <w:pPr>
        <w:jc w:val="right"/>
        <w:rPr>
          <w:rFonts w:ascii="Times New Roman" w:hAnsi="Times New Roman"/>
          <w:sz w:val="24"/>
          <w:szCs w:val="24"/>
        </w:rPr>
      </w:pPr>
    </w:p>
    <w:p w:rsidR="00781B41" w:rsidRPr="0071098D" w:rsidRDefault="00781B41" w:rsidP="00781B41">
      <w:pPr>
        <w:ind w:left="-851"/>
        <w:jc w:val="right"/>
        <w:rPr>
          <w:rFonts w:ascii="Times New Roman" w:hAnsi="Times New Roman"/>
          <w:sz w:val="24"/>
          <w:szCs w:val="24"/>
        </w:rPr>
      </w:pPr>
    </w:p>
    <w:p w:rsidR="0071098D" w:rsidRPr="0071098D" w:rsidRDefault="0071098D" w:rsidP="00781B41">
      <w:pPr>
        <w:ind w:left="-851"/>
        <w:jc w:val="right"/>
        <w:rPr>
          <w:sz w:val="24"/>
          <w:szCs w:val="24"/>
        </w:rPr>
      </w:pPr>
    </w:p>
    <w:p w:rsidR="0071098D" w:rsidRPr="0071098D" w:rsidRDefault="0071098D" w:rsidP="00781B41">
      <w:pPr>
        <w:ind w:left="-851"/>
        <w:jc w:val="right"/>
        <w:rPr>
          <w:sz w:val="24"/>
          <w:szCs w:val="24"/>
        </w:rPr>
      </w:pPr>
    </w:p>
    <w:p w:rsidR="0071098D" w:rsidRPr="0071098D" w:rsidRDefault="0071098D" w:rsidP="00781B41">
      <w:pPr>
        <w:ind w:left="-851"/>
        <w:jc w:val="right"/>
        <w:rPr>
          <w:sz w:val="24"/>
          <w:szCs w:val="24"/>
        </w:rPr>
      </w:pPr>
    </w:p>
    <w:p w:rsidR="0071098D" w:rsidRDefault="0071098D" w:rsidP="0071098D">
      <w:pPr>
        <w:jc w:val="center"/>
        <w:rPr>
          <w:sz w:val="28"/>
          <w:szCs w:val="28"/>
        </w:rPr>
      </w:pPr>
      <w:r w:rsidRPr="0071098D">
        <w:rPr>
          <w:sz w:val="28"/>
          <w:szCs w:val="28"/>
        </w:rPr>
        <w:t>Витебск, 2011</w:t>
      </w:r>
    </w:p>
    <w:p w:rsidR="00AB6C66" w:rsidRDefault="00AB6C66" w:rsidP="00AB6C66">
      <w:pPr>
        <w:keepNext/>
        <w:widowControl w:val="0"/>
        <w:autoSpaceDE w:val="0"/>
        <w:autoSpaceDN w:val="0"/>
        <w:adjustRightInd w:val="0"/>
        <w:spacing w:before="240" w:after="60" w:line="240" w:lineRule="auto"/>
        <w:rPr>
          <w:rFonts w:ascii="Arial CYR" w:hAnsi="Arial CYR" w:cs="Arial CYR"/>
          <w:b/>
          <w:bCs/>
          <w:kern w:val="32"/>
          <w:sz w:val="32"/>
          <w:szCs w:val="32"/>
        </w:rPr>
      </w:pPr>
      <w:r>
        <w:rPr>
          <w:rFonts w:ascii="Arial CYR" w:hAnsi="Arial CYR" w:cs="Arial CYR"/>
          <w:b/>
          <w:bCs/>
          <w:kern w:val="32"/>
          <w:sz w:val="32"/>
          <w:szCs w:val="32"/>
        </w:rPr>
        <w:lastRenderedPageBreak/>
        <w:t>ВВЕДЕНИЕ</w:t>
      </w:r>
    </w:p>
    <w:p w:rsidR="00AB6C66" w:rsidRDefault="00AB6C66" w:rsidP="00AB6C66">
      <w:pPr>
        <w:widowControl w:val="0"/>
        <w:autoSpaceDE w:val="0"/>
        <w:autoSpaceDN w:val="0"/>
        <w:adjustRightInd w:val="0"/>
        <w:spacing w:after="0" w:line="240" w:lineRule="auto"/>
        <w:rPr>
          <w:rFonts w:ascii="Times New Roman CYR" w:hAnsi="Times New Roman CYR" w:cs="Times New Roman CYR"/>
          <w:sz w:val="24"/>
          <w:szCs w:val="24"/>
        </w:rPr>
      </w:pPr>
    </w:p>
    <w:p w:rsidR="00AB6C66" w:rsidRDefault="00AB6C66" w:rsidP="00AB6C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Вопрос ограниченности ресурсов и благ в современном мире является одним из самых актуальных. Известно, что запасы многих природных ресурсов уже находятся в дефиците, а то, что некоторые  сохранились в достаточно больших количествах,  не означает их нескончаемость. Удовлетворение потребностей общества напрямую зависит от создания благ, а блага в свою очередь требую всё большее количество ресурсов для их производства. Понятно, что при постоянном увеличении населения земли, блага и ресурсы будут ограничиваться, их не будет хватать для удовлетворения всех потребностей. В настоящее время уже можно заметить, что на производство благ тратиться огромное количество ресурсов. Необходимо ограничить использование ресурсов, потому что в будущем проблема их ограниченности может оказаться неразрешимой и привести к фатальным последствиям. </w:t>
      </w:r>
    </w:p>
    <w:p w:rsidR="00AB6C66" w:rsidRDefault="00AB6C66" w:rsidP="00AB6C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научной литературы затрагивается данная тема,  потому что она непосредственно влияет на дальнейшее развитие общества. Одни авторы делают упор на то, что ограниченность ресурсов и благ является относительной, а не абсолютной, то есть,  как долго не исчерпается тот или иной ресурс, определяется тем, насколько эффективно он будет использоваться обществом. Другие считают, что ресурсы есть и абсолютно ограниченные, и относительно ограниченные. По поводу относительно ограниченных они соглашаются с мнением первых, а на счет абсолютно ограниченных они говорят, что существуют такие ресурсы, которые нельзя заменить другими и они рано или поздно исчерпаются. Мнение первых авторов кажется более убедительным, т.к. современные технологии совершенствуются с огромной скоростью и позволяют уже сейчас использовать, например, безотходное производство, то есть они помогают сохранять ресурсы. </w:t>
      </w:r>
    </w:p>
    <w:p w:rsidR="00AB6C66" w:rsidRDefault="00AB6C66" w:rsidP="00AB6C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Предметом работы является ограниченность ресурсов и благ, а объектом – ресурсы и блага.</w:t>
      </w:r>
    </w:p>
    <w:p w:rsidR="00AB6C66" w:rsidRDefault="00AB6C66" w:rsidP="00AB6C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Цель реферата – исследовать проблему абсолютной и относительной ограниченности ресурсов и благ. Задачи работы – рассмотреть проблему абсолютной и относительной ограниченности ресурсов и благ с разных сторон, привести примеры, предложить пути её решения.</w:t>
      </w: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AB6C66" w:rsidRDefault="00AB6C66" w:rsidP="007F0417">
      <w:pPr>
        <w:pStyle w:val="a3"/>
        <w:spacing w:before="0" w:beforeAutospacing="0" w:after="0" w:afterAutospacing="0" w:line="315" w:lineRule="atLeast"/>
        <w:ind w:left="60"/>
        <w:jc w:val="center"/>
        <w:rPr>
          <w:b/>
          <w:i/>
          <w:color w:val="000000"/>
          <w:sz w:val="28"/>
          <w:szCs w:val="28"/>
        </w:rPr>
      </w:pPr>
    </w:p>
    <w:p w:rsidR="007F0417" w:rsidRDefault="007F0417" w:rsidP="007F0417">
      <w:pPr>
        <w:pStyle w:val="a3"/>
        <w:spacing w:before="0" w:beforeAutospacing="0" w:after="0" w:afterAutospacing="0" w:line="315" w:lineRule="atLeast"/>
        <w:ind w:left="60"/>
        <w:jc w:val="center"/>
        <w:rPr>
          <w:b/>
          <w:i/>
          <w:color w:val="000000"/>
          <w:sz w:val="28"/>
          <w:szCs w:val="28"/>
        </w:rPr>
      </w:pPr>
      <w:r w:rsidRPr="007F0417">
        <w:rPr>
          <w:b/>
          <w:i/>
          <w:color w:val="000000"/>
          <w:sz w:val="28"/>
          <w:szCs w:val="28"/>
        </w:rPr>
        <w:t>Абсолютная ограниченность ресурсов</w:t>
      </w:r>
    </w:p>
    <w:p w:rsidR="007F0417" w:rsidRPr="007F0417" w:rsidRDefault="007F0417" w:rsidP="007F0417">
      <w:pPr>
        <w:pStyle w:val="a3"/>
        <w:spacing w:before="0" w:beforeAutospacing="0" w:after="0" w:afterAutospacing="0" w:line="315" w:lineRule="atLeast"/>
        <w:ind w:left="60"/>
        <w:jc w:val="center"/>
        <w:rPr>
          <w:rFonts w:ascii="Helvetica" w:hAnsi="Helvetica" w:cs="Helvetica"/>
          <w:b/>
          <w:i/>
          <w:color w:val="000000"/>
          <w:sz w:val="28"/>
          <w:szCs w:val="28"/>
        </w:rPr>
      </w:pPr>
    </w:p>
    <w:p w:rsidR="007F0417" w:rsidRPr="007F0417" w:rsidRDefault="007F0417" w:rsidP="007F0417">
      <w:pPr>
        <w:pStyle w:val="a3"/>
        <w:spacing w:before="0" w:beforeAutospacing="0" w:after="0" w:afterAutospacing="0" w:line="315" w:lineRule="atLeast"/>
        <w:ind w:firstLine="851"/>
        <w:rPr>
          <w:color w:val="000000"/>
          <w:sz w:val="21"/>
          <w:szCs w:val="21"/>
        </w:rPr>
      </w:pPr>
      <w:r w:rsidRPr="007F0417">
        <w:rPr>
          <w:rStyle w:val="a4"/>
          <w:color w:val="000000"/>
        </w:rPr>
        <w:t>Экономические ресурсы</w:t>
      </w:r>
      <w:r w:rsidRPr="007F0417">
        <w:rPr>
          <w:rStyle w:val="apple-converted-space"/>
          <w:color w:val="000000"/>
        </w:rPr>
        <w:t> </w:t>
      </w:r>
      <w:r w:rsidRPr="007F0417">
        <w:rPr>
          <w:color w:val="000000"/>
        </w:rPr>
        <w:t>— это средства, необходимые для производства товаров и услуг. Они</w:t>
      </w:r>
      <w:r w:rsidRPr="007F0417">
        <w:rPr>
          <w:rStyle w:val="apple-converted-space"/>
          <w:i/>
          <w:iCs/>
          <w:color w:val="000000"/>
        </w:rPr>
        <w:t> </w:t>
      </w:r>
      <w:r w:rsidRPr="007F0417">
        <w:rPr>
          <w:rStyle w:val="a4"/>
          <w:color w:val="000000"/>
        </w:rPr>
        <w:t>обладают одним общим свойством — «ограниченностью».</w:t>
      </w:r>
      <w:r w:rsidRPr="007F0417">
        <w:rPr>
          <w:rStyle w:val="apple-converted-space"/>
          <w:color w:val="000000"/>
        </w:rPr>
        <w:t> </w:t>
      </w:r>
      <w:r w:rsidRPr="007F0417">
        <w:rPr>
          <w:color w:val="000000"/>
        </w:rPr>
        <w:t>Понятие «ограниченности» (или редкости) является одним из главных в экономической теории. Оно отражает реальное явление, которое «преследует» людей с момента их рождения на Земле</w:t>
      </w:r>
      <w:r w:rsidRPr="007F0417">
        <w:rPr>
          <w:color w:val="000000"/>
          <w:sz w:val="21"/>
          <w:szCs w:val="21"/>
        </w:rPr>
        <w:t xml:space="preserve">. </w:t>
      </w:r>
    </w:p>
    <w:p w:rsidR="007F0417" w:rsidRPr="007F0417" w:rsidRDefault="007F0417" w:rsidP="007F0417">
      <w:pPr>
        <w:pStyle w:val="a3"/>
        <w:spacing w:before="0" w:beforeAutospacing="0" w:after="0" w:afterAutospacing="0" w:line="315" w:lineRule="atLeast"/>
        <w:ind w:firstLine="851"/>
        <w:rPr>
          <w:color w:val="000000"/>
        </w:rPr>
      </w:pPr>
      <w:r w:rsidRPr="007F0417">
        <w:rPr>
          <w:color w:val="000000"/>
        </w:rPr>
        <w:t>Ограниченность ресурсов означает их недостаток по отношению к существующим в них потребностям людей. В каждой экономической проблеме явно и незримо присутствует «призрак» редкости экономических ресурсов, денежных средств, потребительских или производственных возможностей домохозяйств, предприятий и государства. Они бы очень хотели ослабить действие ограниченности ресурсов, а еще лучше — избавится от него насовсем. Но это чревато пагубными последствиями.</w:t>
      </w:r>
    </w:p>
    <w:p w:rsidR="007F0417" w:rsidRPr="007F0417" w:rsidRDefault="007F0417" w:rsidP="007F0417">
      <w:pPr>
        <w:pStyle w:val="a3"/>
        <w:spacing w:before="0" w:beforeAutospacing="0" w:after="0" w:afterAutospacing="0" w:line="315" w:lineRule="atLeast"/>
        <w:ind w:left="60" w:firstLine="791"/>
        <w:rPr>
          <w:rFonts w:ascii="Helvetica" w:hAnsi="Helvetica" w:cs="Helvetica"/>
          <w:color w:val="000000"/>
        </w:rPr>
      </w:pPr>
      <w:r w:rsidRPr="007F0417">
        <w:rPr>
          <w:color w:val="000000"/>
        </w:rPr>
        <w:t>Представим на мгновение, что возможности общества производить товары и услуги — безграничны, так же как его потребности. В этом случае все блага будут свободными, бесплатными как воздух, их не нужно будет экономить, деньги отменят, наступит всеобщее равенство, изобилие и благоденствие. Сколько оно будет продолжаться? По-видимому, недолго, поскольку исчезнут стимулы к творческому труду, изобилие растает, как снег весной, потребности станут ограниченными, а «жизнь одинока, бедна и беспросветна». Но это возможно только в «королевстве кривых зеркал», а не в цивилизованном обществе. Не случайно , «ограниченность» называют величайшим благом, данным человеку, чтобы он не превратился из разумного человека в животное.</w:t>
      </w:r>
    </w:p>
    <w:p w:rsidR="007F0417" w:rsidRPr="007F0417" w:rsidRDefault="007F0417" w:rsidP="007F0417">
      <w:pPr>
        <w:pStyle w:val="a3"/>
        <w:spacing w:before="0" w:beforeAutospacing="0" w:after="0" w:afterAutospacing="0" w:line="315" w:lineRule="atLeast"/>
        <w:ind w:left="60" w:firstLine="791"/>
        <w:rPr>
          <w:rFonts w:ascii="Helvetica" w:hAnsi="Helvetica" w:cs="Helvetica"/>
          <w:color w:val="000000"/>
        </w:rPr>
      </w:pPr>
      <w:r w:rsidRPr="007F0417">
        <w:rPr>
          <w:color w:val="000000"/>
        </w:rPr>
        <w:t>Различают абсолютную и относительную ограниченность ресурсов. Абсолютная ограниченность означает недостаточность экономических ресурсов для одновременного удовлетворения всех потребностей всех членов общества. Однако для удовлетворения некоторых потребностей людей ресурсов достаточно.</w:t>
      </w:r>
      <w:r>
        <w:rPr>
          <w:rFonts w:ascii="Helvetica" w:hAnsi="Helvetica" w:cs="Helvetica"/>
          <w:color w:val="000000"/>
        </w:rPr>
        <w:t xml:space="preserve"> </w:t>
      </w:r>
      <w:r w:rsidRPr="007F0417">
        <w:rPr>
          <w:color w:val="000000"/>
        </w:rPr>
        <w:t>Например, многие выпускники средней школы хотят получить высшее образование, но сталкиваются с проблемой конкурсного отбора. Это значит, что ресурсы общества не позволяют одновременно удовлетворить потребности всех абитуриентов. В этом суть абсолютной ограниченности ресурсов. Однако «лучшие из лучших» и «богатейшие из богатых» могут стать студентами Для удовлетворения их потребностей в данное время производственных ресурсов — зданий, преподавателей, учебников, денежных средств достаточно. Это и есть «относительная» ограниченность ресурсов.</w:t>
      </w:r>
    </w:p>
    <w:p w:rsidR="007F0417" w:rsidRPr="007F0417" w:rsidRDefault="007F0417" w:rsidP="007F0417">
      <w:pPr>
        <w:pStyle w:val="a3"/>
        <w:spacing w:before="0" w:beforeAutospacing="0" w:after="0" w:afterAutospacing="0" w:line="315" w:lineRule="atLeast"/>
        <w:ind w:left="60" w:firstLine="791"/>
        <w:rPr>
          <w:rFonts w:ascii="Helvetica" w:hAnsi="Helvetica" w:cs="Helvetica"/>
          <w:color w:val="000000"/>
        </w:rPr>
      </w:pPr>
      <w:r w:rsidRPr="007F0417">
        <w:rPr>
          <w:color w:val="000000"/>
        </w:rPr>
        <w:t>Экономисты пришли к выводу, что абсолютная ограниченность ресурсов превращается в относительную благодаря выбору потребностей, подлежащих удовлетворению. Этот факт лег в основу</w:t>
      </w:r>
      <w:r w:rsidRPr="007F0417">
        <w:rPr>
          <w:rStyle w:val="apple-converted-space"/>
          <w:i/>
          <w:iCs/>
          <w:color w:val="000000"/>
        </w:rPr>
        <w:t> </w:t>
      </w:r>
      <w:r w:rsidRPr="007F0417">
        <w:rPr>
          <w:rStyle w:val="a4"/>
          <w:color w:val="000000"/>
        </w:rPr>
        <w:t>второй аксиомы экономики:</w:t>
      </w:r>
    </w:p>
    <w:p w:rsidR="007F0417" w:rsidRPr="007F0417" w:rsidRDefault="007F0417" w:rsidP="007F0417">
      <w:pPr>
        <w:pStyle w:val="a3"/>
        <w:spacing w:before="0" w:beforeAutospacing="0" w:after="0" w:afterAutospacing="0" w:line="315" w:lineRule="atLeast"/>
        <w:ind w:left="60"/>
        <w:rPr>
          <w:rFonts w:ascii="Helvetica" w:hAnsi="Helvetica" w:cs="Helvetica"/>
          <w:color w:val="000000"/>
        </w:rPr>
      </w:pPr>
      <w:r w:rsidRPr="007F0417">
        <w:rPr>
          <w:color w:val="000000"/>
        </w:rPr>
        <w:t>Ресурсы общества, необходимые для производства товаров и услуг, в каждый конкретный момент времени ограничены относительно существующих в них потребностях членов общества.</w:t>
      </w:r>
    </w:p>
    <w:p w:rsidR="007F0417" w:rsidRPr="007F0417" w:rsidRDefault="007F0417" w:rsidP="007F0417">
      <w:pPr>
        <w:pStyle w:val="a3"/>
        <w:spacing w:before="0" w:beforeAutospacing="0" w:after="0" w:afterAutospacing="0" w:line="315" w:lineRule="atLeast"/>
        <w:ind w:left="60"/>
        <w:rPr>
          <w:rFonts w:ascii="Helvetica" w:hAnsi="Helvetica" w:cs="Helvetica"/>
          <w:color w:val="000000"/>
        </w:rPr>
      </w:pPr>
      <w:r w:rsidRPr="007F0417">
        <w:rPr>
          <w:color w:val="000000"/>
        </w:rPr>
        <w:t>Ограниченность ресурсов имеет физический (объективный) и экономический (субъективный) характер. Это можно объяснить на примере основных категорий экономических ресурсов:</w:t>
      </w:r>
    </w:p>
    <w:p w:rsidR="007F0417" w:rsidRPr="007F0417" w:rsidRDefault="007F0417" w:rsidP="007F0417">
      <w:pPr>
        <w:pStyle w:val="a3"/>
        <w:spacing w:before="0" w:beforeAutospacing="0" w:after="0" w:afterAutospacing="0" w:line="315" w:lineRule="atLeast"/>
        <w:ind w:left="60" w:firstLine="791"/>
        <w:rPr>
          <w:rFonts w:ascii="Helvetica" w:hAnsi="Helvetica" w:cs="Helvetica"/>
          <w:color w:val="000000"/>
        </w:rPr>
      </w:pPr>
      <w:r w:rsidRPr="007F0417">
        <w:rPr>
          <w:color w:val="000000"/>
        </w:rPr>
        <w:t>Природные ресурсы (фактор «земля»). Такие природные ископаемые, как нефть, уголь, цинк, ограничены физически. По мнению ученых, их запасов хватит на 150—200 лет. Пахотные, плодородные земли ограничены</w:t>
      </w:r>
      <w:r w:rsidRPr="007F0417">
        <w:rPr>
          <w:rFonts w:ascii="Helvetica" w:hAnsi="Helvetica" w:cs="Helvetica"/>
          <w:color w:val="000000"/>
        </w:rPr>
        <w:t xml:space="preserve"> </w:t>
      </w:r>
      <w:r w:rsidRPr="007F0417">
        <w:rPr>
          <w:color w:val="000000"/>
        </w:rPr>
        <w:t>их площадью. Но большинство природных ресурсов огра. ничено в результате правительственных мер, запрещающие свободную добычу полезных ископаемых, или из-за низкого уровня технических возможностей добывающих предприятий. Это следствие экономической ограниченности ресурсов.</w:t>
      </w:r>
      <w:r w:rsidRPr="007F0417">
        <w:rPr>
          <w:rFonts w:ascii="Helvetica" w:hAnsi="Helvetica" w:cs="Helvetica"/>
          <w:color w:val="000000"/>
        </w:rPr>
        <w:t xml:space="preserve"> </w:t>
      </w:r>
      <w:r w:rsidRPr="007F0417">
        <w:rPr>
          <w:color w:val="000000"/>
        </w:rPr>
        <w:t>Трудовые ресурсы (фактор «труд»). Трудовой потенциал общества ограничен численностью трудоспособного населения. Ресурсы предприятия ограничены лимитом рабочей силы. Способности людей к труду ограничены их физическими, умственными и психическими</w:t>
      </w:r>
      <w:r>
        <w:rPr>
          <w:color w:val="000000"/>
          <w:sz w:val="21"/>
          <w:szCs w:val="21"/>
        </w:rPr>
        <w:t xml:space="preserve"> возможностями. Ограниченность трудовых ресурсов приобретает экономический характер из-за конкуренции на рынке труда.</w:t>
      </w:r>
    </w:p>
    <w:p w:rsidR="007F0417" w:rsidRDefault="007F0417" w:rsidP="007F0417">
      <w:pPr>
        <w:pStyle w:val="a3"/>
        <w:spacing w:before="0" w:beforeAutospacing="0" w:after="0" w:afterAutospacing="0" w:line="315" w:lineRule="atLeast"/>
        <w:ind w:left="60"/>
        <w:rPr>
          <w:rFonts w:ascii="Helvetica" w:hAnsi="Helvetica" w:cs="Helvetica"/>
          <w:color w:val="000000"/>
          <w:sz w:val="21"/>
          <w:szCs w:val="21"/>
        </w:rPr>
      </w:pPr>
      <w:r>
        <w:rPr>
          <w:color w:val="000000"/>
          <w:sz w:val="21"/>
          <w:szCs w:val="21"/>
        </w:rPr>
        <w:t>Капитальные, или инвестиционные ресурсы (фактор «капитал»). Физический капитал общества ограничен числом работающих предприятий и организаций, а также величиной налоговых поступлений в государственный бюджет. Это препятствует осуществлению крупных капиталовложений (инвестиций) в национальное хозяйство. Капитальные ресурсы предприятия — здания, оборудование, инструменты, сырье и материалы, электроэнергия, топливо, транспорт, сбытовые сети, информация — ограничены площадью и мощностью предприятия, а также денежными средствами, необходимыми для покупки данных ресурсов. Кроме того, рабочее время ограничено действующим законодательством, а финансовые ресурсы — величиной прибыли, полученной в конкурентной борьбе.</w:t>
      </w:r>
    </w:p>
    <w:p w:rsidR="007F0417" w:rsidRDefault="007F0417" w:rsidP="007F0417">
      <w:pPr>
        <w:pStyle w:val="a3"/>
        <w:spacing w:before="0" w:beforeAutospacing="0" w:after="0" w:afterAutospacing="0" w:line="315" w:lineRule="atLeast"/>
        <w:ind w:left="60"/>
        <w:rPr>
          <w:rFonts w:ascii="Helvetica" w:hAnsi="Helvetica" w:cs="Helvetica"/>
          <w:color w:val="000000"/>
          <w:sz w:val="21"/>
          <w:szCs w:val="21"/>
        </w:rPr>
      </w:pPr>
      <w:r>
        <w:rPr>
          <w:color w:val="000000"/>
          <w:sz w:val="21"/>
          <w:szCs w:val="21"/>
        </w:rPr>
        <w:t>Предпринимательство (или предприимчивость). Это очень редкий ресурс, под которым понимают способность некоторых людей организовать эффективную работу предприятия. Эти люди отличаются от других наличием новой идеи, полной свободой действий, неограниченной ответственностью и большой степенью риска. Вот почему предприимчивость называют «готовностью заниматься дерзкими или трудными начинаниями», а предпринимателя — лидером, «человеком, умеющим мечтать, обладающим видением будущего и способным передать это другим людям так, чтобы они ответили «Да».</w:t>
      </w:r>
      <w:r>
        <w:rPr>
          <w:rStyle w:val="apple-converted-space"/>
          <w:i/>
          <w:iCs/>
          <w:color w:val="000000"/>
          <w:sz w:val="21"/>
          <w:szCs w:val="21"/>
        </w:rPr>
        <w:t> </w:t>
      </w:r>
      <w:r>
        <w:rPr>
          <w:rStyle w:val="a4"/>
          <w:color w:val="000000"/>
          <w:sz w:val="21"/>
          <w:szCs w:val="21"/>
        </w:rPr>
        <w:t>(М.Мюррей).</w:t>
      </w:r>
    </w:p>
    <w:p w:rsidR="007F0417" w:rsidRDefault="007F0417" w:rsidP="007F0417">
      <w:pPr>
        <w:pStyle w:val="a3"/>
        <w:spacing w:before="0" w:beforeAutospacing="0" w:after="0" w:afterAutospacing="0" w:line="315" w:lineRule="atLeast"/>
        <w:ind w:left="60"/>
        <w:rPr>
          <w:rFonts w:ascii="Helvetica" w:hAnsi="Helvetica" w:cs="Helvetica"/>
          <w:color w:val="000000"/>
          <w:sz w:val="21"/>
          <w:szCs w:val="21"/>
        </w:rPr>
      </w:pPr>
      <w:r>
        <w:rPr>
          <w:rStyle w:val="a4"/>
          <w:color w:val="000000"/>
          <w:sz w:val="21"/>
          <w:szCs w:val="21"/>
        </w:rPr>
        <w:t>Ограниченность ресурсов приобретает экономический характер и в результате официально закрепленных за ними отношений собственности.</w:t>
      </w:r>
      <w:r>
        <w:rPr>
          <w:rStyle w:val="apple-converted-space"/>
          <w:color w:val="000000"/>
          <w:sz w:val="21"/>
          <w:szCs w:val="21"/>
        </w:rPr>
        <w:t> </w:t>
      </w:r>
      <w:r>
        <w:rPr>
          <w:color w:val="000000"/>
          <w:sz w:val="21"/>
          <w:szCs w:val="21"/>
        </w:rPr>
        <w:t>Собственники ресурсов получают доход: ренту, заработную плату, процент на капитал и прибыль в соответствии со своим вкладом в экономику.</w:t>
      </w:r>
    </w:p>
    <w:p w:rsidR="007F0417" w:rsidRDefault="007F0417" w:rsidP="007F0417">
      <w:pPr>
        <w:pStyle w:val="a3"/>
        <w:spacing w:before="0" w:beforeAutospacing="0" w:after="0" w:afterAutospacing="0" w:line="315" w:lineRule="atLeast"/>
        <w:ind w:left="60"/>
        <w:rPr>
          <w:rFonts w:ascii="Helvetica" w:hAnsi="Helvetica" w:cs="Helvetica"/>
          <w:color w:val="000000"/>
          <w:sz w:val="21"/>
          <w:szCs w:val="21"/>
        </w:rPr>
      </w:pPr>
      <w:r>
        <w:rPr>
          <w:color w:val="000000"/>
          <w:sz w:val="21"/>
          <w:szCs w:val="21"/>
        </w:rPr>
        <w:t>Какие еще существуют причины ограниченности ресурсов, кроме безграничных потребностей людей? При коротком логическом рассуждении обнаруживается несколько причин, например, экономический и политический кризис в обществе, неумелое управление производством и сбытом готовой продукции, неэффективное использование ресурсов, в том числе внешних и внутренних займов.</w:t>
      </w:r>
    </w:p>
    <w:p w:rsidR="007F0417" w:rsidRDefault="007F0417" w:rsidP="007F0417">
      <w:pPr>
        <w:pStyle w:val="a3"/>
        <w:spacing w:before="0" w:beforeAutospacing="0" w:after="0" w:afterAutospacing="0" w:line="315" w:lineRule="atLeast"/>
        <w:ind w:left="60"/>
        <w:rPr>
          <w:rFonts w:ascii="Helvetica" w:hAnsi="Helvetica" w:cs="Helvetica"/>
          <w:color w:val="000000"/>
          <w:sz w:val="21"/>
          <w:szCs w:val="21"/>
        </w:rPr>
      </w:pPr>
      <w:r>
        <w:rPr>
          <w:color w:val="000000"/>
          <w:sz w:val="21"/>
          <w:szCs w:val="21"/>
        </w:rPr>
        <w:t>Какие выводы сделали экономисты в результате анализа проблемы ограниченности ресурсов? Во-первых, они сформулировали</w:t>
      </w:r>
      <w:r>
        <w:rPr>
          <w:rStyle w:val="apple-converted-space"/>
          <w:i/>
          <w:iCs/>
          <w:color w:val="000000"/>
          <w:sz w:val="21"/>
          <w:szCs w:val="21"/>
        </w:rPr>
        <w:t> </w:t>
      </w:r>
      <w:r>
        <w:rPr>
          <w:rStyle w:val="a4"/>
          <w:color w:val="000000"/>
          <w:sz w:val="21"/>
          <w:szCs w:val="21"/>
        </w:rPr>
        <w:t>закон редкости:</w:t>
      </w:r>
    </w:p>
    <w:p w:rsidR="007F0417" w:rsidRDefault="007F0417" w:rsidP="007F0417">
      <w:pPr>
        <w:pStyle w:val="a3"/>
        <w:spacing w:before="0" w:beforeAutospacing="0" w:after="0" w:afterAutospacing="0" w:line="315" w:lineRule="atLeast"/>
        <w:ind w:left="60"/>
        <w:rPr>
          <w:rFonts w:ascii="Helvetica" w:hAnsi="Helvetica" w:cs="Helvetica"/>
          <w:color w:val="000000"/>
          <w:sz w:val="21"/>
          <w:szCs w:val="21"/>
        </w:rPr>
      </w:pPr>
      <w:r>
        <w:rPr>
          <w:color w:val="000000"/>
          <w:sz w:val="21"/>
          <w:szCs w:val="21"/>
        </w:rPr>
        <w:t>Поскольку ресурсы общества ограничены, объем производства товаров и услуг в каждый конкретный момент времени также ограничен, поэтому для увеличения производства одних благ следует сократить производство других благ, требующих тех же самых ресурсов.</w:t>
      </w:r>
    </w:p>
    <w:p w:rsidR="007F0417" w:rsidRDefault="007F0417" w:rsidP="007F0417">
      <w:pPr>
        <w:pStyle w:val="a3"/>
        <w:spacing w:before="0" w:beforeAutospacing="0" w:after="0" w:afterAutospacing="0" w:line="315" w:lineRule="atLeast"/>
        <w:ind w:left="60"/>
        <w:rPr>
          <w:color w:val="000000"/>
          <w:sz w:val="21"/>
          <w:szCs w:val="21"/>
        </w:rPr>
      </w:pPr>
      <w:r>
        <w:rPr>
          <w:color w:val="000000"/>
          <w:sz w:val="21"/>
          <w:szCs w:val="21"/>
        </w:rPr>
        <w:t>Во-вторых, экономисты пришли к заключению, что одновременное и полное удовлетворение всех потребностей</w:t>
      </w:r>
      <w:r>
        <w:rPr>
          <w:rStyle w:val="apple-converted-space"/>
          <w:color w:val="000000"/>
          <w:sz w:val="21"/>
          <w:szCs w:val="21"/>
        </w:rPr>
        <w:t> </w:t>
      </w:r>
      <w:r>
        <w:rPr>
          <w:rStyle w:val="a4"/>
          <w:color w:val="000000"/>
          <w:sz w:val="21"/>
          <w:szCs w:val="21"/>
        </w:rPr>
        <w:t>людей практически невозможно.</w:t>
      </w:r>
      <w:r>
        <w:rPr>
          <w:rStyle w:val="apple-converted-space"/>
          <w:color w:val="000000"/>
          <w:sz w:val="21"/>
          <w:szCs w:val="21"/>
        </w:rPr>
        <w:t> </w:t>
      </w:r>
      <w:r>
        <w:rPr>
          <w:color w:val="000000"/>
          <w:sz w:val="21"/>
          <w:szCs w:val="21"/>
        </w:rPr>
        <w:t>Поэтому они должны делать выбор в пользу наиболее эффективного варианта производства, обмена и потребления благ. Это утверждение справедливо для всех стран мира: и богатых и бедных. Несмотря на то, что научно-технический прогресс дает возможность выпускать больше товаров и услуг, потребности людей все же растут быстрее, чем возможности предприятий производить экономические блага.</w:t>
      </w: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Default="008B1CF7" w:rsidP="007F0417">
      <w:pPr>
        <w:pStyle w:val="a3"/>
        <w:spacing w:before="0" w:beforeAutospacing="0" w:after="0" w:afterAutospacing="0" w:line="315" w:lineRule="atLeast"/>
        <w:ind w:left="60"/>
        <w:rPr>
          <w:color w:val="000000"/>
          <w:sz w:val="21"/>
          <w:szCs w:val="21"/>
        </w:rPr>
      </w:pPr>
    </w:p>
    <w:p w:rsidR="008B1CF7" w:rsidRPr="008B1CF7" w:rsidRDefault="008B1CF7" w:rsidP="008B1CF7">
      <w:pPr>
        <w:pStyle w:val="a3"/>
        <w:spacing w:before="0" w:beforeAutospacing="0" w:after="0" w:afterAutospacing="0" w:line="315" w:lineRule="atLeast"/>
        <w:ind w:left="60"/>
        <w:jc w:val="center"/>
        <w:rPr>
          <w:rFonts w:ascii="Helvetica" w:hAnsi="Helvetica" w:cs="Helvetica"/>
          <w:b/>
          <w:i/>
          <w:color w:val="000000"/>
          <w:sz w:val="28"/>
          <w:szCs w:val="28"/>
        </w:rPr>
      </w:pPr>
      <w:r w:rsidRPr="008B1CF7">
        <w:rPr>
          <w:rFonts w:ascii="Helvetica" w:hAnsi="Helvetica" w:cs="Helvetica"/>
          <w:b/>
          <w:i/>
          <w:color w:val="000000"/>
          <w:sz w:val="28"/>
          <w:szCs w:val="28"/>
        </w:rPr>
        <w:t>Относительная ограниченность ресурсов</w:t>
      </w:r>
    </w:p>
    <w:p w:rsidR="00DC7C81" w:rsidRDefault="00DC7C81" w:rsidP="007F0417">
      <w:pPr>
        <w:jc w:val="center"/>
        <w:rPr>
          <w:sz w:val="28"/>
          <w:szCs w:val="28"/>
        </w:rPr>
      </w:pPr>
    </w:p>
    <w:p w:rsidR="008B1CF7" w:rsidRDefault="008B1CF7" w:rsidP="007F0417">
      <w:pPr>
        <w:jc w:val="center"/>
        <w:rPr>
          <w:sz w:val="28"/>
          <w:szCs w:val="28"/>
        </w:rPr>
      </w:pPr>
    </w:p>
    <w:p w:rsidR="008B1CF7" w:rsidRDefault="008B1CF7"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Default="004E5F28" w:rsidP="007F0417">
      <w:pPr>
        <w:jc w:val="center"/>
        <w:rPr>
          <w:sz w:val="28"/>
          <w:szCs w:val="28"/>
        </w:rPr>
      </w:pPr>
    </w:p>
    <w:p w:rsidR="004E5F28" w:rsidRPr="007D5BF0" w:rsidRDefault="004E5F28" w:rsidP="004E5F28">
      <w:pPr>
        <w:spacing w:before="100" w:beforeAutospacing="1" w:after="100" w:afterAutospacing="1" w:line="240" w:lineRule="auto"/>
        <w:jc w:val="center"/>
        <w:rPr>
          <w:rFonts w:ascii="Arial" w:eastAsia="Times New Roman" w:hAnsi="Arial" w:cs="Arial"/>
          <w:color w:val="000000"/>
          <w:sz w:val="20"/>
          <w:szCs w:val="20"/>
          <w:lang w:eastAsia="ru-RU"/>
        </w:rPr>
      </w:pPr>
      <w:r w:rsidRPr="007D5BF0">
        <w:rPr>
          <w:rFonts w:ascii="Arial" w:eastAsia="Times New Roman" w:hAnsi="Arial" w:cs="Arial"/>
          <w:b/>
          <w:bCs/>
          <w:color w:val="000000"/>
          <w:sz w:val="20"/>
          <w:szCs w:val="20"/>
          <w:lang w:eastAsia="ru-RU"/>
        </w:rPr>
        <w:t>Проблема выбора в экономике</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Хозяйственная деятельность основана на принятии решений экономическими субъектами и представлена процессами производства, распределения, обмена и потребления. Экономические субъекты - это отдельные индивиды, группы индивидов, общество в целом, организованные соответствующим образом. Основными субъектами в рыночной экономике выступают предприятия, располагающие определенными средствами (такими, например, как: здания и сооружения, оборудование, транспорт, сырье) необходимыми для регулярного осуществления хозяйственной деятельности в сфере производства, товарного оборота или услуг. В роли экономических субъектов выступают также домашние хозяйства, занимающиеся как потреблением, так и осуществлением некоторых видов производственной деятельности. В современных условиях большое значение на протекание экономических процессов оказывает государство, роль которого в различных странах варьируется в зависимости от размеров государственного сектора. Деятельность ряда предприятий часто выходит за пределы данной страны и в этом смысле они становятся экономическими субъектами в международном масштабе. В процессе хозяйственной деятельности экономические субъекты используют такие факторы производства, как труд, капитал, землю (природные ресурсы), предпринимательские способности. Собственники факторов производства взамен поставляемых ими ресурсов получают доходы в виде заработной платы, процента, рентных и арендных платежей, прибыли, дивидендов.</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Хозяйственная деятельность всегда осуществляется в определенных условиях: материальных, социальных, политических, правовых и т.д. Совокупность всех таких условий образует экономическую систему. В зависимости от масштаба деятельности выделяют экономику семьи, предприятия, отрасли, региона, страны, международную экономику. При использовании такого критерия, как способ регулирования экономических процессов различают рыночную, централизованно-управляемую экономику, традиционную экономику.</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Если исходить из отношений собственности, то экономические системы можно классифицировать как капиталистические, социалистические, смешанные системы. Следует отметить, что способ регулирования проистекает из сложившихся отношений собственности. Это означает, что рыночная экономика одновременно является капиталистической системой хозяйствования, т.е. такой, в которой господствующее распространение получает частная собственность на средства производства.</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Как научная дисциплина, экономика - это наука, занимающаяся исследованием поведения экономических субъектов при использовании ими ограниченных ресурсов, которые могут быть по-разному применены в сфере производства, распределения, обмена и потребления. Существенным элементом этого определения является то, что средства, находящиеся в распоряжении как отдельного экономического субъекта, так и всего общества в целом, ограничены.</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Ограниченность отражает разрыв между общей суммой благ, которые необходимы субъектам для удовлетворения своих разносторонних потребностей, и возможностями их производства. Если бы не существовало ограниченности, то не было бы повода к изучению экономики, и, следовательно, к поиску ответа на вопросы «что, как, сколько и для кого» производить, чтобы достичь максимальной экономической эффективности.</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Другим элементом определения выступает то, что ограниченные ресурсы могут быть применены по-разному. Если бы при производстве благ всегда существовал только один метод и если бы применялись одни и те же средства, тогда проблема выбора не существовала бы. В действительности всегда в распоряжении находятся много различных методов. Один и тот же продукт может быть произведен при помощи разных инструментов, при использовании разного сырья, материалов и т.п. Поэтому мы говорим об альтернативном использовании материальных и финансовых средств. Часть средств может направляться на реализацию одних целей, а оставшаяся часть на реализацию других. Невозможно одни и те же средства одновременно использовать в разных сферах и достигать разных целей. Каждый экономический субъект, располагающий определенными средствами стремится распределить их так, чтобы получить максимальные экономические эффекты и тем самым как можно лучше реализовать свои цели. Распределение средств между различными конкурирующими целями называется в экономике размещением ресурсов.</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Для домашнего (семейного) хозяйства целью является максимизация полезности покупаемых благ, т.е. максимизация проистекающего от этого удовольствия. Для предприятия целью выступает максимизация прибыли от ведения хозяйственной деятельности.</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Следовательно, можно сказать, что экономика ставит перед собой цель создания теории рационального размещения ограниченных средств, имеющих альтернативное применение. Полная рациональность возникает тогда, когда будет достигнуто оптимальное размещение средств, т.е. наилучшее из возможных. Это значит, что от применения данного объема средств достигаются максимальные эффекты или же, что определенные эффекты могут быть достигнуты посредством использования меньшего объема средств.</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Теория рационального использования ограниченных средств может быть представлена посредством вербального описания или формализованным способом при помощи математических уравнений, функций, схем и т.д. Последний способ предполагает построение определенных моделей.</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Моделью называется теоретическое обобщение определенного фрагмента хозяйственной деятельности, которое упрощенно отражает происходящие в нем экономические процессы. Искусство обобщения, в любой науке, основано на способности выбирать соответствующие упрощающие ограничения (предпосылки, условия). Действительность всегда конкретна, богата своими особенностями, подвержена влиянию многочисленных факторов. Отражение в одной модели всех особенностей, взаимозависимостей было бы невозможным и даже бессмысленным, подобно построению географической карты в масштабе 1:1. От чего-то надо абстрагироваться, не принимать во внимание, т.е. допускать оговорку «при прочих равных условиях». Это означает, что с точки зрения цели исследования одни особенности и взаимосвязи существенны, а другие - нет, т.е. не принимаются во внимание, предполагаются неизменными. Допущение такой оговорки делается для того, чтобы исследовать определенные явления в чистом виде, избавленном от влияния различных несущественных факторов.</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Для анализа поведения экономических субъектов, их реакции на определенные явления, их выбора и решений используются различные экономические модели исследования. Одни модели используются в микроэкономике, другие в макроэкономике.</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Микроэкономика занимается исследованием рационального поведения индивидуальных субъектов рыночной экономики, т.е. потребителей и производителей, а также анализом рынков отдельных продуктов.</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Макроэкономика исследует не поведение отдельных субъектов, а взаимозависимости на уровне всего народного хозяйства между крупными агрегатами, такими как: национальный доход, торговый баланс, государственный бюджет, совокупные спрос, инвестиции, сбережения и т.д.</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Исследованные явления экономика пытается обобщить в виде экономических законов. Большинство экономических законов выражают способ реакции, поведение и взаимосвязь в деятельности экономических субъектов. Сформулированный экономический закон верен лишь при допущении прочих равных условий. Если допущения, при которых был сформулирован закон, нарушаются (т.е. те особенности и взаимосвязи, которые были несущественны в рамках исследования, становятся существенными по мере развития экономической деятельности, либо меняются рамки исследования), то закон теряет объективность своего утверждения.</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Ресурсы производства в каждый конкретный момент времени ограниченны по отношению к потребностям. Эта ограниченность может быть абсолютной (ресурсы вообще невозможно увеличить) либо относительной (ресурсы можно умножить, но в меньшей степени по сравнению с ростом потребностей). В первом случае предполагается недостаточность ресурсов для удовлетворения всех потребностей, во втором -- недостаточность ресурсов для решения отдельной задачи.</w:t>
      </w:r>
      <w:r w:rsidRPr="007D5BF0">
        <w:rPr>
          <w:rFonts w:ascii="Arial" w:eastAsia="Times New Roman" w:hAnsi="Arial" w:cs="Arial"/>
          <w:color w:val="000000"/>
          <w:sz w:val="20"/>
          <w:szCs w:val="20"/>
          <w:lang w:eastAsia="ru-RU"/>
        </w:rPr>
        <w:br/>
        <w:t>Ограничителем труда как ресурса является общая численность населения каждой страны и доля в его составе трудоспособных лиц. Средства производства в принципе можно увеличивать до необходимых размеров, однако за короткий срок их нельзя получить бесконечно много, так как для изготовления машин, станков, оборудования требуется некоторое время. Что касается земли и полезных ископаемых, то к настоящему времени осталось ничтожно мало неосвоенных земель, пригодных для сельскохозяйственного производства. Крупномасштабное использование полезных ископаемых привело к их сильному истощению во многих регионах планеты.</w:t>
      </w:r>
      <w:r w:rsidRPr="007D5BF0">
        <w:rPr>
          <w:rFonts w:ascii="Arial" w:eastAsia="Times New Roman" w:hAnsi="Arial" w:cs="Arial"/>
          <w:color w:val="000000"/>
          <w:sz w:val="20"/>
          <w:szCs w:val="20"/>
          <w:lang w:eastAsia="ru-RU"/>
        </w:rPr>
        <w:br/>
        <w:t>Ограниченность ресурсов существует во всех странах: развитых и развивающихся, богатых и бедных. В любой стране люди хотят иметь больше благ и услуг, чем они получают. Реально человечество использует далеко не все имеющиеся ресурсы. Однако это не перечеркивает того факта, что на данный момент имеется лишь определенное количество экономических ресурсов. В каждый конкретный период времени имеющиеся ресурсы ограниченны, и это выдвигает проблему выбора.</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Ограниченность ресурсов и производственных возможностей общества вынуждают делать выбор и в области ресурсов, и в сфере создания благ и услуг в экономике. В любой момент времени при условии ограниченности ресурсов экономика не может обеспечивать неограниченный выпуск товаров и услуг, так как производственные возможности общества ограниченны.</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Выбор приходится делать и отдельному человеку (например, при наличии определенной суммы денег пойти в театр или приобрести видеокассету), и фирме (при выпуске дополнительной продукции купить новые станки или нанять дополнительное количество работников), и государству (увеличить армию или построить больницу).</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Принципы производственных возможностей обусловливают ситуацию, когда экономика, полностью реализующая свой потенциал, не может увеличить производство какого-либо блага, не отказываясь от другого. Функционирование экономики на границе производственных возможностей свидетельствует о ее эффективности. Суть проблемы выбора многие экономисты видят в следующем: если каждый используемый для удовлетворения многообразных потребностей экономический ресурс ограничен, существует проблема альтернативности его использования и поиска лучшего сочетания редких ресурсов.</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Определением проблемы выбора в рыночной экономике являются постановка и решение следующих экономических вопросов: «что производить?», «как производить?», «для кого производить?». Первый вопрос означает, какие из возможных товаров и услуг должны производиться в определенный период времени. Отдельный человек может обеспечить себя необходимыми товарами различными путями: произвести их самостоятельно, обменять на другие товары, получить в качестве подарка. Общество в целом не может получить все и немедленно: оно должно определиться, что хотело бы иметь немедленно, с получением чего можно подождать, а от чего вообще отказаться.</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Второй вопрос призван определить, при какой комбинации производственных ресурсов, с использованием какой технологии должны быть произведены выбранные из возможных вариантов товары и услуги.</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Наконец, вопрос «для кого производить?» сводится к тому, кто будет получать выбранные товары и услуги, оплачивать их, извлекая при этом пользу. Должны ли все члены общества получать одинаковую долю благ или должны быть богатые и бедные?</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Поскольку потребности безграничны, а ресурсы ограниченны, общество не в состоянии удовлетворить все потребности. Приходится решать, какие блага и услуги необходимо производить, а от каких в определенных условиях следует отказаться. Эта проблема существовала всегда.</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Проблема выбора бесконечна. Само слово «выбор» означает, что имеется множество решений, из которых следует выбрать оптимальное, то есть вариант, который обеспечивает получение максимума продукта при минимуме затрат. Выбор как субъективное волеизъявление требует соответствующей материальной силы, которой является производство. Именно производство позволяет реализовать право выбора каждого потребителя и производителя в условиях ограниченности ресурсов.</w:t>
      </w:r>
      <w:r w:rsidRPr="007D5BF0">
        <w:rPr>
          <w:rFonts w:ascii="Arial" w:eastAsia="Times New Roman" w:hAnsi="Arial" w:cs="Arial"/>
          <w:color w:val="000000"/>
          <w:sz w:val="20"/>
          <w:szCs w:val="20"/>
          <w:lang w:eastAsia="ru-RU"/>
        </w:rPr>
        <w:br/>
        <w:t>Предположим, что экономика сталкивается с необходимостью выбора между альтернативами: производить товар А -- средства производства или товар Б -- предметы потребления. Всякое увеличение производства продукта А потребует переключения части ресурсов с производства продукта Б. Правилен также и противоположный вывод: если предпочесть увеличить производство продукта Б, необходимые для этого ресурсы могут быть получены лишь за счет сокращения производства продукт А.</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Рассмотрим данную зависимость на условном примере альтернативных комбинаций товаров А и Б, которые общество может выбирать.</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Согласно альтернативе А, наша экономика направила бы все ресурсы для производства товара А, то есть товаров производственного назначения. При альтернативе Д все наличные ресурсы были бы использованы на производство товара Б -- предметов потребления.</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Возможности производства товаров А и Б при полном использовании ресурсов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1"/>
        <w:gridCol w:w="3505"/>
        <w:gridCol w:w="339"/>
        <w:gridCol w:w="339"/>
        <w:gridCol w:w="339"/>
        <w:gridCol w:w="339"/>
        <w:gridCol w:w="81"/>
      </w:tblGrid>
      <w:tr w:rsidR="004E5F28" w:rsidRPr="000556E4" w:rsidTr="0066101D">
        <w:trPr>
          <w:gridAfter w:val="6"/>
          <w:tblCellSpacing w:w="15" w:type="dxa"/>
        </w:trPr>
        <w:tc>
          <w:tcPr>
            <w:tcW w:w="0" w:type="auto"/>
            <w:vAlign w:val="center"/>
            <w:hideMark/>
          </w:tcPr>
          <w:p w:rsidR="004E5F28" w:rsidRPr="007D5BF0" w:rsidRDefault="004E5F28" w:rsidP="0066101D">
            <w:pPr>
              <w:spacing w:after="0" w:line="240" w:lineRule="auto"/>
              <w:rPr>
                <w:rFonts w:ascii="Times New Roman" w:eastAsia="Times New Roman" w:hAnsi="Times New Roman"/>
                <w:sz w:val="24"/>
                <w:szCs w:val="24"/>
                <w:lang w:eastAsia="ru-RU"/>
              </w:rPr>
            </w:pPr>
          </w:p>
        </w:tc>
      </w:tr>
      <w:tr w:rsidR="004E5F28" w:rsidRPr="000556E4" w:rsidTr="0066101D">
        <w:trPr>
          <w:gridAfter w:val="4"/>
          <w:tblCellSpacing w:w="15" w:type="dxa"/>
        </w:trPr>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b/>
                <w:bCs/>
                <w:color w:val="000000"/>
                <w:sz w:val="20"/>
                <w:szCs w:val="20"/>
                <w:lang w:eastAsia="ru-RU"/>
              </w:rPr>
              <w:t>Вид продукции</w:t>
            </w: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b/>
                <w:bCs/>
                <w:color w:val="000000"/>
                <w:sz w:val="20"/>
                <w:szCs w:val="20"/>
                <w:lang w:eastAsia="ru-RU"/>
              </w:rPr>
              <w:t>Производственные альтернативы</w:t>
            </w:r>
          </w:p>
        </w:tc>
        <w:tc>
          <w:tcPr>
            <w:tcW w:w="0" w:type="auto"/>
            <w:hideMark/>
          </w:tcPr>
          <w:p w:rsidR="004E5F28" w:rsidRPr="007D5BF0" w:rsidRDefault="004E5F28" w:rsidP="0066101D">
            <w:pPr>
              <w:spacing w:after="0" w:line="240" w:lineRule="auto"/>
              <w:rPr>
                <w:rFonts w:ascii="Arial" w:eastAsia="Times New Roman" w:hAnsi="Arial" w:cs="Arial"/>
                <w:color w:val="000000"/>
                <w:sz w:val="20"/>
                <w:szCs w:val="20"/>
                <w:lang w:eastAsia="ru-RU"/>
              </w:rPr>
            </w:pPr>
          </w:p>
        </w:tc>
      </w:tr>
      <w:tr w:rsidR="004E5F28" w:rsidRPr="000556E4" w:rsidTr="0066101D">
        <w:trPr>
          <w:tblCellSpacing w:w="15" w:type="dxa"/>
        </w:trPr>
        <w:tc>
          <w:tcPr>
            <w:tcW w:w="0" w:type="auto"/>
            <w:hideMark/>
          </w:tcPr>
          <w:p w:rsidR="004E5F28" w:rsidRPr="007D5BF0" w:rsidRDefault="004E5F28" w:rsidP="0066101D">
            <w:pPr>
              <w:spacing w:after="0" w:line="240" w:lineRule="auto"/>
              <w:rPr>
                <w:rFonts w:ascii="Arial" w:eastAsia="Times New Roman" w:hAnsi="Arial" w:cs="Arial"/>
                <w:color w:val="000000"/>
                <w:sz w:val="20"/>
                <w:szCs w:val="20"/>
                <w:lang w:eastAsia="ru-RU"/>
              </w:rPr>
            </w:pP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А</w:t>
            </w: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Б</w:t>
            </w: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В</w:t>
            </w: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Г</w:t>
            </w: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Д</w:t>
            </w:r>
          </w:p>
        </w:tc>
        <w:tc>
          <w:tcPr>
            <w:tcW w:w="0" w:type="auto"/>
            <w:hideMark/>
          </w:tcPr>
          <w:p w:rsidR="004E5F28" w:rsidRPr="007D5BF0" w:rsidRDefault="004E5F28" w:rsidP="0066101D">
            <w:pPr>
              <w:spacing w:after="0" w:line="240" w:lineRule="auto"/>
              <w:rPr>
                <w:rFonts w:ascii="Arial" w:eastAsia="Times New Roman" w:hAnsi="Arial" w:cs="Arial"/>
                <w:color w:val="000000"/>
                <w:sz w:val="20"/>
                <w:szCs w:val="20"/>
                <w:lang w:eastAsia="ru-RU"/>
              </w:rPr>
            </w:pPr>
          </w:p>
        </w:tc>
      </w:tr>
      <w:tr w:rsidR="004E5F28" w:rsidRPr="000556E4" w:rsidTr="0066101D">
        <w:trPr>
          <w:tblCellSpacing w:w="15" w:type="dxa"/>
        </w:trPr>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Товар А Товар Б</w:t>
            </w: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10 0</w:t>
            </w: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9 1</w:t>
            </w: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7 2</w:t>
            </w: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4 3</w:t>
            </w:r>
          </w:p>
        </w:tc>
        <w:tc>
          <w:tcPr>
            <w:tcW w:w="0" w:type="auto"/>
            <w:hideMark/>
          </w:tcPr>
          <w:p w:rsidR="004E5F28" w:rsidRPr="007D5BF0" w:rsidRDefault="004E5F28" w:rsidP="0066101D">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0 4</w:t>
            </w:r>
          </w:p>
        </w:tc>
        <w:tc>
          <w:tcPr>
            <w:tcW w:w="0" w:type="auto"/>
            <w:hideMark/>
          </w:tcPr>
          <w:p w:rsidR="004E5F28" w:rsidRPr="007D5BF0" w:rsidRDefault="004E5F28" w:rsidP="0066101D">
            <w:pPr>
              <w:spacing w:after="0" w:line="240" w:lineRule="auto"/>
              <w:rPr>
                <w:rFonts w:ascii="Arial" w:eastAsia="Times New Roman" w:hAnsi="Arial" w:cs="Arial"/>
                <w:color w:val="000000"/>
                <w:sz w:val="20"/>
                <w:szCs w:val="20"/>
                <w:lang w:eastAsia="ru-RU"/>
              </w:rPr>
            </w:pPr>
          </w:p>
        </w:tc>
      </w:tr>
      <w:tr w:rsidR="004E5F28" w:rsidRPr="000556E4" w:rsidTr="0066101D">
        <w:trPr>
          <w:tblCellSpacing w:w="15" w:type="dxa"/>
        </w:trPr>
        <w:tc>
          <w:tcPr>
            <w:tcW w:w="0" w:type="auto"/>
            <w:vAlign w:val="center"/>
            <w:hideMark/>
          </w:tcPr>
          <w:p w:rsidR="004E5F28" w:rsidRPr="007D5BF0" w:rsidRDefault="004E5F28" w:rsidP="0066101D">
            <w:pPr>
              <w:spacing w:after="0" w:line="240" w:lineRule="auto"/>
              <w:rPr>
                <w:rFonts w:ascii="Arial" w:eastAsia="Times New Roman" w:hAnsi="Arial" w:cs="Arial"/>
                <w:color w:val="000000"/>
                <w:sz w:val="20"/>
                <w:szCs w:val="20"/>
                <w:lang w:eastAsia="ru-RU"/>
              </w:rPr>
            </w:pPr>
          </w:p>
        </w:tc>
        <w:tc>
          <w:tcPr>
            <w:tcW w:w="0" w:type="auto"/>
            <w:vAlign w:val="center"/>
            <w:hideMark/>
          </w:tcPr>
          <w:p w:rsidR="004E5F28" w:rsidRPr="007D5BF0" w:rsidRDefault="004E5F28" w:rsidP="0066101D">
            <w:pPr>
              <w:spacing w:after="0" w:line="240" w:lineRule="auto"/>
              <w:rPr>
                <w:rFonts w:ascii="Times New Roman" w:eastAsia="Times New Roman" w:hAnsi="Times New Roman"/>
                <w:sz w:val="20"/>
                <w:szCs w:val="20"/>
                <w:lang w:eastAsia="ru-RU"/>
              </w:rPr>
            </w:pPr>
          </w:p>
        </w:tc>
        <w:tc>
          <w:tcPr>
            <w:tcW w:w="0" w:type="auto"/>
            <w:vAlign w:val="center"/>
            <w:hideMark/>
          </w:tcPr>
          <w:p w:rsidR="004E5F28" w:rsidRPr="007D5BF0" w:rsidRDefault="004E5F28" w:rsidP="0066101D">
            <w:pPr>
              <w:spacing w:after="0" w:line="240" w:lineRule="auto"/>
              <w:rPr>
                <w:rFonts w:ascii="Times New Roman" w:eastAsia="Times New Roman" w:hAnsi="Times New Roman"/>
                <w:sz w:val="20"/>
                <w:szCs w:val="20"/>
                <w:lang w:eastAsia="ru-RU"/>
              </w:rPr>
            </w:pPr>
          </w:p>
        </w:tc>
        <w:tc>
          <w:tcPr>
            <w:tcW w:w="0" w:type="auto"/>
            <w:vAlign w:val="center"/>
            <w:hideMark/>
          </w:tcPr>
          <w:p w:rsidR="004E5F28" w:rsidRPr="007D5BF0" w:rsidRDefault="004E5F28" w:rsidP="0066101D">
            <w:pPr>
              <w:spacing w:after="0" w:line="240" w:lineRule="auto"/>
              <w:rPr>
                <w:rFonts w:ascii="Times New Roman" w:eastAsia="Times New Roman" w:hAnsi="Times New Roman"/>
                <w:sz w:val="20"/>
                <w:szCs w:val="20"/>
                <w:lang w:eastAsia="ru-RU"/>
              </w:rPr>
            </w:pPr>
          </w:p>
        </w:tc>
        <w:tc>
          <w:tcPr>
            <w:tcW w:w="0" w:type="auto"/>
            <w:vAlign w:val="center"/>
            <w:hideMark/>
          </w:tcPr>
          <w:p w:rsidR="004E5F28" w:rsidRPr="007D5BF0" w:rsidRDefault="004E5F28" w:rsidP="0066101D">
            <w:pPr>
              <w:spacing w:after="0" w:line="240" w:lineRule="auto"/>
              <w:rPr>
                <w:rFonts w:ascii="Times New Roman" w:eastAsia="Times New Roman" w:hAnsi="Times New Roman"/>
                <w:sz w:val="20"/>
                <w:szCs w:val="20"/>
                <w:lang w:eastAsia="ru-RU"/>
              </w:rPr>
            </w:pPr>
          </w:p>
        </w:tc>
        <w:tc>
          <w:tcPr>
            <w:tcW w:w="0" w:type="auto"/>
            <w:vAlign w:val="center"/>
            <w:hideMark/>
          </w:tcPr>
          <w:p w:rsidR="004E5F28" w:rsidRPr="007D5BF0" w:rsidRDefault="004E5F28" w:rsidP="0066101D">
            <w:pPr>
              <w:spacing w:after="0" w:line="240" w:lineRule="auto"/>
              <w:rPr>
                <w:rFonts w:ascii="Times New Roman" w:eastAsia="Times New Roman" w:hAnsi="Times New Roman"/>
                <w:sz w:val="20"/>
                <w:szCs w:val="20"/>
                <w:lang w:eastAsia="ru-RU"/>
              </w:rPr>
            </w:pPr>
          </w:p>
        </w:tc>
        <w:tc>
          <w:tcPr>
            <w:tcW w:w="0" w:type="auto"/>
            <w:vAlign w:val="center"/>
            <w:hideMark/>
          </w:tcPr>
          <w:p w:rsidR="004E5F28" w:rsidRPr="007D5BF0" w:rsidRDefault="004E5F28" w:rsidP="0066101D">
            <w:pPr>
              <w:spacing w:after="0" w:line="240" w:lineRule="auto"/>
              <w:rPr>
                <w:rFonts w:ascii="Times New Roman" w:eastAsia="Times New Roman" w:hAnsi="Times New Roman"/>
                <w:sz w:val="20"/>
                <w:szCs w:val="20"/>
                <w:lang w:eastAsia="ru-RU"/>
              </w:rPr>
            </w:pPr>
          </w:p>
        </w:tc>
      </w:tr>
    </w:tbl>
    <w:p w:rsidR="004E5F28" w:rsidRPr="007D5BF0" w:rsidRDefault="004E5F28" w:rsidP="004E5F28">
      <w:pPr>
        <w:spacing w:before="100" w:beforeAutospacing="1" w:after="100" w:afterAutospacing="1" w:line="240" w:lineRule="auto"/>
        <w:jc w:val="center"/>
        <w:rPr>
          <w:rFonts w:ascii="Arial" w:eastAsia="Times New Roman" w:hAnsi="Arial" w:cs="Arial"/>
          <w:color w:val="000000"/>
          <w:sz w:val="20"/>
          <w:szCs w:val="20"/>
          <w:lang w:eastAsia="ru-RU"/>
        </w:rPr>
      </w:pPr>
      <w:r w:rsidRPr="007D5BF0">
        <w:rPr>
          <w:rFonts w:ascii="Arial" w:eastAsia="Times New Roman" w:hAnsi="Arial" w:cs="Arial"/>
          <w:b/>
          <w:bCs/>
          <w:color w:val="000000"/>
          <w:sz w:val="20"/>
          <w:szCs w:val="20"/>
          <w:lang w:eastAsia="ru-RU"/>
        </w:rPr>
        <w:t>Свобода выбора</w:t>
      </w:r>
    </w:p>
    <w:p w:rsidR="004E5F28" w:rsidRPr="007D5BF0" w:rsidRDefault="004E5F28" w:rsidP="004E5F28">
      <w:pPr>
        <w:spacing w:before="100" w:beforeAutospacing="1" w:after="100" w:afterAutospacing="1" w:line="240" w:lineRule="auto"/>
        <w:rPr>
          <w:rFonts w:ascii="Arial" w:eastAsia="Times New Roman" w:hAnsi="Arial" w:cs="Arial"/>
          <w:color w:val="000000"/>
          <w:sz w:val="20"/>
          <w:szCs w:val="20"/>
          <w:lang w:eastAsia="ru-RU"/>
        </w:rPr>
      </w:pPr>
      <w:r w:rsidRPr="007D5BF0">
        <w:rPr>
          <w:rFonts w:ascii="Arial" w:eastAsia="Times New Roman" w:hAnsi="Arial" w:cs="Arial"/>
          <w:color w:val="000000"/>
          <w:sz w:val="20"/>
          <w:szCs w:val="20"/>
          <w:lang w:eastAsia="ru-RU"/>
        </w:rPr>
        <w:t>Свобода выбор означает, что владельцы материальных ресурсов и денежного капитала могут использовать или реализовать эти ресурсы по своему усмотрению. Она означает также, что работники вправе заняться любым трудом, на который они способны. Наконец, она означает, что потребители свободны в пределах своих денежных доходов покупать товары и услуги в таком наборе, который они считают наиболее подходящими для удовлетворения своих</w:t>
      </w:r>
      <w:r w:rsidRPr="007D5BF0">
        <w:rPr>
          <w:rFonts w:ascii="Arial" w:eastAsia="Times New Roman" w:hAnsi="Arial" w:cs="Arial"/>
          <w:color w:val="000000"/>
          <w:sz w:val="20"/>
          <w:lang w:eastAsia="ru-RU"/>
        </w:rPr>
        <w:t> </w:t>
      </w:r>
      <w:r w:rsidRPr="007D5BF0">
        <w:rPr>
          <w:rFonts w:ascii="Arial" w:eastAsia="Times New Roman" w:hAnsi="Arial" w:cs="Arial"/>
          <w:color w:val="000000"/>
          <w:sz w:val="20"/>
          <w:szCs w:val="20"/>
          <w:lang w:eastAsia="ru-RU"/>
        </w:rPr>
        <w:t>потребностей. Свобода потребительского выбора оказывается самой широкой из этих свобод. Потребитель занимает в экономике особое стратегическое положение: в определённом смысле потребитель обладает суверенитетом. Приделы свободы выбора поставщиков людских и материальных ресурсов обслуживаются потребительским выбором. В конечном счете, потребители решают, что должна производить экономика, а в установленных тем самым рамках поставщики ресурсов могут делать свой собственный выбор. Таким образом, в действительности поставщики ресурсов и предприятия вовсе не “свободны” производить товары и услуги, которые потребители не желают.</w:t>
      </w:r>
    </w:p>
    <w:p w:rsidR="004E5F28" w:rsidRPr="007D5BF0" w:rsidRDefault="004E5F28" w:rsidP="004E5F28">
      <w:pPr>
        <w:spacing w:before="100" w:beforeAutospacing="1" w:after="100" w:afterAutospacing="1" w:line="240" w:lineRule="auto"/>
        <w:jc w:val="center"/>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Диапазон потребительского выбора</w:t>
      </w:r>
    </w:p>
    <w:p w:rsidR="004E5F28" w:rsidRPr="007D5BF0"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Экономика в условиях частичной конкуренции может и не обеспечить достаточного диапазона потребительского выбора или разработки новых продуктов. Это критическое замечание имеет и статистический и динамический аспект. Чистая конкуренция приводит к стандартизации продуктов, тогда как другие рыночные структуры, - например, олигополия и монополистическая конкуренция - порождают широкий диапазон типов, стилей и оттенков качества любого продукта. Такая дифференциация продукции расширяет диапазон свободы выбора потребителя и одновременно наиболее полно удовлетворить предпочтение покупателя. Критики чистой конкуренции также указывают, что, поскольку конкуренция не является прогрессивной в отношении развития новой производственной техники, поскольку эта рыночная структура не благоприятствует в совершении имеющихся продуктов и созданию новых.</w:t>
      </w:r>
    </w:p>
    <w:p w:rsidR="004E5F28" w:rsidRPr="007D5BF0"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Очевидно, также то, что потребитель обладает ограниченным количеством долларов, а продукты, которые мы можем купить, имеют определённую ценность, то потребитель сможет приобрести лишь ограниченное количество товаров. Потребитель не может купить всё, что ему хочется, если каждая покупка приводит к истощению его ограниченного дохода. Это как раз тот самый случай, когда отдельный потребитель непосредственно сталкивается с экономическим фактором редкости.</w:t>
      </w:r>
    </w:p>
    <w:p w:rsidR="004E5F28" w:rsidRPr="007D5BF0" w:rsidRDefault="004E5F28" w:rsidP="004E5F28">
      <w:pPr>
        <w:spacing w:before="100" w:beforeAutospacing="1" w:after="100" w:afterAutospacing="1" w:line="240" w:lineRule="auto"/>
        <w:jc w:val="center"/>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Оптимальный выбор</w:t>
      </w: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Если бы ограниченность ресурсов была абсолютной, то выбор был бы не возможен. Если бы ограниченность ресурсов отсутствовала, то выбор был бы не нужен. Выбор становиться необходимым в условиях относительной ограниченности ресурсов</w:t>
      </w: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4E5F28" w:rsidRPr="007D5BF0" w:rsidRDefault="004E5F28" w:rsidP="004E5F28">
      <w:pPr>
        <w:spacing w:before="100" w:beforeAutospacing="1" w:after="100" w:afterAutospacing="1" w:line="240" w:lineRule="auto"/>
        <w:jc w:val="center"/>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Кривая производственных возможностей</w:t>
      </w:r>
    </w:p>
    <w:p w:rsidR="004E5F28" w:rsidRPr="007D5BF0"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Альтернативная стоимость прироста какого-либо товара определяется сокращением выпуска другого товара. Таким образом, альтернативная стоимость товара определяется количеством другого товара, от которого приходиться отказаться, чтобы приобрести, получить дополнительную единицу данного. Эта цена отброшенной, упущенной альтернативы, которую пришлось обменять на более предпочтительную, цену потери.</w:t>
      </w:r>
    </w:p>
    <w:p w:rsidR="004E5F28" w:rsidRPr="007D5BF0"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На границе производственных возможностей выбор регулируется только допустимой величиной “альтернативной цены”. Внутри же сферы производственных возможностей возникает ситуация:</w:t>
      </w:r>
    </w:p>
    <w:p w:rsidR="004E5F28" w:rsidRPr="007D5BF0"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А)</w:t>
      </w:r>
      <w:r w:rsidRPr="007D5BF0">
        <w:rPr>
          <w:rFonts w:ascii="Arial" w:eastAsia="Times New Roman" w:hAnsi="Arial" w:cs="Arial"/>
          <w:b/>
          <w:bCs/>
          <w:color w:val="000000"/>
          <w:sz w:val="20"/>
          <w:lang w:eastAsia="ru-RU"/>
        </w:rPr>
        <w:t> </w:t>
      </w:r>
      <w:r w:rsidRPr="007D5BF0">
        <w:rPr>
          <w:rFonts w:ascii="Arial" w:eastAsia="Times New Roman" w:hAnsi="Arial" w:cs="Arial"/>
          <w:b/>
          <w:bCs/>
          <w:color w:val="000000"/>
          <w:sz w:val="20"/>
          <w:szCs w:val="20"/>
          <w:lang w:eastAsia="ru-RU"/>
        </w:rPr>
        <w:t>имеется резерв ресурсов для расширения производства;</w:t>
      </w:r>
    </w:p>
    <w:p w:rsidR="004E5F28" w:rsidRPr="007D5BF0"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Б)</w:t>
      </w:r>
      <w:r w:rsidRPr="007D5BF0">
        <w:rPr>
          <w:rFonts w:ascii="Arial" w:eastAsia="Times New Roman" w:hAnsi="Arial" w:cs="Arial"/>
          <w:b/>
          <w:bCs/>
          <w:color w:val="000000"/>
          <w:sz w:val="20"/>
          <w:lang w:eastAsia="ru-RU"/>
        </w:rPr>
        <w:t> </w:t>
      </w:r>
      <w:r w:rsidRPr="007D5BF0">
        <w:rPr>
          <w:rFonts w:ascii="Arial" w:eastAsia="Times New Roman" w:hAnsi="Arial" w:cs="Arial"/>
          <w:b/>
          <w:bCs/>
          <w:color w:val="000000"/>
          <w:sz w:val="20"/>
          <w:szCs w:val="20"/>
          <w:lang w:eastAsia="ru-RU"/>
        </w:rPr>
        <w:t>наличие резерва снимает ограничение, накладываемое альтернативной ценой, позволяет одновременно наращивать производство.</w:t>
      </w:r>
    </w:p>
    <w:p w:rsidR="004E5F28" w:rsidRPr="007D5BF0"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Это осложняет выбор оптимального решения, однако, каждый избранный вариант по-прежнему делает невозможным другие варианты. Различие лишь в том, что если на границе производственных возможностей речь шлао потере, которой могло не быть! Количество товаров, которое приходится терять при максимизации</w:t>
      </w:r>
      <w:r w:rsidRPr="007D5BF0">
        <w:rPr>
          <w:rFonts w:ascii="Arial" w:eastAsia="Times New Roman" w:hAnsi="Arial" w:cs="Arial"/>
          <w:b/>
          <w:bCs/>
          <w:color w:val="000000"/>
          <w:sz w:val="20"/>
          <w:lang w:eastAsia="ru-RU"/>
        </w:rPr>
        <w:t> </w:t>
      </w:r>
      <w:r w:rsidRPr="007D5BF0">
        <w:rPr>
          <w:rFonts w:ascii="Arial" w:eastAsia="Times New Roman" w:hAnsi="Arial" w:cs="Arial"/>
          <w:b/>
          <w:bCs/>
          <w:color w:val="000000"/>
          <w:sz w:val="20"/>
          <w:szCs w:val="20"/>
          <w:lang w:eastAsia="ru-RU"/>
        </w:rPr>
        <w:t>производства в условиях неполного (неэффективного) использования ресурсов, в экономической теории получило название “альтернативная затрата”.</w:t>
      </w:r>
    </w:p>
    <w:p w:rsidR="004E5F28" w:rsidRPr="007D5BF0"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Таким образом, в условиях неполного применения ресурсов максимизация возможна в любом направлении, в том числе и одновременного увеличения обоих результатов. И тем не менее,</w:t>
      </w:r>
      <w:r w:rsidRPr="007D5BF0">
        <w:rPr>
          <w:rFonts w:ascii="Arial" w:eastAsia="Times New Roman" w:hAnsi="Arial" w:cs="Arial"/>
          <w:b/>
          <w:bCs/>
          <w:color w:val="000000"/>
          <w:sz w:val="20"/>
          <w:lang w:eastAsia="ru-RU"/>
        </w:rPr>
        <w:t> </w:t>
      </w:r>
      <w:r w:rsidRPr="007D5BF0">
        <w:rPr>
          <w:rFonts w:ascii="Arial" w:eastAsia="Times New Roman" w:hAnsi="Arial" w:cs="Arial"/>
          <w:b/>
          <w:bCs/>
          <w:color w:val="000000"/>
          <w:sz w:val="20"/>
          <w:szCs w:val="20"/>
          <w:lang w:eastAsia="ru-RU"/>
        </w:rPr>
        <w:t>уже выбраны: направление делает всевозможными другие варианты, которые, однако, были возможны. Вот эта несостоявшаяся возможность, а с ней - и упущенная выгода, - постоянно “кровоточит” в сердце производителя, заставляет его бесконечно взвешивать выгоды всех возможных альтернативных затрат.</w:t>
      </w:r>
    </w:p>
    <w:p w:rsidR="004E5F28" w:rsidRPr="004E5F28"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r w:rsidRPr="007D5BF0">
        <w:rPr>
          <w:rFonts w:ascii="Arial" w:eastAsia="Times New Roman" w:hAnsi="Arial" w:cs="Arial"/>
          <w:b/>
          <w:bCs/>
          <w:color w:val="000000"/>
          <w:sz w:val="20"/>
          <w:szCs w:val="20"/>
          <w:lang w:eastAsia="ru-RU"/>
        </w:rPr>
        <w:t>Но, несмотря на это, без системы общественных ограничений свобода одних станет засильем для других. Но в то же время наличие ограничений не свидетельствует, что в условиях их действия свобода заключена в заранее заданные рамки. Весь вопрос в том, каков уровень ограничений. Увеличивая его, можно свести зону экономической свободы к нулю, а расширяя свободное экономическое пространство, можно сделать его и при наличии ограничений,</w:t>
      </w:r>
      <w:r w:rsidRPr="007D5BF0">
        <w:rPr>
          <w:rFonts w:ascii="Arial" w:eastAsia="Times New Roman" w:hAnsi="Arial" w:cs="Arial"/>
          <w:b/>
          <w:bCs/>
          <w:color w:val="000000"/>
          <w:sz w:val="20"/>
          <w:lang w:eastAsia="ru-RU"/>
        </w:rPr>
        <w:t> </w:t>
      </w:r>
      <w:r w:rsidRPr="007D5BF0">
        <w:rPr>
          <w:rFonts w:ascii="Arial" w:eastAsia="Times New Roman" w:hAnsi="Arial" w:cs="Arial"/>
          <w:b/>
          <w:bCs/>
          <w:color w:val="000000"/>
          <w:sz w:val="20"/>
          <w:szCs w:val="20"/>
          <w:lang w:eastAsia="ru-RU"/>
        </w:rPr>
        <w:t>не сковывающих хозяйственную деятельность,</w:t>
      </w:r>
      <w:r w:rsidRPr="007D5BF0">
        <w:rPr>
          <w:rFonts w:ascii="Arial" w:eastAsia="Times New Roman" w:hAnsi="Arial" w:cs="Arial"/>
          <w:b/>
          <w:bCs/>
          <w:color w:val="000000"/>
          <w:sz w:val="20"/>
          <w:lang w:eastAsia="ru-RU"/>
        </w:rPr>
        <w:t> </w:t>
      </w:r>
      <w:r>
        <w:rPr>
          <w:rFonts w:ascii="Arial" w:eastAsia="Times New Roman" w:hAnsi="Arial" w:cs="Arial"/>
          <w:b/>
          <w:bCs/>
          <w:color w:val="000000"/>
          <w:sz w:val="20"/>
          <w:szCs w:val="20"/>
          <w:lang w:eastAsia="ru-RU"/>
        </w:rPr>
        <w:t>инициативу и предприимчивость.</w:t>
      </w:r>
    </w:p>
    <w:p w:rsidR="004E5F28" w:rsidRDefault="004E5F28" w:rsidP="004E5F28">
      <w:pPr>
        <w:shd w:val="clear" w:color="auto" w:fill="F9F9F9"/>
        <w:spacing w:after="0" w:line="285" w:lineRule="atLeast"/>
        <w:rPr>
          <w:rFonts w:ascii="Arial" w:eastAsia="Times New Roman" w:hAnsi="Arial" w:cs="Arial"/>
          <w:color w:val="000000"/>
          <w:sz w:val="18"/>
          <w:szCs w:val="18"/>
          <w:lang w:eastAsia="ru-RU"/>
        </w:rPr>
      </w:pPr>
    </w:p>
    <w:p w:rsidR="004E5F28" w:rsidRDefault="004E5F28" w:rsidP="004E5F28">
      <w:pPr>
        <w:shd w:val="clear" w:color="auto" w:fill="F9F9F9"/>
        <w:spacing w:after="0" w:line="285" w:lineRule="atLeast"/>
        <w:rPr>
          <w:rFonts w:ascii="Arial" w:eastAsia="Times New Roman" w:hAnsi="Arial" w:cs="Arial"/>
          <w:color w:val="000000"/>
          <w:sz w:val="18"/>
          <w:szCs w:val="18"/>
          <w:lang w:eastAsia="ru-RU"/>
        </w:rPr>
      </w:pPr>
    </w:p>
    <w:p w:rsidR="004E5F28" w:rsidRDefault="004E5F28" w:rsidP="004E5F28">
      <w:pPr>
        <w:shd w:val="clear" w:color="auto" w:fill="F9F9F9"/>
        <w:spacing w:after="0" w:line="285" w:lineRule="atLeast"/>
        <w:rPr>
          <w:rFonts w:ascii="Arial" w:eastAsia="Times New Roman" w:hAnsi="Arial" w:cs="Arial"/>
          <w:color w:val="000000"/>
          <w:sz w:val="18"/>
          <w:szCs w:val="18"/>
          <w:lang w:eastAsia="ru-RU"/>
        </w:rPr>
      </w:pPr>
    </w:p>
    <w:p w:rsidR="004E5F28" w:rsidRDefault="004E5F28" w:rsidP="004E5F28">
      <w:pPr>
        <w:shd w:val="clear" w:color="auto" w:fill="F9F9F9"/>
        <w:spacing w:after="0" w:line="285" w:lineRule="atLeast"/>
        <w:rPr>
          <w:rFonts w:ascii="Arial" w:eastAsia="Times New Roman" w:hAnsi="Arial" w:cs="Arial"/>
          <w:color w:val="000000"/>
          <w:sz w:val="18"/>
          <w:szCs w:val="18"/>
          <w:lang w:eastAsia="ru-RU"/>
        </w:rPr>
      </w:pPr>
    </w:p>
    <w:p w:rsidR="004E5F28" w:rsidRDefault="004E5F28" w:rsidP="004E5F28">
      <w:pPr>
        <w:shd w:val="clear" w:color="auto" w:fill="F9F9F9"/>
        <w:spacing w:after="0" w:line="285" w:lineRule="atLeast"/>
        <w:rPr>
          <w:rFonts w:ascii="Arial" w:eastAsia="Times New Roman" w:hAnsi="Arial" w:cs="Arial"/>
          <w:color w:val="000000"/>
          <w:sz w:val="18"/>
          <w:szCs w:val="18"/>
          <w:lang w:eastAsia="ru-RU"/>
        </w:rPr>
      </w:pPr>
    </w:p>
    <w:p w:rsidR="004E5F28" w:rsidRDefault="004E5F28" w:rsidP="004E5F28">
      <w:pPr>
        <w:shd w:val="clear" w:color="auto" w:fill="F9F9F9"/>
        <w:spacing w:after="0" w:line="285" w:lineRule="atLeast"/>
        <w:rPr>
          <w:rFonts w:ascii="Arial" w:eastAsia="Times New Roman" w:hAnsi="Arial" w:cs="Arial"/>
          <w:color w:val="000000"/>
          <w:sz w:val="18"/>
          <w:szCs w:val="18"/>
          <w:lang w:eastAsia="ru-RU"/>
        </w:rPr>
      </w:pPr>
    </w:p>
    <w:p w:rsidR="004E5F28" w:rsidRPr="00580FA6" w:rsidRDefault="003B4AB2" w:rsidP="004E5F28">
      <w:pPr>
        <w:shd w:val="clear" w:color="auto" w:fill="F9F9F9"/>
        <w:spacing w:after="0" w:line="285" w:lineRule="atLeast"/>
        <w:rPr>
          <w:rFonts w:ascii="Arial" w:eastAsia="Times New Roman" w:hAnsi="Arial" w:cs="Arial"/>
          <w:color w:val="000000"/>
          <w:sz w:val="18"/>
          <w:szCs w:val="1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upload.wikimedia.org/wikipedia/ru/thumb/c/c5/Kr-pr-vozm.jpg/250px-Kr-pr-vozm.jpg" style="position:absolute;margin-left:203.05pt;margin-top:0;width:187.5pt;height:187.5pt;z-index:251658240;visibility:visible;mso-wrap-style:square;mso-wrap-distance-left:9pt;mso-wrap-distance-top:0;mso-wrap-distance-right:9pt;mso-wrap-distance-bottom:0;mso-position-horizontal:absolute;mso-position-horizontal-relative:text;mso-position-vertical:top;mso-position-vertical-relative:text">
            <v:imagedata r:id="rId4" o:title="250px-Kr-pr-vozm"/>
            <w10:wrap type="square"/>
          </v:shape>
        </w:pict>
      </w:r>
      <w:r w:rsidR="004E5F28">
        <w:rPr>
          <w:rFonts w:ascii="Arial" w:eastAsia="Times New Roman" w:hAnsi="Arial" w:cs="Arial"/>
          <w:color w:val="000000"/>
          <w:sz w:val="18"/>
          <w:szCs w:val="18"/>
          <w:lang w:eastAsia="ru-RU"/>
        </w:rPr>
        <w:br w:type="textWrapping" w:clear="all"/>
      </w:r>
    </w:p>
    <w:p w:rsidR="004E5F28" w:rsidRPr="00580FA6" w:rsidRDefault="003B4AB2" w:rsidP="004E5F28">
      <w:pPr>
        <w:shd w:val="clear" w:color="auto" w:fill="F9F9F9"/>
        <w:spacing w:after="0" w:line="336" w:lineRule="atLeast"/>
        <w:rPr>
          <w:rFonts w:ascii="Arial" w:eastAsia="Times New Roman" w:hAnsi="Arial" w:cs="Arial"/>
          <w:color w:val="000000"/>
          <w:sz w:val="17"/>
          <w:szCs w:val="17"/>
          <w:lang w:eastAsia="ru-RU"/>
        </w:rPr>
      </w:pPr>
      <w:hyperlink r:id="rId5" w:tooltip="&quot;Увеличить&quot; " w:history="1">
        <w:r>
          <w:rPr>
            <w:rFonts w:ascii="Arial" w:eastAsia="Times New Roman" w:hAnsi="Arial" w:cs="Arial"/>
            <w:noProof/>
            <w:color w:val="0645AD"/>
            <w:sz w:val="17"/>
            <w:szCs w:val="17"/>
            <w:lang w:eastAsia="ru-RU"/>
          </w:rPr>
          <w:pict>
            <v:shape id="Рисунок 2" o:spid="_x0000_i1025" type="#_x0000_t75" alt="http://bits.wikimedia.org/skins-1.17/common/images/magnify-clip.png" href="http://ru.wikipedia.org/wiki/%D0%A4%D0%B0%D0%B9%D0%BB:Kr-pr-vozm.jpg" title="&quot;Увеличить&quot;" style="width:11.25pt;height:8.25pt;visibility:visible;mso-wrap-style:square" o:button="t">
              <v:fill o:detectmouseclick="t"/>
              <v:imagedata r:id="rId6" o:title="magnify-clip"/>
            </v:shape>
          </w:pict>
        </w:r>
      </w:hyperlink>
    </w:p>
    <w:p w:rsidR="004E5F28" w:rsidRPr="00580FA6" w:rsidRDefault="004E5F28" w:rsidP="004E5F28">
      <w:pPr>
        <w:shd w:val="clear" w:color="auto" w:fill="F9F9F9"/>
        <w:spacing w:after="192" w:line="336" w:lineRule="atLeast"/>
        <w:rPr>
          <w:rFonts w:ascii="Arial" w:eastAsia="Times New Roman" w:hAnsi="Arial" w:cs="Arial"/>
          <w:color w:val="000000"/>
          <w:sz w:val="17"/>
          <w:szCs w:val="17"/>
          <w:lang w:eastAsia="ru-RU"/>
        </w:rPr>
      </w:pPr>
      <w:r w:rsidRPr="00580FA6">
        <w:rPr>
          <w:rFonts w:ascii="Arial" w:eastAsia="Times New Roman" w:hAnsi="Arial" w:cs="Arial"/>
          <w:color w:val="000000"/>
          <w:sz w:val="17"/>
          <w:szCs w:val="17"/>
          <w:lang w:eastAsia="ru-RU"/>
        </w:rPr>
        <w:t>Кривая производственных возможностей</w:t>
      </w:r>
    </w:p>
    <w:p w:rsidR="004E5F28" w:rsidRPr="00580FA6" w:rsidRDefault="004E5F28" w:rsidP="004E5F28">
      <w:pPr>
        <w:spacing w:before="96" w:after="120" w:line="360" w:lineRule="atLeast"/>
        <w:rPr>
          <w:rFonts w:ascii="Arial" w:eastAsia="Times New Roman" w:hAnsi="Arial" w:cs="Arial"/>
          <w:color w:val="000000"/>
          <w:sz w:val="20"/>
          <w:szCs w:val="20"/>
          <w:lang w:eastAsia="ru-RU"/>
        </w:rPr>
      </w:pPr>
      <w:r w:rsidRPr="00580FA6">
        <w:rPr>
          <w:rFonts w:ascii="Arial" w:eastAsia="Times New Roman" w:hAnsi="Arial" w:cs="Arial"/>
          <w:b/>
          <w:bCs/>
          <w:color w:val="000000"/>
          <w:sz w:val="20"/>
          <w:szCs w:val="20"/>
          <w:lang w:eastAsia="ru-RU"/>
        </w:rPr>
        <w:t>Крива́я произво́дственных возмо́жностей</w:t>
      </w:r>
      <w:r w:rsidRPr="00580FA6">
        <w:rPr>
          <w:rFonts w:ascii="Arial" w:eastAsia="Times New Roman" w:hAnsi="Arial" w:cs="Arial"/>
          <w:color w:val="000000"/>
          <w:sz w:val="20"/>
          <w:lang w:eastAsia="ru-RU"/>
        </w:rPr>
        <w:t> </w:t>
      </w:r>
      <w:r w:rsidRPr="00580FA6">
        <w:rPr>
          <w:rFonts w:ascii="Arial" w:eastAsia="Times New Roman" w:hAnsi="Arial" w:cs="Arial"/>
          <w:color w:val="000000"/>
          <w:sz w:val="20"/>
          <w:szCs w:val="20"/>
          <w:lang w:eastAsia="ru-RU"/>
        </w:rPr>
        <w:t>— это совокупность точек, которые показывают различные комбинации максимальных объемов производства нескольких (как правило двух)</w:t>
      </w:r>
      <w:r w:rsidRPr="00580FA6">
        <w:rPr>
          <w:rFonts w:ascii="Arial" w:eastAsia="Times New Roman" w:hAnsi="Arial" w:cs="Arial"/>
          <w:color w:val="000000"/>
          <w:sz w:val="20"/>
          <w:lang w:eastAsia="ru-RU"/>
        </w:rPr>
        <w:t> </w:t>
      </w:r>
      <w:r w:rsidRPr="00580FA6">
        <w:rPr>
          <w:rFonts w:ascii="Arial" w:eastAsia="Times New Roman" w:hAnsi="Arial" w:cs="Arial"/>
          <w:color w:val="0645AD"/>
          <w:sz w:val="20"/>
          <w:lang w:eastAsia="ru-RU"/>
        </w:rPr>
        <w:t>товаров</w:t>
      </w:r>
      <w:r w:rsidRPr="00580FA6">
        <w:rPr>
          <w:rFonts w:ascii="Arial" w:eastAsia="Times New Roman" w:hAnsi="Arial" w:cs="Arial"/>
          <w:color w:val="000000"/>
          <w:sz w:val="20"/>
          <w:lang w:eastAsia="ru-RU"/>
        </w:rPr>
        <w:t> </w:t>
      </w:r>
      <w:r w:rsidRPr="00580FA6">
        <w:rPr>
          <w:rFonts w:ascii="Arial" w:eastAsia="Times New Roman" w:hAnsi="Arial" w:cs="Arial"/>
          <w:color w:val="000000"/>
          <w:sz w:val="20"/>
          <w:szCs w:val="20"/>
          <w:lang w:eastAsia="ru-RU"/>
        </w:rPr>
        <w:t>или</w:t>
      </w:r>
      <w:r w:rsidRPr="00580FA6">
        <w:rPr>
          <w:rFonts w:ascii="Arial" w:eastAsia="Times New Roman" w:hAnsi="Arial" w:cs="Arial"/>
          <w:color w:val="000000"/>
          <w:sz w:val="20"/>
          <w:lang w:eastAsia="ru-RU"/>
        </w:rPr>
        <w:t> </w:t>
      </w:r>
      <w:hyperlink r:id="rId7" w:tooltip="Услуга" w:history="1">
        <w:r w:rsidRPr="00580FA6">
          <w:rPr>
            <w:rFonts w:ascii="Arial" w:eastAsia="Times New Roman" w:hAnsi="Arial" w:cs="Arial"/>
            <w:color w:val="0645AD"/>
            <w:sz w:val="20"/>
            <w:lang w:eastAsia="ru-RU"/>
          </w:rPr>
          <w:t>услуг</w:t>
        </w:r>
      </w:hyperlink>
      <w:r w:rsidRPr="00580FA6">
        <w:rPr>
          <w:rFonts w:ascii="Arial" w:eastAsia="Times New Roman" w:hAnsi="Arial" w:cs="Arial"/>
          <w:color w:val="000000"/>
          <w:sz w:val="20"/>
          <w:szCs w:val="20"/>
          <w:lang w:eastAsia="ru-RU"/>
        </w:rPr>
        <w:t>, которые могут быть созданы в условиях при полной занятости и использовании всех имеющихся в экономике ресурсов.</w:t>
      </w:r>
    </w:p>
    <w:p w:rsidR="004E5F28" w:rsidRPr="00580FA6" w:rsidRDefault="004E5F28" w:rsidP="004E5F28">
      <w:pPr>
        <w:spacing w:before="96" w:after="120" w:line="360" w:lineRule="atLeast"/>
        <w:rPr>
          <w:rFonts w:ascii="Arial" w:eastAsia="Times New Roman" w:hAnsi="Arial" w:cs="Arial"/>
          <w:color w:val="000000"/>
          <w:sz w:val="20"/>
          <w:szCs w:val="20"/>
          <w:lang w:eastAsia="ru-RU"/>
        </w:rPr>
      </w:pPr>
      <w:r w:rsidRPr="00580FA6">
        <w:rPr>
          <w:rFonts w:ascii="Arial" w:eastAsia="Times New Roman" w:hAnsi="Arial" w:cs="Arial"/>
          <w:color w:val="000000"/>
          <w:sz w:val="20"/>
          <w:szCs w:val="20"/>
          <w:lang w:eastAsia="ru-RU"/>
        </w:rPr>
        <w:t>В данном случае точки А, Б, В, Г, Д - точки, принадлежащие КПВ. Точка E внутри графика КПВ означает неполное или нерациональное использование имеющихся</w:t>
      </w:r>
      <w:r w:rsidRPr="00580FA6">
        <w:rPr>
          <w:rFonts w:ascii="Arial" w:eastAsia="Times New Roman" w:hAnsi="Arial" w:cs="Arial"/>
          <w:color w:val="000000"/>
          <w:sz w:val="20"/>
          <w:lang w:eastAsia="ru-RU"/>
        </w:rPr>
        <w:t> </w:t>
      </w:r>
      <w:r w:rsidRPr="00580FA6">
        <w:rPr>
          <w:rFonts w:ascii="Arial" w:eastAsia="Times New Roman" w:hAnsi="Arial" w:cs="Arial"/>
          <w:color w:val="0645AD"/>
          <w:sz w:val="20"/>
          <w:lang w:eastAsia="ru-RU"/>
        </w:rPr>
        <w:t>ресурсов</w:t>
      </w:r>
      <w:r w:rsidRPr="00580FA6">
        <w:rPr>
          <w:rFonts w:ascii="Arial" w:eastAsia="Times New Roman" w:hAnsi="Arial" w:cs="Arial"/>
          <w:color w:val="000000"/>
          <w:sz w:val="20"/>
          <w:szCs w:val="20"/>
          <w:lang w:eastAsia="ru-RU"/>
        </w:rPr>
        <w:t>. Точка Ж (вне кривой) недостижима при данном количестве ресурсов и имеющейся технологии. Попасть в эту точку можно, если увеличить количество используемых ресурсов или улучшить технологию производства (например, сменить ручной труд на машинный). При движении по кривой возможен только один, лучший вариант движения, который дает максимальный результат при минимальных затратах. Кривая производственных возможностей показывает совокупность всех точек или решений, в пределах которых следует выбирать оптимальный вариант. Все остальные точки представляют собой упущенные возможности или</w:t>
      </w:r>
      <w:r w:rsidRPr="00580FA6">
        <w:rPr>
          <w:rFonts w:ascii="Arial" w:eastAsia="Times New Roman" w:hAnsi="Arial" w:cs="Arial"/>
          <w:color w:val="000000"/>
          <w:sz w:val="20"/>
          <w:lang w:eastAsia="ru-RU"/>
        </w:rPr>
        <w:t> </w:t>
      </w:r>
      <w:hyperlink r:id="rId8" w:tooltip="Альтернативные затраты" w:history="1">
        <w:r w:rsidRPr="00580FA6">
          <w:rPr>
            <w:rFonts w:ascii="Arial" w:eastAsia="Times New Roman" w:hAnsi="Arial" w:cs="Arial"/>
            <w:color w:val="0645AD"/>
            <w:sz w:val="20"/>
            <w:lang w:eastAsia="ru-RU"/>
          </w:rPr>
          <w:t>альтернативные затраты</w:t>
        </w:r>
      </w:hyperlink>
      <w:r w:rsidRPr="00580FA6">
        <w:rPr>
          <w:rFonts w:ascii="Arial" w:eastAsia="Times New Roman" w:hAnsi="Arial" w:cs="Arial"/>
          <w:color w:val="000000"/>
          <w:sz w:val="20"/>
          <w:szCs w:val="20"/>
          <w:lang w:eastAsia="ru-RU"/>
        </w:rPr>
        <w:t>.</w:t>
      </w:r>
    </w:p>
    <w:p w:rsidR="004E5F28" w:rsidRPr="00580FA6" w:rsidRDefault="004E5F28" w:rsidP="004E5F28">
      <w:pPr>
        <w:spacing w:before="96" w:after="120" w:line="360" w:lineRule="atLeast"/>
        <w:rPr>
          <w:rFonts w:ascii="Arial" w:eastAsia="Times New Roman" w:hAnsi="Arial" w:cs="Arial"/>
          <w:color w:val="000000"/>
          <w:sz w:val="20"/>
          <w:szCs w:val="20"/>
          <w:lang w:eastAsia="ru-RU"/>
        </w:rPr>
      </w:pPr>
      <w:r w:rsidRPr="00580FA6">
        <w:rPr>
          <w:rFonts w:ascii="Arial" w:eastAsia="Times New Roman" w:hAnsi="Arial" w:cs="Arial"/>
          <w:color w:val="000000"/>
          <w:sz w:val="20"/>
          <w:szCs w:val="20"/>
          <w:lang w:eastAsia="ru-RU"/>
        </w:rPr>
        <w:t>Кривая производственных возможностей показывает:</w:t>
      </w:r>
    </w:p>
    <w:p w:rsidR="004E5F28" w:rsidRPr="00580FA6" w:rsidRDefault="004E5F28" w:rsidP="004E5F28">
      <w:pPr>
        <w:spacing w:before="96" w:after="120" w:line="360" w:lineRule="atLeast"/>
        <w:rPr>
          <w:rFonts w:ascii="Arial" w:eastAsia="Times New Roman" w:hAnsi="Arial" w:cs="Arial"/>
          <w:color w:val="000000"/>
          <w:sz w:val="20"/>
          <w:szCs w:val="20"/>
          <w:lang w:eastAsia="ru-RU"/>
        </w:rPr>
      </w:pPr>
      <w:r w:rsidRPr="00580FA6">
        <w:rPr>
          <w:rFonts w:ascii="Arial" w:eastAsia="Times New Roman" w:hAnsi="Arial" w:cs="Arial"/>
          <w:color w:val="000000"/>
          <w:sz w:val="20"/>
          <w:szCs w:val="20"/>
          <w:lang w:eastAsia="ru-RU"/>
        </w:rPr>
        <w:t>1. Тенденции роста</w:t>
      </w:r>
      <w:r w:rsidRPr="00580FA6">
        <w:rPr>
          <w:rFonts w:ascii="Arial" w:eastAsia="Times New Roman" w:hAnsi="Arial" w:cs="Arial"/>
          <w:color w:val="000000"/>
          <w:sz w:val="20"/>
          <w:lang w:eastAsia="ru-RU"/>
        </w:rPr>
        <w:t> </w:t>
      </w:r>
      <w:r w:rsidRPr="00580FA6">
        <w:rPr>
          <w:rFonts w:ascii="Arial" w:eastAsia="Times New Roman" w:hAnsi="Arial" w:cs="Arial"/>
          <w:color w:val="0645AD"/>
          <w:sz w:val="20"/>
          <w:lang w:eastAsia="ru-RU"/>
        </w:rPr>
        <w:t>альтернативных издержек</w:t>
      </w:r>
      <w:r w:rsidRPr="00580FA6">
        <w:rPr>
          <w:rFonts w:ascii="Arial" w:eastAsia="Times New Roman" w:hAnsi="Arial" w:cs="Arial"/>
          <w:color w:val="000000"/>
          <w:sz w:val="20"/>
          <w:lang w:eastAsia="ru-RU"/>
        </w:rPr>
        <w:t> </w:t>
      </w:r>
      <w:r w:rsidRPr="00580FA6">
        <w:rPr>
          <w:rFonts w:ascii="Arial" w:eastAsia="Times New Roman" w:hAnsi="Arial" w:cs="Arial"/>
          <w:color w:val="000000"/>
          <w:sz w:val="20"/>
          <w:szCs w:val="20"/>
          <w:lang w:eastAsia="ru-RU"/>
        </w:rPr>
        <w:t>производства в условиях увеличения производства одного из товаров.</w:t>
      </w:r>
    </w:p>
    <w:p w:rsidR="004E5F28" w:rsidRPr="00580FA6" w:rsidRDefault="004E5F28" w:rsidP="004E5F28">
      <w:pPr>
        <w:spacing w:before="96" w:after="120" w:line="360" w:lineRule="atLeast"/>
        <w:rPr>
          <w:rFonts w:ascii="Arial" w:eastAsia="Times New Roman" w:hAnsi="Arial" w:cs="Arial"/>
          <w:color w:val="000000"/>
          <w:sz w:val="20"/>
          <w:szCs w:val="20"/>
          <w:lang w:eastAsia="ru-RU"/>
        </w:rPr>
      </w:pPr>
      <w:r w:rsidRPr="00580FA6">
        <w:rPr>
          <w:rFonts w:ascii="Arial" w:eastAsia="Times New Roman" w:hAnsi="Arial" w:cs="Arial"/>
          <w:color w:val="000000"/>
          <w:sz w:val="20"/>
          <w:szCs w:val="20"/>
          <w:lang w:eastAsia="ru-RU"/>
        </w:rPr>
        <w:t>2. Уровень эффективности производства.</w:t>
      </w:r>
    </w:p>
    <w:p w:rsidR="004E5F28" w:rsidRPr="00580FA6" w:rsidRDefault="004E5F28" w:rsidP="004E5F28">
      <w:pPr>
        <w:spacing w:before="96" w:after="120" w:line="360" w:lineRule="atLeast"/>
        <w:rPr>
          <w:rFonts w:ascii="Arial" w:eastAsia="Times New Roman" w:hAnsi="Arial" w:cs="Arial"/>
          <w:color w:val="000000"/>
          <w:sz w:val="20"/>
          <w:szCs w:val="20"/>
          <w:lang w:eastAsia="ru-RU"/>
        </w:rPr>
      </w:pPr>
      <w:r w:rsidRPr="00580FA6">
        <w:rPr>
          <w:rFonts w:ascii="Arial" w:eastAsia="Times New Roman" w:hAnsi="Arial" w:cs="Arial"/>
          <w:color w:val="000000"/>
          <w:sz w:val="20"/>
          <w:szCs w:val="20"/>
          <w:lang w:eastAsia="ru-RU"/>
        </w:rPr>
        <w:t>КПВ может отражать различия в производственных возможностях разных стран.</w:t>
      </w:r>
    </w:p>
    <w:p w:rsidR="004E5F28" w:rsidRDefault="004E5F28" w:rsidP="004E5F28">
      <w:pPr>
        <w:spacing w:before="96" w:after="120" w:line="360" w:lineRule="atLeast"/>
        <w:rPr>
          <w:rFonts w:ascii="Arial" w:eastAsia="Times New Roman" w:hAnsi="Arial" w:cs="Arial"/>
          <w:color w:val="000000"/>
          <w:sz w:val="20"/>
          <w:szCs w:val="20"/>
          <w:lang w:eastAsia="ru-RU"/>
        </w:rPr>
      </w:pPr>
      <w:r w:rsidRPr="00580FA6">
        <w:rPr>
          <w:rFonts w:ascii="Arial" w:eastAsia="Times New Roman" w:hAnsi="Arial" w:cs="Arial"/>
          <w:color w:val="000000"/>
          <w:sz w:val="20"/>
          <w:szCs w:val="20"/>
          <w:lang w:eastAsia="ru-RU"/>
        </w:rPr>
        <w:t>Количество других</w:t>
      </w:r>
      <w:r w:rsidRPr="00580FA6">
        <w:rPr>
          <w:rFonts w:ascii="Arial" w:eastAsia="Times New Roman" w:hAnsi="Arial" w:cs="Arial"/>
          <w:color w:val="000000"/>
          <w:sz w:val="20"/>
          <w:lang w:eastAsia="ru-RU"/>
        </w:rPr>
        <w:t> </w:t>
      </w:r>
      <w:hyperlink r:id="rId9" w:tooltip="Товар" w:history="1">
        <w:r w:rsidRPr="00580FA6">
          <w:rPr>
            <w:rFonts w:ascii="Arial" w:eastAsia="Times New Roman" w:hAnsi="Arial" w:cs="Arial"/>
            <w:color w:val="0645AD"/>
            <w:sz w:val="20"/>
            <w:lang w:eastAsia="ru-RU"/>
          </w:rPr>
          <w:t>товаров</w:t>
        </w:r>
      </w:hyperlink>
      <w:r w:rsidRPr="00580FA6">
        <w:rPr>
          <w:rFonts w:ascii="Arial" w:eastAsia="Times New Roman" w:hAnsi="Arial" w:cs="Arial"/>
          <w:color w:val="000000"/>
          <w:sz w:val="20"/>
          <w:szCs w:val="20"/>
          <w:lang w:eastAsia="ru-RU"/>
        </w:rPr>
        <w:t>, от которых необходимо отказаться, чтобы получить некоторое количество данного товара называется вмененными (экономическими) издержками. Форма кривой производственных возможностей показывает цену одного товара, выраженную в альтернативном количестве другого. Цена КПВ в рыночной экономике — это отражение альтернативной стоимости альтернативных издержек или издержек упущенных возможностей. Она может выражаться в товарах, в деньгах или во времени.</w:t>
      </w:r>
    </w:p>
    <w:p w:rsidR="00820320" w:rsidRDefault="00820320" w:rsidP="004E5F28">
      <w:pPr>
        <w:spacing w:before="96" w:after="120" w:line="360" w:lineRule="atLeast"/>
        <w:rPr>
          <w:rFonts w:ascii="Arial" w:eastAsia="Times New Roman" w:hAnsi="Arial" w:cs="Arial"/>
          <w:color w:val="000000"/>
          <w:sz w:val="20"/>
          <w:szCs w:val="20"/>
          <w:lang w:eastAsia="ru-RU"/>
        </w:rPr>
      </w:pPr>
    </w:p>
    <w:p w:rsidR="00820320" w:rsidRDefault="00820320" w:rsidP="004E5F28">
      <w:pPr>
        <w:spacing w:before="96" w:after="120" w:line="360" w:lineRule="atLeast"/>
        <w:rPr>
          <w:rFonts w:ascii="Arial" w:eastAsia="Times New Roman" w:hAnsi="Arial" w:cs="Arial"/>
          <w:color w:val="000000"/>
          <w:sz w:val="20"/>
          <w:szCs w:val="20"/>
          <w:lang w:eastAsia="ru-RU"/>
        </w:rPr>
      </w:pPr>
    </w:p>
    <w:p w:rsidR="00820320" w:rsidRDefault="00820320" w:rsidP="004E5F28">
      <w:pPr>
        <w:spacing w:before="96" w:after="120" w:line="360" w:lineRule="atLeast"/>
        <w:rPr>
          <w:rFonts w:ascii="Arial" w:eastAsia="Times New Roman" w:hAnsi="Arial" w:cs="Arial"/>
          <w:color w:val="000000"/>
          <w:sz w:val="20"/>
          <w:szCs w:val="20"/>
          <w:lang w:eastAsia="ru-RU"/>
        </w:rPr>
      </w:pPr>
    </w:p>
    <w:p w:rsidR="00820320" w:rsidRDefault="00820320" w:rsidP="004E5F28">
      <w:pPr>
        <w:spacing w:before="96" w:after="120" w:line="360" w:lineRule="atLeast"/>
        <w:rPr>
          <w:rFonts w:ascii="Arial" w:eastAsia="Times New Roman" w:hAnsi="Arial" w:cs="Arial"/>
          <w:color w:val="000000"/>
          <w:sz w:val="20"/>
          <w:szCs w:val="20"/>
          <w:lang w:eastAsia="ru-RU"/>
        </w:rPr>
      </w:pPr>
    </w:p>
    <w:p w:rsidR="00820320" w:rsidRDefault="00820320" w:rsidP="004E5F28">
      <w:pPr>
        <w:spacing w:before="96" w:after="120" w:line="360" w:lineRule="atLeast"/>
        <w:rPr>
          <w:rFonts w:ascii="Arial" w:eastAsia="Times New Roman" w:hAnsi="Arial" w:cs="Arial"/>
          <w:color w:val="000000"/>
          <w:sz w:val="20"/>
          <w:szCs w:val="20"/>
          <w:lang w:eastAsia="ru-RU"/>
        </w:rPr>
      </w:pPr>
    </w:p>
    <w:p w:rsidR="00820320" w:rsidRDefault="00820320" w:rsidP="004E5F28">
      <w:pPr>
        <w:spacing w:before="96" w:after="120" w:line="360" w:lineRule="atLeast"/>
        <w:rPr>
          <w:rFonts w:ascii="Arial" w:eastAsia="Times New Roman" w:hAnsi="Arial" w:cs="Arial"/>
          <w:color w:val="000000"/>
          <w:sz w:val="20"/>
          <w:szCs w:val="20"/>
          <w:lang w:eastAsia="ru-RU"/>
        </w:rPr>
      </w:pPr>
    </w:p>
    <w:p w:rsidR="00820320" w:rsidRDefault="00820320" w:rsidP="004E5F28">
      <w:pPr>
        <w:spacing w:before="96" w:after="120" w:line="360" w:lineRule="atLeast"/>
        <w:rPr>
          <w:rFonts w:ascii="Arial" w:eastAsia="Times New Roman" w:hAnsi="Arial" w:cs="Arial"/>
          <w:color w:val="000000"/>
          <w:sz w:val="20"/>
          <w:szCs w:val="20"/>
          <w:lang w:eastAsia="ru-RU"/>
        </w:rPr>
      </w:pPr>
    </w:p>
    <w:p w:rsidR="00820320" w:rsidRDefault="00820320" w:rsidP="004E5F28">
      <w:pPr>
        <w:spacing w:before="96" w:after="120" w:line="360" w:lineRule="atLeast"/>
        <w:rPr>
          <w:rFonts w:ascii="Arial" w:eastAsia="Times New Roman" w:hAnsi="Arial" w:cs="Arial"/>
          <w:color w:val="000000"/>
          <w:sz w:val="20"/>
          <w:szCs w:val="20"/>
          <w:lang w:eastAsia="ru-RU"/>
        </w:rPr>
      </w:pPr>
    </w:p>
    <w:p w:rsidR="00820320" w:rsidRDefault="00820320" w:rsidP="004E5F28">
      <w:pPr>
        <w:spacing w:before="96" w:after="120" w:line="360" w:lineRule="atLeast"/>
        <w:rPr>
          <w:rFonts w:ascii="Arial" w:eastAsia="Times New Roman" w:hAnsi="Arial" w:cs="Arial"/>
          <w:color w:val="000000"/>
          <w:sz w:val="20"/>
          <w:szCs w:val="20"/>
          <w:lang w:eastAsia="ru-RU"/>
        </w:rPr>
      </w:pPr>
    </w:p>
    <w:p w:rsidR="00103D00" w:rsidRPr="009573FC" w:rsidRDefault="00103D00" w:rsidP="00103D00">
      <w:pPr>
        <w:spacing w:after="0" w:line="240" w:lineRule="auto"/>
        <w:outlineLvl w:val="1"/>
        <w:rPr>
          <w:rFonts w:ascii="Arial" w:eastAsia="Times New Roman" w:hAnsi="Arial" w:cs="Arial"/>
          <w:b/>
          <w:bCs/>
          <w:color w:val="666666"/>
          <w:sz w:val="36"/>
          <w:szCs w:val="36"/>
          <w:lang w:eastAsia="ru-RU"/>
        </w:rPr>
      </w:pPr>
      <w:r w:rsidRPr="009573FC">
        <w:rPr>
          <w:rFonts w:ascii="Arial" w:eastAsia="Times New Roman" w:hAnsi="Arial" w:cs="Arial"/>
          <w:b/>
          <w:bCs/>
          <w:color w:val="666666"/>
          <w:sz w:val="36"/>
          <w:szCs w:val="36"/>
          <w:lang w:eastAsia="ru-RU"/>
        </w:rPr>
        <w:t>Мицкевич А.А. «</w:t>
      </w:r>
      <w:r w:rsidRPr="009573FC">
        <w:rPr>
          <w:rFonts w:ascii="Arial" w:eastAsia="Times New Roman" w:hAnsi="Arial" w:cs="Arial"/>
          <w:b/>
          <w:bCs/>
          <w:color w:val="015878"/>
          <w:sz w:val="36"/>
          <w:szCs w:val="36"/>
          <w:u w:val="single"/>
          <w:lang w:eastAsia="ru-RU"/>
        </w:rPr>
        <w:t>Управление затратами и прибылью (2003)</w:t>
      </w:r>
      <w:r w:rsidRPr="009573FC">
        <w:rPr>
          <w:rFonts w:ascii="Arial" w:eastAsia="Times New Roman" w:hAnsi="Arial" w:cs="Arial"/>
          <w:b/>
          <w:bCs/>
          <w:color w:val="666666"/>
          <w:sz w:val="36"/>
          <w:szCs w:val="36"/>
          <w:lang w:eastAsia="ru-RU"/>
        </w:rPr>
        <w:t>»</w:t>
      </w:r>
      <w:r w:rsidRPr="009573FC">
        <w:rPr>
          <w:rFonts w:ascii="Arial" w:eastAsia="Times New Roman" w:hAnsi="Arial" w:cs="Arial"/>
          <w:b/>
          <w:bCs/>
          <w:color w:val="666666"/>
          <w:sz w:val="27"/>
          <w:szCs w:val="27"/>
          <w:lang w:eastAsia="ru-RU"/>
        </w:rPr>
        <w:t>Предмет «</w:t>
      </w:r>
      <w:hyperlink r:id="rId10" w:history="1">
        <w:r w:rsidRPr="009573FC">
          <w:rPr>
            <w:rFonts w:ascii="Arial" w:eastAsia="Times New Roman" w:hAnsi="Arial" w:cs="Arial"/>
            <w:b/>
            <w:bCs/>
            <w:color w:val="015878"/>
            <w:sz w:val="27"/>
            <w:u w:val="single"/>
            <w:lang w:eastAsia="ru-RU"/>
          </w:rPr>
          <w:t>Ценообразование</w:t>
        </w:r>
      </w:hyperlink>
      <w:r w:rsidRPr="009573FC">
        <w:rPr>
          <w:rFonts w:ascii="Arial" w:eastAsia="Times New Roman" w:hAnsi="Arial" w:cs="Arial"/>
          <w:b/>
          <w:bCs/>
          <w:color w:val="666666"/>
          <w:sz w:val="27"/>
          <w:szCs w:val="27"/>
          <w:lang w:eastAsia="ru-RU"/>
        </w:rPr>
        <w:t>»</w:t>
      </w:r>
    </w:p>
    <w:p w:rsidR="00103D00" w:rsidRPr="009573FC" w:rsidRDefault="00103D00" w:rsidP="00103D00">
      <w:pPr>
        <w:spacing w:after="240" w:line="240" w:lineRule="auto"/>
        <w:outlineLvl w:val="1"/>
        <w:rPr>
          <w:rFonts w:ascii="Arial" w:eastAsia="Times New Roman" w:hAnsi="Arial" w:cs="Arial"/>
          <w:b/>
          <w:bCs/>
          <w:color w:val="666666"/>
          <w:sz w:val="36"/>
          <w:szCs w:val="36"/>
          <w:lang w:eastAsia="ru-RU"/>
        </w:rPr>
      </w:pPr>
      <w:r w:rsidRPr="009573FC">
        <w:rPr>
          <w:rFonts w:ascii="Arial" w:eastAsia="Times New Roman" w:hAnsi="Arial" w:cs="Arial"/>
          <w:b/>
          <w:bCs/>
          <w:color w:val="666666"/>
          <w:sz w:val="36"/>
          <w:szCs w:val="36"/>
          <w:lang w:eastAsia="ru-RU"/>
        </w:rPr>
        <w:t>Альтернативные затраты</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Множество бесплодных споров об «истинной</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стоимости» вещей возникает из-за неспособности понять, что только действиям присущи затраты и что одни и те же действия нередко означают различные затраты для разных людей», — утверждает американский экономист Пол Хейне.</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Затраты возникают при выборе решений. Любое экономическое решение принимается в условиях ограниченности ресурсов и предполагает выбор наилучшего из возможных альтернативных вариантов решения. Это означает, во-первых, необходимость четкого определения всех или хотя бы нескольких наиболее привлекательных альтернатив. И. во-вторых, подразумевает некоторую процедуру выбора лучшей альтернативы на основе предпочтений лица, принимающего решения (ЛПР). Выбрав одну альтернативу, мы отказываемся от других.</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Поскольку при выборе одной альтернативы приходится отказываться от других альтернатив, то любой выбор связан с затратами. «Не бывает бесплатных завтраков».</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Само понятие альтернативы говорит о том. что нужно выбрать всего один вариант, отказавшись тем самым от других. Сделать или не сделать — вот уже две альтернативы. Вспомните сказочные дороги: «направо пойдешь...». Нельзя пойти одновременно и направо, и налево. Выражение «у меня нет выбора» просто не применимо к экономическому анализу: альтернативы существуют всегда. Однако иногда издержки, связанные с одной из альтернатив, настолько низки, что нам кажется, будто имеет место лишь одна альтернатива.</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Выбора без затрат не бывает, и эти затраты называются альтернативной стоимостью, или альтернативными затратами. (В отечественной литературе употребляются также термины «вмененные издержки, «издержки упущенных возможностей», «альтернативные издержки», «цена выбора»). Это понятие имеет фундаментальное значение в современной экономической теории и практически неизвестно за ее пределами, несмотря на то. что мы каждый день фактически пользуемся им.</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Рассмотрим различные проявления альтернативной стоимости. Допустим, что вы решили купить за 100 руб. билет в кино. Какова альтернативная стоимость билета? Купив билет, вы отказались от множества других вариантов потратить свои 100 руб. на сладости и/иди напитки, книгу по экономике и т. д. И, наконец, можно просто сберечь 100 руб. — положить в копилку или в банк. Все варианты перечислить невозможно. И тут на помощь приходят деньги — это универсальное средство обмена, помогающее выразить все возможные варианты сразу. Итак, альтернативная стоимость равна цене в случае, когда чрезвычайно трудно даже перечислить все варианты использования денег, не говоря уже о выборе наилучшей из оставшихся альтернатив.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tblGrid>
      <w:tr w:rsidR="00103D00" w:rsidRPr="000556E4" w:rsidTr="0066101D">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103D00" w:rsidRPr="009573FC" w:rsidRDefault="00103D00" w:rsidP="0066101D">
            <w:pPr>
              <w:spacing w:after="0" w:line="285" w:lineRule="atLeast"/>
              <w:rPr>
                <w:rFonts w:ascii="Arial" w:eastAsia="Times New Roman" w:hAnsi="Arial" w:cs="Arial"/>
                <w:color w:val="333333"/>
                <w:sz w:val="20"/>
                <w:szCs w:val="20"/>
                <w:lang w:eastAsia="ru-RU"/>
              </w:rPr>
            </w:pPr>
            <w:r w:rsidRPr="009573FC">
              <w:rPr>
                <w:rFonts w:ascii="Arial" w:eastAsia="Times New Roman" w:hAnsi="Arial" w:cs="Arial"/>
                <w:color w:val="333333"/>
                <w:sz w:val="20"/>
                <w:szCs w:val="20"/>
                <w:lang w:eastAsia="ru-RU"/>
              </w:rPr>
              <w:t>То, от чего мы отказались, - это наши потери, которые экономисты называют затратами.</w:t>
            </w:r>
          </w:p>
        </w:tc>
      </w:tr>
    </w:tbl>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tblGrid>
      <w:tr w:rsidR="00103D00" w:rsidRPr="000556E4" w:rsidTr="0066101D">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103D00" w:rsidRPr="009573FC" w:rsidRDefault="00103D00" w:rsidP="0066101D">
            <w:pPr>
              <w:spacing w:after="0" w:line="285" w:lineRule="atLeast"/>
              <w:rPr>
                <w:rFonts w:ascii="Arial" w:eastAsia="Times New Roman" w:hAnsi="Arial" w:cs="Arial"/>
                <w:color w:val="333333"/>
                <w:sz w:val="20"/>
                <w:szCs w:val="20"/>
                <w:lang w:eastAsia="ru-RU"/>
              </w:rPr>
            </w:pPr>
            <w:r w:rsidRPr="009573FC">
              <w:rPr>
                <w:rFonts w:ascii="Arial" w:eastAsia="Times New Roman" w:hAnsi="Arial" w:cs="Arial"/>
                <w:color w:val="333333"/>
                <w:sz w:val="20"/>
                <w:szCs w:val="20"/>
                <w:lang w:eastAsia="ru-RU"/>
              </w:rPr>
              <w:t>Альтернативная стоимость (затраты) (opportunity cost) -это ценность лучшей из альтернатив, которыми мы жертвуем, делая выбор.</w:t>
            </w:r>
          </w:p>
        </w:tc>
      </w:tr>
    </w:tbl>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Еще одна ситуация — бартерная сделка: обмен 5 тонн нефти на 1 тонну апельсин. Каждый из участников имел 2 альтернативы: нефть против апельсин. Для того, кто приобрел 5 тонн нефти, альтернативная стоимость равна 1 тонне апельсин и, наоборот,  для покупателя апельсин их альтернативная стоимость равна 5 тоннам нефти.</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Суть альтернативной стоимости заключается в том, что в расчет принимаются только две лучшие альтернативы и альтернативной стоимостью выбранной альтернативы является ценность отвергнутой. Действительно, бессмысленно говорить о совокупной ценности отвергнутых альтернатив. Ведь ими нельзя воспользоваться одновременно. Чем реально мы жертвуем? Тем. что мы можем иметь, если у нас не было бы выбранной альтернативы (или мы ею не смогли бы воспользоваться), т. е. лучшей из отвергнутых альтернатив..</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Алгоритм определения альтернативной стоимости прост:</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1. В любой ситуации выбора мы имеем несколько альтернатив — А1,. А2. А3,.....,Аn.</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Если вам кажется, что альтернатива всего одна, вспомните: всегда можно купить или отказаться от покупки, строить или не строить, делать иди не делать.</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2. Каждое лицо, принимающее решение (ЛПР). имеет свои предпочтения при выборе среди этих альтернатив. Допустим, что эти предпочтения таковы: первая альтернатива лучше второй, вторая лучше третьей и т. д. — А1 &gt; А2 &gt; Аз ... &gt; Аn.</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3. Экономическая теория считает ЛПР рациональным. Поэтому он выберет альтернативу А1.</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4. Лучшей из отвергнутых альтернатив является А2. Альтернативной стоимостью выбора А1 будет ценность А2.</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5. Оставшиеся альтернативы не имеют значения для величины альтернативной стоимости.</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Альтернативная стоимость объективна потому, что существует всегда, когда люди выбирают. Вместе с тем ее значение субъективно, так как зависит от того, кто делает выбор.</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tblGrid>
      <w:tr w:rsidR="00103D00" w:rsidRPr="000556E4" w:rsidTr="0066101D">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103D00" w:rsidRPr="009573FC" w:rsidRDefault="00103D00" w:rsidP="0066101D">
            <w:pPr>
              <w:spacing w:after="0" w:line="285" w:lineRule="atLeast"/>
              <w:rPr>
                <w:rFonts w:ascii="Arial" w:eastAsia="Times New Roman" w:hAnsi="Arial" w:cs="Arial"/>
                <w:color w:val="333333"/>
                <w:sz w:val="20"/>
                <w:szCs w:val="20"/>
                <w:lang w:eastAsia="ru-RU"/>
              </w:rPr>
            </w:pPr>
            <w:r w:rsidRPr="009573FC">
              <w:rPr>
                <w:rFonts w:ascii="Arial" w:eastAsia="Times New Roman" w:hAnsi="Arial" w:cs="Arial"/>
                <w:color w:val="333333"/>
                <w:sz w:val="20"/>
                <w:szCs w:val="20"/>
                <w:lang w:eastAsia="ru-RU"/>
              </w:rPr>
              <w:t>«Настоящие затраты – не доллары и центы, это альтернативные возможности, от которых мы отказываемся, расходуя деньги так, а не иначе» Пол Хейне</w:t>
            </w:r>
          </w:p>
        </w:tc>
      </w:tr>
    </w:tbl>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tblGrid>
      <w:tr w:rsidR="00103D00" w:rsidRPr="000556E4" w:rsidTr="0066101D">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103D00" w:rsidRPr="009573FC" w:rsidRDefault="00103D00" w:rsidP="0066101D">
            <w:pPr>
              <w:spacing w:after="0" w:line="285" w:lineRule="atLeast"/>
              <w:rPr>
                <w:rFonts w:ascii="Arial" w:eastAsia="Times New Roman" w:hAnsi="Arial" w:cs="Arial"/>
                <w:color w:val="333333"/>
                <w:sz w:val="20"/>
                <w:szCs w:val="20"/>
                <w:lang w:eastAsia="ru-RU"/>
              </w:rPr>
            </w:pPr>
            <w:r w:rsidRPr="009573FC">
              <w:rPr>
                <w:rFonts w:ascii="Arial" w:eastAsia="Times New Roman" w:hAnsi="Arial" w:cs="Arial"/>
                <w:color w:val="333333"/>
                <w:sz w:val="20"/>
                <w:szCs w:val="20"/>
                <w:lang w:eastAsia="ru-RU"/>
              </w:rPr>
              <w:t>Альтернативная стоимость объективна и субъективна отдновременно.</w:t>
            </w:r>
          </w:p>
        </w:tc>
      </w:tr>
    </w:tbl>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b/>
          <w:bCs/>
          <w:color w:val="333333"/>
          <w:sz w:val="21"/>
          <w:lang w:eastAsia="ru-RU"/>
        </w:rPr>
        <w:t>Цена выбора</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Альтернативная стоимость и недополученный доход тесно связаны между собой. Часто спрашивают, какова альтернативная стоимость того или иного решения, и на это есть два правильных ответа! Например, вы отказались от работы продавцом мороженого с зарплатой 6000 руб. в июле в пользу работы в рекламном агентстве всего за 4000 руб. Альтернативная стоимость по определению будет равна 6000 руб.. а недополученным доходом будет 6000 - 4000 = 2000 руб. Поэтому мы вынуждены в ситуациях, где ценность выражается в денежных единицах, различать:</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собственно альтернативную стоимость как количественную (при необходимости включающую и некоторые качественные параметры) оценку всей ценности лучшей из отвергнутых альтернатив и</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цену выбора как оценку разницы между выбранной и наилучшей из оставшихся альтернатив (на бытовом уровне эта разница чаше всего ассоциируется с упущенной выгодой).</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Правило вычислений: Если альтернативы имеют денежные оценки, то можно оперировать разницей между денежными оценками выбранной альтернативы и лучшей из отвергнутых альтернатив и тем самым оценивать альтернативную стоимость (затраты). Дня сравниваемых альтернатив можно игнорировать в расчетах общие статьи затрат /называемые в управленческом учете нерелевантными затратами).</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В случае определения цены выбора учитываются только затраты, называемые в управленческом учете релевантными. Эти затраты различаются для анализируемых альтернатив.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tblGrid>
      <w:tr w:rsidR="00103D00" w:rsidRPr="000556E4" w:rsidTr="0066101D">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103D00" w:rsidRPr="009573FC" w:rsidRDefault="00103D00" w:rsidP="0066101D">
            <w:pPr>
              <w:spacing w:after="0" w:line="285" w:lineRule="atLeast"/>
              <w:rPr>
                <w:rFonts w:ascii="Arial" w:eastAsia="Times New Roman" w:hAnsi="Arial" w:cs="Arial"/>
                <w:color w:val="333333"/>
                <w:sz w:val="20"/>
                <w:szCs w:val="20"/>
                <w:lang w:eastAsia="ru-RU"/>
              </w:rPr>
            </w:pPr>
            <w:r w:rsidRPr="009573FC">
              <w:rPr>
                <w:rFonts w:ascii="Arial" w:eastAsia="Times New Roman" w:hAnsi="Arial" w:cs="Arial"/>
                <w:color w:val="333333"/>
                <w:sz w:val="20"/>
                <w:szCs w:val="20"/>
                <w:lang w:eastAsia="ru-RU"/>
              </w:rPr>
              <w:t>Релевантные затраты различны для сравниваемых альтернатив.</w:t>
            </w:r>
          </w:p>
        </w:tc>
      </w:tr>
    </w:tbl>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b/>
          <w:bCs/>
          <w:color w:val="333333"/>
          <w:sz w:val="21"/>
          <w:lang w:eastAsia="ru-RU"/>
        </w:rPr>
        <w:t>Вмененные затраты</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В управленческом учете вмененные затраты возникают при вытеснении одного вида продукции другим. Это связано с конкуренцией за дефицитное оборудование или уникальных специалистов. Вмененные затраты равны недополученной прибыли, которую можно было получить от реализации вытесненной продукции. Это противоречит практике бухгалтерского учета, но является обычным и в экономической теории, и в управленческом учете и полностью согласуется со здравым смыслом. Например, для производства некоторого изделия А требуется высвобождение мощностей, используемых в настоящее время для производства изделия Б. Поэтому затраты производства изделия А включают недополученную прибыль от того количества изделия Б, которое не было произведено из-за выпуска изделия А.</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ПРИМЕР ИСПОЛЬЗОВАНИЯ ВМЕНЕННЫХ ЗАТРАТ</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 </w:t>
      </w:r>
    </w:p>
    <w:p w:rsidR="00103D00" w:rsidRPr="009573FC" w:rsidRDefault="00103D00" w:rsidP="00103D00">
      <w:pPr>
        <w:spacing w:after="0" w:line="315" w:lineRule="atLeast"/>
        <w:rPr>
          <w:rFonts w:ascii="Arial" w:eastAsia="Times New Roman" w:hAnsi="Arial" w:cs="Arial"/>
          <w:color w:val="333333"/>
          <w:sz w:val="21"/>
          <w:szCs w:val="21"/>
          <w:lang w:eastAsia="ru-RU"/>
        </w:rPr>
      </w:pPr>
      <w:r w:rsidRPr="009573FC">
        <w:rPr>
          <w:rFonts w:ascii="Arial" w:eastAsia="Times New Roman" w:hAnsi="Arial" w:cs="Arial"/>
          <w:color w:val="333333"/>
          <w:sz w:val="21"/>
          <w:szCs w:val="21"/>
          <w:lang w:eastAsia="ru-RU"/>
        </w:rPr>
        <w:t>Фирма выпускает карандаши и шариковые ручки на одном и том же оборудовании. Цена карандаша составляет 10 руб. и не зависит от объема продаж карандашей и ручек. Затраты на производство карандаша постоянны и равны 6 руб. за штуку. На оборудовании фирмы можно в единицу времени произвести либо одну ручку, либо два карандаша. Вмененные затраты связаны только с вытеснением в производстве одного товара другим. Таким образом, вмененные затраты на производство одной ручки составляют 2( 10 - 6) = 8 руб. Допустим, что прибыль от выпуска одной ручки равна 7 руб. Ясно, что производство ручек будет менее выгодно, так как два карандаша принесут 8 руб. прибыли. Это означает, что производство ручек экономически невыгодно, несмотря на положительную бухгалтерскую прибыль.</w:t>
      </w:r>
    </w:p>
    <w:p w:rsidR="00820320" w:rsidRDefault="00820320" w:rsidP="004E5F28">
      <w:pPr>
        <w:spacing w:before="96" w:after="120" w:line="360" w:lineRule="atLeast"/>
        <w:rPr>
          <w:rFonts w:ascii="Arial" w:eastAsia="Times New Roman" w:hAnsi="Arial" w:cs="Arial"/>
          <w:color w:val="000000"/>
          <w:sz w:val="20"/>
          <w:szCs w:val="20"/>
          <w:lang w:eastAsia="ru-RU"/>
        </w:rPr>
      </w:pPr>
    </w:p>
    <w:p w:rsidR="00103D00" w:rsidRDefault="00103D00" w:rsidP="004E5F28">
      <w:pPr>
        <w:spacing w:before="96" w:after="120" w:line="360" w:lineRule="atLeast"/>
        <w:rPr>
          <w:rFonts w:ascii="Arial" w:eastAsia="Times New Roman" w:hAnsi="Arial" w:cs="Arial"/>
          <w:color w:val="000000"/>
          <w:sz w:val="20"/>
          <w:szCs w:val="20"/>
          <w:lang w:eastAsia="ru-RU"/>
        </w:rPr>
      </w:pPr>
    </w:p>
    <w:p w:rsidR="00103D00" w:rsidRDefault="00103D00" w:rsidP="004E5F28">
      <w:pPr>
        <w:spacing w:before="96" w:after="120" w:line="360" w:lineRule="atLeast"/>
        <w:rPr>
          <w:rFonts w:ascii="Arial" w:eastAsia="Times New Roman" w:hAnsi="Arial" w:cs="Arial"/>
          <w:color w:val="000000"/>
          <w:sz w:val="20"/>
          <w:szCs w:val="20"/>
          <w:lang w:eastAsia="ru-RU"/>
        </w:rPr>
      </w:pPr>
    </w:p>
    <w:p w:rsidR="00103D00" w:rsidRDefault="00103D00" w:rsidP="004E5F28">
      <w:pPr>
        <w:spacing w:before="96" w:after="120" w:line="360" w:lineRule="atLeast"/>
        <w:rPr>
          <w:rFonts w:ascii="Arial" w:eastAsia="Times New Roman" w:hAnsi="Arial" w:cs="Arial"/>
          <w:color w:val="000000"/>
          <w:sz w:val="20"/>
          <w:szCs w:val="20"/>
          <w:lang w:eastAsia="ru-RU"/>
        </w:rPr>
      </w:pPr>
    </w:p>
    <w:p w:rsidR="00103D00" w:rsidRDefault="00103D00" w:rsidP="004E5F28">
      <w:pPr>
        <w:spacing w:before="96" w:after="120" w:line="360" w:lineRule="atLeast"/>
        <w:rPr>
          <w:rFonts w:ascii="Arial" w:eastAsia="Times New Roman" w:hAnsi="Arial" w:cs="Arial"/>
          <w:color w:val="000000"/>
          <w:sz w:val="20"/>
          <w:szCs w:val="20"/>
          <w:lang w:eastAsia="ru-RU"/>
        </w:rPr>
      </w:pPr>
    </w:p>
    <w:p w:rsidR="00103D00" w:rsidRDefault="00103D00" w:rsidP="004E5F28">
      <w:pPr>
        <w:spacing w:before="96" w:after="120" w:line="360" w:lineRule="atLeast"/>
        <w:rPr>
          <w:rFonts w:ascii="Arial" w:eastAsia="Times New Roman" w:hAnsi="Arial" w:cs="Arial"/>
          <w:color w:val="000000"/>
          <w:sz w:val="20"/>
          <w:szCs w:val="20"/>
          <w:lang w:eastAsia="ru-RU"/>
        </w:rPr>
      </w:pPr>
    </w:p>
    <w:p w:rsidR="00103D00" w:rsidRDefault="00103D00" w:rsidP="004E5F28">
      <w:pPr>
        <w:spacing w:before="96" w:after="120" w:line="360" w:lineRule="atLeast"/>
        <w:rPr>
          <w:rFonts w:ascii="Arial" w:eastAsia="Times New Roman" w:hAnsi="Arial" w:cs="Arial"/>
          <w:color w:val="000000"/>
          <w:sz w:val="20"/>
          <w:szCs w:val="20"/>
          <w:lang w:eastAsia="ru-RU"/>
        </w:rPr>
      </w:pPr>
    </w:p>
    <w:p w:rsidR="00103D00" w:rsidRDefault="00103D00" w:rsidP="004E5F28">
      <w:pPr>
        <w:spacing w:before="96" w:after="120" w:line="360" w:lineRule="atLeast"/>
        <w:rPr>
          <w:rFonts w:ascii="Arial" w:eastAsia="Times New Roman" w:hAnsi="Arial" w:cs="Arial"/>
          <w:color w:val="000000"/>
          <w:sz w:val="20"/>
          <w:szCs w:val="20"/>
          <w:lang w:eastAsia="ru-RU"/>
        </w:rPr>
      </w:pPr>
    </w:p>
    <w:p w:rsidR="00103D00" w:rsidRPr="00CE56BD" w:rsidRDefault="00CE56BD" w:rsidP="00CE56BD">
      <w:pPr>
        <w:spacing w:before="96" w:after="120" w:line="360" w:lineRule="atLeast"/>
        <w:jc w:val="center"/>
        <w:rPr>
          <w:rFonts w:ascii="Arial" w:eastAsia="Times New Roman" w:hAnsi="Arial" w:cs="Arial"/>
          <w:b/>
          <w:i/>
          <w:color w:val="000000"/>
          <w:sz w:val="28"/>
          <w:szCs w:val="28"/>
          <w:lang w:eastAsia="ru-RU"/>
        </w:rPr>
      </w:pPr>
      <w:r w:rsidRPr="00CE56BD">
        <w:rPr>
          <w:rFonts w:ascii="Arial" w:eastAsia="Times New Roman" w:hAnsi="Arial" w:cs="Arial"/>
          <w:b/>
          <w:i/>
          <w:color w:val="000000"/>
          <w:sz w:val="28"/>
          <w:szCs w:val="28"/>
          <w:lang w:eastAsia="ru-RU"/>
        </w:rPr>
        <w:t>Закон возрастания временных издержек</w:t>
      </w:r>
    </w:p>
    <w:p w:rsidR="004E5F28" w:rsidRPr="007D5BF0" w:rsidRDefault="004E5F28" w:rsidP="004E5F28">
      <w:pPr>
        <w:spacing w:before="100" w:beforeAutospacing="1" w:after="100" w:afterAutospacing="1" w:line="240" w:lineRule="auto"/>
        <w:rPr>
          <w:rFonts w:ascii="Arial" w:eastAsia="Times New Roman" w:hAnsi="Arial" w:cs="Arial"/>
          <w:b/>
          <w:bCs/>
          <w:color w:val="000000"/>
          <w:sz w:val="20"/>
          <w:szCs w:val="20"/>
          <w:lang w:eastAsia="ru-RU"/>
        </w:rPr>
      </w:pPr>
    </w:p>
    <w:p w:rsidR="00CE56BD" w:rsidRPr="002920B1" w:rsidRDefault="00CE56BD" w:rsidP="00CE56BD">
      <w:pPr>
        <w:spacing w:after="0" w:line="240" w:lineRule="auto"/>
        <w:jc w:val="center"/>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1. Основная проблема экономики. Вмененные (альтернативные) издержки и закон их возрастания. Таблица и кривая производственных возможностей</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Существуют два фундаментальных факта, которые образуют основу экономики:</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1) Материальные потребности общества, то есть материальные потребности составляющих его индивидов и институтов, буквально безграничны или неутолимы.</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2) Экономические ресурсы, то есть средства для производства товаров и услуг, ограничены или редки.</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Поэтому основной проблемой экономики является потребности общества и в связи с этим, нехватка ресурсов.</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Бесчисленное множество продуктов, которые мы иногда подразделяем на предметы первой необходимости (пища, жильё, одежда) и предметы роскоши (духи, яхты, норковые шубы), способно удовлетворять человеческие потребности.</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В своей совокупности материальные потребности в практическом смысле неутолимы или безграничны, а это означает, что материальные потребности в товарах и услугах полностью удовлетворить невозможно.</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Экономические ресурсы - это все природные, людские и произведённые человеком ресурсы, которые используются для производства товаров и услуг.</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Ресурсы подразделяются на следующие классификации:</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1) Материальные ресурсы - земля, или сырьевые материалы, и капитал.</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2) Людские ресурсы - труд и предпринимательская способность.</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Рентный доход или доход в виде процента - это доход, получаемый от представления материальных ресурсов (сырья и капитального оборудования).</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Доход, получаемый теми, кто представляет свою рабочую силу, называется заработной платой. Прибылью называет предпринимательский доход.</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Все экономические ресурсы на Земле редки или имеются в ограниченном количестве.</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Полная занятость - это использования всех пригодных для этого ресурсов.</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Полный объём производства - это означает, что ресурсы надо распределять эффективно, то есть применяемые ресурсы следует использовать таким образом, чтобы они вносили наиболее ценный вклад в общий объём продукции.</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Вмененные издержки -- издержки, связанные с упускаемыми возможностями наилучшего использования ресурсов фирмы. Вмененные издержки включают явные затраты, производимые фирмой, но не ограничиваются только ими.</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Закон возрастающих вменённых издержек. Количество других продуктов, от которого следует отказаться или которым нужно пожертвовать, чтобы получить какое-то количество любого данного продукта, называется временными издержками производства этого продукта.</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В графическом изображении закон возрастающих вменённых издержек находит отражение в форме кривой производственных возможностей.</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В экономике основным ограничением планируемых объемов производства служат ресурсы.</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Для всех видов выпускаемых товаров и применяемых ресурсов существует кривая производственных возможностей. Конкретным выражением производственных возможностей каждого предприятия служит его производственная мощность.</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Являясь величиной динамичной, производственная мощность должна быть, сбалансирована с производственной программой, или говоря рыночным языком, необходимо достижение равновесия между спросом и предложением на продукцию, работы и услуги. Это требование должно быть в основе планирования производственной мощности предприятия и его подразделений.</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Кривая производственных возможностей показывает, как экономия может трансформировать текущее потребление в будущее. Касательная в точке Е есть точка, максимизации потребления.</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Наклон двух “кривых безразличия” выше и ниже точки равновесия Е соответствует минусу (1+r), где r - реальный уровень процента или доход потребления товаров завтра как жертва сегодняшнего (текущего) потребления.</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Кривая производственных возможностей общества сдвигается при увеличении наличных ресурсов.</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Смещение кривой производственных возможностей вправо влечет за собой смещение кривой совокупного предложения тоже вправо.</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Увеличение предложения внутренних ресурсов снижает цены на них, и в результате уменьшаются издержки на единицу продукции.</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Следовательно, при любом уровне цен все фирмы будут производить и выставлять на рынок больший реальный объем национального продукта, чем раньше.</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И наоборот, уменьшение предложения ресурсов приведет к увеличению цен на них и смещению кривой совокупного предложения влево.</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Состояние совокупного предложения в первую очередь зависит от состояния издержек производства на единицу продукции, что оказывает прямое воздействие на величину цен товаров и услуг.</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В свою очередь, это оказывает огромное воздействие на деловую активность самых различных отраслей производства, поскольку речь идет о величине прибыли и соответствующей рентабельности производства.</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Конечно, факт снижения издержек производства на единицу производимой продукции для объяснения изменений в росте производства не вызывает сомнений.</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Однако за этим фактом скрывается огромная творческая работа на самых различных уровнях экономической жизни страны.</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Снижение издержек возможно только при росте общественной производительности труда, что в свою очередь предполагает использование более совершенной технологии производства, организации и управления бизнесом, существование рациональной отраслевой производственной структуры, гармоничное взаимодействие производственной и внепроизводственной сфер деятельности, стабильное социально-экономическое положение в стране.</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Таблица производственных возможностей:</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 Эффективность. Экономика функционирует в условиях полной занятости и достигает полного объёма производства.</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 Постоянное количество ресурсов. Факторы производства постоянны как по количеству, так и по качеству.</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 Неизменная технология. Технология производства остаётся всегда постоянной.</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 Два продукта. Потребительские товары - это товары, которые непосредственно удовлетворяют наши потребности.</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 Ограниченность ресурсов означает ограниченность выпуска. Суть проблемы экономии в том, что общество не может преследовать две взаимоисключающие цели, то есть “бесплатных обедов не бывает”.</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 Кривая производственных возможностей служит иллюстрацией четырёх основных идей.</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 Редкость ресурсов подразумевает, что все комбинации выпуска продукта, расположенные с внешней стороны кривой производственных возможностей, неосуществимы.</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 Возможность выбора находит выражение в необходимости для общества проводить отбор из разных достижимых комбинаций продуктов, расположенных на кривой.</w:t>
      </w:r>
    </w:p>
    <w:p w:rsidR="00CE56BD" w:rsidRPr="002920B1" w:rsidRDefault="00CE56BD" w:rsidP="00CE56BD">
      <w:pPr>
        <w:spacing w:after="0" w:line="240" w:lineRule="auto"/>
        <w:outlineLvl w:val="0"/>
        <w:rPr>
          <w:rFonts w:ascii="Arial" w:eastAsia="Times New Roman" w:hAnsi="Arial" w:cs="Arial"/>
          <w:b/>
          <w:bCs/>
          <w:color w:val="000000"/>
          <w:kern w:val="36"/>
          <w:sz w:val="20"/>
          <w:szCs w:val="20"/>
          <w:lang w:eastAsia="ru-RU"/>
        </w:rPr>
      </w:pPr>
      <w:r w:rsidRPr="002920B1">
        <w:rPr>
          <w:rFonts w:ascii="Arial" w:eastAsia="Times New Roman" w:hAnsi="Arial" w:cs="Arial"/>
          <w:b/>
          <w:bCs/>
          <w:color w:val="000000"/>
          <w:kern w:val="36"/>
          <w:sz w:val="20"/>
          <w:szCs w:val="20"/>
          <w:lang w:eastAsia="ru-RU"/>
        </w:rPr>
        <w:t>- Нисходящий наклон кривой подразумевает понятие о вменённых издержках.</w:t>
      </w:r>
    </w:p>
    <w:p w:rsidR="004E5F28" w:rsidRPr="0071098D" w:rsidRDefault="004E5F28" w:rsidP="007F0417">
      <w:pPr>
        <w:jc w:val="center"/>
        <w:rPr>
          <w:sz w:val="28"/>
          <w:szCs w:val="28"/>
        </w:rPr>
      </w:pPr>
      <w:bookmarkStart w:id="0" w:name="_GoBack"/>
      <w:bookmarkEnd w:id="0"/>
    </w:p>
    <w:sectPr w:rsidR="004E5F28" w:rsidRPr="0071098D" w:rsidSect="00781B4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B41"/>
    <w:rsid w:val="000556E4"/>
    <w:rsid w:val="00103D00"/>
    <w:rsid w:val="003B4AB2"/>
    <w:rsid w:val="004E5F28"/>
    <w:rsid w:val="0071098D"/>
    <w:rsid w:val="007709CC"/>
    <w:rsid w:val="00775857"/>
    <w:rsid w:val="00781B41"/>
    <w:rsid w:val="007F0417"/>
    <w:rsid w:val="00820320"/>
    <w:rsid w:val="008B1CF7"/>
    <w:rsid w:val="00AB6C66"/>
    <w:rsid w:val="00CE56BD"/>
    <w:rsid w:val="00DC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7E2DB08-4D77-4EDA-A230-B4940C33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9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41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7F0417"/>
    <w:rPr>
      <w:i/>
      <w:iCs/>
    </w:rPr>
  </w:style>
  <w:style w:type="character" w:customStyle="1" w:styleId="apple-converted-space">
    <w:name w:val="apple-converted-space"/>
    <w:basedOn w:val="a0"/>
    <w:rsid w:val="007F0417"/>
  </w:style>
  <w:style w:type="paragraph" w:styleId="a5">
    <w:name w:val="Balloon Text"/>
    <w:basedOn w:val="a"/>
    <w:link w:val="a6"/>
    <w:uiPriority w:val="99"/>
    <w:semiHidden/>
    <w:unhideWhenUsed/>
    <w:rsid w:val="004E5F28"/>
    <w:pPr>
      <w:spacing w:after="0" w:line="240" w:lineRule="auto"/>
    </w:pPr>
    <w:rPr>
      <w:rFonts w:ascii="Tahoma" w:hAnsi="Tahoma" w:cs="Tahoma"/>
      <w:sz w:val="16"/>
      <w:szCs w:val="16"/>
    </w:rPr>
  </w:style>
  <w:style w:type="character" w:customStyle="1" w:styleId="a6">
    <w:name w:val="Текст у виносці Знак"/>
    <w:link w:val="a5"/>
    <w:uiPriority w:val="99"/>
    <w:semiHidden/>
    <w:rsid w:val="004E5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79815">
      <w:bodyDiv w:val="1"/>
      <w:marLeft w:val="0"/>
      <w:marRight w:val="0"/>
      <w:marTop w:val="0"/>
      <w:marBottom w:val="0"/>
      <w:divBdr>
        <w:top w:val="none" w:sz="0" w:space="0" w:color="auto"/>
        <w:left w:val="none" w:sz="0" w:space="0" w:color="auto"/>
        <w:bottom w:val="none" w:sz="0" w:space="0" w:color="auto"/>
        <w:right w:val="none" w:sz="0" w:space="0" w:color="auto"/>
      </w:divBdr>
      <w:divsChild>
        <w:div w:id="1419714285">
          <w:marLeft w:val="0"/>
          <w:marRight w:val="0"/>
          <w:marTop w:val="0"/>
          <w:marBottom w:val="225"/>
          <w:divBdr>
            <w:top w:val="none" w:sz="0" w:space="0" w:color="auto"/>
            <w:left w:val="none" w:sz="0" w:space="0" w:color="auto"/>
            <w:bottom w:val="none" w:sz="0" w:space="0" w:color="auto"/>
            <w:right w:val="none" w:sz="0" w:space="0" w:color="auto"/>
          </w:divBdr>
          <w:divsChild>
            <w:div w:id="484511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B%D1%8C%D1%82%D0%B5%D1%80%D0%BD%D0%B0%D1%82%D0%B8%D0%B2%D0%BD%D1%8B%D0%B5_%D0%B7%D0%B0%D1%82%D1%80%D0%B0%D1%82%D1%8B" TargetMode="External"/><Relationship Id="rId3" Type="http://schemas.openxmlformats.org/officeDocument/2006/relationships/webSettings" Target="webSettings.xml"/><Relationship Id="rId7" Type="http://schemas.openxmlformats.org/officeDocument/2006/relationships/hyperlink" Target="http://ru.wikipedia.org/wiki/%D0%A3%D1%81%D0%BB%D1%83%D0%B3%D0%B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ru.wikipedia.org/wiki/%D0%A4%D0%B0%D0%B9%D0%BB:Kr-pr-vozm.jpg" TargetMode="External"/><Relationship Id="rId10" Type="http://schemas.openxmlformats.org/officeDocument/2006/relationships/hyperlink" Target="http://biglibrary.ru/category44/" TargetMode="External"/><Relationship Id="rId4" Type="http://schemas.openxmlformats.org/officeDocument/2006/relationships/image" Target="media/image1.jpeg"/><Relationship Id="rId9" Type="http://schemas.openxmlformats.org/officeDocument/2006/relationships/hyperlink" Target="http://ru.wikipedia.org/wiki/%D0%A2%D0%BE%D0%B2%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6553</Words>
  <Characters>37355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2014-07-13T05:37:00Z</dcterms:created>
  <dcterms:modified xsi:type="dcterms:W3CDTF">2014-07-13T05:37:00Z</dcterms:modified>
</cp:coreProperties>
</file>