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2D" w:rsidRPr="0070454D" w:rsidRDefault="00D87F2D" w:rsidP="0070454D">
      <w:pPr>
        <w:spacing w:line="360" w:lineRule="auto"/>
        <w:ind w:firstLine="709"/>
        <w:jc w:val="both"/>
        <w:rPr>
          <w:color w:val="000000"/>
          <w:sz w:val="28"/>
          <w:szCs w:val="28"/>
          <w:lang w:val="en-US"/>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both"/>
        <w:rPr>
          <w:color w:val="000000"/>
          <w:sz w:val="28"/>
          <w:szCs w:val="28"/>
        </w:rPr>
      </w:pPr>
    </w:p>
    <w:p w:rsidR="00D87F2D" w:rsidRDefault="00D87F2D" w:rsidP="0070454D">
      <w:pPr>
        <w:spacing w:line="360" w:lineRule="auto"/>
        <w:ind w:firstLine="709"/>
        <w:jc w:val="both"/>
        <w:rPr>
          <w:color w:val="000000"/>
          <w:sz w:val="28"/>
          <w:szCs w:val="28"/>
          <w:lang w:val="en-US"/>
        </w:rPr>
      </w:pPr>
    </w:p>
    <w:p w:rsidR="0070454D" w:rsidRPr="0070454D" w:rsidRDefault="0070454D" w:rsidP="0070454D">
      <w:pPr>
        <w:spacing w:line="360" w:lineRule="auto"/>
        <w:ind w:firstLine="709"/>
        <w:jc w:val="both"/>
        <w:rPr>
          <w:color w:val="000000"/>
          <w:sz w:val="28"/>
          <w:szCs w:val="28"/>
          <w:lang w:val="en-US"/>
        </w:rPr>
      </w:pPr>
    </w:p>
    <w:p w:rsidR="00D87F2D" w:rsidRPr="0070454D" w:rsidRDefault="00D87F2D" w:rsidP="0070454D">
      <w:pPr>
        <w:spacing w:line="360" w:lineRule="auto"/>
        <w:ind w:firstLine="709"/>
        <w:jc w:val="both"/>
        <w:rPr>
          <w:color w:val="000000"/>
          <w:sz w:val="28"/>
          <w:szCs w:val="28"/>
        </w:rPr>
      </w:pPr>
    </w:p>
    <w:p w:rsidR="00D87F2D" w:rsidRPr="0070454D" w:rsidRDefault="00D87F2D" w:rsidP="0070454D">
      <w:pPr>
        <w:spacing w:line="360" w:lineRule="auto"/>
        <w:ind w:firstLine="709"/>
        <w:jc w:val="center"/>
        <w:rPr>
          <w:color w:val="000000"/>
          <w:sz w:val="28"/>
          <w:szCs w:val="28"/>
        </w:rPr>
      </w:pPr>
      <w:r w:rsidRPr="0070454D">
        <w:rPr>
          <w:color w:val="000000"/>
          <w:sz w:val="28"/>
          <w:szCs w:val="28"/>
        </w:rPr>
        <w:t>Курсовая работа</w:t>
      </w:r>
    </w:p>
    <w:p w:rsidR="00D87F2D" w:rsidRPr="0070454D" w:rsidRDefault="00D87F2D" w:rsidP="0070454D">
      <w:pPr>
        <w:spacing w:line="360" w:lineRule="auto"/>
        <w:ind w:firstLine="709"/>
        <w:jc w:val="center"/>
        <w:rPr>
          <w:color w:val="000000"/>
          <w:sz w:val="28"/>
          <w:szCs w:val="28"/>
        </w:rPr>
      </w:pPr>
      <w:r w:rsidRPr="0070454D">
        <w:rPr>
          <w:color w:val="000000"/>
          <w:sz w:val="28"/>
          <w:szCs w:val="28"/>
        </w:rPr>
        <w:t>Тема: Теории денег: металлистическая, номиналистическая и количественная</w:t>
      </w:r>
    </w:p>
    <w:p w:rsidR="0070454D" w:rsidRPr="0070454D" w:rsidRDefault="0070454D" w:rsidP="0070454D">
      <w:pPr>
        <w:pStyle w:val="1"/>
        <w:ind w:firstLine="709"/>
        <w:jc w:val="both"/>
        <w:rPr>
          <w:color w:val="000000"/>
        </w:rPr>
      </w:pPr>
      <w:bookmarkStart w:id="0" w:name="_Toc245938513"/>
    </w:p>
    <w:p w:rsidR="00D60E2A" w:rsidRDefault="0070454D" w:rsidP="0070454D">
      <w:pPr>
        <w:pStyle w:val="1"/>
        <w:ind w:firstLine="709"/>
        <w:jc w:val="both"/>
        <w:rPr>
          <w:color w:val="000000"/>
          <w:lang w:val="en-US"/>
        </w:rPr>
      </w:pPr>
      <w:r w:rsidRPr="0070454D">
        <w:rPr>
          <w:color w:val="000000"/>
        </w:rPr>
        <w:br w:type="page"/>
      </w:r>
      <w:bookmarkStart w:id="1" w:name="_Toc281335989"/>
      <w:r w:rsidR="00D60E2A" w:rsidRPr="0070454D">
        <w:rPr>
          <w:color w:val="000000"/>
        </w:rPr>
        <w:lastRenderedPageBreak/>
        <w:t>Содержание</w:t>
      </w:r>
      <w:bookmarkEnd w:id="1"/>
    </w:p>
    <w:p w:rsidR="0070454D" w:rsidRPr="0070454D" w:rsidRDefault="0070454D" w:rsidP="0070454D">
      <w:pPr>
        <w:rPr>
          <w:lang w:val="en-US"/>
        </w:rPr>
      </w:pPr>
    </w:p>
    <w:p w:rsidR="0070454D" w:rsidRDefault="0070454D">
      <w:pPr>
        <w:pStyle w:val="11"/>
        <w:tabs>
          <w:tab w:val="right" w:leader="dot" w:pos="9344"/>
        </w:tabs>
        <w:rPr>
          <w:noProof/>
          <w:sz w:val="24"/>
          <w:szCs w:val="24"/>
        </w:rPr>
      </w:pPr>
      <w:r>
        <w:rPr>
          <w:color w:val="000000"/>
        </w:rPr>
        <w:fldChar w:fldCharType="begin"/>
      </w:r>
      <w:r>
        <w:rPr>
          <w:color w:val="000000"/>
        </w:rPr>
        <w:instrText xml:space="preserve"> TOC \o "1-3" \n \h \z \u </w:instrText>
      </w:r>
      <w:r>
        <w:rPr>
          <w:color w:val="000000"/>
        </w:rPr>
        <w:fldChar w:fldCharType="separate"/>
      </w:r>
      <w:hyperlink w:anchor="_Toc281335989" w:history="1">
        <w:r w:rsidRPr="009238C3">
          <w:rPr>
            <w:rStyle w:val="a4"/>
            <w:noProof/>
          </w:rPr>
          <w:t>Содержание</w:t>
        </w:r>
      </w:hyperlink>
    </w:p>
    <w:p w:rsidR="0070454D" w:rsidRDefault="00E00DAC">
      <w:pPr>
        <w:pStyle w:val="11"/>
        <w:tabs>
          <w:tab w:val="right" w:leader="dot" w:pos="9344"/>
        </w:tabs>
        <w:rPr>
          <w:noProof/>
          <w:sz w:val="24"/>
          <w:szCs w:val="24"/>
        </w:rPr>
      </w:pPr>
      <w:hyperlink w:anchor="_Toc281335990" w:history="1">
        <w:r w:rsidR="0070454D" w:rsidRPr="009238C3">
          <w:rPr>
            <w:rStyle w:val="a4"/>
            <w:noProof/>
          </w:rPr>
          <w:t>Введение</w:t>
        </w:r>
      </w:hyperlink>
    </w:p>
    <w:p w:rsidR="0070454D" w:rsidRDefault="00E00DAC">
      <w:pPr>
        <w:pStyle w:val="11"/>
        <w:tabs>
          <w:tab w:val="right" w:leader="dot" w:pos="9344"/>
        </w:tabs>
        <w:rPr>
          <w:noProof/>
          <w:sz w:val="24"/>
          <w:szCs w:val="24"/>
        </w:rPr>
      </w:pPr>
      <w:hyperlink w:anchor="_Toc281335991" w:history="1">
        <w:r w:rsidR="0070454D" w:rsidRPr="009238C3">
          <w:rPr>
            <w:rStyle w:val="a4"/>
            <w:noProof/>
          </w:rPr>
          <w:t>ГЛАВА 1. ИЗУЧЕНИЕ СУЩНОСТИ И ЭВОЛЮЦИИ ДЕНЕГ</w:t>
        </w:r>
      </w:hyperlink>
    </w:p>
    <w:p w:rsidR="0070454D" w:rsidRDefault="00E00DAC">
      <w:pPr>
        <w:pStyle w:val="11"/>
        <w:tabs>
          <w:tab w:val="right" w:leader="dot" w:pos="9344"/>
        </w:tabs>
        <w:rPr>
          <w:noProof/>
          <w:sz w:val="24"/>
          <w:szCs w:val="24"/>
        </w:rPr>
      </w:pPr>
      <w:hyperlink w:anchor="_Toc281335992" w:history="1">
        <w:r w:rsidR="0070454D" w:rsidRPr="009238C3">
          <w:rPr>
            <w:rStyle w:val="a4"/>
            <w:noProof/>
          </w:rPr>
          <w:t>1.1</w:t>
        </w:r>
        <w:r w:rsidR="0070454D">
          <w:rPr>
            <w:rStyle w:val="a4"/>
            <w:noProof/>
            <w:lang w:val="en-US"/>
          </w:rPr>
          <w:t xml:space="preserve"> </w:t>
        </w:r>
        <w:r w:rsidR="0070454D" w:rsidRPr="009238C3">
          <w:rPr>
            <w:rStyle w:val="a4"/>
            <w:noProof/>
          </w:rPr>
          <w:t>Понятие денег и необходимость их появления</w:t>
        </w:r>
      </w:hyperlink>
    </w:p>
    <w:p w:rsidR="0070454D" w:rsidRDefault="00E00DAC">
      <w:pPr>
        <w:pStyle w:val="11"/>
        <w:tabs>
          <w:tab w:val="right" w:leader="dot" w:pos="9344"/>
        </w:tabs>
        <w:rPr>
          <w:noProof/>
          <w:sz w:val="24"/>
          <w:szCs w:val="24"/>
        </w:rPr>
      </w:pPr>
      <w:hyperlink w:anchor="_Toc281335994" w:history="1">
        <w:r w:rsidR="0070454D" w:rsidRPr="009238C3">
          <w:rPr>
            <w:rStyle w:val="a4"/>
            <w:noProof/>
          </w:rPr>
          <w:t>1.2</w:t>
        </w:r>
        <w:r w:rsidR="0070454D">
          <w:rPr>
            <w:rStyle w:val="a4"/>
            <w:noProof/>
            <w:lang w:val="en-US"/>
          </w:rPr>
          <w:t xml:space="preserve"> </w:t>
        </w:r>
        <w:r w:rsidR="0070454D" w:rsidRPr="009238C3">
          <w:rPr>
            <w:rStyle w:val="a4"/>
            <w:noProof/>
          </w:rPr>
          <w:t>Содержание филогенетической концепции эволюции денег</w:t>
        </w:r>
      </w:hyperlink>
    </w:p>
    <w:p w:rsidR="0070454D" w:rsidRDefault="00E00DAC">
      <w:pPr>
        <w:pStyle w:val="11"/>
        <w:tabs>
          <w:tab w:val="right" w:leader="dot" w:pos="9344"/>
        </w:tabs>
        <w:rPr>
          <w:noProof/>
          <w:sz w:val="24"/>
          <w:szCs w:val="24"/>
        </w:rPr>
      </w:pPr>
      <w:hyperlink w:anchor="_Toc281335995" w:history="1">
        <w:r w:rsidR="0070454D" w:rsidRPr="009238C3">
          <w:rPr>
            <w:rStyle w:val="a4"/>
            <w:noProof/>
          </w:rPr>
          <w:t>ГЛАВА 2. ИЗУЧЕНИЕ ДЕНЕЖНЫХ ТЕОРИЙ</w:t>
        </w:r>
      </w:hyperlink>
    </w:p>
    <w:p w:rsidR="0070454D" w:rsidRDefault="00E00DAC">
      <w:pPr>
        <w:pStyle w:val="11"/>
        <w:tabs>
          <w:tab w:val="right" w:leader="dot" w:pos="9344"/>
        </w:tabs>
        <w:rPr>
          <w:noProof/>
          <w:sz w:val="24"/>
          <w:szCs w:val="24"/>
        </w:rPr>
      </w:pPr>
      <w:hyperlink w:anchor="_Toc281335996" w:history="1">
        <w:r w:rsidR="0070454D" w:rsidRPr="009238C3">
          <w:rPr>
            <w:rStyle w:val="a4"/>
            <w:noProof/>
          </w:rPr>
          <w:t>2.1 Характеристика теорий денег</w:t>
        </w:r>
      </w:hyperlink>
    </w:p>
    <w:p w:rsidR="0070454D" w:rsidRDefault="00E00DAC">
      <w:pPr>
        <w:pStyle w:val="11"/>
        <w:tabs>
          <w:tab w:val="right" w:leader="dot" w:pos="9344"/>
        </w:tabs>
        <w:rPr>
          <w:noProof/>
          <w:sz w:val="24"/>
          <w:szCs w:val="24"/>
        </w:rPr>
      </w:pPr>
      <w:hyperlink w:anchor="_Toc281335997" w:history="1">
        <w:r w:rsidR="0070454D" w:rsidRPr="009238C3">
          <w:rPr>
            <w:rStyle w:val="a4"/>
            <w:noProof/>
          </w:rPr>
          <w:t>2.2 Характеристика металлистической теории денег</w:t>
        </w:r>
      </w:hyperlink>
    </w:p>
    <w:p w:rsidR="0070454D" w:rsidRDefault="00E00DAC">
      <w:pPr>
        <w:pStyle w:val="11"/>
        <w:tabs>
          <w:tab w:val="right" w:leader="dot" w:pos="9344"/>
        </w:tabs>
        <w:rPr>
          <w:noProof/>
          <w:sz w:val="24"/>
          <w:szCs w:val="24"/>
        </w:rPr>
      </w:pPr>
      <w:hyperlink w:anchor="_Toc281335998" w:history="1">
        <w:r w:rsidR="0070454D" w:rsidRPr="009238C3">
          <w:rPr>
            <w:rStyle w:val="a4"/>
            <w:noProof/>
          </w:rPr>
          <w:t>2.3 Характеристика номиналистической теории денег</w:t>
        </w:r>
      </w:hyperlink>
    </w:p>
    <w:p w:rsidR="0070454D" w:rsidRDefault="00E00DAC">
      <w:pPr>
        <w:pStyle w:val="11"/>
        <w:tabs>
          <w:tab w:val="right" w:leader="dot" w:pos="9344"/>
        </w:tabs>
        <w:rPr>
          <w:noProof/>
          <w:sz w:val="24"/>
          <w:szCs w:val="24"/>
        </w:rPr>
      </w:pPr>
      <w:hyperlink w:anchor="_Toc281335999" w:history="1">
        <w:r w:rsidR="0070454D" w:rsidRPr="009238C3">
          <w:rPr>
            <w:rStyle w:val="a4"/>
            <w:noProof/>
          </w:rPr>
          <w:t>2.4 Характеристика количественной теории денег</w:t>
        </w:r>
      </w:hyperlink>
    </w:p>
    <w:p w:rsidR="0070454D" w:rsidRDefault="00E00DAC">
      <w:pPr>
        <w:pStyle w:val="11"/>
        <w:tabs>
          <w:tab w:val="right" w:leader="dot" w:pos="9344"/>
        </w:tabs>
        <w:rPr>
          <w:noProof/>
          <w:sz w:val="24"/>
          <w:szCs w:val="24"/>
        </w:rPr>
      </w:pPr>
      <w:hyperlink w:anchor="_Toc281336000" w:history="1">
        <w:r w:rsidR="0070454D" w:rsidRPr="009238C3">
          <w:rPr>
            <w:rStyle w:val="a4"/>
            <w:noProof/>
          </w:rPr>
          <w:t>Заключение</w:t>
        </w:r>
      </w:hyperlink>
    </w:p>
    <w:p w:rsidR="0070454D" w:rsidRDefault="00E00DAC">
      <w:pPr>
        <w:pStyle w:val="11"/>
        <w:tabs>
          <w:tab w:val="right" w:leader="dot" w:pos="9344"/>
        </w:tabs>
        <w:rPr>
          <w:noProof/>
          <w:sz w:val="24"/>
          <w:szCs w:val="24"/>
        </w:rPr>
      </w:pPr>
      <w:hyperlink w:anchor="_Toc281336001" w:history="1">
        <w:r w:rsidR="0070454D" w:rsidRPr="009238C3">
          <w:rPr>
            <w:rStyle w:val="a4"/>
            <w:noProof/>
          </w:rPr>
          <w:t>Список</w:t>
        </w:r>
        <w:r w:rsidR="0070454D">
          <w:rPr>
            <w:rStyle w:val="a4"/>
            <w:noProof/>
          </w:rPr>
          <w:t xml:space="preserve"> </w:t>
        </w:r>
        <w:r w:rsidR="0070454D" w:rsidRPr="009238C3">
          <w:rPr>
            <w:rStyle w:val="a4"/>
            <w:noProof/>
          </w:rPr>
          <w:t>литературы</w:t>
        </w:r>
      </w:hyperlink>
    </w:p>
    <w:p w:rsidR="00D60E2A" w:rsidRPr="0070454D" w:rsidRDefault="0070454D" w:rsidP="0070454D">
      <w:pPr>
        <w:spacing w:line="360" w:lineRule="auto"/>
        <w:ind w:firstLine="709"/>
        <w:jc w:val="both"/>
        <w:rPr>
          <w:color w:val="000000"/>
          <w:sz w:val="28"/>
          <w:szCs w:val="28"/>
        </w:rPr>
      </w:pPr>
      <w:r>
        <w:rPr>
          <w:color w:val="000000"/>
        </w:rPr>
        <w:fldChar w:fldCharType="end"/>
      </w:r>
    </w:p>
    <w:p w:rsidR="00CD4E5F" w:rsidRPr="0070454D" w:rsidRDefault="0070454D" w:rsidP="0070454D">
      <w:pPr>
        <w:pStyle w:val="1"/>
        <w:ind w:firstLine="709"/>
        <w:jc w:val="both"/>
        <w:rPr>
          <w:color w:val="000000"/>
        </w:rPr>
      </w:pPr>
      <w:bookmarkStart w:id="2" w:name="_Toc281335990"/>
      <w:r>
        <w:rPr>
          <w:color w:val="000000"/>
        </w:rPr>
        <w:br w:type="page"/>
      </w:r>
      <w:r w:rsidR="00CD4E5F" w:rsidRPr="0070454D">
        <w:rPr>
          <w:color w:val="000000"/>
        </w:rPr>
        <w:t>Введение</w:t>
      </w:r>
      <w:bookmarkEnd w:id="2"/>
    </w:p>
    <w:p w:rsidR="00D7138F" w:rsidRPr="0070454D" w:rsidRDefault="00D7138F" w:rsidP="0070454D">
      <w:pPr>
        <w:spacing w:line="360" w:lineRule="auto"/>
        <w:ind w:firstLine="709"/>
        <w:jc w:val="both"/>
        <w:rPr>
          <w:color w:val="000000"/>
          <w:sz w:val="28"/>
          <w:szCs w:val="28"/>
        </w:rPr>
      </w:pPr>
    </w:p>
    <w:p w:rsidR="0028373C" w:rsidRPr="0070454D" w:rsidRDefault="00CD4E5F" w:rsidP="0070454D">
      <w:pPr>
        <w:shd w:val="clear" w:color="auto" w:fill="FFFFFF"/>
        <w:spacing w:line="360" w:lineRule="auto"/>
        <w:ind w:firstLine="709"/>
        <w:jc w:val="both"/>
        <w:rPr>
          <w:color w:val="000000"/>
          <w:sz w:val="28"/>
          <w:szCs w:val="28"/>
        </w:rPr>
      </w:pPr>
      <w:r w:rsidRPr="0070454D">
        <w:rPr>
          <w:color w:val="000000"/>
          <w:sz w:val="28"/>
          <w:szCs w:val="28"/>
        </w:rPr>
        <w:t>Проблемами денег, организации денежного обращения человечес</w:t>
      </w:r>
      <w:r w:rsidR="0070454D">
        <w:rPr>
          <w:color w:val="000000"/>
          <w:sz w:val="28"/>
          <w:szCs w:val="28"/>
        </w:rPr>
        <w:t xml:space="preserve"> </w:t>
      </w:r>
      <w:r w:rsidRPr="0070454D">
        <w:rPr>
          <w:color w:val="000000"/>
          <w:sz w:val="28"/>
          <w:szCs w:val="28"/>
        </w:rPr>
        <w:t>кая мысль была занята больше, чем всеми остальными экономически</w:t>
      </w:r>
      <w:r w:rsidR="0070454D">
        <w:rPr>
          <w:color w:val="000000"/>
          <w:sz w:val="28"/>
          <w:szCs w:val="28"/>
        </w:rPr>
        <w:t xml:space="preserve"> </w:t>
      </w:r>
      <w:r w:rsidRPr="0070454D">
        <w:rPr>
          <w:color w:val="000000"/>
          <w:sz w:val="28"/>
          <w:szCs w:val="28"/>
        </w:rPr>
        <w:t xml:space="preserve">ми проблемами. С глубокой древности до наших дней вопросами теории денег занимались и занимаются экономисты, философы, юристы. </w:t>
      </w:r>
    </w:p>
    <w:p w:rsidR="0028373C" w:rsidRPr="0070454D" w:rsidRDefault="0028373C"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актуальность и важность курсовой работы заключается в том, что</w:t>
      </w:r>
      <w:r w:rsidR="0070454D">
        <w:rPr>
          <w:color w:val="000000"/>
          <w:sz w:val="28"/>
          <w:szCs w:val="28"/>
        </w:rPr>
        <w:t xml:space="preserve"> </w:t>
      </w:r>
      <w:r w:rsidRPr="0070454D">
        <w:rPr>
          <w:color w:val="000000"/>
          <w:sz w:val="28"/>
          <w:szCs w:val="28"/>
        </w:rPr>
        <w:t xml:space="preserve">даже на сегодняшний день среди научных деятелей </w:t>
      </w:r>
      <w:r w:rsidR="00CD4E5F" w:rsidRPr="0070454D">
        <w:rPr>
          <w:color w:val="000000"/>
          <w:sz w:val="28"/>
          <w:szCs w:val="28"/>
        </w:rPr>
        <w:t>продолжаются дискуссии о функциях и природе денег, их роли в развитии экономики, реали</w:t>
      </w:r>
      <w:r w:rsidRPr="0070454D">
        <w:rPr>
          <w:color w:val="000000"/>
          <w:sz w:val="28"/>
          <w:szCs w:val="28"/>
        </w:rPr>
        <w:t xml:space="preserve">зации экономических законов. </w:t>
      </w:r>
    </w:p>
    <w:p w:rsidR="00CD4E5F" w:rsidRPr="0070454D" w:rsidRDefault="0028373C" w:rsidP="0070454D">
      <w:pPr>
        <w:shd w:val="clear" w:color="auto" w:fill="FFFFFF"/>
        <w:spacing w:line="360" w:lineRule="auto"/>
        <w:ind w:firstLine="709"/>
        <w:jc w:val="both"/>
        <w:rPr>
          <w:color w:val="000000"/>
          <w:sz w:val="28"/>
          <w:szCs w:val="28"/>
        </w:rPr>
      </w:pPr>
      <w:r w:rsidRPr="0070454D">
        <w:rPr>
          <w:color w:val="000000"/>
          <w:sz w:val="28"/>
          <w:szCs w:val="28"/>
        </w:rPr>
        <w:t>По</w:t>
      </w:r>
      <w:r w:rsidR="00CD4E5F" w:rsidRPr="0070454D">
        <w:rPr>
          <w:color w:val="000000"/>
          <w:sz w:val="28"/>
          <w:szCs w:val="28"/>
        </w:rPr>
        <w:t>вышенный интерес к науке о деньгах объясняется тем, что возникающие диспропорции в воспроизводственном процессе общественного производства любой страны быстрее и сильнее всего проявляются в сфере денежного обращения, вызывая серьезные социально-экономические последствия.</w:t>
      </w:r>
    </w:p>
    <w:p w:rsidR="0028373C" w:rsidRPr="0070454D" w:rsidRDefault="0028373C" w:rsidP="0070454D">
      <w:pPr>
        <w:shd w:val="clear" w:color="auto" w:fill="FFFFFF"/>
        <w:spacing w:line="360" w:lineRule="auto"/>
        <w:ind w:firstLine="709"/>
        <w:jc w:val="both"/>
        <w:rPr>
          <w:color w:val="000000"/>
          <w:sz w:val="28"/>
          <w:szCs w:val="28"/>
        </w:rPr>
      </w:pPr>
      <w:r w:rsidRPr="0070454D">
        <w:rPr>
          <w:color w:val="000000"/>
          <w:sz w:val="28"/>
          <w:szCs w:val="28"/>
        </w:rPr>
        <w:t>Главной целью курсовой работы является изучение и исследование теорий денег - металлистической, номиналистической и количественной.</w:t>
      </w:r>
    </w:p>
    <w:p w:rsidR="007226EB" w:rsidRPr="0070454D" w:rsidRDefault="007226EB" w:rsidP="0070454D">
      <w:pPr>
        <w:shd w:val="clear" w:color="auto" w:fill="FFFFFF"/>
        <w:spacing w:line="360" w:lineRule="auto"/>
        <w:ind w:firstLine="709"/>
        <w:jc w:val="both"/>
        <w:rPr>
          <w:color w:val="000000"/>
          <w:sz w:val="28"/>
          <w:szCs w:val="28"/>
        </w:rPr>
      </w:pPr>
      <w:r w:rsidRPr="0070454D">
        <w:rPr>
          <w:color w:val="000000"/>
          <w:sz w:val="28"/>
          <w:szCs w:val="28"/>
        </w:rPr>
        <w:t xml:space="preserve">Объектом исследования в курсовой работе выступают деньги. Предметом исследования является теории и подходы к изучению сущности денег. </w:t>
      </w:r>
    </w:p>
    <w:p w:rsidR="007226EB" w:rsidRPr="0070454D" w:rsidRDefault="007226EB" w:rsidP="0070454D">
      <w:pPr>
        <w:spacing w:line="360" w:lineRule="auto"/>
        <w:ind w:firstLine="709"/>
        <w:jc w:val="both"/>
        <w:rPr>
          <w:color w:val="000000"/>
          <w:sz w:val="28"/>
          <w:szCs w:val="28"/>
        </w:rPr>
      </w:pPr>
      <w:r w:rsidRPr="0070454D">
        <w:rPr>
          <w:color w:val="000000"/>
          <w:sz w:val="28"/>
          <w:szCs w:val="28"/>
        </w:rPr>
        <w:t>Курсовая работа предусматривает решение следующих задач:</w:t>
      </w:r>
    </w:p>
    <w:p w:rsidR="007226EB" w:rsidRPr="0070454D" w:rsidRDefault="007226EB" w:rsidP="0070454D">
      <w:pPr>
        <w:spacing w:line="360" w:lineRule="auto"/>
        <w:ind w:firstLine="709"/>
        <w:jc w:val="both"/>
        <w:rPr>
          <w:color w:val="000000"/>
          <w:sz w:val="28"/>
          <w:szCs w:val="28"/>
        </w:rPr>
      </w:pPr>
      <w:r w:rsidRPr="0070454D">
        <w:rPr>
          <w:color w:val="000000"/>
          <w:sz w:val="28"/>
          <w:szCs w:val="28"/>
        </w:rPr>
        <w:t>- изучение сущности денег и необходимости их появления;</w:t>
      </w:r>
    </w:p>
    <w:p w:rsidR="007226EB" w:rsidRPr="0070454D" w:rsidRDefault="007226EB" w:rsidP="0070454D">
      <w:pPr>
        <w:spacing w:line="360" w:lineRule="auto"/>
        <w:ind w:firstLine="709"/>
        <w:jc w:val="both"/>
        <w:rPr>
          <w:color w:val="000000"/>
          <w:sz w:val="28"/>
          <w:szCs w:val="28"/>
        </w:rPr>
      </w:pPr>
      <w:r w:rsidRPr="0070454D">
        <w:rPr>
          <w:color w:val="000000"/>
          <w:sz w:val="28"/>
          <w:szCs w:val="28"/>
        </w:rPr>
        <w:t>- исследование содержания филогенетической концепции эволюции денег;</w:t>
      </w:r>
    </w:p>
    <w:p w:rsidR="007226EB" w:rsidRPr="0070454D" w:rsidRDefault="007226EB" w:rsidP="0070454D">
      <w:pPr>
        <w:spacing w:line="360" w:lineRule="auto"/>
        <w:ind w:firstLine="709"/>
        <w:jc w:val="both"/>
        <w:rPr>
          <w:color w:val="000000"/>
          <w:sz w:val="28"/>
          <w:szCs w:val="28"/>
        </w:rPr>
      </w:pPr>
      <w:r w:rsidRPr="0070454D">
        <w:rPr>
          <w:color w:val="000000"/>
          <w:sz w:val="28"/>
          <w:szCs w:val="28"/>
        </w:rPr>
        <w:t>- обзор и анализ теорий денег.</w:t>
      </w:r>
    </w:p>
    <w:p w:rsidR="007226EB" w:rsidRPr="0070454D" w:rsidRDefault="007226EB" w:rsidP="0070454D">
      <w:pPr>
        <w:shd w:val="clear" w:color="auto" w:fill="FFFFFF"/>
        <w:spacing w:line="360" w:lineRule="auto"/>
        <w:ind w:firstLine="709"/>
        <w:jc w:val="both"/>
        <w:rPr>
          <w:color w:val="000000"/>
          <w:sz w:val="28"/>
          <w:szCs w:val="28"/>
        </w:rPr>
      </w:pPr>
    </w:p>
    <w:p w:rsidR="00603C4C" w:rsidRPr="0070454D" w:rsidRDefault="0070454D" w:rsidP="0070454D">
      <w:pPr>
        <w:pStyle w:val="1"/>
        <w:ind w:firstLine="709"/>
        <w:jc w:val="both"/>
        <w:rPr>
          <w:color w:val="000000"/>
        </w:rPr>
      </w:pPr>
      <w:bookmarkStart w:id="3" w:name="_Toc281335991"/>
      <w:r>
        <w:rPr>
          <w:color w:val="000000"/>
        </w:rPr>
        <w:br w:type="page"/>
      </w:r>
      <w:r w:rsidR="006D2D63" w:rsidRPr="0070454D">
        <w:rPr>
          <w:color w:val="000000"/>
        </w:rPr>
        <w:t>ГЛАВА 1. ИЗУЧЕНИЕ СУЩНОСТИ И ЭВОЛЮЦИИ ДЕНЕГ</w:t>
      </w:r>
      <w:bookmarkEnd w:id="3"/>
    </w:p>
    <w:p w:rsidR="0070454D" w:rsidRPr="0070454D" w:rsidRDefault="0070454D" w:rsidP="0070454D">
      <w:pPr>
        <w:pStyle w:val="1"/>
        <w:ind w:firstLine="709"/>
        <w:jc w:val="both"/>
        <w:rPr>
          <w:color w:val="000000"/>
        </w:rPr>
      </w:pPr>
      <w:bookmarkStart w:id="4" w:name="_Toc281335992"/>
    </w:p>
    <w:p w:rsidR="00603C4C" w:rsidRPr="0070454D" w:rsidRDefault="00CD4E5F" w:rsidP="0070454D">
      <w:pPr>
        <w:pStyle w:val="1"/>
        <w:ind w:firstLine="709"/>
        <w:jc w:val="both"/>
        <w:rPr>
          <w:color w:val="000000"/>
        </w:rPr>
      </w:pPr>
      <w:r w:rsidRPr="0070454D">
        <w:rPr>
          <w:color w:val="000000"/>
        </w:rPr>
        <w:t>1.1</w:t>
      </w:r>
      <w:r w:rsidR="0070454D" w:rsidRPr="0070454D">
        <w:rPr>
          <w:color w:val="000000"/>
        </w:rPr>
        <w:t xml:space="preserve"> </w:t>
      </w:r>
      <w:r w:rsidR="00603C4C" w:rsidRPr="0070454D">
        <w:rPr>
          <w:color w:val="000000"/>
        </w:rPr>
        <w:t>Понятие денег и необходимость их появления</w:t>
      </w:r>
      <w:bookmarkEnd w:id="4"/>
    </w:p>
    <w:p w:rsidR="00CD4E5F" w:rsidRPr="0070454D" w:rsidRDefault="00CD4E5F" w:rsidP="0070454D">
      <w:pPr>
        <w:spacing w:line="360" w:lineRule="auto"/>
        <w:ind w:firstLine="709"/>
        <w:jc w:val="both"/>
        <w:rPr>
          <w:color w:val="000000"/>
          <w:sz w:val="28"/>
          <w:szCs w:val="28"/>
        </w:rPr>
      </w:pPr>
    </w:p>
    <w:p w:rsidR="00603C4C" w:rsidRPr="0070454D" w:rsidRDefault="00603C4C" w:rsidP="0070454D">
      <w:pPr>
        <w:shd w:val="clear" w:color="auto" w:fill="FFFFFF"/>
        <w:spacing w:line="360" w:lineRule="auto"/>
        <w:ind w:firstLine="709"/>
        <w:jc w:val="both"/>
        <w:rPr>
          <w:color w:val="000000"/>
          <w:sz w:val="28"/>
          <w:szCs w:val="28"/>
        </w:rPr>
      </w:pPr>
      <w:r w:rsidRPr="0070454D">
        <w:rPr>
          <w:color w:val="000000"/>
          <w:sz w:val="28"/>
          <w:szCs w:val="28"/>
        </w:rPr>
        <w:t>Современный мир без денег представить просто невозможно. С ними не</w:t>
      </w:r>
      <w:r w:rsidR="0070454D">
        <w:rPr>
          <w:color w:val="000000"/>
          <w:sz w:val="28"/>
          <w:szCs w:val="28"/>
        </w:rPr>
        <w:t xml:space="preserve"> </w:t>
      </w:r>
      <w:r w:rsidRPr="0070454D">
        <w:rPr>
          <w:color w:val="000000"/>
          <w:sz w:val="28"/>
          <w:szCs w:val="28"/>
        </w:rPr>
        <w:t>разрывно снизаны все успехи мировой цивилизации. Они создали общество таким, каким мы ого видим, с его достоинствами и противоречиями.</w:t>
      </w:r>
    </w:p>
    <w:p w:rsidR="00603C4C" w:rsidRPr="0070454D" w:rsidRDefault="00603C4C" w:rsidP="0070454D">
      <w:pPr>
        <w:shd w:val="clear" w:color="auto" w:fill="FFFFFF"/>
        <w:spacing w:line="360" w:lineRule="auto"/>
        <w:ind w:firstLine="709"/>
        <w:jc w:val="both"/>
        <w:rPr>
          <w:color w:val="000000"/>
          <w:sz w:val="28"/>
          <w:szCs w:val="28"/>
        </w:rPr>
      </w:pPr>
      <w:r w:rsidRPr="0070454D">
        <w:rPr>
          <w:color w:val="000000"/>
          <w:sz w:val="28"/>
          <w:szCs w:val="28"/>
        </w:rPr>
        <w:t>Прежде чем приступить к их всестороннему анализу, важно понять, что представляют собой деньги как явление рыночной экономики.</w:t>
      </w:r>
    </w:p>
    <w:p w:rsidR="000C618A" w:rsidRPr="0070454D" w:rsidRDefault="000C618A" w:rsidP="0070454D">
      <w:pPr>
        <w:shd w:val="clear" w:color="auto" w:fill="FFFFFF"/>
        <w:spacing w:line="360" w:lineRule="auto"/>
        <w:ind w:firstLine="709"/>
        <w:jc w:val="both"/>
        <w:rPr>
          <w:color w:val="000000"/>
          <w:sz w:val="28"/>
          <w:szCs w:val="28"/>
        </w:rPr>
      </w:pPr>
      <w:r w:rsidRPr="0070454D">
        <w:rPr>
          <w:color w:val="000000"/>
          <w:sz w:val="28"/>
          <w:szCs w:val="28"/>
        </w:rPr>
        <w:t>До появления денег имел место натуральный обмен. Обмен единичными продуктами труда между первобытными общинами носил случайный характер. Появление товарного обмена было связано с пер</w:t>
      </w:r>
      <w:r w:rsidR="006D2D63" w:rsidRPr="0070454D">
        <w:rPr>
          <w:color w:val="000000"/>
          <w:sz w:val="28"/>
          <w:szCs w:val="28"/>
        </w:rPr>
        <w:t>вым крупным разделением труда -</w:t>
      </w:r>
      <w:r w:rsidRPr="0070454D">
        <w:rPr>
          <w:color w:val="000000"/>
          <w:sz w:val="28"/>
          <w:szCs w:val="28"/>
        </w:rPr>
        <w:t xml:space="preserve"> между скотоводческими и земледельческими племенами. На базе второго крупного разделения труда -отделение ремесла от земледелия - сложилось товарное производство и регулярный обмен между собственниками. В результате развития товарного обмена из всех товаров выделился особый товар - деньги. [7, 7 с.]</w:t>
      </w:r>
    </w:p>
    <w:p w:rsidR="000C618A" w:rsidRPr="0070454D" w:rsidRDefault="000C618A" w:rsidP="0070454D">
      <w:pPr>
        <w:shd w:val="clear" w:color="auto" w:fill="FFFFFF"/>
        <w:spacing w:line="360" w:lineRule="auto"/>
        <w:ind w:firstLine="709"/>
        <w:jc w:val="both"/>
        <w:rPr>
          <w:color w:val="000000"/>
          <w:sz w:val="28"/>
          <w:szCs w:val="28"/>
        </w:rPr>
      </w:pPr>
      <w:r w:rsidRPr="0070454D">
        <w:rPr>
          <w:color w:val="000000"/>
          <w:sz w:val="28"/>
          <w:szCs w:val="28"/>
        </w:rPr>
        <w:t>Как историческая категория</w:t>
      </w:r>
      <w:r w:rsidRPr="0070454D">
        <w:rPr>
          <w:i/>
          <w:iCs/>
          <w:color w:val="000000"/>
          <w:sz w:val="28"/>
          <w:szCs w:val="28"/>
        </w:rPr>
        <w:t xml:space="preserve"> </w:t>
      </w:r>
      <w:r w:rsidRPr="0070454D">
        <w:rPr>
          <w:color w:val="000000"/>
          <w:sz w:val="28"/>
          <w:szCs w:val="28"/>
        </w:rPr>
        <w:t>деньги являются продуктом цивилизации. Они возникают с появлением товарообмена и как производные от обмена. Роль денег сводится к функции посредника обмена. Исторические деньги - это товар особого рода, то</w:t>
      </w:r>
      <w:r w:rsidR="0070454D">
        <w:rPr>
          <w:color w:val="000000"/>
          <w:sz w:val="28"/>
          <w:szCs w:val="28"/>
        </w:rPr>
        <w:t xml:space="preserve"> </w:t>
      </w:r>
      <w:r w:rsidRPr="0070454D">
        <w:rPr>
          <w:color w:val="000000"/>
          <w:sz w:val="28"/>
          <w:szCs w:val="28"/>
        </w:rPr>
        <w:t>вар - посредник обмена, товар - знак стоимости. [5, 9 с.]</w:t>
      </w:r>
    </w:p>
    <w:p w:rsidR="000C618A" w:rsidRPr="0070454D" w:rsidRDefault="000C618A" w:rsidP="0070454D">
      <w:pPr>
        <w:shd w:val="clear" w:color="auto" w:fill="FFFFFF"/>
        <w:spacing w:line="360" w:lineRule="auto"/>
        <w:ind w:firstLine="709"/>
        <w:jc w:val="both"/>
        <w:rPr>
          <w:color w:val="000000"/>
          <w:sz w:val="28"/>
          <w:szCs w:val="28"/>
        </w:rPr>
      </w:pPr>
      <w:r w:rsidRPr="0070454D">
        <w:rPr>
          <w:color w:val="000000"/>
          <w:sz w:val="28"/>
          <w:szCs w:val="28"/>
        </w:rPr>
        <w:t>Экономисты рассматривают деньги как экономическую категорию, которая появилась как результат развития производитель</w:t>
      </w:r>
      <w:r w:rsidR="0070454D">
        <w:rPr>
          <w:color w:val="000000"/>
          <w:sz w:val="28"/>
          <w:szCs w:val="28"/>
        </w:rPr>
        <w:t xml:space="preserve"> </w:t>
      </w:r>
      <w:r w:rsidR="00845DEE">
        <w:rPr>
          <w:color w:val="000000"/>
          <w:sz w:val="28"/>
          <w:szCs w:val="28"/>
        </w:rPr>
        <w:t>ных</w:t>
      </w:r>
      <w:r w:rsidRPr="0070454D">
        <w:rPr>
          <w:color w:val="000000"/>
          <w:sz w:val="28"/>
          <w:szCs w:val="28"/>
        </w:rPr>
        <w:t>сил и товарных отношений.</w:t>
      </w:r>
    </w:p>
    <w:p w:rsidR="000C618A" w:rsidRPr="0070454D" w:rsidRDefault="000C618A" w:rsidP="0070454D">
      <w:pPr>
        <w:shd w:val="clear" w:color="auto" w:fill="FFFFFF"/>
        <w:spacing w:line="360" w:lineRule="auto"/>
        <w:ind w:firstLine="709"/>
        <w:jc w:val="both"/>
        <w:rPr>
          <w:color w:val="000000"/>
          <w:sz w:val="28"/>
          <w:szCs w:val="28"/>
        </w:rPr>
      </w:pPr>
      <w:r w:rsidRPr="0070454D">
        <w:rPr>
          <w:color w:val="000000"/>
          <w:sz w:val="28"/>
          <w:szCs w:val="28"/>
        </w:rPr>
        <w:t>Как экономическая категория деньги представляют собой средство платежа, измерения стоимости товаров и услуг и накопления этой стоимости. [5, 9 с.]</w:t>
      </w:r>
    </w:p>
    <w:p w:rsidR="00CD4E5F" w:rsidRPr="0070454D" w:rsidRDefault="00CD4E5F" w:rsidP="0070454D">
      <w:pPr>
        <w:shd w:val="clear" w:color="auto" w:fill="FFFFFF"/>
        <w:spacing w:line="360" w:lineRule="auto"/>
        <w:ind w:firstLine="709"/>
        <w:jc w:val="both"/>
        <w:rPr>
          <w:color w:val="000000"/>
          <w:sz w:val="28"/>
          <w:szCs w:val="28"/>
        </w:rPr>
      </w:pPr>
      <w:r w:rsidRPr="0070454D">
        <w:rPr>
          <w:color w:val="000000"/>
          <w:sz w:val="28"/>
          <w:szCs w:val="28"/>
        </w:rPr>
        <w:t>Деньги</w:t>
      </w:r>
      <w:r w:rsidRPr="0070454D">
        <w:rPr>
          <w:i/>
          <w:iCs/>
          <w:color w:val="000000"/>
          <w:sz w:val="28"/>
          <w:szCs w:val="28"/>
        </w:rPr>
        <w:t xml:space="preserve"> </w:t>
      </w:r>
      <w:r w:rsidRPr="0070454D">
        <w:rPr>
          <w:color w:val="000000"/>
          <w:sz w:val="28"/>
          <w:szCs w:val="28"/>
        </w:rPr>
        <w:t>- это реальная (или символическая) ценность, которая в данных исторических обстоятельствах обладает наибольшим диапазоном и максимальной степенью ликвидности, т.е. превращением в товары и услуги. [23, 4 с.]</w:t>
      </w:r>
    </w:p>
    <w:p w:rsidR="00603C4C" w:rsidRPr="0070454D" w:rsidRDefault="00CD4E5F" w:rsidP="0070454D">
      <w:pPr>
        <w:shd w:val="clear" w:color="auto" w:fill="FFFFFF"/>
        <w:spacing w:line="360" w:lineRule="auto"/>
        <w:ind w:firstLine="709"/>
        <w:jc w:val="both"/>
        <w:rPr>
          <w:color w:val="000000"/>
          <w:sz w:val="28"/>
          <w:szCs w:val="28"/>
        </w:rPr>
      </w:pPr>
      <w:r w:rsidRPr="0070454D">
        <w:rPr>
          <w:color w:val="000000"/>
          <w:sz w:val="28"/>
          <w:szCs w:val="28"/>
        </w:rPr>
        <w:t>Сущность денег как всеобщего эквивалента</w:t>
      </w:r>
      <w:r w:rsidRPr="0070454D">
        <w:rPr>
          <w:b/>
          <w:bCs/>
          <w:color w:val="000000"/>
          <w:sz w:val="28"/>
          <w:szCs w:val="28"/>
        </w:rPr>
        <w:t xml:space="preserve"> </w:t>
      </w:r>
      <w:r w:rsidRPr="0070454D">
        <w:rPr>
          <w:color w:val="000000"/>
          <w:sz w:val="28"/>
          <w:szCs w:val="28"/>
        </w:rPr>
        <w:t>проявляется в том, что с помощью денег определяется стоимость любого товара и обеспечивается обмен одних товаров на другие. Обладая свойством всеобщей непосредственной обмениваемости на все другие товары, деньги раз</w:t>
      </w:r>
      <w:r w:rsidR="0070454D">
        <w:rPr>
          <w:color w:val="000000"/>
          <w:sz w:val="28"/>
          <w:szCs w:val="28"/>
        </w:rPr>
        <w:t xml:space="preserve"> </w:t>
      </w:r>
      <w:r w:rsidRPr="0070454D">
        <w:rPr>
          <w:color w:val="000000"/>
          <w:sz w:val="28"/>
          <w:szCs w:val="28"/>
        </w:rPr>
        <w:t>решают заключенные в товаре противоречия и становятся самостоятельной экономической категорией. [21, 13 с.]</w:t>
      </w:r>
    </w:p>
    <w:p w:rsidR="00EA22E7" w:rsidRPr="0070454D" w:rsidRDefault="00603C4C" w:rsidP="0070454D">
      <w:pPr>
        <w:shd w:val="clear" w:color="auto" w:fill="FFFFFF"/>
        <w:spacing w:line="360" w:lineRule="auto"/>
        <w:ind w:firstLine="709"/>
        <w:jc w:val="both"/>
        <w:rPr>
          <w:color w:val="000000"/>
          <w:sz w:val="28"/>
          <w:szCs w:val="28"/>
        </w:rPr>
      </w:pPr>
      <w:r w:rsidRPr="0070454D">
        <w:rPr>
          <w:color w:val="000000"/>
          <w:sz w:val="28"/>
          <w:szCs w:val="28"/>
        </w:rPr>
        <w:t>При значительном разнообразии теоретических и практических ответов на вопрос, что такое деньги, все сходятся в одном: деньги чрезвычайно облегчают обмен товаров и платежи в обществе, основанном на разделении труда. Появление денег в таких условиях - общественная необходимость. [1, 6 с.]</w:t>
      </w:r>
    </w:p>
    <w:p w:rsidR="00EA22E7" w:rsidRPr="0070454D" w:rsidRDefault="00110DDE" w:rsidP="0070454D">
      <w:pPr>
        <w:shd w:val="clear" w:color="auto" w:fill="FFFFFF"/>
        <w:spacing w:line="360" w:lineRule="auto"/>
        <w:ind w:firstLine="709"/>
        <w:jc w:val="both"/>
        <w:rPr>
          <w:color w:val="000000"/>
          <w:sz w:val="28"/>
          <w:szCs w:val="28"/>
        </w:rPr>
      </w:pPr>
      <w:r w:rsidRPr="0070454D">
        <w:rPr>
          <w:color w:val="000000"/>
          <w:sz w:val="28"/>
          <w:szCs w:val="28"/>
        </w:rPr>
        <w:t>Даже самые примитивные цивилизации в самых глухих уголках Зем</w:t>
      </w:r>
      <w:r w:rsidR="0070454D">
        <w:rPr>
          <w:color w:val="000000"/>
          <w:sz w:val="28"/>
          <w:szCs w:val="28"/>
        </w:rPr>
        <w:t xml:space="preserve"> </w:t>
      </w:r>
      <w:r w:rsidRPr="0070454D">
        <w:rPr>
          <w:color w:val="000000"/>
          <w:sz w:val="28"/>
          <w:szCs w:val="28"/>
        </w:rPr>
        <w:t>ли создали свои виды денег. Роль денег, эталона всех обменов, всегда выпадала тому товару, на который был наибольший спрос или который был наиболее удобен для этих целей.</w:t>
      </w:r>
    </w:p>
    <w:p w:rsidR="00EA22E7" w:rsidRPr="0070454D" w:rsidRDefault="00110DDE" w:rsidP="0070454D">
      <w:pPr>
        <w:shd w:val="clear" w:color="auto" w:fill="FFFFFF"/>
        <w:spacing w:line="360" w:lineRule="auto"/>
        <w:ind w:firstLine="709"/>
        <w:jc w:val="both"/>
        <w:rPr>
          <w:color w:val="000000"/>
          <w:sz w:val="28"/>
          <w:szCs w:val="28"/>
        </w:rPr>
      </w:pPr>
      <w:r w:rsidRPr="0070454D">
        <w:rPr>
          <w:color w:val="000000"/>
          <w:sz w:val="28"/>
          <w:szCs w:val="28"/>
        </w:rPr>
        <w:t>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 Человечество долго искало тот универсальный денежный товар, который будет интересен для всех участников рынка и позволит вести любые сделки.</w:t>
      </w:r>
    </w:p>
    <w:p w:rsidR="00110DDE" w:rsidRPr="0070454D" w:rsidRDefault="00110DDE" w:rsidP="0070454D">
      <w:pPr>
        <w:shd w:val="clear" w:color="auto" w:fill="FFFFFF"/>
        <w:spacing w:line="360" w:lineRule="auto"/>
        <w:ind w:firstLine="709"/>
        <w:jc w:val="both"/>
        <w:rPr>
          <w:color w:val="000000"/>
          <w:sz w:val="28"/>
          <w:szCs w:val="28"/>
        </w:rPr>
      </w:pPr>
      <w:r w:rsidRPr="0070454D">
        <w:rPr>
          <w:color w:val="000000"/>
          <w:sz w:val="28"/>
          <w:szCs w:val="28"/>
        </w:rPr>
        <w:t>Факт появления и распространения денег не ведет непосредственно к росту потребления товаров и услуг в обществе. Потребляют лишь то, что производится, а производство есть результат взаимодействия труда, земли и металла. Опосредованное влияние денег на производство несомненно. Их использование сокращает издержки, время, необходимое для нахождения партнера, способствует дальнейшей специализации труда, развитию творчества.</w:t>
      </w:r>
    </w:p>
    <w:p w:rsidR="00EA22E7" w:rsidRPr="0070454D" w:rsidRDefault="00EA22E7" w:rsidP="0070454D">
      <w:pPr>
        <w:shd w:val="clear" w:color="auto" w:fill="FFFFFF"/>
        <w:spacing w:line="360" w:lineRule="auto"/>
        <w:ind w:firstLine="709"/>
        <w:jc w:val="both"/>
        <w:rPr>
          <w:color w:val="000000"/>
          <w:sz w:val="28"/>
          <w:szCs w:val="28"/>
        </w:rPr>
      </w:pPr>
      <w:r w:rsidRPr="0070454D">
        <w:rPr>
          <w:color w:val="000000"/>
          <w:sz w:val="28"/>
          <w:szCs w:val="28"/>
        </w:rPr>
        <w:t>Основные функции денег, определяющие их общественное назначение, - функции меры стоимости и средства обращения. [21, 14 с.]</w:t>
      </w:r>
    </w:p>
    <w:p w:rsidR="00EA22E7" w:rsidRPr="0070454D" w:rsidRDefault="00EA22E7" w:rsidP="0070454D">
      <w:pPr>
        <w:shd w:val="clear" w:color="auto" w:fill="FFFFFF"/>
        <w:spacing w:line="360" w:lineRule="auto"/>
        <w:ind w:firstLine="709"/>
        <w:jc w:val="both"/>
        <w:rPr>
          <w:color w:val="000000"/>
          <w:sz w:val="28"/>
          <w:szCs w:val="28"/>
        </w:rPr>
      </w:pPr>
      <w:r w:rsidRPr="0070454D">
        <w:rPr>
          <w:color w:val="000000"/>
          <w:sz w:val="28"/>
          <w:szCs w:val="28"/>
        </w:rPr>
        <w:t xml:space="preserve">Как мера стоимости деньги служат для выражения стоимости всех товаров. В основе цены лежит стоимость товара, т.е. величина затрат общественно не обходимого труда, связанных с его изготовлением и реализацией. </w:t>
      </w:r>
    </w:p>
    <w:p w:rsidR="00603C4C" w:rsidRPr="0070454D" w:rsidRDefault="00EA22E7" w:rsidP="0070454D">
      <w:pPr>
        <w:shd w:val="clear" w:color="auto" w:fill="FFFFFF"/>
        <w:spacing w:line="360" w:lineRule="auto"/>
        <w:ind w:firstLine="709"/>
        <w:jc w:val="both"/>
        <w:rPr>
          <w:color w:val="000000"/>
          <w:sz w:val="28"/>
          <w:szCs w:val="28"/>
        </w:rPr>
      </w:pPr>
      <w:r w:rsidRPr="0070454D">
        <w:rPr>
          <w:color w:val="000000"/>
          <w:sz w:val="28"/>
          <w:szCs w:val="28"/>
        </w:rPr>
        <w:t>На разных рынках страны и даже на одном рынке, но в разное время дня или года цены на одни и те же товары могут быть различными. Относительно высокие цены при прочих равных условиях свидетельству</w:t>
      </w:r>
      <w:r w:rsidR="0070454D">
        <w:rPr>
          <w:color w:val="000000"/>
          <w:sz w:val="28"/>
          <w:szCs w:val="28"/>
        </w:rPr>
        <w:t xml:space="preserve"> </w:t>
      </w:r>
      <w:r w:rsidRPr="0070454D">
        <w:rPr>
          <w:color w:val="000000"/>
          <w:sz w:val="28"/>
          <w:szCs w:val="28"/>
        </w:rPr>
        <w:t>ют о неудовлетворенном спросе на товар. Снижение цен означает перепроизводство товара. Конкурентная борьба заставляет товаропроизводителей не только улучшать качество, разнообразить ассортимент, но и снижать издержки производства. Отрасли, обеспечивающие вы</w:t>
      </w:r>
      <w:r w:rsidR="0070454D">
        <w:rPr>
          <w:color w:val="000000"/>
          <w:sz w:val="28"/>
          <w:szCs w:val="28"/>
        </w:rPr>
        <w:t xml:space="preserve"> </w:t>
      </w:r>
      <w:r w:rsidRPr="0070454D">
        <w:rPr>
          <w:color w:val="000000"/>
          <w:sz w:val="28"/>
          <w:szCs w:val="28"/>
        </w:rPr>
        <w:t>пуск новых, нужных и экономичных для общества товаров при невысоких издержках производства и реализации, оказываются наиболее рентабельными. В эти отрасли устремляются свободные капиталы, увеличиваются инвестиции, что ведет к росту производства в одних отраслях народного хозяйства и сокращению в других.</w:t>
      </w:r>
    </w:p>
    <w:p w:rsidR="00EA22E7" w:rsidRPr="0070454D" w:rsidRDefault="00EA22E7" w:rsidP="0070454D">
      <w:pPr>
        <w:shd w:val="clear" w:color="auto" w:fill="FFFFFF"/>
        <w:spacing w:line="360" w:lineRule="auto"/>
        <w:ind w:firstLine="709"/>
        <w:jc w:val="both"/>
        <w:rPr>
          <w:color w:val="000000"/>
          <w:sz w:val="28"/>
          <w:szCs w:val="28"/>
        </w:rPr>
      </w:pPr>
      <w:r w:rsidRPr="0070454D">
        <w:rPr>
          <w:color w:val="000000"/>
          <w:sz w:val="28"/>
          <w:szCs w:val="28"/>
        </w:rPr>
        <w:t xml:space="preserve">Кроме этих функций - меры стоимости и средства обращения -деньги как всеобщий эквивалент по мере развития товарно-денежных отношений приобрели и другие функции: сокровища и средства накопления, средства платежа и мировых денег. </w:t>
      </w:r>
    </w:p>
    <w:p w:rsidR="00EA22E7" w:rsidRPr="0070454D" w:rsidRDefault="00EA22E7" w:rsidP="0070454D">
      <w:pPr>
        <w:shd w:val="clear" w:color="auto" w:fill="FFFFFF"/>
        <w:spacing w:line="360" w:lineRule="auto"/>
        <w:ind w:firstLine="709"/>
        <w:jc w:val="both"/>
        <w:rPr>
          <w:color w:val="000000"/>
          <w:sz w:val="28"/>
          <w:szCs w:val="28"/>
        </w:rPr>
      </w:pPr>
      <w:r w:rsidRPr="0070454D">
        <w:rPr>
          <w:color w:val="000000"/>
          <w:sz w:val="28"/>
          <w:szCs w:val="28"/>
        </w:rPr>
        <w:t>В функции мировых де</w:t>
      </w:r>
      <w:r w:rsidR="0070454D">
        <w:rPr>
          <w:color w:val="000000"/>
          <w:sz w:val="28"/>
          <w:szCs w:val="28"/>
        </w:rPr>
        <w:t xml:space="preserve"> </w:t>
      </w:r>
      <w:r w:rsidRPr="0070454D">
        <w:rPr>
          <w:color w:val="000000"/>
          <w:sz w:val="28"/>
          <w:szCs w:val="28"/>
        </w:rPr>
        <w:t>нег они проявляются во взаимоотношениях между странами или экономическими субъектами - юридическими и физическими лицами, находящимися в разных странах. [21, 14 с.]</w:t>
      </w:r>
    </w:p>
    <w:p w:rsidR="00603C4C" w:rsidRPr="0070454D" w:rsidRDefault="00EA22E7" w:rsidP="0070454D">
      <w:pPr>
        <w:pStyle w:val="1"/>
        <w:ind w:firstLine="709"/>
        <w:jc w:val="both"/>
        <w:rPr>
          <w:color w:val="000000"/>
        </w:rPr>
      </w:pPr>
      <w:bookmarkStart w:id="5" w:name="_Toc246105156"/>
      <w:bookmarkStart w:id="6" w:name="_Toc281335993"/>
      <w:r w:rsidRPr="0070454D">
        <w:rPr>
          <w:color w:val="000000"/>
        </w:rPr>
        <w:t>Функцию денег как сокровища выполняли только полноценные и реальные деньги - золотые и серебряные. Деньги в функции сокрови</w:t>
      </w:r>
      <w:r w:rsidR="0070454D">
        <w:rPr>
          <w:color w:val="000000"/>
        </w:rPr>
        <w:t xml:space="preserve"> </w:t>
      </w:r>
      <w:r w:rsidRPr="0070454D">
        <w:rPr>
          <w:color w:val="000000"/>
        </w:rPr>
        <w:t>ща выступали в качестве регулятора их количества в сфере обраще</w:t>
      </w:r>
      <w:r w:rsidR="0070454D">
        <w:rPr>
          <w:color w:val="000000"/>
        </w:rPr>
        <w:t xml:space="preserve"> </w:t>
      </w:r>
      <w:r w:rsidRPr="0070454D">
        <w:rPr>
          <w:color w:val="000000"/>
        </w:rPr>
        <w:t>ния. При уменьшении спроса на деньги полноценные золотые и серебряные деньги уходили из обращения и оседали у юридических и физических лиц в виде сокровища. При возникновении потребности в дополнительных денежных средствах денежная масса автоматически увеличивалась - сокровища превращались в наличные деньги.</w:t>
      </w:r>
      <w:bookmarkEnd w:id="5"/>
      <w:bookmarkEnd w:id="6"/>
    </w:p>
    <w:p w:rsidR="00EA22E7" w:rsidRPr="0070454D" w:rsidRDefault="00EA22E7" w:rsidP="0070454D">
      <w:pPr>
        <w:spacing w:line="360" w:lineRule="auto"/>
        <w:ind w:firstLine="709"/>
        <w:jc w:val="both"/>
        <w:rPr>
          <w:color w:val="000000"/>
          <w:sz w:val="28"/>
          <w:szCs w:val="28"/>
        </w:rPr>
      </w:pPr>
      <w:r w:rsidRPr="0070454D">
        <w:rPr>
          <w:color w:val="000000"/>
          <w:sz w:val="28"/>
          <w:szCs w:val="28"/>
        </w:rPr>
        <w:t>С завершением обращения полноценных - золотых и серебряных - денег их место занимают кредитные и бумажные деньги, которые выполняют функцию денег как средства накопления. Денежные накопления в стране включают в себя денежные накопления граждан (как в виде наличных денег, так и на счетах в банке) и накопления предприятий и организаций.</w:t>
      </w:r>
    </w:p>
    <w:p w:rsidR="00EA22E7" w:rsidRPr="0070454D" w:rsidRDefault="00EA22E7" w:rsidP="0070454D">
      <w:pPr>
        <w:shd w:val="clear" w:color="auto" w:fill="FFFFFF"/>
        <w:spacing w:line="360" w:lineRule="auto"/>
        <w:ind w:firstLine="709"/>
        <w:jc w:val="both"/>
        <w:rPr>
          <w:color w:val="000000"/>
          <w:sz w:val="28"/>
          <w:szCs w:val="28"/>
        </w:rPr>
      </w:pPr>
      <w:r w:rsidRPr="0070454D">
        <w:rPr>
          <w:color w:val="000000"/>
          <w:sz w:val="28"/>
          <w:szCs w:val="28"/>
        </w:rPr>
        <w:t>Деньги в функции средства накопления являются необходимым условием развития кредитных отношений. Денежные накопления аккумулируются банками, государством и направляются на дальнейшее развитие производства, покрытие государственных расходов. Благодаря кредиту достигается ускорение оборачиваемости денежных средств в народном хозяйстве, укрепляется денежное обращение, снижаются издержки обращения в стране.</w:t>
      </w:r>
    </w:p>
    <w:p w:rsidR="00EA22E7" w:rsidRPr="0070454D" w:rsidRDefault="00EA22E7" w:rsidP="0070454D">
      <w:pPr>
        <w:shd w:val="clear" w:color="auto" w:fill="FFFFFF"/>
        <w:spacing w:line="360" w:lineRule="auto"/>
        <w:ind w:firstLine="709"/>
        <w:jc w:val="both"/>
        <w:rPr>
          <w:color w:val="000000"/>
          <w:sz w:val="28"/>
          <w:szCs w:val="28"/>
        </w:rPr>
      </w:pPr>
      <w:r w:rsidRPr="0070454D">
        <w:rPr>
          <w:color w:val="000000"/>
          <w:sz w:val="28"/>
          <w:szCs w:val="28"/>
        </w:rPr>
        <w:t>Преобладающую часть денежного оборота деньги обслуживают в функции средстве платежа. В отличие от функции средства обращения деньги в функции средства платежа осуществляют относительно самостоятельное движение до или после движения товара. Деньги в этой функции составляют основу развития финансово-кредитных от</w:t>
      </w:r>
      <w:r w:rsidR="0070454D">
        <w:rPr>
          <w:color w:val="000000"/>
          <w:sz w:val="28"/>
          <w:szCs w:val="28"/>
        </w:rPr>
        <w:t xml:space="preserve"> </w:t>
      </w:r>
      <w:r w:rsidRPr="0070454D">
        <w:rPr>
          <w:color w:val="000000"/>
          <w:sz w:val="28"/>
          <w:szCs w:val="28"/>
        </w:rPr>
        <w:t>ношений, организации безналичных расчетов. Полная реализация возможностей экономического воздействия денег на развитие рыночной экономики требует определенных условий. Прежде всего денежное об</w:t>
      </w:r>
      <w:r w:rsidR="0070454D">
        <w:rPr>
          <w:color w:val="000000"/>
          <w:sz w:val="28"/>
          <w:szCs w:val="28"/>
        </w:rPr>
        <w:t xml:space="preserve"> </w:t>
      </w:r>
      <w:r w:rsidRPr="0070454D">
        <w:rPr>
          <w:color w:val="000000"/>
          <w:sz w:val="28"/>
          <w:szCs w:val="28"/>
        </w:rPr>
        <w:t>ращение в стране должно быть устойчивым, т.е. деньги должны сохранять или повышать свою покупательную способность и курс в иностранной валюте. В противном случае они могут затруднить развитие общественного производства и вызвать социально-экономическое напряжение в стране.</w:t>
      </w:r>
    </w:p>
    <w:p w:rsidR="00EA22E7" w:rsidRPr="0070454D" w:rsidRDefault="00EA22E7" w:rsidP="0070454D">
      <w:pPr>
        <w:shd w:val="clear" w:color="auto" w:fill="FFFFFF"/>
        <w:spacing w:line="360" w:lineRule="auto"/>
        <w:ind w:firstLine="709"/>
        <w:jc w:val="both"/>
        <w:rPr>
          <w:color w:val="000000"/>
          <w:sz w:val="28"/>
          <w:szCs w:val="28"/>
        </w:rPr>
      </w:pPr>
    </w:p>
    <w:p w:rsidR="00603C4C" w:rsidRPr="0070454D" w:rsidRDefault="0070454D" w:rsidP="0070454D">
      <w:pPr>
        <w:pStyle w:val="1"/>
        <w:ind w:firstLine="709"/>
        <w:jc w:val="both"/>
        <w:rPr>
          <w:color w:val="000000"/>
        </w:rPr>
      </w:pPr>
      <w:bookmarkStart w:id="7" w:name="_Toc281335994"/>
      <w:r>
        <w:rPr>
          <w:color w:val="000000"/>
        </w:rPr>
        <w:br w:type="page"/>
      </w:r>
      <w:r w:rsidR="003A1B71" w:rsidRPr="0070454D">
        <w:rPr>
          <w:color w:val="000000"/>
        </w:rPr>
        <w:t>1.2</w:t>
      </w:r>
      <w:r w:rsidR="00D936DE" w:rsidRPr="0070454D">
        <w:rPr>
          <w:color w:val="000000"/>
        </w:rPr>
        <w:t xml:space="preserve"> Содержание филогенетической концепции эволюции денег</w:t>
      </w:r>
      <w:bookmarkEnd w:id="7"/>
    </w:p>
    <w:p w:rsidR="00D936DE" w:rsidRPr="0070454D" w:rsidRDefault="00D936DE" w:rsidP="0070454D">
      <w:pPr>
        <w:spacing w:line="360" w:lineRule="auto"/>
        <w:ind w:firstLine="709"/>
        <w:jc w:val="both"/>
        <w:rPr>
          <w:color w:val="000000"/>
          <w:sz w:val="28"/>
          <w:szCs w:val="28"/>
        </w:rPr>
      </w:pP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История всемирного денежного обращения позволяет раскрыть все основные этапы и причины эволюции многообразных форм денег.</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Филогенетический анализ происхождения денег включает в себя следующие моменты:</w:t>
      </w:r>
    </w:p>
    <w:p w:rsidR="00D936DE" w:rsidRPr="0070454D" w:rsidRDefault="00C71571" w:rsidP="0070454D">
      <w:pPr>
        <w:shd w:val="clear" w:color="auto" w:fill="FFFFFF"/>
        <w:tabs>
          <w:tab w:val="left" w:pos="91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D936DE" w:rsidRPr="0070454D">
        <w:rPr>
          <w:color w:val="000000"/>
          <w:sz w:val="28"/>
          <w:szCs w:val="28"/>
        </w:rPr>
        <w:t>выделение специфических этапов эволюции хозяйственной системы;</w:t>
      </w:r>
    </w:p>
    <w:p w:rsidR="00D936DE" w:rsidRPr="0070454D" w:rsidRDefault="00C71571" w:rsidP="0070454D">
      <w:pPr>
        <w:shd w:val="clear" w:color="auto" w:fill="FFFFFF"/>
        <w:tabs>
          <w:tab w:val="left" w:pos="91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D936DE" w:rsidRPr="0070454D">
        <w:rPr>
          <w:color w:val="000000"/>
          <w:sz w:val="28"/>
          <w:szCs w:val="28"/>
        </w:rPr>
        <w:t>определение движущих сил процесса эволюции денег;</w:t>
      </w:r>
    </w:p>
    <w:p w:rsidR="00D936DE" w:rsidRPr="0070454D" w:rsidRDefault="00C71571" w:rsidP="0070454D">
      <w:pPr>
        <w:shd w:val="clear" w:color="auto" w:fill="FFFFFF"/>
        <w:tabs>
          <w:tab w:val="left" w:pos="91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D936DE" w:rsidRPr="0070454D">
        <w:rPr>
          <w:color w:val="000000"/>
          <w:sz w:val="28"/>
          <w:szCs w:val="28"/>
        </w:rPr>
        <w:t>выявление конкретных товаров, которые исторически функционировали в качестве денег в разных странах и у разных народов мира;</w:t>
      </w:r>
    </w:p>
    <w:p w:rsidR="00D936DE" w:rsidRPr="0070454D" w:rsidRDefault="00C71571" w:rsidP="0070454D">
      <w:pPr>
        <w:shd w:val="clear" w:color="auto" w:fill="FFFFFF"/>
        <w:tabs>
          <w:tab w:val="left" w:pos="91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D936DE" w:rsidRPr="0070454D">
        <w:rPr>
          <w:color w:val="000000"/>
          <w:sz w:val="28"/>
          <w:szCs w:val="28"/>
        </w:rPr>
        <w:t>раскрытие таких свойств денежных товаров, которые позволили им выдвинуться в ходе естественного отбора, стать общепризнанным посредником совершения сделок;</w:t>
      </w:r>
    </w:p>
    <w:p w:rsidR="00D936DE" w:rsidRPr="0070454D" w:rsidRDefault="00881FDC" w:rsidP="0070454D">
      <w:pPr>
        <w:shd w:val="clear" w:color="auto" w:fill="FFFFFF"/>
        <w:tabs>
          <w:tab w:val="left" w:pos="91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D936DE" w:rsidRPr="0070454D">
        <w:rPr>
          <w:color w:val="000000"/>
          <w:sz w:val="28"/>
          <w:szCs w:val="28"/>
        </w:rPr>
        <w:t>характеристика конкретно-исторических вопросов государственной регламентации денежного обращения.</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В целях филогенетического исследования происхождения денег выделяются два этапа в развитии хозяйственной системы общества: бартерная экономика и денежная экономика.</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Бартерная экономика (англ. </w:t>
      </w:r>
      <w:r w:rsidRPr="0070454D">
        <w:rPr>
          <w:color w:val="000000"/>
          <w:sz w:val="28"/>
          <w:szCs w:val="28"/>
          <w:lang w:val="en-US"/>
        </w:rPr>
        <w:t>barter</w:t>
      </w:r>
      <w:r w:rsidRPr="0070454D">
        <w:rPr>
          <w:color w:val="000000"/>
          <w:sz w:val="28"/>
          <w:szCs w:val="28"/>
        </w:rPr>
        <w:t xml:space="preserve"> </w:t>
      </w:r>
      <w:r w:rsidR="00881FDC" w:rsidRPr="0070454D">
        <w:rPr>
          <w:color w:val="000000"/>
          <w:sz w:val="28"/>
          <w:szCs w:val="28"/>
        </w:rPr>
        <w:t>-</w:t>
      </w:r>
      <w:r w:rsidRPr="0070454D">
        <w:rPr>
          <w:color w:val="000000"/>
          <w:sz w:val="28"/>
          <w:szCs w:val="28"/>
        </w:rPr>
        <w:t xml:space="preserve"> меновая торговля) характеризуется тем, что в ней осуществляется прямой товарообмен, одна полезная вещь не</w:t>
      </w:r>
      <w:r w:rsidR="0070454D">
        <w:rPr>
          <w:color w:val="000000"/>
          <w:sz w:val="28"/>
          <w:szCs w:val="28"/>
        </w:rPr>
        <w:t xml:space="preserve"> </w:t>
      </w:r>
      <w:r w:rsidRPr="0070454D">
        <w:rPr>
          <w:color w:val="000000"/>
          <w:sz w:val="28"/>
          <w:szCs w:val="28"/>
        </w:rPr>
        <w:t>посредственно обменивается на другую полезную вещь.</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Выделяются два вида бартерных сделок: чистый бартер и торговый бартер.</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Чистый бартер представляет собой обмен одного единичного товара на дру</w:t>
      </w:r>
      <w:r w:rsidR="0070454D">
        <w:rPr>
          <w:color w:val="000000"/>
          <w:sz w:val="28"/>
          <w:szCs w:val="28"/>
        </w:rPr>
        <w:t xml:space="preserve"> </w:t>
      </w:r>
      <w:r w:rsidRPr="0070454D">
        <w:rPr>
          <w:color w:val="000000"/>
          <w:sz w:val="28"/>
          <w:szCs w:val="28"/>
        </w:rPr>
        <w:t xml:space="preserve">гой единичный товар. Торговый бартер </w:t>
      </w:r>
      <w:r w:rsidR="00881FDC" w:rsidRPr="0070454D">
        <w:rPr>
          <w:color w:val="000000"/>
          <w:sz w:val="28"/>
          <w:szCs w:val="28"/>
        </w:rPr>
        <w:t>-</w:t>
      </w:r>
      <w:r w:rsidRPr="0070454D">
        <w:rPr>
          <w:color w:val="000000"/>
          <w:sz w:val="28"/>
          <w:szCs w:val="28"/>
        </w:rPr>
        <w:t xml:space="preserve"> регулярный прямой товарообмен.</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Прямые товарообменные операции имеют свои плюсы и минусы.</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В современных условиях во многих странах, несмотря на доминирование денежных расчетов и законодательные призывы осуществлять все расчеты только с </w:t>
      </w:r>
      <w:r w:rsidR="00881FDC" w:rsidRPr="0070454D">
        <w:rPr>
          <w:color w:val="000000"/>
          <w:sz w:val="28"/>
          <w:szCs w:val="28"/>
        </w:rPr>
        <w:t>п</w:t>
      </w:r>
      <w:r w:rsidRPr="0070454D">
        <w:rPr>
          <w:color w:val="000000"/>
          <w:sz w:val="28"/>
          <w:szCs w:val="28"/>
        </w:rPr>
        <w:t>омощью так называемых «живых» денег, прямые обмены товара на товар сохраняются. В чем причины?</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Во-первых, в условиях инфляции бумажные деньги способны практически полностью утрачивать связь с товарным миром, которому они обязаны своим происхождением. Исчезает объект, товарная основа денег, — нет и его тени, денег бумажных. В 1998 г. на долю бартера при реализации продукции в Российской Федерации приходилось 55%. Еще 20% расчетов между товаропроизводителями осуществлялось с помощью векселей, взаимозачетов и других безрублевых схем. Например, в РАО «ЕЭС России» уровень оплаты электроэнергии «живыми» деньгами не превышал 21%.</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Во-вторых, бартерный обмен товара на товар, услуги на услугу может иметь свои выгоды, позволяет не только «уходить» от налогов, но и сокращать издержки на совершение товарообменных операций, поэтому сохраняется в наше время.</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Отметим, что в соответствии с российским законодательством (ст. 211 Налогового кодекса) при определении налоговой базы в доходах, полученных в натуральной форме, учитываются:</w:t>
      </w:r>
    </w:p>
    <w:p w:rsidR="00D936DE" w:rsidRPr="0070454D" w:rsidRDefault="00D936DE" w:rsidP="0070454D">
      <w:pPr>
        <w:numPr>
          <w:ilvl w:val="0"/>
          <w:numId w:val="8"/>
        </w:numPr>
        <w:shd w:val="clear" w:color="auto" w:fill="FFFFFF"/>
        <w:tabs>
          <w:tab w:val="left" w:pos="1080"/>
        </w:tabs>
        <w:autoSpaceDE w:val="0"/>
        <w:autoSpaceDN w:val="0"/>
        <w:adjustRightInd w:val="0"/>
        <w:spacing w:line="360" w:lineRule="auto"/>
        <w:ind w:firstLine="709"/>
        <w:jc w:val="both"/>
        <w:rPr>
          <w:color w:val="000000"/>
          <w:sz w:val="28"/>
          <w:szCs w:val="28"/>
        </w:rPr>
      </w:pPr>
      <w:r w:rsidRPr="0070454D">
        <w:rPr>
          <w:color w:val="000000"/>
          <w:sz w:val="28"/>
          <w:szCs w:val="28"/>
        </w:rPr>
        <w:t>оплата (полностью или частично) товаров (работ, услуг) или имущественных прав, в том числе коммунальных услуг, питания, отдыха, обучения в виде товаров (работ, услуг), иного имущества;</w:t>
      </w:r>
    </w:p>
    <w:p w:rsidR="00D936DE" w:rsidRPr="0070454D" w:rsidRDefault="00D936DE" w:rsidP="0070454D">
      <w:pPr>
        <w:numPr>
          <w:ilvl w:val="0"/>
          <w:numId w:val="8"/>
        </w:numPr>
        <w:shd w:val="clear" w:color="auto" w:fill="FFFFFF"/>
        <w:tabs>
          <w:tab w:val="left" w:pos="1080"/>
        </w:tabs>
        <w:autoSpaceDE w:val="0"/>
        <w:autoSpaceDN w:val="0"/>
        <w:adjustRightInd w:val="0"/>
        <w:spacing w:line="360" w:lineRule="auto"/>
        <w:ind w:firstLine="709"/>
        <w:jc w:val="both"/>
        <w:rPr>
          <w:color w:val="000000"/>
          <w:sz w:val="28"/>
          <w:szCs w:val="28"/>
        </w:rPr>
      </w:pPr>
      <w:r w:rsidRPr="0070454D">
        <w:rPr>
          <w:color w:val="000000"/>
          <w:sz w:val="28"/>
          <w:szCs w:val="28"/>
        </w:rPr>
        <w:t>полученные товары, выполненные в интересах налогоплательщика работы, оказанные на безвозмездной основе услуги;</w:t>
      </w:r>
    </w:p>
    <w:p w:rsidR="00D936DE" w:rsidRPr="0070454D" w:rsidRDefault="00D936DE" w:rsidP="0070454D">
      <w:pPr>
        <w:numPr>
          <w:ilvl w:val="0"/>
          <w:numId w:val="8"/>
        </w:numPr>
        <w:shd w:val="clear" w:color="auto" w:fill="FFFFFF"/>
        <w:tabs>
          <w:tab w:val="left" w:pos="1080"/>
        </w:tabs>
        <w:autoSpaceDE w:val="0"/>
        <w:autoSpaceDN w:val="0"/>
        <w:adjustRightInd w:val="0"/>
        <w:spacing w:line="360" w:lineRule="auto"/>
        <w:ind w:firstLine="709"/>
        <w:jc w:val="both"/>
        <w:rPr>
          <w:color w:val="000000"/>
          <w:sz w:val="28"/>
          <w:szCs w:val="28"/>
        </w:rPr>
      </w:pPr>
      <w:r w:rsidRPr="0070454D">
        <w:rPr>
          <w:color w:val="000000"/>
          <w:sz w:val="28"/>
          <w:szCs w:val="28"/>
        </w:rPr>
        <w:t>оплата труда в натуральной форме.</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В-третьих, в условиях политических и экономических потрясений, войн, гражданских конфликтов, денежных реформ население в роли денег начинает использовать наиболее ходовые товары: соль, мыло, сигареты, спиртные напитки, спички и др. Процесс накопления данных товаров и их использование в качестве заменителей официально эмитируемых государством денег наблюдался в России в конце 1980 </w:t>
      </w:r>
      <w:r w:rsidR="00881FDC" w:rsidRPr="0070454D">
        <w:rPr>
          <w:color w:val="000000"/>
          <w:sz w:val="28"/>
          <w:szCs w:val="28"/>
        </w:rPr>
        <w:t>-</w:t>
      </w:r>
      <w:r w:rsidRPr="0070454D">
        <w:rPr>
          <w:color w:val="000000"/>
          <w:sz w:val="28"/>
          <w:szCs w:val="28"/>
        </w:rPr>
        <w:t xml:space="preserve"> начале 1990-х г</w:t>
      </w:r>
      <w:r w:rsidR="00881FDC" w:rsidRPr="0070454D">
        <w:rPr>
          <w:color w:val="000000"/>
          <w:sz w:val="28"/>
          <w:szCs w:val="28"/>
        </w:rPr>
        <w:t>одов</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В-четвертых, своеобразными формами бартера являются клиринговая деятельность, взаимозачеты, которые используются не только на уровне фирм, но и на рынке ценных бумаг</w:t>
      </w:r>
      <w:r w:rsidRPr="0070454D">
        <w:rPr>
          <w:color w:val="000000"/>
          <w:sz w:val="28"/>
          <w:szCs w:val="28"/>
          <w:vertAlign w:val="superscript"/>
        </w:rPr>
        <w:t>3</w:t>
      </w:r>
      <w:r w:rsidRPr="0070454D">
        <w:rPr>
          <w:color w:val="000000"/>
          <w:sz w:val="28"/>
          <w:szCs w:val="28"/>
        </w:rPr>
        <w:t xml:space="preserve"> при расчетах между государствами в виде так называемого валютного клиринга</w:t>
      </w:r>
      <w:r w:rsidRPr="0070454D">
        <w:rPr>
          <w:color w:val="000000"/>
          <w:sz w:val="28"/>
          <w:szCs w:val="28"/>
          <w:vertAlign w:val="superscript"/>
        </w:rPr>
        <w:t>4</w:t>
      </w:r>
      <w:r w:rsidRPr="0070454D">
        <w:rPr>
          <w:color w:val="000000"/>
          <w:sz w:val="28"/>
          <w:szCs w:val="28"/>
        </w:rPr>
        <w:t>.</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Вместе с тем бартерным сделкам присущи недостатки, ограничивающие развитие товарного хозяйства. Во-первых, отсутствует единая мера стоимости. Цена продаваемого товара не является однозначной, она множественна и зависит от того, какой товар покупается. При каждой новой сделке пропорции обмена должны определяться заново. Во-вторых, отсутствует единое средство обращения и платежа. В результате цели обмена для покупателя и продавца могут не совпасть </w:t>
      </w:r>
      <w:r w:rsidR="00905FEA" w:rsidRPr="0070454D">
        <w:rPr>
          <w:color w:val="000000"/>
          <w:sz w:val="28"/>
          <w:szCs w:val="28"/>
        </w:rPr>
        <w:t>-</w:t>
      </w:r>
      <w:r w:rsidRPr="0070454D">
        <w:rPr>
          <w:color w:val="000000"/>
          <w:sz w:val="28"/>
          <w:szCs w:val="28"/>
        </w:rPr>
        <w:t xml:space="preserve"> товар, полезный для продавца, способен оказаться ненужным для покупателя. В-третьих, в условиях бартерной экономики отсутствует единое средство накопления покупательной способности. В результате накопление осуществляется как индивидуальный процесс, для удовлетворения собственных будущих потребностей, а не общественный </w:t>
      </w:r>
      <w:r w:rsidR="00905FEA" w:rsidRPr="0070454D">
        <w:rPr>
          <w:color w:val="000000"/>
          <w:sz w:val="28"/>
          <w:szCs w:val="28"/>
        </w:rPr>
        <w:t>-</w:t>
      </w:r>
      <w:r w:rsidRPr="0070454D">
        <w:rPr>
          <w:color w:val="000000"/>
          <w:sz w:val="28"/>
          <w:szCs w:val="28"/>
        </w:rPr>
        <w:t>для удовлетворения потребностей иных членов общества.</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Поскольку у бартера имеется множество недостатков, люди прибегают к использованию различных посредников для упрощения обмена. Происходит переход к денежной экономике</w:t>
      </w:r>
      <w:r w:rsidRPr="0070454D">
        <w:rPr>
          <w:i/>
          <w:iCs/>
          <w:color w:val="000000"/>
          <w:sz w:val="28"/>
          <w:szCs w:val="28"/>
        </w:rPr>
        <w:t xml:space="preserve">. </w:t>
      </w:r>
      <w:r w:rsidRPr="0070454D">
        <w:rPr>
          <w:color w:val="000000"/>
          <w:sz w:val="28"/>
          <w:szCs w:val="28"/>
        </w:rPr>
        <w:t>В условиях денежной экономики обмен товаров осуществляется опосредованно, через деньги.</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Движущими силами эволюции денег являются: а) рост товарного производства вширь и вглубь, б) умножение капит</w:t>
      </w:r>
      <w:r w:rsidR="00905FEA" w:rsidRPr="0070454D">
        <w:rPr>
          <w:color w:val="000000"/>
          <w:sz w:val="28"/>
          <w:szCs w:val="28"/>
        </w:rPr>
        <w:t>ала во всех формах и в) увеличе</w:t>
      </w:r>
      <w:r w:rsidRPr="0070454D">
        <w:rPr>
          <w:color w:val="000000"/>
          <w:sz w:val="28"/>
          <w:szCs w:val="28"/>
        </w:rPr>
        <w:t>ние объемов товарных сделок. В результате появляются новые виды и формы денег, происходят изменения в национальных и международных денежных системах.</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Товарное производство растет вширь за счет вытеснения архаичных экономических форм и натурального хозяйства и вглубь за счет разделения тру</w:t>
      </w:r>
      <w:r w:rsidR="0070454D">
        <w:rPr>
          <w:color w:val="000000"/>
          <w:sz w:val="28"/>
          <w:szCs w:val="28"/>
        </w:rPr>
        <w:t xml:space="preserve"> </w:t>
      </w:r>
      <w:r w:rsidRPr="0070454D">
        <w:rPr>
          <w:color w:val="000000"/>
          <w:sz w:val="28"/>
          <w:szCs w:val="28"/>
        </w:rPr>
        <w:t>да. Каждое новое крупное общественное разделение труда приводило к росту производства, умножению видов созидаемых товаров и преобразованиям в сфере обмена. В результате происходила эволюция товаров, играющих роль посредника при обмене. Ее направленность состояла в естественном отборе таких товаров, которые обладают лучшей делимостью, большей однородностью и иными чертами, которые укрепляют два фундаментальных свойства денег, состоящие в ликвидности и общепризнанности.</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Первое крупное общественное разделение труда </w:t>
      </w:r>
      <w:r w:rsidR="00905FEA" w:rsidRPr="0070454D">
        <w:rPr>
          <w:color w:val="000000"/>
          <w:sz w:val="28"/>
          <w:szCs w:val="28"/>
        </w:rPr>
        <w:t>-</w:t>
      </w:r>
      <w:r w:rsidRPr="0070454D">
        <w:rPr>
          <w:color w:val="000000"/>
          <w:sz w:val="28"/>
          <w:szCs w:val="28"/>
        </w:rPr>
        <w:t xml:space="preserve"> отделение земледелия от скотоводства</w:t>
      </w:r>
      <w:r w:rsidR="00905FEA" w:rsidRPr="0070454D">
        <w:rPr>
          <w:color w:val="000000"/>
          <w:sz w:val="28"/>
          <w:szCs w:val="28"/>
        </w:rPr>
        <w:t xml:space="preserve"> -</w:t>
      </w:r>
      <w:r w:rsidRPr="0070454D">
        <w:rPr>
          <w:color w:val="000000"/>
          <w:sz w:val="28"/>
          <w:szCs w:val="28"/>
        </w:rPr>
        <w:t xml:space="preserve"> объективно порождает ситуацию, при которой функции денег начинает выполнять скот, меха, зерно, какао-бобы, плитки чая, соль и др. В ряде развивающихся стран и слаборазвитых регионов планеты скот до сих пор является высшим символом богатства и выполняет функции денег. По словам Хиллари Клинтон, жены бывшего президента США Б. Клинтона, крайне трудный вопрос ей был задан во время поездки в одну из деревень Рес</w:t>
      </w:r>
      <w:r w:rsidR="0070454D">
        <w:rPr>
          <w:color w:val="000000"/>
          <w:sz w:val="28"/>
          <w:szCs w:val="28"/>
        </w:rPr>
        <w:t xml:space="preserve"> </w:t>
      </w:r>
      <w:r w:rsidRPr="0070454D">
        <w:rPr>
          <w:color w:val="000000"/>
          <w:sz w:val="28"/>
          <w:szCs w:val="28"/>
        </w:rPr>
        <w:t>ублики Бангладеш: «Тебя называют первой леди Америки, — сказала местная крестьянка, — но как же ты можешь так называться, если, по твоим словам, в твоем доме нет ни одной коровы?» Иными словами, разве могут столь бедные люди стоять во главе самого богатого государства?</w:t>
      </w:r>
    </w:p>
    <w:p w:rsidR="00D936DE" w:rsidRPr="0070454D" w:rsidRDefault="00D936DE" w:rsidP="0070454D">
      <w:pPr>
        <w:shd w:val="clear" w:color="auto" w:fill="FFFFFF"/>
        <w:spacing w:line="360" w:lineRule="auto"/>
        <w:ind w:firstLine="709"/>
        <w:jc w:val="both"/>
        <w:rPr>
          <w:color w:val="000000"/>
          <w:sz w:val="28"/>
          <w:szCs w:val="28"/>
        </w:rPr>
      </w:pPr>
      <w:r w:rsidRPr="0070454D">
        <w:rPr>
          <w:i/>
          <w:iCs/>
          <w:color w:val="000000"/>
          <w:sz w:val="28"/>
          <w:szCs w:val="28"/>
        </w:rPr>
        <w:t xml:space="preserve">Второе </w:t>
      </w:r>
      <w:r w:rsidRPr="0070454D">
        <w:rPr>
          <w:color w:val="000000"/>
          <w:sz w:val="28"/>
          <w:szCs w:val="28"/>
        </w:rPr>
        <w:t xml:space="preserve">крупное общественное разделение труда </w:t>
      </w:r>
      <w:r w:rsidR="00905FEA" w:rsidRPr="0070454D">
        <w:rPr>
          <w:color w:val="000000"/>
          <w:sz w:val="28"/>
          <w:szCs w:val="28"/>
        </w:rPr>
        <w:t>-</w:t>
      </w:r>
      <w:r w:rsidRPr="0070454D">
        <w:rPr>
          <w:color w:val="000000"/>
          <w:sz w:val="28"/>
          <w:szCs w:val="28"/>
        </w:rPr>
        <w:t xml:space="preserve"> выделение ремесла в особый род хозяйственной деятельности </w:t>
      </w:r>
      <w:r w:rsidR="00905FEA" w:rsidRPr="0070454D">
        <w:rPr>
          <w:color w:val="000000"/>
          <w:sz w:val="28"/>
          <w:szCs w:val="28"/>
        </w:rPr>
        <w:t>-</w:t>
      </w:r>
      <w:r w:rsidRPr="0070454D">
        <w:rPr>
          <w:color w:val="000000"/>
          <w:sz w:val="28"/>
          <w:szCs w:val="28"/>
        </w:rPr>
        <w:t xml:space="preserve"> приводит к тому, что денежным материалом становятся металлы, первоначально железо, медь и серебро, в со</w:t>
      </w:r>
      <w:r w:rsidR="0070454D">
        <w:rPr>
          <w:color w:val="000000"/>
          <w:sz w:val="28"/>
          <w:szCs w:val="28"/>
        </w:rPr>
        <w:t xml:space="preserve"> </w:t>
      </w:r>
      <w:r w:rsidRPr="0070454D">
        <w:rPr>
          <w:color w:val="000000"/>
          <w:sz w:val="28"/>
          <w:szCs w:val="28"/>
        </w:rPr>
        <w:t xml:space="preserve">вершенном виде </w:t>
      </w:r>
      <w:r w:rsidR="00905FEA" w:rsidRPr="0070454D">
        <w:rPr>
          <w:color w:val="000000"/>
          <w:sz w:val="28"/>
          <w:szCs w:val="28"/>
        </w:rPr>
        <w:t>-</w:t>
      </w:r>
      <w:r w:rsidRPr="0070454D">
        <w:rPr>
          <w:color w:val="000000"/>
          <w:sz w:val="28"/>
          <w:szCs w:val="28"/>
        </w:rPr>
        <w:t xml:space="preserve"> золото.</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Выделение купечества как особого класса общества закладывает основы появления кредитных денег. До появления отпечатанных банкнот в ходу были письменные поручения и расписки.</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Каждый из товаров </w:t>
      </w:r>
      <w:r w:rsidR="00905FEA" w:rsidRPr="0070454D">
        <w:rPr>
          <w:color w:val="000000"/>
          <w:sz w:val="28"/>
          <w:szCs w:val="28"/>
        </w:rPr>
        <w:t xml:space="preserve">- </w:t>
      </w:r>
      <w:r w:rsidRPr="0070454D">
        <w:rPr>
          <w:color w:val="000000"/>
          <w:sz w:val="28"/>
          <w:szCs w:val="28"/>
        </w:rPr>
        <w:t>предшественников золота в качестве денег имел свои «плюсы» и «минусы». Скот нельзя делить на части с тем расчетом, что</w:t>
      </w:r>
      <w:r w:rsidR="0070454D">
        <w:rPr>
          <w:color w:val="000000"/>
          <w:sz w:val="28"/>
          <w:szCs w:val="28"/>
        </w:rPr>
        <w:t xml:space="preserve"> </w:t>
      </w:r>
      <w:r w:rsidRPr="0070454D">
        <w:rPr>
          <w:color w:val="000000"/>
          <w:sz w:val="28"/>
          <w:szCs w:val="28"/>
        </w:rPr>
        <w:t>бы он продолжал функционировать в качестве денег; однако деньги в виде скота проявляют способность к самовозрастанию, они размножаются сами по себе в силу естественной природы. Ракушки моллюсков достаточно хруп</w:t>
      </w:r>
      <w:r w:rsidR="0070454D">
        <w:rPr>
          <w:color w:val="000000"/>
          <w:sz w:val="28"/>
          <w:szCs w:val="28"/>
        </w:rPr>
        <w:t xml:space="preserve"> </w:t>
      </w:r>
      <w:r w:rsidRPr="0070454D">
        <w:rPr>
          <w:color w:val="000000"/>
          <w:sz w:val="28"/>
          <w:szCs w:val="28"/>
        </w:rPr>
        <w:t>ки. Железо ржавеет. Соль, медь и серебро имеют сравнительно низкую стоимость. Табак и меха при длительном хранении подвержены естественной порче, теряют свои</w:t>
      </w:r>
      <w:r w:rsidR="0070454D">
        <w:rPr>
          <w:color w:val="000000"/>
          <w:sz w:val="28"/>
          <w:szCs w:val="28"/>
        </w:rPr>
        <w:t xml:space="preserve"> </w:t>
      </w:r>
      <w:r w:rsidRPr="0070454D">
        <w:rPr>
          <w:color w:val="000000"/>
          <w:sz w:val="28"/>
          <w:szCs w:val="28"/>
        </w:rPr>
        <w:t>потребительские качества.</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В чем причины</w:t>
      </w:r>
      <w:r w:rsidRPr="0070454D">
        <w:rPr>
          <w:i/>
          <w:iCs/>
          <w:color w:val="000000"/>
          <w:sz w:val="28"/>
          <w:szCs w:val="28"/>
        </w:rPr>
        <w:t xml:space="preserve">, </w:t>
      </w:r>
      <w:r w:rsidRPr="0070454D">
        <w:rPr>
          <w:color w:val="000000"/>
          <w:sz w:val="28"/>
          <w:szCs w:val="28"/>
        </w:rPr>
        <w:t>по которым именно золото в итоге социального отбора заняло монопольное положение и стало денежным материалом? Почему имен</w:t>
      </w:r>
      <w:r w:rsidR="0070454D">
        <w:rPr>
          <w:color w:val="000000"/>
          <w:sz w:val="28"/>
          <w:szCs w:val="28"/>
        </w:rPr>
        <w:t xml:space="preserve"> </w:t>
      </w:r>
      <w:r w:rsidRPr="0070454D">
        <w:rPr>
          <w:color w:val="000000"/>
          <w:sz w:val="28"/>
          <w:szCs w:val="28"/>
        </w:rPr>
        <w:t>но оно превратилось в предмет, заслуживающий приобретения с целью по</w:t>
      </w:r>
      <w:r w:rsidR="0070454D">
        <w:rPr>
          <w:color w:val="000000"/>
          <w:sz w:val="28"/>
          <w:szCs w:val="28"/>
        </w:rPr>
        <w:t xml:space="preserve"> </w:t>
      </w:r>
      <w:r w:rsidRPr="0070454D">
        <w:rPr>
          <w:color w:val="000000"/>
          <w:sz w:val="28"/>
          <w:szCs w:val="28"/>
        </w:rPr>
        <w:t>следующей покупки желаемого товара?</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Это сегодня монеты изготавливаются из никеля и алюминия, палладия и платины. А древнему человеку было известно не так уж и много металлов. К ним относились золото, серебро, медь, железо, олово и свинец. Именно они упоминаются в древних литературных памятниках. Была известна и ртуть, но вряд ли о ней можно говорить как о серьезном претенденте на роль денежного материала. Два металла из совокупности названных считались благо</w:t>
      </w:r>
      <w:r w:rsidR="0070454D">
        <w:rPr>
          <w:color w:val="000000"/>
          <w:sz w:val="28"/>
          <w:szCs w:val="28"/>
        </w:rPr>
        <w:t xml:space="preserve"> </w:t>
      </w:r>
      <w:r w:rsidRPr="0070454D">
        <w:rPr>
          <w:color w:val="000000"/>
          <w:sz w:val="28"/>
          <w:szCs w:val="28"/>
        </w:rPr>
        <w:t>родными, т. е. не окисляющимися при соприкосновении с водой и воздухом.</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Первоначально металлические деньги изготавливали из меди (в Спарте </w:t>
      </w:r>
      <w:r w:rsidR="00905FEA" w:rsidRPr="0070454D">
        <w:rPr>
          <w:color w:val="000000"/>
          <w:sz w:val="28"/>
          <w:szCs w:val="28"/>
        </w:rPr>
        <w:t>-</w:t>
      </w:r>
      <w:r w:rsidRPr="0070454D">
        <w:rPr>
          <w:color w:val="000000"/>
          <w:sz w:val="28"/>
          <w:szCs w:val="28"/>
        </w:rPr>
        <w:t xml:space="preserve"> из железа) или ее сплавов в виде проволоки, брусков, различных геометрических фигур (колец, треугольников, четырехугольников, многоугольни</w:t>
      </w:r>
      <w:r w:rsidR="0070454D">
        <w:rPr>
          <w:color w:val="000000"/>
          <w:sz w:val="28"/>
          <w:szCs w:val="28"/>
        </w:rPr>
        <w:t xml:space="preserve"> </w:t>
      </w:r>
      <w:r w:rsidRPr="0070454D">
        <w:rPr>
          <w:color w:val="000000"/>
          <w:sz w:val="28"/>
          <w:szCs w:val="28"/>
        </w:rPr>
        <w:t>ков), предметов хозяйственного обихода (ножей, мотыг).</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С совершенствованием технологий обработки металлов монеты начали чеканить из серебра и золота. Их общепризнанность в роли денег обеспечивалась тем, что они сами по себе были товаром, имели внутреннюю ценность. Самой удобной формой монеты оказалась круглая.</w:t>
      </w:r>
    </w:p>
    <w:p w:rsidR="00905FEA"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Каков механизм стихийной эволюции товаров-посредников, чем он пре</w:t>
      </w:r>
      <w:r w:rsidR="0070454D">
        <w:rPr>
          <w:color w:val="000000"/>
          <w:sz w:val="28"/>
          <w:szCs w:val="28"/>
        </w:rPr>
        <w:t xml:space="preserve"> </w:t>
      </w:r>
      <w:r w:rsidR="00845DEE">
        <w:rPr>
          <w:color w:val="000000"/>
          <w:sz w:val="28"/>
          <w:szCs w:val="28"/>
        </w:rPr>
        <w:t>д</w:t>
      </w:r>
      <w:r w:rsidRPr="0070454D">
        <w:rPr>
          <w:color w:val="000000"/>
          <w:sz w:val="28"/>
          <w:szCs w:val="28"/>
        </w:rPr>
        <w:t xml:space="preserve">определяется? Здесь действует закон естественного отбора и приспособления естественных свойств денежных товаров к общественным потребностям. Как писал в начале </w:t>
      </w:r>
      <w:r w:rsidRPr="0070454D">
        <w:rPr>
          <w:color w:val="000000"/>
          <w:sz w:val="28"/>
          <w:szCs w:val="28"/>
          <w:lang w:val="en-US"/>
        </w:rPr>
        <w:t>XVIII</w:t>
      </w:r>
      <w:r w:rsidRPr="0070454D">
        <w:rPr>
          <w:color w:val="000000"/>
          <w:sz w:val="28"/>
          <w:szCs w:val="28"/>
        </w:rPr>
        <w:t xml:space="preserve"> в. ирландец Р. Кантильон, «золото и серебро, и только он</w:t>
      </w:r>
      <w:r w:rsidR="00845DEE">
        <w:rPr>
          <w:color w:val="000000"/>
          <w:sz w:val="28"/>
          <w:szCs w:val="28"/>
        </w:rPr>
        <w:t>и, малы по объему, одинаково д</w:t>
      </w:r>
      <w:r w:rsidR="00845DEE" w:rsidRPr="00845DEE">
        <w:rPr>
          <w:color w:val="000000"/>
          <w:sz w:val="28"/>
          <w:szCs w:val="28"/>
        </w:rPr>
        <w:t>о</w:t>
      </w:r>
      <w:r w:rsidRPr="0070454D">
        <w:rPr>
          <w:color w:val="000000"/>
          <w:sz w:val="28"/>
          <w:szCs w:val="28"/>
        </w:rPr>
        <w:t>бротны, легки в перевозке, не оставляют отходов при размене, удобны для хранения, красивы и блестящи в предметах, которые из них изготавливают, и могут использоваться до бес</w:t>
      </w:r>
      <w:r w:rsidR="0070454D">
        <w:rPr>
          <w:color w:val="000000"/>
          <w:sz w:val="28"/>
          <w:szCs w:val="28"/>
        </w:rPr>
        <w:t xml:space="preserve"> </w:t>
      </w:r>
      <w:r w:rsidRPr="0070454D">
        <w:rPr>
          <w:color w:val="000000"/>
          <w:sz w:val="28"/>
          <w:szCs w:val="28"/>
        </w:rPr>
        <w:t xml:space="preserve">конечности». </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драгоценные металлы обладают рядом естественных свойств, которые делают их наиболее пригодными для выполнения общественных функций всеобщего эквивалента. К этим свойствам относятся:</w:t>
      </w:r>
    </w:p>
    <w:p w:rsidR="00D936DE" w:rsidRPr="0070454D" w:rsidRDefault="00D936DE" w:rsidP="0070454D">
      <w:pPr>
        <w:shd w:val="clear" w:color="auto" w:fill="FFFFFF"/>
        <w:tabs>
          <w:tab w:val="left" w:pos="1035"/>
        </w:tabs>
        <w:spacing w:line="360" w:lineRule="auto"/>
        <w:ind w:firstLine="709"/>
        <w:jc w:val="both"/>
        <w:rPr>
          <w:color w:val="000000"/>
          <w:sz w:val="28"/>
          <w:szCs w:val="28"/>
        </w:rPr>
      </w:pPr>
      <w:r w:rsidRPr="0070454D">
        <w:rPr>
          <w:color w:val="000000"/>
          <w:sz w:val="28"/>
          <w:szCs w:val="28"/>
        </w:rPr>
        <w:t>а)</w:t>
      </w:r>
      <w:r w:rsidRPr="0070454D">
        <w:rPr>
          <w:color w:val="000000"/>
          <w:sz w:val="28"/>
          <w:szCs w:val="28"/>
        </w:rPr>
        <w:tab/>
      </w:r>
      <w:r w:rsidRPr="0070454D">
        <w:rPr>
          <w:i/>
          <w:iCs/>
          <w:color w:val="000000"/>
          <w:sz w:val="28"/>
          <w:szCs w:val="28"/>
        </w:rPr>
        <w:t xml:space="preserve">однородность. </w:t>
      </w:r>
      <w:r w:rsidRPr="0070454D">
        <w:rPr>
          <w:color w:val="000000"/>
          <w:sz w:val="28"/>
          <w:szCs w:val="28"/>
        </w:rPr>
        <w:t>Например, два куска одного и того же благородного металла одинакового веса ничем не отличаются друг от друга, имеют равную</w:t>
      </w:r>
      <w:r w:rsidR="0070454D" w:rsidRPr="0070454D">
        <w:rPr>
          <w:color w:val="000000"/>
          <w:sz w:val="28"/>
          <w:szCs w:val="28"/>
        </w:rPr>
        <w:t xml:space="preserve"> </w:t>
      </w:r>
      <w:r w:rsidRPr="0070454D">
        <w:rPr>
          <w:color w:val="000000"/>
          <w:sz w:val="28"/>
          <w:szCs w:val="28"/>
        </w:rPr>
        <w:t>стоимость. Поэтому для выражения стоимости товаров лучше всего подходит такой товар, все экземпляры которого качественно одинаковы и различаются лишь количественно, по весу;</w:t>
      </w:r>
    </w:p>
    <w:p w:rsidR="00D936DE" w:rsidRPr="0070454D" w:rsidRDefault="00D936DE" w:rsidP="0070454D">
      <w:pPr>
        <w:shd w:val="clear" w:color="auto" w:fill="FFFFFF"/>
        <w:tabs>
          <w:tab w:val="left" w:pos="1035"/>
        </w:tabs>
        <w:spacing w:line="360" w:lineRule="auto"/>
        <w:ind w:firstLine="709"/>
        <w:jc w:val="both"/>
        <w:rPr>
          <w:color w:val="000000"/>
          <w:sz w:val="28"/>
          <w:szCs w:val="28"/>
        </w:rPr>
      </w:pPr>
      <w:r w:rsidRPr="0070454D">
        <w:rPr>
          <w:color w:val="000000"/>
          <w:sz w:val="28"/>
          <w:szCs w:val="28"/>
        </w:rPr>
        <w:t>б)</w:t>
      </w:r>
      <w:r w:rsidRPr="0070454D">
        <w:rPr>
          <w:color w:val="000000"/>
          <w:sz w:val="28"/>
          <w:szCs w:val="28"/>
        </w:rPr>
        <w:tab/>
        <w:t>делимость. Благородные металлы в отличие от иных денежных материалов (мехов или скота) делятся на части без потери стоимости, что весьма</w:t>
      </w:r>
      <w:r w:rsidR="0070454D" w:rsidRPr="0070454D">
        <w:rPr>
          <w:color w:val="000000"/>
          <w:sz w:val="28"/>
          <w:szCs w:val="28"/>
        </w:rPr>
        <w:t xml:space="preserve"> </w:t>
      </w:r>
      <w:r w:rsidRPr="0070454D">
        <w:rPr>
          <w:color w:val="000000"/>
          <w:sz w:val="28"/>
          <w:szCs w:val="28"/>
        </w:rPr>
        <w:t>важно для денежного товара, который призван обслуживать обмен товаров</w:t>
      </w:r>
      <w:r w:rsidR="0070454D" w:rsidRPr="0070454D">
        <w:rPr>
          <w:color w:val="000000"/>
          <w:sz w:val="28"/>
          <w:szCs w:val="28"/>
        </w:rPr>
        <w:t xml:space="preserve"> </w:t>
      </w:r>
      <w:r w:rsidRPr="0070454D">
        <w:rPr>
          <w:color w:val="000000"/>
          <w:sz w:val="28"/>
          <w:szCs w:val="28"/>
        </w:rPr>
        <w:t>самой различной стоимости;</w:t>
      </w:r>
    </w:p>
    <w:p w:rsidR="00D936DE" w:rsidRPr="0070454D" w:rsidRDefault="00D936DE" w:rsidP="0070454D">
      <w:pPr>
        <w:shd w:val="clear" w:color="auto" w:fill="FFFFFF"/>
        <w:tabs>
          <w:tab w:val="left" w:pos="1035"/>
        </w:tabs>
        <w:spacing w:line="360" w:lineRule="auto"/>
        <w:ind w:firstLine="709"/>
        <w:jc w:val="both"/>
        <w:rPr>
          <w:color w:val="000000"/>
          <w:sz w:val="28"/>
          <w:szCs w:val="28"/>
        </w:rPr>
      </w:pPr>
      <w:r w:rsidRPr="0070454D">
        <w:rPr>
          <w:color w:val="000000"/>
          <w:sz w:val="28"/>
          <w:szCs w:val="28"/>
        </w:rPr>
        <w:t>в)</w:t>
      </w:r>
      <w:r w:rsidRPr="0070454D">
        <w:rPr>
          <w:color w:val="000000"/>
          <w:sz w:val="28"/>
          <w:szCs w:val="28"/>
        </w:rPr>
        <w:tab/>
        <w:t>безотходность. Данное свойство тесно связано с предыдущим. В слу</w:t>
      </w:r>
      <w:r w:rsidR="0070454D">
        <w:rPr>
          <w:color w:val="000000"/>
          <w:sz w:val="28"/>
          <w:szCs w:val="28"/>
        </w:rPr>
        <w:t xml:space="preserve"> </w:t>
      </w:r>
      <w:r w:rsidRPr="0070454D">
        <w:rPr>
          <w:color w:val="000000"/>
          <w:sz w:val="28"/>
          <w:szCs w:val="28"/>
        </w:rPr>
        <w:t>чае деления денежного материала общая стоимость н</w:t>
      </w:r>
      <w:r w:rsidR="0070454D">
        <w:rPr>
          <w:color w:val="000000"/>
          <w:sz w:val="28"/>
          <w:szCs w:val="28"/>
        </w:rPr>
        <w:t>е уменьшается, нет и от</w:t>
      </w:r>
      <w:r w:rsidRPr="0070454D">
        <w:rPr>
          <w:color w:val="000000"/>
          <w:sz w:val="28"/>
          <w:szCs w:val="28"/>
        </w:rPr>
        <w:t>ходов, более ценных и менее ценных частей;</w:t>
      </w:r>
    </w:p>
    <w:p w:rsidR="00D936DE" w:rsidRPr="0070454D" w:rsidRDefault="00D936DE" w:rsidP="0070454D">
      <w:pPr>
        <w:shd w:val="clear" w:color="auto" w:fill="FFFFFF"/>
        <w:tabs>
          <w:tab w:val="left" w:pos="1035"/>
        </w:tabs>
        <w:spacing w:line="360" w:lineRule="auto"/>
        <w:ind w:firstLine="709"/>
        <w:jc w:val="both"/>
        <w:rPr>
          <w:color w:val="000000"/>
          <w:sz w:val="28"/>
          <w:szCs w:val="28"/>
        </w:rPr>
      </w:pPr>
      <w:r w:rsidRPr="0070454D">
        <w:rPr>
          <w:color w:val="000000"/>
          <w:sz w:val="28"/>
          <w:szCs w:val="28"/>
        </w:rPr>
        <w:t>г)</w:t>
      </w:r>
      <w:r w:rsidRPr="0070454D">
        <w:rPr>
          <w:color w:val="000000"/>
          <w:sz w:val="28"/>
          <w:szCs w:val="28"/>
        </w:rPr>
        <w:tab/>
        <w:t>портативность. Деньги удобны в пользовании тогда, когда они имеют</w:t>
      </w:r>
      <w:r w:rsidR="0070454D" w:rsidRPr="0070454D">
        <w:rPr>
          <w:color w:val="000000"/>
          <w:sz w:val="28"/>
          <w:szCs w:val="28"/>
        </w:rPr>
        <w:t xml:space="preserve"> </w:t>
      </w:r>
      <w:r w:rsidRPr="0070454D">
        <w:rPr>
          <w:color w:val="000000"/>
          <w:sz w:val="28"/>
          <w:szCs w:val="28"/>
        </w:rPr>
        <w:t>малый вес, следовательно, их можно легко н</w:t>
      </w:r>
      <w:r w:rsidR="00905FEA" w:rsidRPr="0070454D">
        <w:rPr>
          <w:color w:val="000000"/>
          <w:sz w:val="28"/>
          <w:szCs w:val="28"/>
        </w:rPr>
        <w:t>осить. Например, весьма неболь</w:t>
      </w:r>
      <w:r w:rsidRPr="0070454D">
        <w:rPr>
          <w:color w:val="000000"/>
          <w:sz w:val="28"/>
          <w:szCs w:val="28"/>
        </w:rPr>
        <w:t>шие, легко переходящие из рук в руки весовые количества серебра (и особенно золота) имеют высокую стоимость и потому способны обслуживать обращение крупных масс сравнительно дешевых товаров;</w:t>
      </w:r>
    </w:p>
    <w:p w:rsidR="00D936DE" w:rsidRPr="0070454D" w:rsidRDefault="00D936DE" w:rsidP="0070454D">
      <w:pPr>
        <w:shd w:val="clear" w:color="auto" w:fill="FFFFFF"/>
        <w:tabs>
          <w:tab w:val="left" w:pos="1035"/>
        </w:tabs>
        <w:spacing w:line="360" w:lineRule="auto"/>
        <w:ind w:firstLine="709"/>
        <w:jc w:val="both"/>
        <w:rPr>
          <w:color w:val="000000"/>
          <w:sz w:val="28"/>
          <w:szCs w:val="28"/>
        </w:rPr>
      </w:pPr>
      <w:r w:rsidRPr="0070454D">
        <w:rPr>
          <w:color w:val="000000"/>
          <w:sz w:val="28"/>
          <w:szCs w:val="28"/>
        </w:rPr>
        <w:t>д)</w:t>
      </w:r>
      <w:r w:rsidRPr="0070454D">
        <w:rPr>
          <w:color w:val="000000"/>
          <w:sz w:val="28"/>
          <w:szCs w:val="28"/>
        </w:rPr>
        <w:tab/>
        <w:t>удобство транспортировки. Деньги удобны в пользовании тогда, когда их легко спрятать;</w:t>
      </w:r>
    </w:p>
    <w:p w:rsidR="00D936DE" w:rsidRPr="0070454D" w:rsidRDefault="00D936DE" w:rsidP="0070454D">
      <w:pPr>
        <w:shd w:val="clear" w:color="auto" w:fill="FFFFFF"/>
        <w:tabs>
          <w:tab w:val="left" w:pos="1035"/>
        </w:tabs>
        <w:spacing w:line="360" w:lineRule="auto"/>
        <w:ind w:firstLine="709"/>
        <w:jc w:val="both"/>
        <w:rPr>
          <w:color w:val="000000"/>
          <w:sz w:val="28"/>
          <w:szCs w:val="28"/>
        </w:rPr>
      </w:pPr>
      <w:r w:rsidRPr="0070454D">
        <w:rPr>
          <w:color w:val="000000"/>
          <w:sz w:val="28"/>
          <w:szCs w:val="28"/>
        </w:rPr>
        <w:t>е)</w:t>
      </w:r>
      <w:r w:rsidRPr="0070454D">
        <w:rPr>
          <w:color w:val="000000"/>
          <w:sz w:val="28"/>
          <w:szCs w:val="28"/>
        </w:rPr>
        <w:tab/>
        <w:t>сохраняемость (износостойкость). Благородные металлы не подвержены порче и связанной с ней потере стоимости, их не ест тля, ржа и пр.;</w:t>
      </w:r>
    </w:p>
    <w:p w:rsidR="00D936DE" w:rsidRPr="0070454D" w:rsidRDefault="00D936DE" w:rsidP="0070454D">
      <w:pPr>
        <w:shd w:val="clear" w:color="auto" w:fill="FFFFFF"/>
        <w:tabs>
          <w:tab w:val="left" w:pos="1125"/>
        </w:tabs>
        <w:spacing w:line="360" w:lineRule="auto"/>
        <w:ind w:firstLine="709"/>
        <w:jc w:val="both"/>
        <w:rPr>
          <w:color w:val="000000"/>
          <w:sz w:val="28"/>
          <w:szCs w:val="28"/>
        </w:rPr>
      </w:pPr>
      <w:r w:rsidRPr="0070454D">
        <w:rPr>
          <w:color w:val="000000"/>
          <w:sz w:val="28"/>
          <w:szCs w:val="28"/>
        </w:rPr>
        <w:t>ж)</w:t>
      </w:r>
      <w:r w:rsidRPr="0070454D">
        <w:rPr>
          <w:color w:val="000000"/>
          <w:sz w:val="28"/>
          <w:szCs w:val="28"/>
        </w:rPr>
        <w:tab/>
        <w:t>универсальное средство накопления, сокровище. Драгоценные металлы служат средством накопления независимо от политического строя, установившегося в стране, изменения государственных границ, перемещения из</w:t>
      </w:r>
      <w:r w:rsidR="0070454D" w:rsidRPr="0070454D">
        <w:rPr>
          <w:color w:val="000000"/>
          <w:sz w:val="28"/>
          <w:szCs w:val="28"/>
        </w:rPr>
        <w:t xml:space="preserve"> </w:t>
      </w:r>
      <w:r w:rsidRPr="0070454D">
        <w:rPr>
          <w:color w:val="000000"/>
          <w:sz w:val="28"/>
          <w:szCs w:val="28"/>
        </w:rPr>
        <w:t>страны в страну.</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в результате естественного отбора денежных материалов роль денег на длительное время закрепляется за драгоценными металлами.</w:t>
      </w:r>
    </w:p>
    <w:p w:rsidR="00D936DE" w:rsidRPr="0070454D" w:rsidRDefault="00D936DE" w:rsidP="0070454D">
      <w:pPr>
        <w:shd w:val="clear" w:color="auto" w:fill="FFFFFF"/>
        <w:spacing w:line="360" w:lineRule="auto"/>
        <w:ind w:firstLine="709"/>
        <w:jc w:val="both"/>
        <w:rPr>
          <w:color w:val="000000"/>
          <w:sz w:val="28"/>
          <w:szCs w:val="28"/>
        </w:rPr>
      </w:pPr>
      <w:r w:rsidRPr="0070454D">
        <w:rPr>
          <w:color w:val="000000"/>
          <w:sz w:val="28"/>
          <w:szCs w:val="28"/>
        </w:rPr>
        <w:t xml:space="preserve">Проба </w:t>
      </w:r>
      <w:r w:rsidR="00D045CD" w:rsidRPr="0070454D">
        <w:rPr>
          <w:color w:val="000000"/>
          <w:sz w:val="28"/>
          <w:szCs w:val="28"/>
        </w:rPr>
        <w:t>-</w:t>
      </w:r>
      <w:r w:rsidRPr="0070454D">
        <w:rPr>
          <w:color w:val="000000"/>
          <w:sz w:val="28"/>
          <w:szCs w:val="28"/>
        </w:rPr>
        <w:t xml:space="preserve"> показатель качества драгоценных металлов. К драгоценным металлам относятся золото, серебро, платина и металлы платиновой группы (палладий, иридий, родий, рутений, осмий).</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Проба драгоценных металлов представляет собой их количество в лига</w:t>
      </w:r>
      <w:r w:rsidR="0070454D">
        <w:rPr>
          <w:color w:val="000000"/>
          <w:sz w:val="28"/>
          <w:szCs w:val="28"/>
        </w:rPr>
        <w:t xml:space="preserve"> </w:t>
      </w:r>
      <w:r w:rsidRPr="0070454D">
        <w:rPr>
          <w:color w:val="000000"/>
          <w:sz w:val="28"/>
          <w:szCs w:val="28"/>
        </w:rPr>
        <w:t>турном' сплаве, из которого производится чеканка монет и изготавливаются ювелирные изделия.</w:t>
      </w:r>
    </w:p>
    <w:p w:rsidR="00D936DE"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Причины перехода от металлического к бумажному денежному обра</w:t>
      </w:r>
      <w:r w:rsidR="0070454D">
        <w:rPr>
          <w:color w:val="000000"/>
          <w:sz w:val="28"/>
          <w:szCs w:val="28"/>
        </w:rPr>
        <w:t xml:space="preserve"> </w:t>
      </w:r>
      <w:r w:rsidRPr="0070454D">
        <w:rPr>
          <w:color w:val="000000"/>
          <w:sz w:val="28"/>
          <w:szCs w:val="28"/>
        </w:rPr>
        <w:t>щению. Исторически первые бумажные деньги стали печатать в Китае (по</w:t>
      </w:r>
      <w:r w:rsidR="0070454D">
        <w:rPr>
          <w:color w:val="000000"/>
          <w:sz w:val="28"/>
          <w:szCs w:val="28"/>
        </w:rPr>
        <w:t xml:space="preserve"> </w:t>
      </w:r>
      <w:r w:rsidRPr="0070454D">
        <w:rPr>
          <w:color w:val="000000"/>
          <w:sz w:val="28"/>
          <w:szCs w:val="28"/>
        </w:rPr>
        <w:t>скольку там в принципе изобрели бумагу). О них упоминает известный путе</w:t>
      </w:r>
      <w:r w:rsidR="0070454D">
        <w:rPr>
          <w:color w:val="000000"/>
          <w:sz w:val="28"/>
          <w:szCs w:val="28"/>
        </w:rPr>
        <w:t xml:space="preserve"> </w:t>
      </w:r>
      <w:r w:rsidRPr="0070454D">
        <w:rPr>
          <w:color w:val="000000"/>
          <w:sz w:val="28"/>
          <w:szCs w:val="28"/>
        </w:rPr>
        <w:t>шественник Марко Поло, посетивший в 1286 г. Пекин. Бумажные деньги просто поразили его воображение: «...про великого хана сказать можно — ал</w:t>
      </w:r>
      <w:r w:rsidR="0070454D">
        <w:rPr>
          <w:color w:val="000000"/>
          <w:sz w:val="28"/>
          <w:szCs w:val="28"/>
        </w:rPr>
        <w:t xml:space="preserve"> </w:t>
      </w:r>
      <w:r w:rsidRPr="0070454D">
        <w:rPr>
          <w:color w:val="000000"/>
          <w:sz w:val="28"/>
          <w:szCs w:val="28"/>
        </w:rPr>
        <w:t xml:space="preserve">химию он знает вполне... Изготавливается по его приказу такое множество этих денег, что все богатство в свете можно ими купить. Все его подданные повсюду, скажу вам, охотно берут в уплату эти бумажки, потому что, куда они ни пойдут, за все они платят бумажками </w:t>
      </w:r>
      <w:r w:rsidR="00D045CD" w:rsidRPr="0070454D">
        <w:rPr>
          <w:color w:val="000000"/>
          <w:sz w:val="28"/>
          <w:szCs w:val="28"/>
        </w:rPr>
        <w:t>-</w:t>
      </w:r>
      <w:r w:rsidRPr="0070454D">
        <w:rPr>
          <w:color w:val="000000"/>
          <w:sz w:val="28"/>
          <w:szCs w:val="28"/>
        </w:rPr>
        <w:t xml:space="preserve"> за товары, за жемчуг, за драгоцен</w:t>
      </w:r>
      <w:r w:rsidR="0070454D">
        <w:rPr>
          <w:color w:val="000000"/>
          <w:sz w:val="28"/>
          <w:szCs w:val="28"/>
        </w:rPr>
        <w:t xml:space="preserve"> </w:t>
      </w:r>
      <w:r w:rsidRPr="0070454D">
        <w:rPr>
          <w:color w:val="000000"/>
          <w:sz w:val="28"/>
          <w:szCs w:val="28"/>
        </w:rPr>
        <w:t>ные камни, за золото и за серебро: на бумажки все могут купить и за все ими уплачивать.</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Первую эмиссию бумажных денег в Европе провел в 1661 г. Стокгольмский банк.</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Ярым пропагандистом бумажно-денежной эмиссии был шотландец ДжонЛо (1671-г1729). В своей наиболее известной миру работе «Деньги и торговля, рассматриваемые с предложением об обеспечении нации деньга</w:t>
      </w:r>
      <w:r w:rsidR="0070454D">
        <w:rPr>
          <w:color w:val="000000"/>
          <w:sz w:val="28"/>
          <w:szCs w:val="28"/>
        </w:rPr>
        <w:t xml:space="preserve"> </w:t>
      </w:r>
      <w:r w:rsidRPr="0070454D">
        <w:rPr>
          <w:color w:val="000000"/>
          <w:sz w:val="28"/>
          <w:szCs w:val="28"/>
        </w:rPr>
        <w:t>ми» (1705) он предложил способ роста деловой активности и обогащения нации за счет организации государством выпуска бумажных денег. Дж. Ло считал, что бумажные деньги как орудие обращения лучше и удобнее металлических, поскольку не теряют веса, достаточно постоянны в своей нарицательной стоимости, портативны. По его мнению, они не могут уйти за границу, т. е. являются подлинно национальными деньгами. Эти факторы способствуют развитию кредитной системы. Выпуск бумажных денег следует осуществлять под обеспечение недвижимостью, которая является «нетленной» ценностью.</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Свою систему Дж. Ло реализовал во Франции. Созданный им банк про</w:t>
      </w:r>
      <w:r w:rsidR="0070454D">
        <w:rPr>
          <w:color w:val="000000"/>
          <w:sz w:val="28"/>
          <w:szCs w:val="28"/>
        </w:rPr>
        <w:t xml:space="preserve"> </w:t>
      </w:r>
      <w:r w:rsidRPr="0070454D">
        <w:rPr>
          <w:color w:val="000000"/>
          <w:sz w:val="28"/>
          <w:szCs w:val="28"/>
        </w:rPr>
        <w:t>существовал с 1716 по 1720 г. Чрезмерный выпуск бумажных денег привел к гиперинфляции, финансовому краху и утверждению учения физиократов.</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В Западной Европе первая крупномасштабная эмиссия бумажных денег в виде банкнот была осуществлена во Франции во времена правления Людо</w:t>
      </w:r>
      <w:r w:rsidR="0070454D">
        <w:rPr>
          <w:color w:val="000000"/>
          <w:sz w:val="28"/>
          <w:szCs w:val="28"/>
        </w:rPr>
        <w:t xml:space="preserve"> </w:t>
      </w:r>
      <w:r w:rsidRPr="0070454D">
        <w:rPr>
          <w:color w:val="000000"/>
          <w:sz w:val="28"/>
          <w:szCs w:val="28"/>
        </w:rPr>
        <w:t xml:space="preserve">вика </w:t>
      </w:r>
      <w:r w:rsidR="00D045CD" w:rsidRPr="0070454D">
        <w:rPr>
          <w:color w:val="000000"/>
          <w:sz w:val="28"/>
          <w:szCs w:val="28"/>
        </w:rPr>
        <w:t>16</w:t>
      </w:r>
      <w:r w:rsidRPr="0070454D">
        <w:rPr>
          <w:color w:val="000000"/>
          <w:sz w:val="28"/>
          <w:szCs w:val="28"/>
        </w:rPr>
        <w:t>, накануне Великой французской революции</w:t>
      </w:r>
      <w:r w:rsidRPr="0070454D">
        <w:rPr>
          <w:color w:val="000000"/>
          <w:sz w:val="28"/>
          <w:szCs w:val="28"/>
          <w:vertAlign w:val="superscript"/>
        </w:rPr>
        <w:t>1</w:t>
      </w:r>
      <w:r w:rsidRPr="0070454D">
        <w:rPr>
          <w:color w:val="000000"/>
          <w:sz w:val="28"/>
          <w:szCs w:val="28"/>
        </w:rPr>
        <w:t>. С 1789 г. революционные правительства Франции выпускали ассигнаты, что привело в 1793 г. к полному вытеснению из обращения металлических монет. Однако в начале 1796 г. ассигнаты настолько обесценились, что их эмиссия перестала приносить доход.</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На практике при переходе от металлического к бумажно-денежному об</w:t>
      </w:r>
      <w:r w:rsidR="0070454D">
        <w:rPr>
          <w:color w:val="000000"/>
          <w:sz w:val="28"/>
          <w:szCs w:val="28"/>
        </w:rPr>
        <w:t xml:space="preserve"> </w:t>
      </w:r>
      <w:r w:rsidRPr="0070454D">
        <w:rPr>
          <w:color w:val="000000"/>
          <w:sz w:val="28"/>
          <w:szCs w:val="28"/>
        </w:rPr>
        <w:t>ращению требования к свойствам денег претерпевают существенные изменения. Прежде всего должна быть решена фундаментальная проблема их обще</w:t>
      </w:r>
      <w:r w:rsidR="0070454D">
        <w:rPr>
          <w:color w:val="000000"/>
          <w:sz w:val="28"/>
          <w:szCs w:val="28"/>
        </w:rPr>
        <w:t xml:space="preserve"> </w:t>
      </w:r>
      <w:r w:rsidRPr="0070454D">
        <w:rPr>
          <w:color w:val="000000"/>
          <w:sz w:val="28"/>
          <w:szCs w:val="28"/>
        </w:rPr>
        <w:t>признанности. В условиях политической стабильности она гарантируется государством. Такие важнейшие свойства, как однородность, портативность, безотходность укрепляются; некоторые (сокровище) значительно трансформируются. Делимость проявляется через обращение мелкой разменной монеты. Одновременно возникают новые требования;</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з) узнаваемость. Деньги должны эмитироваться с таким расчетом, что</w:t>
      </w:r>
      <w:r w:rsidR="0070454D">
        <w:rPr>
          <w:color w:val="000000"/>
          <w:sz w:val="28"/>
          <w:szCs w:val="28"/>
        </w:rPr>
        <w:t xml:space="preserve"> </w:t>
      </w:r>
      <w:r w:rsidRPr="0070454D">
        <w:rPr>
          <w:color w:val="000000"/>
          <w:sz w:val="28"/>
          <w:szCs w:val="28"/>
        </w:rPr>
        <w:t>бы их было трудно подделать и достаточно легко признать подлинность. С этой целью бумажные деньги имеют особые водяные знаки, защитную нить, голограммы, изготавливаются на особой бумаге с использованием особо сложных приемов полиграфии. Сочетание эффектов узнаваемости и сложности подделки обеспечивается изображением портретов известных общественных и государственных деятелей на национальных бумажных ку</w:t>
      </w:r>
      <w:r w:rsidR="0070454D">
        <w:rPr>
          <w:color w:val="000000"/>
          <w:sz w:val="28"/>
          <w:szCs w:val="28"/>
        </w:rPr>
        <w:t xml:space="preserve"> </w:t>
      </w:r>
      <w:r w:rsidRPr="0070454D">
        <w:rPr>
          <w:color w:val="000000"/>
          <w:sz w:val="28"/>
          <w:szCs w:val="28"/>
        </w:rPr>
        <w:t>пюрах;</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и) стабильность. Стоимость денег не должна иметь резких колебаний, иметь тенденцию к устойчивому росту или падению. Если она подвержена заметному четко прогнозируемому росту, деньги изымаются из обращения. Если стоимость денег резко падает, начинается «бегство от денег», они не включаются в систему обращения.</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Внутренняя стоимость бумажных денег ни в коей мере не сопоставима с нарицательной стоимостью. Затраты на их производство можно округлить до нуля. Так, 100-долларовая банкнота США обходится казначейству (с учетом конечной утилизации) в 4 цента. Однако на рынке они обладают значимой покупательной способностью. Поэтому с самого начала своего появления бумажные деньги стали формой, благодаря которой осуществлялись не</w:t>
      </w:r>
      <w:r w:rsidR="0070454D">
        <w:rPr>
          <w:color w:val="000000"/>
          <w:sz w:val="28"/>
          <w:szCs w:val="28"/>
        </w:rPr>
        <w:t xml:space="preserve"> </w:t>
      </w:r>
      <w:r w:rsidRPr="0070454D">
        <w:rPr>
          <w:color w:val="000000"/>
          <w:sz w:val="28"/>
          <w:szCs w:val="28"/>
        </w:rPr>
        <w:t>контролируемые дешевые государственные заимствования, что вызывало инфляцию и их периодическое катастрофическое обесценение.</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В современных условиях в результате социального отбора денежных материалов на основе принципов ликвидности и общепризнанности происходит переход к электронным деньгам.</w:t>
      </w:r>
    </w:p>
    <w:p w:rsidR="00C71571" w:rsidRPr="0070454D" w:rsidRDefault="00C71571" w:rsidP="0070454D">
      <w:pPr>
        <w:shd w:val="clear" w:color="auto" w:fill="FFFFFF"/>
        <w:spacing w:line="360" w:lineRule="auto"/>
        <w:ind w:firstLine="709"/>
        <w:jc w:val="both"/>
        <w:rPr>
          <w:color w:val="000000"/>
          <w:sz w:val="28"/>
          <w:szCs w:val="28"/>
        </w:rPr>
      </w:pPr>
      <w:r w:rsidRPr="0070454D">
        <w:rPr>
          <w:color w:val="000000"/>
          <w:sz w:val="28"/>
          <w:szCs w:val="28"/>
        </w:rPr>
        <w:t xml:space="preserve">Определение денег. Обобщая все требования к свойствам денег с позиции филогенетического подхода, можно дать следующее определение денег: деньги </w:t>
      </w:r>
      <w:r w:rsidR="00D045CD" w:rsidRPr="0070454D">
        <w:rPr>
          <w:color w:val="000000"/>
          <w:sz w:val="28"/>
          <w:szCs w:val="28"/>
        </w:rPr>
        <w:t>-</w:t>
      </w:r>
      <w:r w:rsidRPr="0070454D">
        <w:rPr>
          <w:color w:val="000000"/>
          <w:sz w:val="28"/>
          <w:szCs w:val="28"/>
        </w:rPr>
        <w:t xml:space="preserve"> это общепризнанное максимально ликвидное богатство (общепризнанный высоколиквидный актив).</w:t>
      </w:r>
    </w:p>
    <w:p w:rsidR="00C71571" w:rsidRPr="0070454D" w:rsidRDefault="00C71571" w:rsidP="0070454D">
      <w:pPr>
        <w:shd w:val="clear" w:color="auto" w:fill="FFFFFF"/>
        <w:spacing w:line="360" w:lineRule="auto"/>
        <w:ind w:firstLine="709"/>
        <w:jc w:val="both"/>
        <w:rPr>
          <w:color w:val="000000"/>
          <w:sz w:val="28"/>
          <w:szCs w:val="28"/>
        </w:rPr>
      </w:pPr>
    </w:p>
    <w:p w:rsidR="00D936DE" w:rsidRPr="0070454D" w:rsidRDefault="0070454D" w:rsidP="0070454D">
      <w:pPr>
        <w:pStyle w:val="1"/>
        <w:ind w:firstLine="709"/>
        <w:jc w:val="both"/>
        <w:rPr>
          <w:color w:val="000000"/>
        </w:rPr>
      </w:pPr>
      <w:bookmarkStart w:id="8" w:name="_Toc281335995"/>
      <w:r>
        <w:rPr>
          <w:color w:val="000000"/>
        </w:rPr>
        <w:br w:type="page"/>
      </w:r>
      <w:r w:rsidR="006D2D63" w:rsidRPr="0070454D">
        <w:rPr>
          <w:color w:val="000000"/>
        </w:rPr>
        <w:t>ГЛАВА 2. ИЗУЧЕНИЕ ДЕНЕЖНЫХ ТЕОРИЙ</w:t>
      </w:r>
      <w:bookmarkEnd w:id="8"/>
    </w:p>
    <w:p w:rsidR="0070454D" w:rsidRPr="00845DEE" w:rsidRDefault="0070454D" w:rsidP="0070454D">
      <w:pPr>
        <w:pStyle w:val="1"/>
        <w:ind w:firstLine="709"/>
        <w:jc w:val="both"/>
        <w:rPr>
          <w:color w:val="000000"/>
        </w:rPr>
      </w:pPr>
      <w:bookmarkStart w:id="9" w:name="_Toc281335996"/>
    </w:p>
    <w:p w:rsidR="00D936DE" w:rsidRPr="0070454D" w:rsidRDefault="00D936DE" w:rsidP="0070454D">
      <w:pPr>
        <w:pStyle w:val="1"/>
        <w:ind w:firstLine="709"/>
        <w:jc w:val="both"/>
        <w:rPr>
          <w:color w:val="000000"/>
        </w:rPr>
      </w:pPr>
      <w:r w:rsidRPr="0070454D">
        <w:rPr>
          <w:color w:val="000000"/>
        </w:rPr>
        <w:t>2.1 Характеристика теорий денег</w:t>
      </w:r>
      <w:bookmarkEnd w:id="9"/>
    </w:p>
    <w:p w:rsidR="0023248C" w:rsidRPr="0070454D" w:rsidRDefault="0023248C" w:rsidP="0070454D">
      <w:pPr>
        <w:spacing w:line="360" w:lineRule="auto"/>
        <w:ind w:firstLine="709"/>
        <w:jc w:val="both"/>
        <w:rPr>
          <w:color w:val="000000"/>
          <w:sz w:val="28"/>
          <w:szCs w:val="28"/>
        </w:rPr>
      </w:pPr>
    </w:p>
    <w:p w:rsidR="003A1B71" w:rsidRPr="0070454D" w:rsidRDefault="003A1B71" w:rsidP="0070454D">
      <w:pPr>
        <w:shd w:val="clear" w:color="auto" w:fill="FFFFFF"/>
        <w:spacing w:line="360" w:lineRule="auto"/>
        <w:ind w:firstLine="709"/>
        <w:jc w:val="both"/>
        <w:rPr>
          <w:color w:val="000000"/>
          <w:sz w:val="28"/>
          <w:szCs w:val="28"/>
        </w:rPr>
      </w:pPr>
      <w:r w:rsidRPr="0070454D">
        <w:rPr>
          <w:color w:val="000000"/>
          <w:sz w:val="28"/>
          <w:szCs w:val="28"/>
        </w:rPr>
        <w:t>На протяжении всего периода развития западной денежной теории основное внимание исследователей было направлено на изучение зависимости между количеством денег в обращении и уровнем цен. Однако до 20 века западные экономисты в своих работах анализировали также и проблемы, связанные с сущностью денег: причины их возникновения, функции и роль денег в экономике, формирование стоимости (покупательной силы) денег.</w:t>
      </w:r>
    </w:p>
    <w:p w:rsidR="0091476E" w:rsidRPr="0070454D" w:rsidRDefault="003A1B71" w:rsidP="0070454D">
      <w:pPr>
        <w:shd w:val="clear" w:color="auto" w:fill="FFFFFF"/>
        <w:spacing w:line="360" w:lineRule="auto"/>
        <w:ind w:firstLine="709"/>
        <w:jc w:val="both"/>
        <w:rPr>
          <w:color w:val="000000"/>
          <w:sz w:val="28"/>
          <w:szCs w:val="28"/>
        </w:rPr>
      </w:pPr>
      <w:r w:rsidRPr="0070454D">
        <w:rPr>
          <w:color w:val="000000"/>
          <w:sz w:val="28"/>
          <w:szCs w:val="28"/>
        </w:rPr>
        <w:t>В современной западной экономической литературе анализ сущности денег, проблемы стоимости денег практически отсутствует. Произошло смещение интересов от качественных аспектов теории денег к количественным характеристикам и взаимосвязям. Объектами исследования денежной теории являются роль денег в промышленном цикле и государственном регулировании, механизм воздействия денежной массы на уровень цен и экономический рост, к</w:t>
      </w:r>
      <w:r w:rsidR="00D7138F" w:rsidRPr="0070454D">
        <w:rPr>
          <w:color w:val="000000"/>
          <w:sz w:val="28"/>
          <w:szCs w:val="28"/>
        </w:rPr>
        <w:t>оличественные характеристики де</w:t>
      </w:r>
      <w:r w:rsidRPr="0070454D">
        <w:rPr>
          <w:color w:val="000000"/>
          <w:sz w:val="28"/>
          <w:szCs w:val="28"/>
        </w:rPr>
        <w:t>нежного обращения и т.п. [12, 24 с.]</w:t>
      </w:r>
    </w:p>
    <w:p w:rsidR="0091476E" w:rsidRPr="0070454D" w:rsidRDefault="0091476E" w:rsidP="0070454D">
      <w:pPr>
        <w:shd w:val="clear" w:color="auto" w:fill="FFFFFF"/>
        <w:spacing w:line="360" w:lineRule="auto"/>
        <w:ind w:firstLine="709"/>
        <w:jc w:val="both"/>
        <w:rPr>
          <w:color w:val="000000"/>
          <w:sz w:val="28"/>
          <w:szCs w:val="28"/>
        </w:rPr>
      </w:pPr>
      <w:r w:rsidRPr="0070454D">
        <w:rPr>
          <w:color w:val="000000"/>
          <w:sz w:val="28"/>
          <w:szCs w:val="28"/>
        </w:rPr>
        <w:t>Западные экономисты отождествляют функции денег с их сущностью. Данный подход значительно отличается от общепринятого в отечественной экономической науке, трактующего функции как наиболее глубокие свойства категории, отражающие проявления ее сущности.</w:t>
      </w:r>
    </w:p>
    <w:p w:rsidR="0023248C" w:rsidRPr="0070454D" w:rsidRDefault="0091476E" w:rsidP="0070454D">
      <w:pPr>
        <w:shd w:val="clear" w:color="auto" w:fill="FFFFFF"/>
        <w:spacing w:line="360" w:lineRule="auto"/>
        <w:ind w:firstLine="709"/>
        <w:jc w:val="both"/>
        <w:rPr>
          <w:color w:val="000000"/>
          <w:sz w:val="28"/>
          <w:szCs w:val="28"/>
        </w:rPr>
      </w:pPr>
      <w:r w:rsidRPr="0070454D">
        <w:rPr>
          <w:color w:val="000000"/>
          <w:sz w:val="28"/>
          <w:szCs w:val="28"/>
        </w:rPr>
        <w:t xml:space="preserve">Исследуя сущность денег исходя из их функций, западные ученые обычно рассматривают одну из денежных функций как основную сущностную характеристику денег, а остальным функциям практически не придают значения, считая их второстепенными, производными. </w:t>
      </w:r>
    </w:p>
    <w:p w:rsidR="0091476E" w:rsidRPr="0070454D" w:rsidRDefault="0091476E" w:rsidP="0070454D">
      <w:pPr>
        <w:shd w:val="clear" w:color="auto" w:fill="FFFFFF"/>
        <w:spacing w:line="360" w:lineRule="auto"/>
        <w:ind w:firstLine="709"/>
        <w:jc w:val="both"/>
        <w:rPr>
          <w:color w:val="000000"/>
          <w:sz w:val="28"/>
          <w:szCs w:val="28"/>
        </w:rPr>
      </w:pPr>
      <w:r w:rsidRPr="0070454D">
        <w:rPr>
          <w:color w:val="000000"/>
          <w:sz w:val="28"/>
          <w:szCs w:val="28"/>
        </w:rPr>
        <w:t xml:space="preserve">В частности, признание главными функциями денег функции меры стоимости и образования сокровищ привело к появлению металлистической теории, а абсолютизация функции средства обращения </w:t>
      </w:r>
      <w:r w:rsidR="007E1FBA" w:rsidRPr="0070454D">
        <w:rPr>
          <w:color w:val="000000"/>
          <w:sz w:val="28"/>
          <w:szCs w:val="28"/>
        </w:rPr>
        <w:t>-</w:t>
      </w:r>
      <w:r w:rsidR="006D2D63" w:rsidRPr="0070454D">
        <w:rPr>
          <w:color w:val="000000"/>
          <w:sz w:val="28"/>
          <w:szCs w:val="28"/>
        </w:rPr>
        <w:t xml:space="preserve"> к становлению но</w:t>
      </w:r>
      <w:r w:rsidRPr="0070454D">
        <w:rPr>
          <w:color w:val="000000"/>
          <w:sz w:val="28"/>
          <w:szCs w:val="28"/>
        </w:rPr>
        <w:t>миналистических взглядов.</w:t>
      </w:r>
    </w:p>
    <w:p w:rsidR="0091476E" w:rsidRPr="0070454D" w:rsidRDefault="0091476E" w:rsidP="0070454D">
      <w:pPr>
        <w:shd w:val="clear" w:color="auto" w:fill="FFFFFF"/>
        <w:spacing w:line="360" w:lineRule="auto"/>
        <w:ind w:firstLine="709"/>
        <w:jc w:val="both"/>
        <w:rPr>
          <w:color w:val="000000"/>
          <w:sz w:val="28"/>
          <w:szCs w:val="28"/>
        </w:rPr>
      </w:pPr>
      <w:r w:rsidRPr="0070454D">
        <w:rPr>
          <w:color w:val="000000"/>
          <w:sz w:val="28"/>
          <w:szCs w:val="28"/>
        </w:rPr>
        <w:t>Игнорирование неразрывной взаимосвязи всех функций де</w:t>
      </w:r>
      <w:r w:rsidR="0070454D">
        <w:rPr>
          <w:color w:val="000000"/>
          <w:sz w:val="28"/>
          <w:szCs w:val="28"/>
        </w:rPr>
        <w:t xml:space="preserve"> </w:t>
      </w:r>
      <w:r w:rsidRPr="0070454D">
        <w:rPr>
          <w:color w:val="000000"/>
          <w:sz w:val="28"/>
          <w:szCs w:val="28"/>
        </w:rPr>
        <w:t>нег, выделение одной функции в качестве ключевой приводит к обеднению и искажению сущности денег. Так, например, для большинства западных экономистов характерно выделение в качестве главной функции денег функции средства обращения. В связи с этим распространенным является сведение сущности денег к их всеобщей приемлемости в уплату за товары и услуги.</w:t>
      </w:r>
    </w:p>
    <w:p w:rsidR="0091476E" w:rsidRPr="0070454D" w:rsidRDefault="0091476E" w:rsidP="0070454D">
      <w:pPr>
        <w:shd w:val="clear" w:color="auto" w:fill="FFFFFF"/>
        <w:spacing w:line="360" w:lineRule="auto"/>
        <w:ind w:firstLine="709"/>
        <w:jc w:val="both"/>
        <w:rPr>
          <w:color w:val="000000"/>
          <w:sz w:val="28"/>
          <w:szCs w:val="28"/>
        </w:rPr>
      </w:pPr>
      <w:r w:rsidRPr="0070454D">
        <w:rPr>
          <w:color w:val="000000"/>
          <w:sz w:val="28"/>
          <w:szCs w:val="28"/>
        </w:rPr>
        <w:t>Характеризуя основные направления развития западной де</w:t>
      </w:r>
      <w:r w:rsidR="0070454D">
        <w:rPr>
          <w:color w:val="000000"/>
          <w:sz w:val="28"/>
          <w:szCs w:val="28"/>
        </w:rPr>
        <w:t xml:space="preserve"> </w:t>
      </w:r>
      <w:r w:rsidRPr="0070454D">
        <w:rPr>
          <w:color w:val="000000"/>
          <w:sz w:val="28"/>
          <w:szCs w:val="28"/>
        </w:rPr>
        <w:t>нежной теории, обычно выделяют</w:t>
      </w:r>
      <w:r w:rsidR="00EE7C74" w:rsidRPr="0070454D">
        <w:rPr>
          <w:color w:val="000000"/>
          <w:sz w:val="28"/>
          <w:szCs w:val="28"/>
        </w:rPr>
        <w:t xml:space="preserve"> металлистическую</w:t>
      </w:r>
      <w:r w:rsidRPr="0070454D">
        <w:rPr>
          <w:color w:val="000000"/>
          <w:sz w:val="28"/>
          <w:szCs w:val="28"/>
        </w:rPr>
        <w:t>, номиналистическую и количественную теории денег. [12, 25 с.]</w:t>
      </w:r>
    </w:p>
    <w:p w:rsidR="0023248C" w:rsidRPr="0070454D" w:rsidRDefault="0023248C" w:rsidP="0070454D">
      <w:pPr>
        <w:shd w:val="clear" w:color="auto" w:fill="FFFFFF"/>
        <w:spacing w:line="360" w:lineRule="auto"/>
        <w:ind w:firstLine="709"/>
        <w:jc w:val="both"/>
        <w:rPr>
          <w:color w:val="000000"/>
          <w:sz w:val="28"/>
          <w:szCs w:val="28"/>
        </w:rPr>
      </w:pPr>
      <w:r w:rsidRPr="0070454D">
        <w:rPr>
          <w:color w:val="000000"/>
          <w:sz w:val="28"/>
          <w:szCs w:val="28"/>
        </w:rPr>
        <w:t>Теории денег выражают взгляды экономистов на сущность денег, их функции и законы денежного обращения. Графически, эти теории изображены на рисунке 1.1.</w:t>
      </w:r>
    </w:p>
    <w:p w:rsidR="0023248C" w:rsidRPr="0070454D" w:rsidRDefault="0023248C" w:rsidP="0070454D">
      <w:pPr>
        <w:shd w:val="clear" w:color="auto" w:fill="FFFFFF"/>
        <w:spacing w:line="360" w:lineRule="auto"/>
        <w:ind w:firstLine="709"/>
        <w:jc w:val="both"/>
        <w:rPr>
          <w:color w:val="000000"/>
          <w:sz w:val="28"/>
          <w:szCs w:val="28"/>
        </w:rPr>
      </w:pPr>
    </w:p>
    <w:p w:rsidR="0023248C" w:rsidRPr="0070454D" w:rsidRDefault="00E00DAC" w:rsidP="0070454D">
      <w:pPr>
        <w:shd w:val="clear" w:color="auto" w:fill="FFFFFF"/>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50pt;height:315.05pt;mso-position-horizontal-relative:char;mso-position-vertical-relative:line" coordorigin="2422,6898" coordsize="7059,48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6898;width:7059;height:487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40;top:6898;width:2541;height:418">
              <v:textbox>
                <w:txbxContent>
                  <w:p w:rsidR="00833891" w:rsidRDefault="00833891" w:rsidP="00B31E21">
                    <w:pPr>
                      <w:jc w:val="center"/>
                    </w:pPr>
                    <w:r>
                      <w:t>Теории денег</w:t>
                    </w:r>
                  </w:p>
                </w:txbxContent>
              </v:textbox>
            </v:shape>
            <v:shape id="_x0000_s1029" type="#_x0000_t202" style="position:absolute;left:2422;top:7734;width:1835;height:418">
              <v:textbox>
                <w:txbxContent>
                  <w:p w:rsidR="00833891" w:rsidRPr="0023248C" w:rsidRDefault="00833891" w:rsidP="00B31E21">
                    <w:pPr>
                      <w:jc w:val="center"/>
                    </w:pPr>
                    <w:r w:rsidRPr="00EE7C74">
                      <w:t>Металлистическая</w:t>
                    </w:r>
                  </w:p>
                </w:txbxContent>
              </v:textbox>
            </v:shape>
            <v:shape id="_x0000_s1030" type="#_x0000_t202" style="position:absolute;left:4963;top:7734;width:1836;height:418">
              <v:textbox>
                <w:txbxContent>
                  <w:p w:rsidR="00833891" w:rsidRPr="00B31E21" w:rsidRDefault="00833891" w:rsidP="00845DEE">
                    <w:r w:rsidRPr="00B31E21">
                      <w:t>номина</w:t>
                    </w:r>
                    <w:r w:rsidR="00845DEE">
                      <w:t>л</w:t>
                    </w:r>
                    <w:r w:rsidRPr="00B31E21">
                      <w:t>истическ</w:t>
                    </w:r>
                    <w:r>
                      <w:t>ая</w:t>
                    </w:r>
                  </w:p>
                </w:txbxContent>
              </v:textbox>
            </v:shape>
            <v:shape id="_x0000_s1031" type="#_x0000_t202" style="position:absolute;left:7505;top:7734;width:1834;height:418">
              <v:textbox>
                <w:txbxContent>
                  <w:p w:rsidR="00833891" w:rsidRPr="00B31E21" w:rsidRDefault="00833891" w:rsidP="00B31E21">
                    <w:pPr>
                      <w:jc w:val="center"/>
                    </w:pPr>
                    <w:r w:rsidRPr="00B31E21">
                      <w:t>количественная</w:t>
                    </w:r>
                  </w:p>
                </w:txbxContent>
              </v:textbox>
            </v:shape>
            <v:shape id="_x0000_s1032" type="#_x0000_t202" style="position:absolute;left:2422;top:8431;width:1835;height:836">
              <v:textbox>
                <w:txbxContent>
                  <w:p w:rsidR="00833891" w:rsidRDefault="00833891" w:rsidP="00B31E21">
                    <w:pPr>
                      <w:jc w:val="center"/>
                    </w:pPr>
                    <w:r>
                      <w:t>Представитель У. Стэффорд (1557 – 1612)</w:t>
                    </w:r>
                  </w:p>
                </w:txbxContent>
              </v:textbox>
            </v:shape>
            <v:shape id="_x0000_s1033" type="#_x0000_t202" style="position:absolute;left:4963;top:8431;width:1836;height:836">
              <v:textbox>
                <w:txbxContent>
                  <w:p w:rsidR="00833891" w:rsidRDefault="00833891" w:rsidP="00B31E21">
                    <w:r>
                      <w:t>Представители Дж. Беркли (1685 – 1753), Дж. Стюарт</w:t>
                    </w:r>
                  </w:p>
                </w:txbxContent>
              </v:textbox>
            </v:shape>
            <v:shape id="_x0000_s1034" type="#_x0000_t202" style="position:absolute;left:7505;top:8431;width:1834;height:836">
              <v:textbox>
                <w:txbxContent>
                  <w:p w:rsidR="00833891" w:rsidRDefault="00833891" w:rsidP="00B31E21">
                    <w:r>
                      <w:t>Представитель Дэвид Юм (1711 – 1776)</w:t>
                    </w:r>
                  </w:p>
                </w:txbxContent>
              </v:textbox>
            </v:shape>
            <v:shape id="_x0000_s1035" type="#_x0000_t202" style="position:absolute;left:2422;top:9546;width:1835;height:2230">
              <v:textbox>
                <w:txbxContent>
                  <w:p w:rsidR="00833891" w:rsidRDefault="00833891">
                    <w:r>
                      <w:t>Господствующее учение меркантилизм. Богатство отождествлялось с деньгами. А деньги – с драгоценными металлами и прежде всего с золотом.</w:t>
                    </w:r>
                  </w:p>
                  <w:p w:rsidR="00833891" w:rsidRDefault="00833891">
                    <w:r>
                      <w:t xml:space="preserve"> </w:t>
                    </w:r>
                  </w:p>
                </w:txbxContent>
              </v:textbox>
            </v:shape>
            <v:shape id="_x0000_s1036" type="#_x0000_t202" style="position:absolute;left:4963;top:9546;width:1836;height:2230">
              <v:textbox>
                <w:txbxContent>
                  <w:p w:rsidR="00833891" w:rsidRDefault="00833891">
                    <w:r>
                      <w:t>Деньги создаются государством, ценность денег определяется не металлическим содержанием, а тем, что на них написано, их номиналом.</w:t>
                    </w:r>
                    <w:r w:rsidR="0070454D">
                      <w:t xml:space="preserve"> </w:t>
                    </w:r>
                  </w:p>
                </w:txbxContent>
              </v:textbox>
            </v:shape>
            <v:shape id="_x0000_s1037" type="#_x0000_t202" style="position:absolute;left:7505;top:9546;width:1835;height:2230">
              <v:textbox>
                <w:txbxContent>
                  <w:p w:rsidR="00833891" w:rsidRDefault="00833891">
                    <w:r>
                      <w:t>Увеличение количества денег в обращении способствует не росту богатства страны, а лишь росту цен на товары.</w:t>
                    </w:r>
                  </w:p>
                </w:txbxContent>
              </v:textbox>
            </v:shape>
            <v:line id="_x0000_s1038" style="position:absolute;flip:x" from="3834,7316" to="4822,7734">
              <v:stroke endarrow="block"/>
            </v:line>
            <v:line id="_x0000_s1039" style="position:absolute" from="6799,7316" to="7787,7734">
              <v:stroke endarrow="block"/>
            </v:line>
            <v:line id="_x0000_s1040" style="position:absolute" from="5810,7316" to="5810,7734">
              <v:stroke endarrow="block"/>
            </v:line>
            <v:line id="_x0000_s1041" style="position:absolute" from="3269,8152" to="3269,8431">
              <v:stroke endarrow="block"/>
            </v:line>
            <v:line id="_x0000_s1042" style="position:absolute" from="3269,9267" to="3269,9546">
              <v:stroke endarrow="block"/>
            </v:line>
            <v:line id="_x0000_s1043" style="position:absolute" from="5810,8152" to="5810,8431">
              <v:stroke endarrow="block"/>
            </v:line>
            <v:line id="_x0000_s1044" style="position:absolute" from="5810,9267" to="5810,9546">
              <v:stroke endarrow="block"/>
            </v:line>
            <v:line id="_x0000_s1045" style="position:absolute" from="8493,8152" to="8493,8431">
              <v:stroke endarrow="block"/>
            </v:line>
            <v:line id="_x0000_s1046" style="position:absolute" from="8493,9267" to="8493,9546">
              <v:stroke endarrow="block"/>
            </v:line>
            <w10:wrap type="none"/>
            <w10:anchorlock/>
          </v:group>
        </w:pict>
      </w:r>
    </w:p>
    <w:p w:rsidR="0023248C" w:rsidRPr="0070454D" w:rsidRDefault="00B31E21" w:rsidP="0070454D">
      <w:pPr>
        <w:shd w:val="clear" w:color="auto" w:fill="FFFFFF"/>
        <w:spacing w:line="360" w:lineRule="auto"/>
        <w:ind w:firstLine="709"/>
        <w:jc w:val="both"/>
        <w:rPr>
          <w:color w:val="000000"/>
          <w:sz w:val="28"/>
          <w:szCs w:val="28"/>
        </w:rPr>
      </w:pPr>
      <w:r w:rsidRPr="0070454D">
        <w:rPr>
          <w:color w:val="000000"/>
          <w:sz w:val="28"/>
          <w:szCs w:val="28"/>
        </w:rPr>
        <w:t xml:space="preserve">Рисунок 1.1. </w:t>
      </w:r>
      <w:r w:rsidR="003730B9" w:rsidRPr="0070454D">
        <w:rPr>
          <w:color w:val="000000"/>
          <w:sz w:val="28"/>
          <w:szCs w:val="28"/>
        </w:rPr>
        <w:t>Теории денег</w:t>
      </w:r>
    </w:p>
    <w:p w:rsidR="0023248C"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Далее в курсовой работе, будут подробно рассмотрены эти денежные теории.</w:t>
      </w:r>
    </w:p>
    <w:p w:rsidR="0070454D" w:rsidRPr="0070454D" w:rsidRDefault="0070454D" w:rsidP="0070454D">
      <w:pPr>
        <w:pStyle w:val="1"/>
        <w:ind w:firstLine="709"/>
        <w:jc w:val="both"/>
        <w:rPr>
          <w:color w:val="000000"/>
        </w:rPr>
      </w:pPr>
      <w:bookmarkStart w:id="10" w:name="_Toc281335997"/>
    </w:p>
    <w:p w:rsidR="003730B9" w:rsidRPr="0070454D" w:rsidRDefault="00D60E2A" w:rsidP="0070454D">
      <w:pPr>
        <w:pStyle w:val="1"/>
        <w:ind w:firstLine="709"/>
        <w:jc w:val="both"/>
        <w:rPr>
          <w:color w:val="000000"/>
        </w:rPr>
      </w:pPr>
      <w:r w:rsidRPr="0070454D">
        <w:rPr>
          <w:color w:val="000000"/>
        </w:rPr>
        <w:t>2</w:t>
      </w:r>
      <w:r w:rsidR="003730B9" w:rsidRPr="0070454D">
        <w:rPr>
          <w:color w:val="000000"/>
        </w:rPr>
        <w:t xml:space="preserve">.2 Характеристика </w:t>
      </w:r>
      <w:r w:rsidR="00EE7C74" w:rsidRPr="0070454D">
        <w:rPr>
          <w:color w:val="000000"/>
        </w:rPr>
        <w:t xml:space="preserve">металлистической </w:t>
      </w:r>
      <w:r w:rsidR="003730B9" w:rsidRPr="0070454D">
        <w:rPr>
          <w:color w:val="000000"/>
        </w:rPr>
        <w:t>теории денег</w:t>
      </w:r>
      <w:bookmarkEnd w:id="10"/>
    </w:p>
    <w:p w:rsidR="003730B9" w:rsidRPr="0070454D" w:rsidRDefault="003730B9" w:rsidP="0070454D">
      <w:pPr>
        <w:spacing w:line="360" w:lineRule="auto"/>
        <w:ind w:firstLine="709"/>
        <w:jc w:val="both"/>
        <w:rPr>
          <w:color w:val="000000"/>
          <w:sz w:val="28"/>
          <w:szCs w:val="28"/>
        </w:rPr>
      </w:pPr>
    </w:p>
    <w:p w:rsidR="00EE7C74"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 xml:space="preserve">Металлистическая теория денег. Она возникла в 16 - 17 веках., в эпоху первоначального накопления капитала, и основывалась на воззрениях меркантилистов, которые отождествляли богатство с деньгами, а деньги - с драгоценными металлами. </w:t>
      </w:r>
    </w:p>
    <w:p w:rsidR="003730B9"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Согласно представлениям меркантилистов, богатство нации представляет собой накопление золота и серебра, а источником богатства страны является внешняя торговля, позволяющая обеспечить приток драгоценных металлов.</w:t>
      </w:r>
      <w:r w:rsidR="00EE7C74" w:rsidRPr="0070454D">
        <w:rPr>
          <w:color w:val="000000"/>
          <w:sz w:val="28"/>
          <w:szCs w:val="28"/>
        </w:rPr>
        <w:t xml:space="preserve"> [12, 25 с.]</w:t>
      </w:r>
    </w:p>
    <w:p w:rsidR="003730B9"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Основные положения металлистической теории денег сводятся к следующему:</w:t>
      </w:r>
    </w:p>
    <w:p w:rsidR="003730B9" w:rsidRPr="0070454D" w:rsidRDefault="00EE7C74"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w:t>
      </w:r>
      <w:r w:rsidR="003730B9" w:rsidRPr="0070454D">
        <w:rPr>
          <w:color w:val="000000"/>
          <w:sz w:val="28"/>
          <w:szCs w:val="28"/>
        </w:rPr>
        <w:t>деньги тождественны товарам, а денежное обраще</w:t>
      </w:r>
      <w:r w:rsidRPr="0070454D">
        <w:rPr>
          <w:color w:val="000000"/>
          <w:sz w:val="28"/>
          <w:szCs w:val="28"/>
        </w:rPr>
        <w:t>ние -</w:t>
      </w:r>
      <w:r w:rsidR="003730B9" w:rsidRPr="0070454D">
        <w:rPr>
          <w:color w:val="000000"/>
          <w:sz w:val="28"/>
          <w:szCs w:val="28"/>
        </w:rPr>
        <w:t xml:space="preserve"> товарному обмену;</w:t>
      </w:r>
    </w:p>
    <w:p w:rsidR="003730B9" w:rsidRPr="0070454D" w:rsidRDefault="00EE7C74"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w:t>
      </w:r>
      <w:r w:rsidR="003730B9" w:rsidRPr="0070454D">
        <w:rPr>
          <w:color w:val="000000"/>
          <w:sz w:val="28"/>
          <w:szCs w:val="28"/>
        </w:rPr>
        <w:t>деньгами являются только благородные металлы; золото и серебро являются деньгами по своей природе, в силу присущих им естественных свойств;</w:t>
      </w:r>
    </w:p>
    <w:p w:rsidR="003730B9" w:rsidRPr="0070454D" w:rsidRDefault="00EE7C74"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w:t>
      </w:r>
      <w:r w:rsidR="003730B9" w:rsidRPr="0070454D">
        <w:rPr>
          <w:color w:val="000000"/>
          <w:sz w:val="28"/>
          <w:szCs w:val="28"/>
        </w:rPr>
        <w:t xml:space="preserve">деньги </w:t>
      </w:r>
      <w:r w:rsidRPr="0070454D">
        <w:rPr>
          <w:color w:val="000000"/>
          <w:sz w:val="28"/>
          <w:szCs w:val="28"/>
        </w:rPr>
        <w:t>-</w:t>
      </w:r>
      <w:r w:rsidR="003730B9" w:rsidRPr="0070454D">
        <w:rPr>
          <w:color w:val="000000"/>
          <w:sz w:val="28"/>
          <w:szCs w:val="28"/>
        </w:rPr>
        <w:t xml:space="preserve"> это техническое орудие обмена;</w:t>
      </w:r>
    </w:p>
    <w:p w:rsidR="003730B9" w:rsidRPr="0070454D" w:rsidRDefault="00EE7C74"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w:t>
      </w:r>
      <w:r w:rsidR="003730B9" w:rsidRPr="0070454D">
        <w:rPr>
          <w:color w:val="000000"/>
          <w:sz w:val="28"/>
          <w:szCs w:val="28"/>
        </w:rPr>
        <w:t>стоимость денег выступает естественным свойством драгоценных металлов;</w:t>
      </w:r>
    </w:p>
    <w:p w:rsidR="003730B9" w:rsidRPr="0070454D" w:rsidRDefault="00EE7C74"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w:t>
      </w:r>
      <w:r w:rsidR="003730B9" w:rsidRPr="0070454D">
        <w:rPr>
          <w:color w:val="000000"/>
          <w:sz w:val="28"/>
          <w:szCs w:val="28"/>
        </w:rPr>
        <w:t>металлические деньги выполняют три основные функции: меры стоимости, образования сокровищ и мировых денег. Функция образования сокровищ (сбережения) позволяет раз</w:t>
      </w:r>
      <w:r w:rsidR="0070454D">
        <w:rPr>
          <w:color w:val="000000"/>
          <w:sz w:val="28"/>
          <w:szCs w:val="28"/>
        </w:rPr>
        <w:t xml:space="preserve"> </w:t>
      </w:r>
      <w:r w:rsidR="003730B9" w:rsidRPr="0070454D">
        <w:rPr>
          <w:color w:val="000000"/>
          <w:sz w:val="28"/>
          <w:szCs w:val="28"/>
        </w:rPr>
        <w:t>граничить действительные деньги и денежные знаки, являющиеся суррогатами денег, так как эту функцию могут выполнять только металлические деньги (золото и серебро).</w:t>
      </w:r>
    </w:p>
    <w:p w:rsidR="003730B9"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Для металлистических воззрений характерно непонимание сущности бумажных и кредитных денег. Представители раннего металлизма (Т. Мэн, У. Стэффорд, А. Монкретьен и др.) отри</w:t>
      </w:r>
      <w:r w:rsidR="0070454D">
        <w:rPr>
          <w:color w:val="000000"/>
          <w:sz w:val="28"/>
          <w:szCs w:val="28"/>
        </w:rPr>
        <w:t xml:space="preserve"> </w:t>
      </w:r>
      <w:r w:rsidRPr="0070454D">
        <w:rPr>
          <w:color w:val="000000"/>
          <w:sz w:val="28"/>
          <w:szCs w:val="28"/>
        </w:rPr>
        <w:t>цали возможность их обращения; представители позднего металлизма (К. Книс, В. Лексис и др.) признавали, но при обязательном условии размена этих денежных знаков на металлы.</w:t>
      </w:r>
    </w:p>
    <w:p w:rsidR="00EE7C74" w:rsidRPr="0070454D" w:rsidRDefault="00EE7C74" w:rsidP="00845DEE">
      <w:pPr>
        <w:spacing w:line="360" w:lineRule="auto"/>
        <w:ind w:firstLine="709"/>
        <w:jc w:val="both"/>
        <w:rPr>
          <w:color w:val="000000"/>
          <w:sz w:val="28"/>
          <w:szCs w:val="28"/>
        </w:rPr>
      </w:pPr>
      <w:r w:rsidRPr="0070454D">
        <w:rPr>
          <w:color w:val="000000"/>
          <w:sz w:val="28"/>
          <w:szCs w:val="28"/>
        </w:rPr>
        <w:t>Сторонники этой теории ошибочно оценивали социально-экономическую сущность денег и были склонны к фетишизму, приписывая золоту и серебру как таковым свойства денег. Однако благородные металлы стали деньгами лишь в условиях товарного производства. Сущность денег состоит не в их вещественной оболочке, а в их общественной роли всеобщего эквивалента. [16, 232 с.]</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Искажая сущность денег, металлическая теория однобоко трактует их функции, признавая лишь те из них, для выполнения которых необходимы металлические деньги (функции меры стоимости, сокровища и мировых денег), и игнорируя другие (функции средства обращения и средства платежа), которые могут выполнять и знаки стоимости.</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Некоторые представители металлической теории денег объявили бессмысленным понятие «бумажные деньги», хотя подобное утверждение находится в явном противоречии с реальностью.</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Несостоятельность металлической теории денег заключается в следующем:</w:t>
      </w:r>
    </w:p>
    <w:p w:rsidR="00EE7C74" w:rsidRPr="0070454D" w:rsidRDefault="00EE7C74" w:rsidP="0070454D">
      <w:pPr>
        <w:numPr>
          <w:ilvl w:val="0"/>
          <w:numId w:val="4"/>
        </w:numPr>
        <w:shd w:val="clear" w:color="auto" w:fill="FFFFFF"/>
        <w:tabs>
          <w:tab w:val="left" w:pos="435"/>
        </w:tabs>
        <w:autoSpaceDE w:val="0"/>
        <w:autoSpaceDN w:val="0"/>
        <w:adjustRightInd w:val="0"/>
        <w:spacing w:line="360" w:lineRule="auto"/>
        <w:ind w:firstLine="709"/>
        <w:jc w:val="both"/>
        <w:rPr>
          <w:color w:val="000000"/>
          <w:sz w:val="28"/>
          <w:szCs w:val="28"/>
        </w:rPr>
      </w:pPr>
      <w:r w:rsidRPr="0070454D">
        <w:rPr>
          <w:color w:val="000000"/>
          <w:sz w:val="28"/>
          <w:szCs w:val="28"/>
        </w:rPr>
        <w:t>отождествление денег с благородными металлами, приписывание золоту и серебру как таковым свойств денег;</w:t>
      </w:r>
    </w:p>
    <w:p w:rsidR="00EE7C74" w:rsidRPr="0070454D" w:rsidRDefault="00EE7C74" w:rsidP="0070454D">
      <w:pPr>
        <w:numPr>
          <w:ilvl w:val="0"/>
          <w:numId w:val="4"/>
        </w:numPr>
        <w:shd w:val="clear" w:color="auto" w:fill="FFFFFF"/>
        <w:tabs>
          <w:tab w:val="left" w:pos="435"/>
        </w:tabs>
        <w:autoSpaceDE w:val="0"/>
        <w:autoSpaceDN w:val="0"/>
        <w:adjustRightInd w:val="0"/>
        <w:spacing w:line="360" w:lineRule="auto"/>
        <w:ind w:firstLine="709"/>
        <w:jc w:val="both"/>
        <w:rPr>
          <w:color w:val="000000"/>
          <w:sz w:val="28"/>
          <w:szCs w:val="28"/>
        </w:rPr>
      </w:pPr>
      <w:r w:rsidRPr="0070454D">
        <w:rPr>
          <w:color w:val="000000"/>
          <w:sz w:val="28"/>
          <w:szCs w:val="28"/>
        </w:rPr>
        <w:t>одностороннее рассмотрение только некоторых функций денег;</w:t>
      </w:r>
    </w:p>
    <w:p w:rsidR="00EE7C74" w:rsidRPr="0070454D" w:rsidRDefault="00EE7C74" w:rsidP="0070454D">
      <w:pPr>
        <w:numPr>
          <w:ilvl w:val="0"/>
          <w:numId w:val="4"/>
        </w:numPr>
        <w:shd w:val="clear" w:color="auto" w:fill="FFFFFF"/>
        <w:tabs>
          <w:tab w:val="left" w:pos="435"/>
        </w:tabs>
        <w:autoSpaceDE w:val="0"/>
        <w:autoSpaceDN w:val="0"/>
        <w:adjustRightInd w:val="0"/>
        <w:spacing w:line="360" w:lineRule="auto"/>
        <w:ind w:firstLine="709"/>
        <w:jc w:val="both"/>
        <w:rPr>
          <w:color w:val="000000"/>
          <w:sz w:val="28"/>
          <w:szCs w:val="28"/>
        </w:rPr>
      </w:pPr>
      <w:r w:rsidRPr="0070454D">
        <w:rPr>
          <w:color w:val="000000"/>
          <w:sz w:val="28"/>
          <w:szCs w:val="28"/>
        </w:rPr>
        <w:t>неспособность объяснить существование бумажных денег.</w:t>
      </w:r>
    </w:p>
    <w:p w:rsidR="003730B9"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Когда с развитием промышленности и сельского хозяйства возникла необходимость в формировании национального рынка, металлистическая теория денег, как и меркантилизм, стала подвергаться критике. Ее противники утверждали, что источником богатства общества я</w:t>
      </w:r>
      <w:r w:rsidR="00845DEE">
        <w:rPr>
          <w:color w:val="000000"/>
          <w:sz w:val="28"/>
          <w:szCs w:val="28"/>
        </w:rPr>
        <w:t>вляется действующий капитал (про</w:t>
      </w:r>
      <w:r w:rsidRPr="0070454D">
        <w:rPr>
          <w:color w:val="000000"/>
          <w:sz w:val="28"/>
          <w:szCs w:val="28"/>
        </w:rPr>
        <w:t>изводство), а использование металлических денег во внутреннем обращении приводит к непроизводительным издержкам.</w:t>
      </w:r>
    </w:p>
    <w:p w:rsidR="003730B9"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 xml:space="preserve">В </w:t>
      </w:r>
      <w:r w:rsidR="00EE7C74" w:rsidRPr="0070454D">
        <w:rPr>
          <w:color w:val="000000"/>
          <w:sz w:val="28"/>
          <w:szCs w:val="28"/>
        </w:rPr>
        <w:t>19</w:t>
      </w:r>
      <w:r w:rsidRPr="0070454D">
        <w:rPr>
          <w:color w:val="000000"/>
          <w:sz w:val="28"/>
          <w:szCs w:val="28"/>
        </w:rPr>
        <w:t xml:space="preserve"> в</w:t>
      </w:r>
      <w:r w:rsidR="00EE7C74" w:rsidRPr="0070454D">
        <w:rPr>
          <w:color w:val="000000"/>
          <w:sz w:val="28"/>
          <w:szCs w:val="28"/>
        </w:rPr>
        <w:t>еке</w:t>
      </w:r>
      <w:r w:rsidRPr="0070454D">
        <w:rPr>
          <w:color w:val="000000"/>
          <w:sz w:val="28"/>
          <w:szCs w:val="28"/>
        </w:rPr>
        <w:t xml:space="preserve"> металлистическая теория денег в трактовке, при</w:t>
      </w:r>
      <w:r w:rsidR="0070454D">
        <w:rPr>
          <w:color w:val="000000"/>
          <w:sz w:val="28"/>
          <w:szCs w:val="28"/>
        </w:rPr>
        <w:t xml:space="preserve"> </w:t>
      </w:r>
      <w:r w:rsidRPr="0070454D">
        <w:rPr>
          <w:color w:val="000000"/>
          <w:sz w:val="28"/>
          <w:szCs w:val="28"/>
        </w:rPr>
        <w:t>знающей обращение бумажных и кредитных денег при условии обязательного размена их на металлы, получила очень широкое распространение. Ее положения применялись при проведении денежных реформ, направленных на борьбу с инфляцией.</w:t>
      </w:r>
    </w:p>
    <w:p w:rsidR="00EE7C74"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В настоящее время металлистические воззрения встречают</w:t>
      </w:r>
      <w:r w:rsidR="0070454D">
        <w:rPr>
          <w:color w:val="000000"/>
          <w:sz w:val="28"/>
          <w:szCs w:val="28"/>
        </w:rPr>
        <w:t xml:space="preserve"> </w:t>
      </w:r>
      <w:r w:rsidRPr="0070454D">
        <w:rPr>
          <w:color w:val="000000"/>
          <w:sz w:val="28"/>
          <w:szCs w:val="28"/>
        </w:rPr>
        <w:t>ся очень редко. Можно выделить два направления их развития. Представители первого направления считают, что денежное об</w:t>
      </w:r>
      <w:r w:rsidR="0070454D">
        <w:rPr>
          <w:color w:val="000000"/>
          <w:sz w:val="28"/>
          <w:szCs w:val="28"/>
        </w:rPr>
        <w:t xml:space="preserve"> </w:t>
      </w:r>
      <w:r w:rsidRPr="0070454D">
        <w:rPr>
          <w:color w:val="000000"/>
          <w:sz w:val="28"/>
          <w:szCs w:val="28"/>
        </w:rPr>
        <w:t>ращение сохраняет устойчивость только при условии восстановления системы золотого стандарта, вплоть до введения обратимос</w:t>
      </w:r>
      <w:r w:rsidR="00EE7C74" w:rsidRPr="0070454D">
        <w:rPr>
          <w:color w:val="000000"/>
          <w:sz w:val="28"/>
          <w:szCs w:val="28"/>
        </w:rPr>
        <w:t>ти национальных валют в золото.</w:t>
      </w:r>
    </w:p>
    <w:p w:rsidR="003730B9" w:rsidRPr="0070454D" w:rsidRDefault="003730B9" w:rsidP="0070454D">
      <w:pPr>
        <w:shd w:val="clear" w:color="auto" w:fill="FFFFFF"/>
        <w:spacing w:line="360" w:lineRule="auto"/>
        <w:ind w:firstLine="709"/>
        <w:jc w:val="both"/>
        <w:rPr>
          <w:color w:val="000000"/>
          <w:sz w:val="28"/>
          <w:szCs w:val="28"/>
        </w:rPr>
      </w:pPr>
      <w:r w:rsidRPr="0070454D">
        <w:rPr>
          <w:color w:val="000000"/>
          <w:sz w:val="28"/>
          <w:szCs w:val="28"/>
        </w:rPr>
        <w:t>Сторонники второго направления не видят необходимости в полном восстановлении золотого стандарта и полагают, что для стабилизации мировой валютной системы необходимо восстановить размен валют на золото при международных расчетах, а также обязать страны использовать золото для погашения дефицитов платежных ба</w:t>
      </w:r>
      <w:r w:rsidR="0070454D">
        <w:rPr>
          <w:color w:val="000000"/>
          <w:sz w:val="28"/>
          <w:szCs w:val="28"/>
        </w:rPr>
        <w:t xml:space="preserve"> </w:t>
      </w:r>
      <w:r w:rsidRPr="0070454D">
        <w:rPr>
          <w:color w:val="000000"/>
          <w:sz w:val="28"/>
          <w:szCs w:val="28"/>
        </w:rPr>
        <w:t>лансов и формирования своих официальных резервов.</w:t>
      </w:r>
    </w:p>
    <w:p w:rsidR="0023248C" w:rsidRPr="0070454D" w:rsidRDefault="0023248C" w:rsidP="0070454D">
      <w:pPr>
        <w:shd w:val="clear" w:color="auto" w:fill="FFFFFF"/>
        <w:spacing w:line="360" w:lineRule="auto"/>
        <w:ind w:firstLine="709"/>
        <w:jc w:val="both"/>
        <w:rPr>
          <w:color w:val="000000"/>
          <w:sz w:val="28"/>
          <w:szCs w:val="28"/>
        </w:rPr>
      </w:pPr>
    </w:p>
    <w:p w:rsidR="00EE7C74" w:rsidRPr="0070454D" w:rsidRDefault="00D60E2A" w:rsidP="0070454D">
      <w:pPr>
        <w:pStyle w:val="1"/>
        <w:ind w:firstLine="709"/>
        <w:jc w:val="both"/>
        <w:rPr>
          <w:color w:val="000000"/>
        </w:rPr>
      </w:pPr>
      <w:bookmarkStart w:id="11" w:name="_Toc281335998"/>
      <w:r w:rsidRPr="0070454D">
        <w:rPr>
          <w:color w:val="000000"/>
        </w:rPr>
        <w:t>2.3</w:t>
      </w:r>
      <w:r w:rsidR="00EE7C74" w:rsidRPr="0070454D">
        <w:rPr>
          <w:color w:val="000000"/>
        </w:rPr>
        <w:t xml:space="preserve"> Характеристика номиналистической теории денег</w:t>
      </w:r>
      <w:bookmarkEnd w:id="11"/>
    </w:p>
    <w:p w:rsidR="00EE7C74" w:rsidRPr="0070454D" w:rsidRDefault="00EE7C74" w:rsidP="0070454D">
      <w:pPr>
        <w:shd w:val="clear" w:color="auto" w:fill="FFFFFF"/>
        <w:spacing w:line="360" w:lineRule="auto"/>
        <w:ind w:firstLine="709"/>
        <w:jc w:val="both"/>
        <w:rPr>
          <w:color w:val="000000"/>
          <w:sz w:val="28"/>
          <w:szCs w:val="28"/>
        </w:rPr>
      </w:pP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Эта теория зародилась при рабовладельческом строе и получила систематическое развитие в 17 – 18 веках. Причиной появления номиналистических воззрений стал переход от исп</w:t>
      </w:r>
      <w:r w:rsidR="006D2D63" w:rsidRPr="0070454D">
        <w:rPr>
          <w:color w:val="000000"/>
          <w:sz w:val="28"/>
          <w:szCs w:val="28"/>
        </w:rPr>
        <w:t>ользования слитков дра</w:t>
      </w:r>
      <w:r w:rsidRPr="0070454D">
        <w:rPr>
          <w:color w:val="000000"/>
          <w:sz w:val="28"/>
          <w:szCs w:val="28"/>
        </w:rPr>
        <w:t>гоценных металлов к обращению монет, которые принимались при обмене не по весу, а по номиналу. При этом возникала возможность отклонения нарицательной стоимости монеты от стоимости содержащегося в ней металла.</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 xml:space="preserve">Обращение порченных или истершихся монет способствовало тому, что деньги стали восприниматься как условные знаки, покупательная сила которых декретируется государством или устанавливается в результате соглашения людей. </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С появлением бумажных и кредитных денег номиналистическая теория получила широкое распространение, а с уходом золота из обращения стала доминировать в западной экономической науке. [12, 26 с.]</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Основные положения номиналистической теории:</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-любые деньги - металлические, бумажные и кредитные - представляют собой лишь условные номинальные знаки, лишенные внутренней стоимости. Деньгами они являются лишь вследствие принятия соответствующих законодательных актов или соглашения между людьми. Все функциональные формы денег не имеют никакой связи с денежным товаром;</w:t>
      </w:r>
    </w:p>
    <w:p w:rsidR="00EE7C74" w:rsidRPr="0070454D" w:rsidRDefault="00EE7C74" w:rsidP="0070454D">
      <w:pPr>
        <w:shd w:val="clear" w:color="auto" w:fill="FFFFFF"/>
        <w:tabs>
          <w:tab w:val="left" w:pos="795"/>
        </w:tabs>
        <w:autoSpaceDE w:val="0"/>
        <w:autoSpaceDN w:val="0"/>
        <w:adjustRightInd w:val="0"/>
        <w:spacing w:line="360" w:lineRule="auto"/>
        <w:ind w:firstLine="709"/>
        <w:jc w:val="both"/>
        <w:rPr>
          <w:color w:val="000000"/>
          <w:sz w:val="28"/>
          <w:szCs w:val="28"/>
        </w:rPr>
      </w:pPr>
      <w:r w:rsidRPr="0070454D">
        <w:rPr>
          <w:color w:val="000000"/>
          <w:sz w:val="28"/>
          <w:szCs w:val="28"/>
        </w:rPr>
        <w:t>-покупательная сила денег, выраженная в индексах цен, устанавливается государством (путем принятия закона или на базе экономических процессов) и регулируется их количеством в обращении;</w:t>
      </w:r>
    </w:p>
    <w:p w:rsidR="00EE7C74" w:rsidRPr="0070454D" w:rsidRDefault="00EE7C74" w:rsidP="0070454D">
      <w:pPr>
        <w:shd w:val="clear" w:color="auto" w:fill="FFFFFF"/>
        <w:tabs>
          <w:tab w:val="left" w:pos="795"/>
        </w:tabs>
        <w:autoSpaceDE w:val="0"/>
        <w:autoSpaceDN w:val="0"/>
        <w:adjustRightInd w:val="0"/>
        <w:spacing w:line="360" w:lineRule="auto"/>
        <w:ind w:firstLine="709"/>
        <w:jc w:val="both"/>
        <w:rPr>
          <w:color w:val="000000"/>
          <w:sz w:val="28"/>
          <w:szCs w:val="28"/>
        </w:rPr>
      </w:pPr>
      <w:r w:rsidRPr="0070454D">
        <w:rPr>
          <w:color w:val="000000"/>
          <w:sz w:val="28"/>
          <w:szCs w:val="28"/>
        </w:rPr>
        <w:t>-основной функцией денег является функция средства об</w:t>
      </w:r>
      <w:r w:rsidR="0070454D">
        <w:rPr>
          <w:color w:val="000000"/>
          <w:sz w:val="28"/>
          <w:szCs w:val="28"/>
        </w:rPr>
        <w:t xml:space="preserve"> </w:t>
      </w:r>
      <w:r w:rsidRPr="0070454D">
        <w:rPr>
          <w:color w:val="000000"/>
          <w:sz w:val="28"/>
          <w:szCs w:val="28"/>
        </w:rPr>
        <w:t>ращения, в которой деньги выступают лишь как посредник при обмене товаров, техническое орудие обмена. В связи с этим роль денег могут выполнять любые их формы — металлические деньги, неполноценные монеты, бумажные и кредитные денежные знаки;</w:t>
      </w:r>
    </w:p>
    <w:p w:rsidR="00EE7C74" w:rsidRPr="0070454D" w:rsidRDefault="00EE7C74" w:rsidP="0070454D">
      <w:pPr>
        <w:shd w:val="clear" w:color="auto" w:fill="FFFFFF"/>
        <w:tabs>
          <w:tab w:val="left" w:pos="795"/>
        </w:tabs>
        <w:autoSpaceDE w:val="0"/>
        <w:autoSpaceDN w:val="0"/>
        <w:adjustRightInd w:val="0"/>
        <w:spacing w:line="360" w:lineRule="auto"/>
        <w:ind w:firstLine="709"/>
        <w:jc w:val="both"/>
        <w:rPr>
          <w:color w:val="000000"/>
          <w:sz w:val="28"/>
          <w:szCs w:val="28"/>
        </w:rPr>
      </w:pPr>
      <w:r w:rsidRPr="0070454D">
        <w:rPr>
          <w:color w:val="000000"/>
          <w:sz w:val="28"/>
          <w:szCs w:val="28"/>
        </w:rPr>
        <w:t>-цена и стоимость товаров тождественны. Деньги, являясь абстрактными счетными единицами, выполняют не экономическую функцию меры стоим</w:t>
      </w:r>
      <w:r w:rsidR="00845DEE">
        <w:rPr>
          <w:color w:val="000000"/>
          <w:sz w:val="28"/>
          <w:szCs w:val="28"/>
        </w:rPr>
        <w:t>ости, а техническую функцию масш</w:t>
      </w:r>
      <w:r w:rsidRPr="0070454D">
        <w:rPr>
          <w:color w:val="000000"/>
          <w:sz w:val="28"/>
          <w:szCs w:val="28"/>
        </w:rPr>
        <w:t>таба цен.</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сторонники номиналистической теории сводят сущность денег к идеальному масштабу цен, показателям меновых пропорций, отрицая тем самым их роль всеобщего эквивалента в измерении стоимости обмениваемых товаров.</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За время развития номиналистических воззрений подходы к трактовке сущности денег в рамках этой теории претерпели некоторую эволюцию. Ранние номиналисты, наиболее известными представителями которых были английские экономисты Д. Стюарт, Д. Беркли, Д. Беллерс, Н. Барбон, рассматривали деньги как идеальные денежные единицы, условные знаки, ко</w:t>
      </w:r>
      <w:r w:rsidR="0070454D">
        <w:rPr>
          <w:color w:val="000000"/>
          <w:sz w:val="28"/>
          <w:szCs w:val="28"/>
        </w:rPr>
        <w:t xml:space="preserve"> </w:t>
      </w:r>
      <w:r w:rsidRPr="0070454D">
        <w:rPr>
          <w:color w:val="000000"/>
          <w:sz w:val="28"/>
          <w:szCs w:val="28"/>
        </w:rPr>
        <w:t>торые не имеют ничего общего с товарами.</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Широкое распространение получила государственная теория денег,</w:t>
      </w:r>
      <w:r w:rsidRPr="0070454D">
        <w:rPr>
          <w:i/>
          <w:iCs/>
          <w:color w:val="000000"/>
          <w:sz w:val="28"/>
          <w:szCs w:val="28"/>
        </w:rPr>
        <w:t xml:space="preserve"> </w:t>
      </w:r>
      <w:r w:rsidRPr="0070454D">
        <w:rPr>
          <w:color w:val="000000"/>
          <w:sz w:val="28"/>
          <w:szCs w:val="28"/>
        </w:rPr>
        <w:t>являющаяся разновидностью номинализма. Она воз</w:t>
      </w:r>
      <w:r w:rsidR="0070454D">
        <w:rPr>
          <w:color w:val="000000"/>
          <w:sz w:val="28"/>
          <w:szCs w:val="28"/>
        </w:rPr>
        <w:t xml:space="preserve"> </w:t>
      </w:r>
      <w:r w:rsidRPr="0070454D">
        <w:rPr>
          <w:color w:val="000000"/>
          <w:sz w:val="28"/>
          <w:szCs w:val="28"/>
        </w:rPr>
        <w:t>никла еще при рабовладельческом строе и использовалась для защиты действий государства по "порче" монет. Наиболее подробно эта теория разработана немецким ученым Г. Кнаппом и изложена в его книге "Государственная теория денег" (1905 г.). Деньги им рассматриваются как явление, имеющее чисто пра</w:t>
      </w:r>
      <w:r w:rsidR="0070454D">
        <w:rPr>
          <w:color w:val="000000"/>
          <w:sz w:val="28"/>
          <w:szCs w:val="28"/>
        </w:rPr>
        <w:t xml:space="preserve"> </w:t>
      </w:r>
      <w:r w:rsidRPr="0070454D">
        <w:rPr>
          <w:color w:val="000000"/>
          <w:sz w:val="28"/>
          <w:szCs w:val="28"/>
        </w:rPr>
        <w:t xml:space="preserve">вовую природу, "создание правопорядка". </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Государство создает деньги (этот процесс рассматривается как их эмиссия) и наделяет их покупательной способностью, то есть определяет, по мнению Г. Кнаппа, их стоимость. При этом не имеет значения, какая материальная субстанция используется</w:t>
      </w:r>
      <w:r w:rsidR="0070454D">
        <w:rPr>
          <w:color w:val="000000"/>
          <w:sz w:val="28"/>
          <w:szCs w:val="28"/>
        </w:rPr>
        <w:t xml:space="preserve"> </w:t>
      </w:r>
      <w:r w:rsidRPr="0070454D">
        <w:rPr>
          <w:color w:val="000000"/>
          <w:sz w:val="28"/>
          <w:szCs w:val="28"/>
        </w:rPr>
        <w:t>- металл или бумажный денежный знак, так как это только носитель единицы стоимости, установленной законодательно.</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Рассматриваемая теория отрицала связь между знаком стоимости и золотом даже в условиях золотого стандарта. Г. Кнапп утверждал, что валютные курсы устанавливаются не на основе соотношения золотого содержания валют, а государственными органами путем проведения ими регулирующих мероприятий в области валютных отношений.</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Государственная теория денег получила дальнейшее разви</w:t>
      </w:r>
      <w:r w:rsidR="0070454D">
        <w:rPr>
          <w:color w:val="000000"/>
          <w:sz w:val="28"/>
          <w:szCs w:val="28"/>
        </w:rPr>
        <w:t xml:space="preserve"> </w:t>
      </w:r>
      <w:r w:rsidRPr="0070454D">
        <w:rPr>
          <w:color w:val="000000"/>
          <w:sz w:val="28"/>
          <w:szCs w:val="28"/>
        </w:rPr>
        <w:t>тие в работах австрийского экономиста Ф. Бендиксена, который, в отличие от юридического варианта Г. Кнаппа, попытался разработать экономический вариант этой теории. Он рас</w:t>
      </w:r>
      <w:r w:rsidR="0070454D">
        <w:rPr>
          <w:color w:val="000000"/>
          <w:sz w:val="28"/>
          <w:szCs w:val="28"/>
        </w:rPr>
        <w:t xml:space="preserve"> </w:t>
      </w:r>
      <w:r w:rsidRPr="0070454D">
        <w:rPr>
          <w:color w:val="000000"/>
          <w:sz w:val="28"/>
          <w:szCs w:val="28"/>
        </w:rPr>
        <w:t>сматривал деньги как условные знаки стоимости, свидетель</w:t>
      </w:r>
      <w:r w:rsidR="0070454D">
        <w:rPr>
          <w:color w:val="000000"/>
          <w:sz w:val="28"/>
          <w:szCs w:val="28"/>
        </w:rPr>
        <w:t xml:space="preserve"> </w:t>
      </w:r>
      <w:r w:rsidRPr="0070454D">
        <w:rPr>
          <w:color w:val="000000"/>
          <w:sz w:val="28"/>
          <w:szCs w:val="28"/>
        </w:rPr>
        <w:t>ствующие об оказании услуги одним лицом другому, и поэтому дающие право на получение встречных услуг.</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 xml:space="preserve">Английский экономист Дж.М. Кейнс, в первой трети 20 века. создавший теорию государственно-монополистического регулирования рыночной экономики, был сторонником государственной теории денег и рассматривал обращение бумажных денег как идеальное по эластичности, дающее возможность увеличивать денежную эмиссию в соответствии с возникающей потребностью в деньгах без ограничения имеющимся запасом благородных металлов. </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В связи с этим он считал систему золотого стандарта пережитком прошлого, который мешает государству осуществлять эффективное регулирование денежной сферы в целях обеспечения необходимого объема совокупного спроса и полной занятости.</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Современные западные экономисты также придерживаются по большей части номиналистических взглядов на природу де</w:t>
      </w:r>
      <w:r w:rsidR="0070454D">
        <w:rPr>
          <w:color w:val="000000"/>
          <w:sz w:val="28"/>
          <w:szCs w:val="28"/>
        </w:rPr>
        <w:t xml:space="preserve"> </w:t>
      </w:r>
      <w:r w:rsidRPr="0070454D">
        <w:rPr>
          <w:color w:val="000000"/>
          <w:sz w:val="28"/>
          <w:szCs w:val="28"/>
        </w:rPr>
        <w:t>нег. Рассматривая товарные формы денег, они используют следующие подходы: деньги на начальных этапах развития имели лишь форму товара, но при этом товаром не были; деньги воз</w:t>
      </w:r>
      <w:r w:rsidR="0070454D">
        <w:rPr>
          <w:color w:val="000000"/>
          <w:sz w:val="28"/>
          <w:szCs w:val="28"/>
        </w:rPr>
        <w:t xml:space="preserve"> </w:t>
      </w:r>
      <w:r w:rsidRPr="0070454D">
        <w:rPr>
          <w:color w:val="000000"/>
          <w:sz w:val="28"/>
          <w:szCs w:val="28"/>
        </w:rPr>
        <w:t xml:space="preserve">никли как товар, но потом изменили свою сущность; формально признают товарный характер денег, а по существу трактуют их сущность как условную счетную единицу. </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Наиболее широко распространена точка зрения, согласно которой деньги - это условные номинальные знаки, не имеющие внутренней стоимости и используемые как посредник при обмене и для погашения задолженности.</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 xml:space="preserve">В связи с этим трактовка природы денег современными номиналистами основана на отрицании теории трудовой стоимости и использовании для объяснения стоимости денег теории спроса и предложения и теории предельной полезности. </w:t>
      </w:r>
    </w:p>
    <w:p w:rsidR="00EE7C74" w:rsidRPr="0070454D" w:rsidRDefault="00EE7C74" w:rsidP="0070454D">
      <w:pPr>
        <w:shd w:val="clear" w:color="auto" w:fill="FFFFFF"/>
        <w:spacing w:line="360" w:lineRule="auto"/>
        <w:ind w:firstLine="709"/>
        <w:jc w:val="both"/>
        <w:rPr>
          <w:color w:val="000000"/>
          <w:sz w:val="28"/>
          <w:szCs w:val="28"/>
        </w:rPr>
      </w:pPr>
      <w:r w:rsidRPr="0070454D">
        <w:rPr>
          <w:color w:val="000000"/>
          <w:sz w:val="28"/>
          <w:szCs w:val="28"/>
        </w:rPr>
        <w:t>Представители номиналистической теории объясняют спрос на день</w:t>
      </w:r>
      <w:r w:rsidR="0070454D">
        <w:rPr>
          <w:color w:val="000000"/>
          <w:sz w:val="28"/>
          <w:szCs w:val="28"/>
        </w:rPr>
        <w:t xml:space="preserve"> </w:t>
      </w:r>
      <w:r w:rsidRPr="0070454D">
        <w:rPr>
          <w:color w:val="000000"/>
          <w:sz w:val="28"/>
          <w:szCs w:val="28"/>
        </w:rPr>
        <w:t>ги (который они рассматривают как стоимость денег, лишенных материального содержания) либо искусственно создаваемой государством монополией на их эмиссию, либо психологическими ожиданиями участников обмена. Например, спрос на деньги объясняется необходимостью уплаты налогов государству, желанием экономических агентов принимать оплату то</w:t>
      </w:r>
      <w:r w:rsidR="0070454D">
        <w:rPr>
          <w:color w:val="000000"/>
          <w:sz w:val="28"/>
          <w:szCs w:val="28"/>
        </w:rPr>
        <w:t xml:space="preserve"> </w:t>
      </w:r>
      <w:r w:rsidRPr="0070454D">
        <w:rPr>
          <w:color w:val="000000"/>
          <w:sz w:val="28"/>
          <w:szCs w:val="28"/>
        </w:rPr>
        <w:t>варов деньгами и т.п.</w:t>
      </w:r>
    </w:p>
    <w:p w:rsidR="00EE7C74" w:rsidRPr="0070454D" w:rsidRDefault="00EE7C74" w:rsidP="0070454D">
      <w:pPr>
        <w:shd w:val="clear" w:color="auto" w:fill="FFFFFF"/>
        <w:spacing w:line="360" w:lineRule="auto"/>
        <w:ind w:firstLine="709"/>
        <w:jc w:val="both"/>
        <w:rPr>
          <w:color w:val="000000"/>
          <w:sz w:val="28"/>
          <w:szCs w:val="28"/>
        </w:rPr>
      </w:pPr>
    </w:p>
    <w:p w:rsidR="00E0182E" w:rsidRPr="0070454D" w:rsidRDefault="0070454D" w:rsidP="0070454D">
      <w:pPr>
        <w:pStyle w:val="1"/>
        <w:ind w:firstLine="709"/>
        <w:jc w:val="both"/>
        <w:rPr>
          <w:color w:val="000000"/>
        </w:rPr>
      </w:pPr>
      <w:bookmarkStart w:id="12" w:name="_Toc281335999"/>
      <w:r>
        <w:rPr>
          <w:color w:val="000000"/>
        </w:rPr>
        <w:br w:type="page"/>
      </w:r>
      <w:r w:rsidR="00D60E2A" w:rsidRPr="0070454D">
        <w:rPr>
          <w:color w:val="000000"/>
        </w:rPr>
        <w:t>2.4</w:t>
      </w:r>
      <w:r w:rsidR="00E0182E" w:rsidRPr="0070454D">
        <w:rPr>
          <w:color w:val="000000"/>
        </w:rPr>
        <w:t xml:space="preserve"> </w:t>
      </w:r>
      <w:r w:rsidR="00442A05" w:rsidRPr="0070454D">
        <w:rPr>
          <w:color w:val="000000"/>
        </w:rPr>
        <w:t>Характеристика количественной теории денег</w:t>
      </w:r>
      <w:bookmarkEnd w:id="12"/>
    </w:p>
    <w:p w:rsidR="00442A05" w:rsidRPr="0070454D" w:rsidRDefault="00442A05" w:rsidP="0070454D">
      <w:pPr>
        <w:shd w:val="clear" w:color="auto" w:fill="FFFFFF"/>
        <w:spacing w:line="360" w:lineRule="auto"/>
        <w:ind w:firstLine="709"/>
        <w:jc w:val="both"/>
        <w:rPr>
          <w:color w:val="000000"/>
          <w:sz w:val="28"/>
          <w:szCs w:val="28"/>
        </w:rPr>
      </w:pPr>
    </w:p>
    <w:p w:rsidR="006B15A9"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rPr>
        <w:t xml:space="preserve">Количественная теория денег. Согласно этой теории величина стоимости денег находится в обратной зависимости от их количества, то есть чем больше денег в обращении, тем меньше их стоимость. </w:t>
      </w:r>
      <w:r w:rsidR="006B15A9" w:rsidRPr="0070454D">
        <w:rPr>
          <w:color w:val="000000"/>
          <w:sz w:val="28"/>
          <w:szCs w:val="28"/>
        </w:rPr>
        <w:t>[16, 233 с.]</w:t>
      </w: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rPr>
        <w:t xml:space="preserve">Основателями количественной теории денег в 18 веке являлись: во Франции </w:t>
      </w:r>
      <w:r w:rsidR="006D2D63" w:rsidRPr="0070454D">
        <w:rPr>
          <w:color w:val="000000"/>
          <w:sz w:val="28"/>
          <w:szCs w:val="28"/>
        </w:rPr>
        <w:t>-</w:t>
      </w:r>
      <w:r w:rsidRPr="0070454D">
        <w:rPr>
          <w:color w:val="000000"/>
          <w:sz w:val="28"/>
          <w:szCs w:val="28"/>
        </w:rPr>
        <w:t xml:space="preserve"> Ш. Монтескье, в Англии - Дж. Юм. В начале 19 века Д. Рикардо пред</w:t>
      </w:r>
      <w:r w:rsidR="0070454D">
        <w:rPr>
          <w:color w:val="000000"/>
          <w:sz w:val="28"/>
          <w:szCs w:val="28"/>
        </w:rPr>
        <w:t xml:space="preserve"> </w:t>
      </w:r>
      <w:r w:rsidRPr="0070454D">
        <w:rPr>
          <w:color w:val="000000"/>
          <w:sz w:val="28"/>
          <w:szCs w:val="28"/>
        </w:rPr>
        <w:t>принял попытку соединить количественную теорию денег</w:t>
      </w:r>
      <w:r w:rsidRPr="0070454D">
        <w:rPr>
          <w:i/>
          <w:iCs/>
          <w:color w:val="000000"/>
          <w:sz w:val="28"/>
          <w:szCs w:val="28"/>
        </w:rPr>
        <w:t xml:space="preserve"> </w:t>
      </w:r>
      <w:r w:rsidRPr="0070454D">
        <w:rPr>
          <w:color w:val="000000"/>
          <w:sz w:val="28"/>
          <w:szCs w:val="28"/>
        </w:rPr>
        <w:t>со</w:t>
      </w:r>
      <w:r w:rsidRPr="0070454D">
        <w:rPr>
          <w:i/>
          <w:iCs/>
          <w:color w:val="000000"/>
          <w:sz w:val="28"/>
          <w:szCs w:val="28"/>
        </w:rPr>
        <w:t xml:space="preserve"> </w:t>
      </w:r>
      <w:r w:rsidRPr="0070454D">
        <w:rPr>
          <w:color w:val="000000"/>
          <w:sz w:val="28"/>
          <w:szCs w:val="28"/>
        </w:rPr>
        <w:t>своей теорией трудовой стоимости.</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Основные положения классической количественной теории:</w:t>
      </w:r>
    </w:p>
    <w:p w:rsidR="00726B2C" w:rsidRPr="0070454D" w:rsidRDefault="00833891"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726B2C" w:rsidRPr="0070454D">
        <w:rPr>
          <w:color w:val="000000"/>
          <w:sz w:val="28"/>
          <w:szCs w:val="28"/>
        </w:rPr>
        <w:t>все формы денег, включая металлические деньги, лишены внутренней стоимости;</w:t>
      </w:r>
    </w:p>
    <w:p w:rsidR="00726B2C" w:rsidRPr="0070454D" w:rsidRDefault="00833891"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726B2C" w:rsidRPr="0070454D">
        <w:rPr>
          <w:color w:val="000000"/>
          <w:sz w:val="28"/>
          <w:szCs w:val="28"/>
        </w:rPr>
        <w:t>стоимость любых форм денег и уровень товарных цен за</w:t>
      </w:r>
      <w:r w:rsidR="0070454D">
        <w:rPr>
          <w:color w:val="000000"/>
          <w:sz w:val="28"/>
          <w:szCs w:val="28"/>
        </w:rPr>
        <w:t xml:space="preserve"> </w:t>
      </w:r>
      <w:r w:rsidR="00726B2C" w:rsidRPr="0070454D">
        <w:rPr>
          <w:color w:val="000000"/>
          <w:sz w:val="28"/>
          <w:szCs w:val="28"/>
        </w:rPr>
        <w:t>висят от количества денег в обращении: с увеличением количества денег их стоимость уменьшается, а цены на товары растут, и наоборот;</w:t>
      </w:r>
    </w:p>
    <w:p w:rsidR="00726B2C" w:rsidRPr="0070454D" w:rsidRDefault="00833891"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726B2C" w:rsidRPr="0070454D">
        <w:rPr>
          <w:color w:val="000000"/>
          <w:sz w:val="28"/>
          <w:szCs w:val="28"/>
        </w:rPr>
        <w:t>главной функцией денег является функция средства обращения;</w:t>
      </w:r>
    </w:p>
    <w:p w:rsidR="00726B2C" w:rsidRPr="0070454D" w:rsidRDefault="00833891"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w:t>
      </w:r>
      <w:r w:rsidR="00726B2C" w:rsidRPr="0070454D">
        <w:rPr>
          <w:color w:val="000000"/>
          <w:sz w:val="28"/>
          <w:szCs w:val="28"/>
        </w:rPr>
        <w:t>деньги выполняют только посредническую роль в экономике и не оказывают заметного самостоятельного влияния на воспроизводство. Это связано с тем, что увеличение количества денег в обращении приводит к пропорциональному увеличению абсолютного уровня цен и никак не влияет на относительные цены, то есть на меновые пропорции при обмене товаров.</w:t>
      </w: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rPr>
        <w:t>Американский экономист И. Фишер пытался математически обосно</w:t>
      </w:r>
      <w:r w:rsidR="0070454D">
        <w:rPr>
          <w:color w:val="000000"/>
          <w:sz w:val="28"/>
          <w:szCs w:val="28"/>
        </w:rPr>
        <w:t xml:space="preserve"> </w:t>
      </w:r>
      <w:r w:rsidRPr="0070454D">
        <w:rPr>
          <w:color w:val="000000"/>
          <w:sz w:val="28"/>
          <w:szCs w:val="28"/>
        </w:rPr>
        <w:t>вать количественную теорию денег с помощью «уравнения обмена»:</w:t>
      </w:r>
    </w:p>
    <w:p w:rsidR="0070454D" w:rsidRPr="00845DEE" w:rsidRDefault="0070454D" w:rsidP="0070454D">
      <w:pPr>
        <w:shd w:val="clear" w:color="auto" w:fill="FFFFFF"/>
        <w:tabs>
          <w:tab w:val="left" w:pos="9355"/>
        </w:tabs>
        <w:spacing w:line="360" w:lineRule="auto"/>
        <w:ind w:firstLine="709"/>
        <w:jc w:val="both"/>
        <w:rPr>
          <w:color w:val="000000"/>
          <w:sz w:val="28"/>
          <w:szCs w:val="28"/>
        </w:rPr>
      </w:pPr>
    </w:p>
    <w:p w:rsidR="00442A05" w:rsidRPr="0070454D" w:rsidRDefault="00442A05" w:rsidP="0070454D">
      <w:pPr>
        <w:shd w:val="clear" w:color="auto" w:fill="FFFFFF"/>
        <w:tabs>
          <w:tab w:val="left" w:pos="9355"/>
        </w:tabs>
        <w:spacing w:line="360" w:lineRule="auto"/>
        <w:ind w:firstLine="709"/>
        <w:jc w:val="both"/>
        <w:rPr>
          <w:color w:val="000000"/>
          <w:sz w:val="28"/>
          <w:szCs w:val="28"/>
        </w:rPr>
      </w:pPr>
      <w:r w:rsidRPr="0070454D">
        <w:rPr>
          <w:color w:val="000000"/>
          <w:sz w:val="28"/>
          <w:szCs w:val="28"/>
          <w:lang w:val="en-US"/>
        </w:rPr>
        <w:t>MV</w:t>
      </w:r>
      <w:r w:rsidRPr="0070454D">
        <w:rPr>
          <w:color w:val="000000"/>
          <w:sz w:val="28"/>
          <w:szCs w:val="28"/>
        </w:rPr>
        <w:t xml:space="preserve"> = </w:t>
      </w:r>
      <w:r w:rsidRPr="0070454D">
        <w:rPr>
          <w:color w:val="000000"/>
          <w:sz w:val="28"/>
          <w:szCs w:val="28"/>
          <w:lang w:val="en-US"/>
        </w:rPr>
        <w:t>PQ</w:t>
      </w:r>
      <w:r w:rsidRPr="0070454D">
        <w:rPr>
          <w:color w:val="000000"/>
          <w:sz w:val="28"/>
          <w:szCs w:val="28"/>
        </w:rPr>
        <w:t>,</w:t>
      </w:r>
    </w:p>
    <w:p w:rsidR="0070454D" w:rsidRPr="00845DEE" w:rsidRDefault="0070454D" w:rsidP="0070454D">
      <w:pPr>
        <w:shd w:val="clear" w:color="auto" w:fill="FFFFFF"/>
        <w:spacing w:line="360" w:lineRule="auto"/>
        <w:ind w:firstLine="709"/>
        <w:jc w:val="both"/>
        <w:rPr>
          <w:color w:val="000000"/>
          <w:sz w:val="28"/>
          <w:szCs w:val="28"/>
        </w:rPr>
      </w:pP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lang w:val="en-US"/>
        </w:rPr>
        <w:t>V</w:t>
      </w:r>
      <w:r w:rsidRPr="0070454D">
        <w:rPr>
          <w:color w:val="000000"/>
          <w:sz w:val="28"/>
          <w:szCs w:val="28"/>
        </w:rPr>
        <w:t xml:space="preserve"> = </w:t>
      </w:r>
      <w:r w:rsidRPr="0070454D">
        <w:rPr>
          <w:color w:val="000000"/>
          <w:sz w:val="28"/>
          <w:szCs w:val="28"/>
          <w:lang w:val="en-US"/>
        </w:rPr>
        <w:t>PQ</w:t>
      </w:r>
      <w:r w:rsidRPr="0070454D">
        <w:rPr>
          <w:color w:val="000000"/>
          <w:sz w:val="28"/>
          <w:szCs w:val="28"/>
        </w:rPr>
        <w:t xml:space="preserve">, </w:t>
      </w:r>
      <w:r w:rsidR="00833891" w:rsidRPr="0070454D">
        <w:rPr>
          <w:color w:val="000000"/>
          <w:sz w:val="28"/>
          <w:szCs w:val="28"/>
        </w:rPr>
        <w:t xml:space="preserve">где М - количество денег в </w:t>
      </w:r>
      <w:r w:rsidRPr="0070454D">
        <w:rPr>
          <w:color w:val="000000"/>
          <w:sz w:val="28"/>
          <w:szCs w:val="28"/>
        </w:rPr>
        <w:t>обращении,</w:t>
      </w: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lang w:val="en-US"/>
        </w:rPr>
        <w:t>V</w:t>
      </w:r>
      <w:r w:rsidRPr="0070454D">
        <w:rPr>
          <w:color w:val="000000"/>
          <w:sz w:val="28"/>
          <w:szCs w:val="28"/>
        </w:rPr>
        <w:t xml:space="preserve"> - скорость обращения денег,</w:t>
      </w: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rPr>
        <w:t>Р - средний уровень товарных цен,</w:t>
      </w: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lang w:val="en-US"/>
        </w:rPr>
        <w:t>Q</w:t>
      </w:r>
      <w:r w:rsidRPr="0070454D">
        <w:rPr>
          <w:color w:val="000000"/>
          <w:sz w:val="28"/>
          <w:szCs w:val="28"/>
        </w:rPr>
        <w:t xml:space="preserve"> - количество проданных товаров.</w:t>
      </w: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rPr>
        <w:t>Согласно его теории деньги, затраченные на приобретение определенных товаров, должны равняться количеству этих товаров, умножен</w:t>
      </w:r>
      <w:r w:rsidR="0070454D">
        <w:rPr>
          <w:color w:val="000000"/>
          <w:sz w:val="28"/>
          <w:szCs w:val="28"/>
        </w:rPr>
        <w:t xml:space="preserve"> </w:t>
      </w:r>
      <w:r w:rsidRPr="0070454D">
        <w:rPr>
          <w:color w:val="000000"/>
          <w:sz w:val="28"/>
          <w:szCs w:val="28"/>
        </w:rPr>
        <w:t>ному на их цены. Отсюда следует, что уровень цен должен повышаться или снижаться в зависимости от изменения количества денег при неизменной скорости их обращения или неизменном количестве обмениваемых товаров.</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 xml:space="preserve">По сути дела данное уравнение является тождеством, поскольку обе его части являются выражением одной и той же величины </w:t>
      </w:r>
      <w:r w:rsidR="00833891" w:rsidRPr="0070454D">
        <w:rPr>
          <w:color w:val="000000"/>
          <w:sz w:val="28"/>
          <w:szCs w:val="28"/>
        </w:rPr>
        <w:t>-</w:t>
      </w:r>
      <w:r w:rsidRPr="0070454D">
        <w:rPr>
          <w:color w:val="000000"/>
          <w:sz w:val="28"/>
          <w:szCs w:val="28"/>
        </w:rPr>
        <w:t xml:space="preserve"> суммы денежных платежей за товары и услуги за определенный промежуток времени.</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из уравнения обмена следовал вывод, что уровень цен зависит только от количества денег в обращении.</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Позднее было доказано, что скорость оборота денег также оказывает влияние на процесс ценообразования, поскольку она не является стабильной величиной и может значительно колебаться и на долгосрочных, и на краткосрочных интервалах. Со</w:t>
      </w:r>
      <w:r w:rsidR="0070454D">
        <w:rPr>
          <w:color w:val="000000"/>
          <w:sz w:val="28"/>
          <w:szCs w:val="28"/>
        </w:rPr>
        <w:t xml:space="preserve"> </w:t>
      </w:r>
      <w:r w:rsidRPr="0070454D">
        <w:rPr>
          <w:color w:val="000000"/>
          <w:sz w:val="28"/>
          <w:szCs w:val="28"/>
        </w:rPr>
        <w:t>ответственно взаимосвязь между денежной массой и уровнем цен уже не рассматривается как прямолинейная и жесткая, до</w:t>
      </w:r>
      <w:r w:rsidR="0070454D">
        <w:rPr>
          <w:color w:val="000000"/>
          <w:sz w:val="28"/>
          <w:szCs w:val="28"/>
        </w:rPr>
        <w:t xml:space="preserve"> </w:t>
      </w:r>
      <w:r w:rsidRPr="0070454D">
        <w:rPr>
          <w:color w:val="000000"/>
          <w:sz w:val="28"/>
          <w:szCs w:val="28"/>
        </w:rPr>
        <w:t>пускается также возможность и определенного обратного воз</w:t>
      </w:r>
      <w:r w:rsidR="0070454D">
        <w:rPr>
          <w:color w:val="000000"/>
          <w:sz w:val="28"/>
          <w:szCs w:val="28"/>
        </w:rPr>
        <w:t xml:space="preserve"> </w:t>
      </w:r>
      <w:r w:rsidRPr="0070454D">
        <w:rPr>
          <w:color w:val="000000"/>
          <w:sz w:val="28"/>
          <w:szCs w:val="28"/>
        </w:rPr>
        <w:t>действия.</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Наряду с трансакционным вариантом количественной теории И. Фишера широкое распространение получил кембридж</w:t>
      </w:r>
      <w:r w:rsidR="0070454D">
        <w:rPr>
          <w:color w:val="000000"/>
          <w:sz w:val="28"/>
          <w:szCs w:val="28"/>
        </w:rPr>
        <w:t xml:space="preserve"> </w:t>
      </w:r>
      <w:r w:rsidRPr="0070454D">
        <w:rPr>
          <w:color w:val="000000"/>
          <w:sz w:val="28"/>
          <w:szCs w:val="28"/>
        </w:rPr>
        <w:t>ский вариант</w:t>
      </w:r>
      <w:r w:rsidRPr="0070454D">
        <w:rPr>
          <w:i/>
          <w:iCs/>
          <w:color w:val="000000"/>
          <w:sz w:val="28"/>
          <w:szCs w:val="28"/>
        </w:rPr>
        <w:t xml:space="preserve"> </w:t>
      </w:r>
      <w:r w:rsidRPr="0070454D">
        <w:rPr>
          <w:color w:val="000000"/>
          <w:sz w:val="28"/>
          <w:szCs w:val="28"/>
        </w:rPr>
        <w:t>этой теории (теория кассовых остатков), разработанный английскими экономистами А. Маршаллом (1842 - 1924 гг.) и А. Пигу (1877 - 1959 гг.). Уравнение, выражающее упрощенную модель кембриджского варианта, аналогично уравнению И. Фишера</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 xml:space="preserve">Как и И. Фишер, представители кембриджского направления считали, что уровень цен определяется количеством денег в обращении. Это видно из уравнения, поскольку </w:t>
      </w:r>
      <w:r w:rsidRPr="0070454D">
        <w:rPr>
          <w:i/>
          <w:iCs/>
          <w:color w:val="000000"/>
          <w:sz w:val="28"/>
          <w:szCs w:val="28"/>
          <w:lang w:val="en-US"/>
        </w:rPr>
        <w:t>k</w:t>
      </w:r>
      <w:r w:rsidRPr="0070454D">
        <w:rPr>
          <w:i/>
          <w:iCs/>
          <w:color w:val="000000"/>
          <w:sz w:val="28"/>
          <w:szCs w:val="28"/>
        </w:rPr>
        <w:t xml:space="preserve"> </w:t>
      </w:r>
      <w:r w:rsidRPr="0070454D">
        <w:rPr>
          <w:color w:val="000000"/>
          <w:sz w:val="28"/>
          <w:szCs w:val="28"/>
        </w:rPr>
        <w:t>в нем рассматривается как константа (в силу того что постоянной вели</w:t>
      </w:r>
      <w:r w:rsidR="0070454D">
        <w:rPr>
          <w:color w:val="000000"/>
          <w:sz w:val="28"/>
          <w:szCs w:val="28"/>
        </w:rPr>
        <w:t xml:space="preserve"> </w:t>
      </w:r>
      <w:r w:rsidRPr="0070454D">
        <w:rPr>
          <w:color w:val="000000"/>
          <w:sz w:val="28"/>
          <w:szCs w:val="28"/>
        </w:rPr>
        <w:t>чиной является скорость обращения). Различие двух этих под</w:t>
      </w:r>
      <w:r w:rsidR="0070454D">
        <w:rPr>
          <w:color w:val="000000"/>
          <w:sz w:val="28"/>
          <w:szCs w:val="28"/>
        </w:rPr>
        <w:t xml:space="preserve"> </w:t>
      </w:r>
      <w:r w:rsidRPr="0070454D">
        <w:rPr>
          <w:color w:val="000000"/>
          <w:sz w:val="28"/>
          <w:szCs w:val="28"/>
        </w:rPr>
        <w:t>ходов заключается в трактовке спроса на деньги.</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И. Фишер считал, что спрос на деньги зависит только от до</w:t>
      </w:r>
      <w:r w:rsidR="0070454D">
        <w:rPr>
          <w:color w:val="000000"/>
          <w:sz w:val="28"/>
          <w:szCs w:val="28"/>
        </w:rPr>
        <w:t xml:space="preserve"> </w:t>
      </w:r>
      <w:r w:rsidRPr="0070454D">
        <w:rPr>
          <w:color w:val="000000"/>
          <w:sz w:val="28"/>
          <w:szCs w:val="28"/>
        </w:rPr>
        <w:t>ходов экономических агентов, то есть от объема сделок, осуществляемых при заданном уровне ВВП и сложившейся скорости оборота денег. Процентные ставки не оказывают влияния на спрос, так как люди хранят деньги только для оплаты сделок (трансакций) и поэтому сами не могут решать, какое количество денег оставлять у себя на руках (трансакционный мотив хранения денег).</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 xml:space="preserve">Кембриджский вариант количественной теории допускает, что люди определенную часть своего дохода склонны сберегать в денежной форме. Признавая трансакционный мотив хранения денег, представители этой школы рассматривают деньги не только как средство обмена, но и как средство сохранения богатства. В связи с этим они предположили, что спрос на деньги зависит также и от размера богатства. </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в обоих вариантах количественной теории спрос на деньги пропорционален совокупному номинальному доходу. Однако, в отличие от трансакционного варианта, отрицающего возможность изменения спроса на деньги на кратко</w:t>
      </w:r>
      <w:r w:rsidR="0070454D">
        <w:rPr>
          <w:color w:val="000000"/>
          <w:sz w:val="28"/>
          <w:szCs w:val="28"/>
        </w:rPr>
        <w:t xml:space="preserve"> </w:t>
      </w:r>
      <w:r w:rsidRPr="0070454D">
        <w:rPr>
          <w:color w:val="000000"/>
          <w:sz w:val="28"/>
          <w:szCs w:val="28"/>
        </w:rPr>
        <w:t>срочных интервалах под воздействием колебаний процентной ставки, кембриджская школа допускает влияние ставки про</w:t>
      </w:r>
      <w:r w:rsidR="0070454D">
        <w:rPr>
          <w:color w:val="000000"/>
          <w:sz w:val="28"/>
          <w:szCs w:val="28"/>
        </w:rPr>
        <w:t xml:space="preserve"> </w:t>
      </w:r>
      <w:r w:rsidRPr="0070454D">
        <w:rPr>
          <w:color w:val="000000"/>
          <w:sz w:val="28"/>
          <w:szCs w:val="28"/>
        </w:rPr>
        <w:t>цента на спрос, так как решение об использовании денег в качестве средства сохранения богатства зависит от ожидаемой доходности других активов, также выполняющих функцию средства сохранения богатства.</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Ошибочность ряда положений количественной теории про</w:t>
      </w:r>
      <w:r w:rsidR="0070454D">
        <w:rPr>
          <w:color w:val="000000"/>
          <w:sz w:val="28"/>
          <w:szCs w:val="28"/>
        </w:rPr>
        <w:t xml:space="preserve"> </w:t>
      </w:r>
      <w:r w:rsidRPr="0070454D">
        <w:rPr>
          <w:color w:val="000000"/>
          <w:sz w:val="28"/>
          <w:szCs w:val="28"/>
        </w:rPr>
        <w:t>явилась на практике в 20 -30-е годы 20 века, после чего она пере</w:t>
      </w:r>
      <w:r w:rsidR="0070454D">
        <w:rPr>
          <w:color w:val="000000"/>
          <w:sz w:val="28"/>
          <w:szCs w:val="28"/>
        </w:rPr>
        <w:t xml:space="preserve"> </w:t>
      </w:r>
      <w:r w:rsidRPr="0070454D">
        <w:rPr>
          <w:color w:val="000000"/>
          <w:sz w:val="28"/>
          <w:szCs w:val="28"/>
        </w:rPr>
        <w:t xml:space="preserve">стала пользоваться популярностью. Затем она получила новое развитие и значительно модифицировалась в рамках широко распространенной неоклассической концепции </w:t>
      </w:r>
      <w:r w:rsidR="00833891" w:rsidRPr="0070454D">
        <w:rPr>
          <w:color w:val="000000"/>
          <w:sz w:val="28"/>
          <w:szCs w:val="28"/>
        </w:rPr>
        <w:t>-</w:t>
      </w:r>
      <w:r w:rsidRPr="0070454D">
        <w:rPr>
          <w:color w:val="000000"/>
          <w:sz w:val="28"/>
          <w:szCs w:val="28"/>
        </w:rPr>
        <w:t xml:space="preserve"> монетаризма</w:t>
      </w:r>
      <w:r w:rsidRPr="0070454D">
        <w:rPr>
          <w:i/>
          <w:iCs/>
          <w:color w:val="000000"/>
          <w:sz w:val="28"/>
          <w:szCs w:val="28"/>
        </w:rPr>
        <w:t xml:space="preserve">. </w:t>
      </w:r>
      <w:r w:rsidRPr="0070454D">
        <w:rPr>
          <w:color w:val="000000"/>
          <w:sz w:val="28"/>
          <w:szCs w:val="28"/>
        </w:rPr>
        <w:t>Родоначальником монетаризма был М. Фридмен, который в 1956 г. опубликовал статью "Количественная теория денег: новая формулировка".</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К характерным особенностям монетаристского варианта ко</w:t>
      </w:r>
      <w:r w:rsidR="0070454D">
        <w:rPr>
          <w:color w:val="000000"/>
          <w:sz w:val="28"/>
          <w:szCs w:val="28"/>
        </w:rPr>
        <w:t xml:space="preserve"> </w:t>
      </w:r>
      <w:r w:rsidRPr="0070454D">
        <w:rPr>
          <w:color w:val="000000"/>
          <w:sz w:val="28"/>
          <w:szCs w:val="28"/>
        </w:rPr>
        <w:t>личественной теории можно отнести следующие положения:</w:t>
      </w:r>
    </w:p>
    <w:p w:rsidR="00726B2C" w:rsidRPr="0070454D" w:rsidRDefault="00726B2C"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-тезис об определяющем влиянии денежного обращения на развитие общественного хозяйства. Монетаристы считают, что главной причиной экономических кризисов и развития инфляции является нарушение равновесия в денежной сфере;</w:t>
      </w:r>
    </w:p>
    <w:p w:rsidR="00726B2C" w:rsidRPr="0070454D" w:rsidRDefault="00726B2C"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-признание скорости обращения денег переменной величиной, которая изменяется под воздействием двух основных факторов - процентной ставки и ожидаемого темпа инфляции;</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-представление о денежной массе как экзогенной величине, контролируемой государственными органами, которая должна</w:t>
      </w:r>
    </w:p>
    <w:p w:rsidR="00726B2C"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увеличиваться равномерными годовыми темпами независимо от состояния экономики, фазы делового цикла и других воспроизводственных факторов;</w:t>
      </w:r>
    </w:p>
    <w:p w:rsidR="00726B2C" w:rsidRPr="0070454D" w:rsidRDefault="00726B2C" w:rsidP="0070454D">
      <w:pPr>
        <w:shd w:val="clear" w:color="auto" w:fill="FFFFFF"/>
        <w:tabs>
          <w:tab w:val="left" w:pos="780"/>
        </w:tabs>
        <w:autoSpaceDE w:val="0"/>
        <w:autoSpaceDN w:val="0"/>
        <w:adjustRightInd w:val="0"/>
        <w:spacing w:line="360" w:lineRule="auto"/>
        <w:ind w:firstLine="709"/>
        <w:jc w:val="both"/>
        <w:rPr>
          <w:color w:val="000000"/>
          <w:sz w:val="28"/>
          <w:szCs w:val="28"/>
        </w:rPr>
      </w:pPr>
      <w:r w:rsidRPr="0070454D">
        <w:rPr>
          <w:color w:val="000000"/>
          <w:sz w:val="28"/>
          <w:szCs w:val="28"/>
        </w:rPr>
        <w:t>-допущение определенного запаздывания во взаимосвязях между денежной массой, номинальным ВНП, реальным ВНП и абсолютным уровнем цен;</w:t>
      </w:r>
    </w:p>
    <w:p w:rsidR="00726B2C" w:rsidRPr="0070454D" w:rsidRDefault="00726B2C" w:rsidP="0070454D">
      <w:pPr>
        <w:shd w:val="clear" w:color="auto" w:fill="FFFFFF"/>
        <w:tabs>
          <w:tab w:val="left" w:pos="780"/>
        </w:tabs>
        <w:autoSpaceDE w:val="0"/>
        <w:autoSpaceDN w:val="0"/>
        <w:adjustRightInd w:val="0"/>
        <w:spacing w:line="360" w:lineRule="auto"/>
        <w:ind w:firstLine="709"/>
        <w:jc w:val="both"/>
        <w:rPr>
          <w:color w:val="000000"/>
          <w:sz w:val="28"/>
          <w:szCs w:val="28"/>
        </w:rPr>
      </w:pPr>
      <w:r w:rsidRPr="0070454D">
        <w:rPr>
          <w:color w:val="000000"/>
          <w:sz w:val="28"/>
          <w:szCs w:val="28"/>
        </w:rPr>
        <w:t>-использование теории спроса на финансовые активы для анализа спроса на деньги, то есть представление спроса на день</w:t>
      </w:r>
      <w:r w:rsidR="0070454D">
        <w:rPr>
          <w:color w:val="000000"/>
          <w:sz w:val="28"/>
          <w:szCs w:val="28"/>
        </w:rPr>
        <w:t xml:space="preserve"> </w:t>
      </w:r>
      <w:r w:rsidRPr="0070454D">
        <w:rPr>
          <w:color w:val="000000"/>
          <w:sz w:val="28"/>
          <w:szCs w:val="28"/>
        </w:rPr>
        <w:t>ги в виде функции от величины богатства населения и ожидаемой доходности финансовых активов по отношению к ожидаемой доходности денег. Монетаристы считают, что функция спроса на деньги является стабильной величиной и с ее помощью можно достаточно точно определить величину этого спроса. Они также полагают, что спрос на деньги слабо реагирует на изменение ставки процента, поэтому скорость обращения денег можно предсказать с большой точностью.</w:t>
      </w:r>
    </w:p>
    <w:p w:rsidR="00442A05" w:rsidRPr="0070454D" w:rsidRDefault="00726B2C"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к</w:t>
      </w:r>
      <w:r w:rsidR="00442A05" w:rsidRPr="0070454D">
        <w:rPr>
          <w:color w:val="000000"/>
          <w:sz w:val="28"/>
          <w:szCs w:val="28"/>
        </w:rPr>
        <w:t>оличественная теория денег игнорирует важнейшую функцию де</w:t>
      </w:r>
      <w:r w:rsidR="0070454D">
        <w:rPr>
          <w:color w:val="000000"/>
          <w:sz w:val="28"/>
          <w:szCs w:val="28"/>
        </w:rPr>
        <w:t xml:space="preserve"> </w:t>
      </w:r>
      <w:r w:rsidR="00442A05" w:rsidRPr="0070454D">
        <w:rPr>
          <w:color w:val="000000"/>
          <w:sz w:val="28"/>
          <w:szCs w:val="28"/>
        </w:rPr>
        <w:t xml:space="preserve">нег </w:t>
      </w:r>
      <w:r w:rsidRPr="0070454D">
        <w:rPr>
          <w:color w:val="000000"/>
          <w:sz w:val="28"/>
          <w:szCs w:val="28"/>
        </w:rPr>
        <w:t>-</w:t>
      </w:r>
      <w:r w:rsidR="00442A05" w:rsidRPr="0070454D">
        <w:rPr>
          <w:color w:val="000000"/>
          <w:sz w:val="28"/>
          <w:szCs w:val="28"/>
        </w:rPr>
        <w:t xml:space="preserve"> функцию меры стоимости. Ее сторонники рассматривают деньги как средство обращения, считая, что лишь в обращении они приобретают «покупательную силу». Это не соответствует действительности, поскольку прежде чем функционировать в качестве средства обращения, деньги выполняют функцию меры стоимости, а для этого они сами должны обладать стоимостью, которая определяется не их количеством в обращении, а количеством воплощенного в них общественно необходимого труда. Другой недостаток количественной теории денег — отрицание объективных законов денежного обращения. Как свидетельствует практика, в обращение поступает не любое количество полноценных денег, а лишь необходимое для обращения.</w:t>
      </w:r>
    </w:p>
    <w:p w:rsidR="00442A05"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rPr>
        <w:t>Количественная теория денег извращает подлинную причинную связь между стоимостью денег, товарными ценами и количеством денег в обращении. На основании этой теории можно сделать вывод, что количество денег в обращении определяет уровень товарных цен, а этот уровень определяет стоимость («покупательную силу») денег. Однако их причинная связь свидетельствует о противоположной тенденции: при данной стоимости товаров уровень товарных цен находится в обратной зависимости от стоимости денег, а количество денег в обращении - в прямой зависимости от уровня товарных цен.</w:t>
      </w:r>
    </w:p>
    <w:p w:rsidR="00833891" w:rsidRPr="0070454D" w:rsidRDefault="00442A05"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несостоятельность количественной теории денег состоит в том, что она:</w:t>
      </w:r>
    </w:p>
    <w:p w:rsidR="00442A05" w:rsidRPr="0070454D" w:rsidRDefault="00833891" w:rsidP="0070454D">
      <w:pPr>
        <w:shd w:val="clear" w:color="auto" w:fill="FFFFFF"/>
        <w:spacing w:line="360" w:lineRule="auto"/>
        <w:ind w:firstLine="709"/>
        <w:jc w:val="both"/>
        <w:rPr>
          <w:color w:val="000000"/>
          <w:sz w:val="28"/>
          <w:szCs w:val="28"/>
        </w:rPr>
      </w:pPr>
      <w:r w:rsidRPr="0070454D">
        <w:rPr>
          <w:color w:val="000000"/>
          <w:sz w:val="28"/>
          <w:szCs w:val="28"/>
        </w:rPr>
        <w:t>-</w:t>
      </w:r>
      <w:r w:rsidR="00442A05" w:rsidRPr="0070454D">
        <w:rPr>
          <w:color w:val="000000"/>
          <w:sz w:val="28"/>
          <w:szCs w:val="28"/>
        </w:rPr>
        <w:t>игнорирует все функции денег, кроме функции средства обращения;</w:t>
      </w:r>
    </w:p>
    <w:p w:rsidR="00442A05" w:rsidRPr="0070454D" w:rsidRDefault="00833891" w:rsidP="0070454D">
      <w:pPr>
        <w:shd w:val="clear" w:color="auto" w:fill="FFFFFF"/>
        <w:tabs>
          <w:tab w:val="left" w:pos="390"/>
        </w:tabs>
        <w:autoSpaceDE w:val="0"/>
        <w:autoSpaceDN w:val="0"/>
        <w:adjustRightInd w:val="0"/>
        <w:spacing w:line="360" w:lineRule="auto"/>
        <w:ind w:firstLine="709"/>
        <w:jc w:val="both"/>
        <w:rPr>
          <w:color w:val="000000"/>
          <w:sz w:val="28"/>
          <w:szCs w:val="28"/>
        </w:rPr>
      </w:pPr>
      <w:r w:rsidRPr="0070454D">
        <w:rPr>
          <w:color w:val="000000"/>
          <w:sz w:val="28"/>
          <w:szCs w:val="28"/>
        </w:rPr>
        <w:t>-</w:t>
      </w:r>
      <w:r w:rsidR="00442A05" w:rsidRPr="0070454D">
        <w:rPr>
          <w:color w:val="000000"/>
          <w:sz w:val="28"/>
          <w:szCs w:val="28"/>
        </w:rPr>
        <w:t>отрицает объективный закон, определяющий количество денег в обращении;</w:t>
      </w:r>
    </w:p>
    <w:p w:rsidR="00442A05" w:rsidRPr="0070454D" w:rsidRDefault="00833891" w:rsidP="0070454D">
      <w:pPr>
        <w:shd w:val="clear" w:color="auto" w:fill="FFFFFF"/>
        <w:tabs>
          <w:tab w:val="left" w:pos="390"/>
        </w:tabs>
        <w:autoSpaceDE w:val="0"/>
        <w:autoSpaceDN w:val="0"/>
        <w:adjustRightInd w:val="0"/>
        <w:spacing w:line="360" w:lineRule="auto"/>
        <w:ind w:firstLine="709"/>
        <w:jc w:val="both"/>
        <w:rPr>
          <w:color w:val="000000"/>
          <w:sz w:val="28"/>
          <w:szCs w:val="28"/>
        </w:rPr>
      </w:pPr>
      <w:r w:rsidRPr="0070454D">
        <w:rPr>
          <w:color w:val="000000"/>
          <w:sz w:val="28"/>
          <w:szCs w:val="28"/>
        </w:rPr>
        <w:t>-</w:t>
      </w:r>
      <w:r w:rsidR="00442A05" w:rsidRPr="0070454D">
        <w:rPr>
          <w:color w:val="000000"/>
          <w:sz w:val="28"/>
          <w:szCs w:val="28"/>
        </w:rPr>
        <w:t>извращает действительную причинную связь между стоимостью де</w:t>
      </w:r>
      <w:r w:rsidR="0070454D">
        <w:rPr>
          <w:color w:val="000000"/>
          <w:sz w:val="28"/>
          <w:szCs w:val="28"/>
        </w:rPr>
        <w:t xml:space="preserve"> </w:t>
      </w:r>
      <w:r w:rsidR="00442A05" w:rsidRPr="0070454D">
        <w:rPr>
          <w:color w:val="000000"/>
          <w:sz w:val="28"/>
          <w:szCs w:val="28"/>
        </w:rPr>
        <w:t>нег, товарными ценами и количеством денег в обращении.</w:t>
      </w:r>
    </w:p>
    <w:p w:rsidR="00442A05" w:rsidRPr="0070454D" w:rsidRDefault="00442A05" w:rsidP="0070454D">
      <w:pPr>
        <w:shd w:val="clear" w:color="auto" w:fill="FFFFFF"/>
        <w:spacing w:line="360" w:lineRule="auto"/>
        <w:ind w:firstLine="709"/>
        <w:jc w:val="both"/>
        <w:rPr>
          <w:color w:val="000000"/>
          <w:sz w:val="28"/>
          <w:szCs w:val="28"/>
        </w:rPr>
      </w:pPr>
    </w:p>
    <w:p w:rsidR="00833891" w:rsidRPr="0070454D" w:rsidRDefault="0070454D" w:rsidP="0070454D">
      <w:pPr>
        <w:pStyle w:val="1"/>
        <w:ind w:firstLine="709"/>
        <w:jc w:val="both"/>
        <w:rPr>
          <w:color w:val="000000"/>
        </w:rPr>
      </w:pPr>
      <w:bookmarkStart w:id="13" w:name="_Toc281336000"/>
      <w:r>
        <w:rPr>
          <w:color w:val="000000"/>
        </w:rPr>
        <w:br w:type="page"/>
      </w:r>
      <w:r w:rsidR="006D2D63" w:rsidRPr="0070454D">
        <w:rPr>
          <w:color w:val="000000"/>
        </w:rPr>
        <w:t>Заключение</w:t>
      </w:r>
      <w:bookmarkEnd w:id="13"/>
    </w:p>
    <w:p w:rsidR="006D2D63" w:rsidRPr="0070454D" w:rsidRDefault="006D2D63" w:rsidP="0070454D">
      <w:pPr>
        <w:spacing w:line="360" w:lineRule="auto"/>
        <w:ind w:firstLine="709"/>
        <w:jc w:val="both"/>
        <w:rPr>
          <w:color w:val="000000"/>
          <w:sz w:val="28"/>
          <w:szCs w:val="28"/>
        </w:rPr>
      </w:pPr>
    </w:p>
    <w:p w:rsidR="00603C4C" w:rsidRPr="0070454D" w:rsidRDefault="006D2D63" w:rsidP="0070454D">
      <w:pPr>
        <w:spacing w:line="360" w:lineRule="auto"/>
        <w:ind w:firstLine="709"/>
        <w:jc w:val="both"/>
        <w:rPr>
          <w:color w:val="000000"/>
          <w:sz w:val="28"/>
          <w:szCs w:val="28"/>
        </w:rPr>
      </w:pPr>
      <w:r w:rsidRPr="0070454D">
        <w:rPr>
          <w:color w:val="000000"/>
          <w:sz w:val="28"/>
          <w:szCs w:val="28"/>
        </w:rPr>
        <w:t>В заключении следует отметить, что деньги являются продуктом цивилизации. Они возникают с появлением товарообмена и как производные от обмена. Роль денег сводится к функции посредника обмена. При значительном разнообразии теоретических и практических ответов на вопрос, что такое деньги, все сходятся в одном: деньги чрезвычайно облегчают обмен товаров и платежи в обществе, основанном на разделении труда. Появление денег в таких условиях - общественная необходимость. Характеризуя основные направления развития западной де</w:t>
      </w:r>
      <w:r w:rsidR="0070454D">
        <w:rPr>
          <w:color w:val="000000"/>
          <w:sz w:val="28"/>
          <w:szCs w:val="28"/>
        </w:rPr>
        <w:t xml:space="preserve"> </w:t>
      </w:r>
      <w:r w:rsidRPr="0070454D">
        <w:rPr>
          <w:color w:val="000000"/>
          <w:sz w:val="28"/>
          <w:szCs w:val="28"/>
        </w:rPr>
        <w:t>нежной теории, обычно выделяют металлистическую, номиналистическую и количественную теории денег.</w:t>
      </w:r>
    </w:p>
    <w:p w:rsidR="006D2D63" w:rsidRPr="0070454D" w:rsidRDefault="006D2D63" w:rsidP="0070454D">
      <w:pPr>
        <w:shd w:val="clear" w:color="auto" w:fill="FFFFFF"/>
        <w:spacing w:line="360" w:lineRule="auto"/>
        <w:ind w:firstLine="709"/>
        <w:jc w:val="both"/>
        <w:rPr>
          <w:color w:val="000000"/>
          <w:sz w:val="28"/>
          <w:szCs w:val="28"/>
        </w:rPr>
      </w:pPr>
      <w:r w:rsidRPr="0070454D">
        <w:rPr>
          <w:color w:val="000000"/>
          <w:sz w:val="28"/>
          <w:szCs w:val="28"/>
        </w:rPr>
        <w:t>Основные положения металлистической теории денег сводятся к следующему:</w:t>
      </w:r>
    </w:p>
    <w:p w:rsidR="006D2D63" w:rsidRPr="0070454D" w:rsidRDefault="006D2D63"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-деньги тождественны товарам, а денежное обращение - товарному обмену;</w:t>
      </w:r>
    </w:p>
    <w:p w:rsidR="006D2D63" w:rsidRPr="0070454D" w:rsidRDefault="006D2D63"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-деньгами являются только благородные металлы; золото и серебро являются деньгами по своей природе, в силу присущих им естественных свойств;</w:t>
      </w:r>
    </w:p>
    <w:p w:rsidR="006D2D63" w:rsidRPr="0070454D" w:rsidRDefault="006D2D63"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-деньги - это техническое орудие обмена;</w:t>
      </w:r>
    </w:p>
    <w:p w:rsidR="006D2D63" w:rsidRPr="0070454D" w:rsidRDefault="006D2D63"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-стоимость денег выступает естественным свойством драгоценных металлов;</w:t>
      </w:r>
    </w:p>
    <w:p w:rsidR="006D2D63" w:rsidRPr="0070454D" w:rsidRDefault="006D2D63" w:rsidP="0070454D">
      <w:pPr>
        <w:shd w:val="clear" w:color="auto" w:fill="FFFFFF"/>
        <w:tabs>
          <w:tab w:val="left" w:pos="810"/>
        </w:tabs>
        <w:autoSpaceDE w:val="0"/>
        <w:autoSpaceDN w:val="0"/>
        <w:adjustRightInd w:val="0"/>
        <w:spacing w:line="360" w:lineRule="auto"/>
        <w:ind w:firstLine="709"/>
        <w:jc w:val="both"/>
        <w:rPr>
          <w:color w:val="000000"/>
          <w:sz w:val="28"/>
          <w:szCs w:val="28"/>
        </w:rPr>
      </w:pPr>
      <w:r w:rsidRPr="0070454D">
        <w:rPr>
          <w:color w:val="000000"/>
          <w:sz w:val="28"/>
          <w:szCs w:val="28"/>
        </w:rPr>
        <w:t xml:space="preserve">-металлические деньги выполняют три основные функции: меры стоимости, образования сокровищ и мировых денег. Функция образования </w:t>
      </w:r>
      <w:r w:rsidR="00D7138F" w:rsidRPr="0070454D">
        <w:rPr>
          <w:color w:val="000000"/>
          <w:sz w:val="28"/>
          <w:szCs w:val="28"/>
        </w:rPr>
        <w:t>сбережения</w:t>
      </w:r>
      <w:r w:rsidRPr="0070454D">
        <w:rPr>
          <w:color w:val="000000"/>
          <w:sz w:val="28"/>
          <w:szCs w:val="28"/>
        </w:rPr>
        <w:t xml:space="preserve"> позволяет раз</w:t>
      </w:r>
      <w:r w:rsidR="0070454D">
        <w:rPr>
          <w:color w:val="000000"/>
          <w:sz w:val="28"/>
          <w:szCs w:val="28"/>
        </w:rPr>
        <w:t xml:space="preserve"> </w:t>
      </w:r>
      <w:r w:rsidRPr="0070454D">
        <w:rPr>
          <w:color w:val="000000"/>
          <w:sz w:val="28"/>
          <w:szCs w:val="28"/>
        </w:rPr>
        <w:t>граничить действительные деньги и денежные знаки, являющиеся суррогатами денег, так как эту функцию могут выполнять только металлические деньги (золото и серебро).</w:t>
      </w:r>
    </w:p>
    <w:p w:rsidR="006D2D63" w:rsidRPr="0070454D" w:rsidRDefault="006D2D63" w:rsidP="0070454D">
      <w:pPr>
        <w:spacing w:line="360" w:lineRule="auto"/>
        <w:ind w:firstLine="709"/>
        <w:jc w:val="both"/>
        <w:rPr>
          <w:color w:val="000000"/>
          <w:sz w:val="28"/>
          <w:szCs w:val="28"/>
        </w:rPr>
      </w:pPr>
      <w:r w:rsidRPr="0070454D">
        <w:rPr>
          <w:color w:val="000000"/>
          <w:sz w:val="28"/>
          <w:szCs w:val="28"/>
        </w:rPr>
        <w:t xml:space="preserve">Причиной появления номиналистических воззрений стал переход от использования слитков драгоценных металлов к обращению монет, которые принимались при обмене не по весу, а по номиналу. </w:t>
      </w:r>
    </w:p>
    <w:p w:rsidR="006D2D63" w:rsidRPr="0070454D" w:rsidRDefault="006D2D63" w:rsidP="0070454D">
      <w:pPr>
        <w:shd w:val="clear" w:color="auto" w:fill="FFFFFF"/>
        <w:spacing w:line="360" w:lineRule="auto"/>
        <w:ind w:firstLine="709"/>
        <w:jc w:val="both"/>
        <w:rPr>
          <w:color w:val="000000"/>
          <w:sz w:val="28"/>
          <w:szCs w:val="28"/>
        </w:rPr>
      </w:pPr>
      <w:r w:rsidRPr="0070454D">
        <w:rPr>
          <w:color w:val="000000"/>
          <w:sz w:val="28"/>
          <w:szCs w:val="28"/>
        </w:rPr>
        <w:t>Основные положения номиналистической теории:</w:t>
      </w:r>
    </w:p>
    <w:p w:rsidR="006D2D63" w:rsidRPr="0070454D" w:rsidRDefault="006D2D63" w:rsidP="0070454D">
      <w:pPr>
        <w:shd w:val="clear" w:color="auto" w:fill="FFFFFF"/>
        <w:spacing w:line="360" w:lineRule="auto"/>
        <w:ind w:firstLine="709"/>
        <w:jc w:val="both"/>
        <w:rPr>
          <w:color w:val="000000"/>
          <w:sz w:val="28"/>
          <w:szCs w:val="28"/>
        </w:rPr>
      </w:pPr>
      <w:r w:rsidRPr="0070454D">
        <w:rPr>
          <w:color w:val="000000"/>
          <w:sz w:val="28"/>
          <w:szCs w:val="28"/>
        </w:rPr>
        <w:t xml:space="preserve">-любые деньги - металлические, бумажные и кредитные - представляют собой лишь условные номинальные знаки, лишенные внутренней стоимости. </w:t>
      </w:r>
    </w:p>
    <w:p w:rsidR="006D2D63" w:rsidRPr="0070454D" w:rsidRDefault="006D2D63" w:rsidP="0070454D">
      <w:pPr>
        <w:shd w:val="clear" w:color="auto" w:fill="FFFFFF"/>
        <w:tabs>
          <w:tab w:val="left" w:pos="795"/>
        </w:tabs>
        <w:autoSpaceDE w:val="0"/>
        <w:autoSpaceDN w:val="0"/>
        <w:adjustRightInd w:val="0"/>
        <w:spacing w:line="360" w:lineRule="auto"/>
        <w:ind w:firstLine="709"/>
        <w:jc w:val="both"/>
        <w:rPr>
          <w:color w:val="000000"/>
          <w:sz w:val="28"/>
          <w:szCs w:val="28"/>
        </w:rPr>
      </w:pPr>
      <w:r w:rsidRPr="0070454D">
        <w:rPr>
          <w:color w:val="000000"/>
          <w:sz w:val="28"/>
          <w:szCs w:val="28"/>
        </w:rPr>
        <w:t>-покупательная сила денег, выраженная в индексах цен, устанавливается государством и регулируется их количеством в обращении;</w:t>
      </w:r>
    </w:p>
    <w:p w:rsidR="006D2D63" w:rsidRPr="0070454D" w:rsidRDefault="006D2D63" w:rsidP="0070454D">
      <w:pPr>
        <w:shd w:val="clear" w:color="auto" w:fill="FFFFFF"/>
        <w:tabs>
          <w:tab w:val="left" w:pos="795"/>
        </w:tabs>
        <w:autoSpaceDE w:val="0"/>
        <w:autoSpaceDN w:val="0"/>
        <w:adjustRightInd w:val="0"/>
        <w:spacing w:line="360" w:lineRule="auto"/>
        <w:ind w:firstLine="709"/>
        <w:jc w:val="both"/>
        <w:rPr>
          <w:color w:val="000000"/>
          <w:sz w:val="28"/>
          <w:szCs w:val="28"/>
        </w:rPr>
      </w:pPr>
      <w:r w:rsidRPr="0070454D">
        <w:rPr>
          <w:color w:val="000000"/>
          <w:sz w:val="28"/>
          <w:szCs w:val="28"/>
        </w:rPr>
        <w:t xml:space="preserve">-основной функцией денег является функция средства обращения, в которой деньги выступают лишь как посредник при обмене товаров, техническое орудие обмена. В связи с этим роль денег могут выполнять любые их формы </w:t>
      </w:r>
      <w:r w:rsidR="00D7138F" w:rsidRPr="0070454D">
        <w:rPr>
          <w:color w:val="000000"/>
          <w:sz w:val="28"/>
          <w:szCs w:val="28"/>
        </w:rPr>
        <w:t>-</w:t>
      </w:r>
      <w:r w:rsidRPr="0070454D">
        <w:rPr>
          <w:color w:val="000000"/>
          <w:sz w:val="28"/>
          <w:szCs w:val="28"/>
        </w:rPr>
        <w:t xml:space="preserve"> металлические деньги, неполноценные монеты, бумажные и кредитные денежные знаки;</w:t>
      </w:r>
    </w:p>
    <w:p w:rsidR="006D2D63" w:rsidRPr="0070454D" w:rsidRDefault="006D2D63" w:rsidP="0070454D">
      <w:pPr>
        <w:shd w:val="clear" w:color="auto" w:fill="FFFFFF"/>
        <w:tabs>
          <w:tab w:val="left" w:pos="795"/>
        </w:tabs>
        <w:autoSpaceDE w:val="0"/>
        <w:autoSpaceDN w:val="0"/>
        <w:adjustRightInd w:val="0"/>
        <w:spacing w:line="360" w:lineRule="auto"/>
        <w:ind w:firstLine="709"/>
        <w:jc w:val="both"/>
        <w:rPr>
          <w:color w:val="000000"/>
          <w:sz w:val="28"/>
          <w:szCs w:val="28"/>
        </w:rPr>
      </w:pPr>
      <w:r w:rsidRPr="0070454D">
        <w:rPr>
          <w:color w:val="000000"/>
          <w:sz w:val="28"/>
          <w:szCs w:val="28"/>
        </w:rPr>
        <w:t>-цена и стоимость товаров тождественны. Деньги, являясь абстрактными счетными единицами, выполняют не экономическую функцию меры стоимости, а техническую функцию масштаба цен.</w:t>
      </w:r>
    </w:p>
    <w:p w:rsidR="006D2D63" w:rsidRPr="0070454D" w:rsidRDefault="006D2D63" w:rsidP="0070454D">
      <w:pPr>
        <w:shd w:val="clear" w:color="auto" w:fill="FFFFFF"/>
        <w:spacing w:line="360" w:lineRule="auto"/>
        <w:ind w:firstLine="709"/>
        <w:jc w:val="both"/>
        <w:rPr>
          <w:color w:val="000000"/>
          <w:sz w:val="28"/>
          <w:szCs w:val="28"/>
        </w:rPr>
      </w:pPr>
      <w:r w:rsidRPr="0070454D">
        <w:rPr>
          <w:color w:val="000000"/>
          <w:sz w:val="28"/>
          <w:szCs w:val="28"/>
        </w:rPr>
        <w:t>Таким образом, сторонники номиналистической теории сводят сущность денег к идеальному масштабу цен, показателям меновых пропорций, отрицая тем самым их роль всеобщего эквивалента в измерении стоимости обмениваемых товаров.</w:t>
      </w:r>
    </w:p>
    <w:p w:rsidR="006D2D63" w:rsidRPr="0070454D" w:rsidRDefault="006D2D63" w:rsidP="0070454D">
      <w:pPr>
        <w:spacing w:line="360" w:lineRule="auto"/>
        <w:ind w:firstLine="709"/>
        <w:jc w:val="both"/>
        <w:rPr>
          <w:color w:val="000000"/>
          <w:sz w:val="28"/>
          <w:szCs w:val="28"/>
        </w:rPr>
      </w:pPr>
      <w:r w:rsidRPr="0070454D">
        <w:rPr>
          <w:color w:val="000000"/>
          <w:sz w:val="28"/>
          <w:szCs w:val="28"/>
        </w:rPr>
        <w:t>Согласно количественной теории величина стоимости денег находится в обратной зависимости от их количества, то есть чем больше денег в обращении, тем меньше их стоимость</w:t>
      </w:r>
      <w:r w:rsidR="00D7138F" w:rsidRPr="0070454D">
        <w:rPr>
          <w:color w:val="000000"/>
          <w:sz w:val="28"/>
          <w:szCs w:val="28"/>
        </w:rPr>
        <w:t xml:space="preserve"> </w:t>
      </w:r>
      <w:r w:rsidRPr="0070454D">
        <w:rPr>
          <w:color w:val="000000"/>
          <w:sz w:val="28"/>
          <w:szCs w:val="28"/>
        </w:rPr>
        <w:t>Основные положения классической количественной теории:</w:t>
      </w:r>
    </w:p>
    <w:p w:rsidR="006D2D63" w:rsidRPr="0070454D" w:rsidRDefault="006D2D63"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-все формы денег, включая металлические деньги, лишены внутренней стоимости;</w:t>
      </w:r>
    </w:p>
    <w:p w:rsidR="006D2D63" w:rsidRPr="0070454D" w:rsidRDefault="006D2D63"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-стоимость любых форм денег и уровень товарных цен за</w:t>
      </w:r>
      <w:r w:rsidR="0070454D">
        <w:rPr>
          <w:color w:val="000000"/>
          <w:sz w:val="28"/>
          <w:szCs w:val="28"/>
        </w:rPr>
        <w:t xml:space="preserve"> </w:t>
      </w:r>
      <w:r w:rsidRPr="0070454D">
        <w:rPr>
          <w:color w:val="000000"/>
          <w:sz w:val="28"/>
          <w:szCs w:val="28"/>
        </w:rPr>
        <w:t>висят от количества денег в обращении: с увеличением количества денег их стоимость уменьшается, а цены на товары растут, и наоборот;</w:t>
      </w:r>
    </w:p>
    <w:p w:rsidR="006D2D63" w:rsidRPr="0070454D" w:rsidRDefault="006D2D63"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-главной функцией денег является функция средства обращения;</w:t>
      </w:r>
    </w:p>
    <w:p w:rsidR="006D2D63" w:rsidRPr="0070454D" w:rsidRDefault="006D2D63" w:rsidP="0070454D">
      <w:pPr>
        <w:shd w:val="clear" w:color="auto" w:fill="FFFFFF"/>
        <w:tabs>
          <w:tab w:val="left" w:pos="825"/>
        </w:tabs>
        <w:autoSpaceDE w:val="0"/>
        <w:autoSpaceDN w:val="0"/>
        <w:adjustRightInd w:val="0"/>
        <w:spacing w:line="360" w:lineRule="auto"/>
        <w:ind w:firstLine="709"/>
        <w:jc w:val="both"/>
        <w:rPr>
          <w:color w:val="000000"/>
          <w:sz w:val="28"/>
          <w:szCs w:val="28"/>
        </w:rPr>
      </w:pPr>
      <w:r w:rsidRPr="0070454D">
        <w:rPr>
          <w:color w:val="000000"/>
          <w:sz w:val="28"/>
          <w:szCs w:val="28"/>
        </w:rPr>
        <w:t>-деньги выполняют только посредническую роль в экономике и не оказывают заметного самостоятельного влияния на воспроизводство. Это связано с тем, что увеличение количества денег в обращении приводит к пропорциональному увеличению абсолютного уровня цен и никак не влияет на относительные цены, то есть на меновые пропорции при обмене товаров.</w:t>
      </w:r>
    </w:p>
    <w:p w:rsidR="006D2D63" w:rsidRPr="0070454D" w:rsidRDefault="006D2D63" w:rsidP="0070454D">
      <w:pPr>
        <w:spacing w:line="360" w:lineRule="auto"/>
        <w:ind w:firstLine="709"/>
        <w:jc w:val="both"/>
        <w:rPr>
          <w:color w:val="000000"/>
          <w:sz w:val="28"/>
          <w:szCs w:val="28"/>
        </w:rPr>
      </w:pPr>
    </w:p>
    <w:p w:rsidR="00DD4855" w:rsidRPr="0070454D" w:rsidRDefault="0070454D" w:rsidP="0070454D">
      <w:pPr>
        <w:pStyle w:val="1"/>
        <w:ind w:firstLine="709"/>
        <w:jc w:val="both"/>
        <w:rPr>
          <w:color w:val="000000"/>
        </w:rPr>
      </w:pPr>
      <w:bookmarkStart w:id="14" w:name="_Toc281336001"/>
      <w:r>
        <w:rPr>
          <w:color w:val="000000"/>
        </w:rPr>
        <w:br w:type="page"/>
      </w:r>
      <w:r w:rsidR="00DD4855" w:rsidRPr="0070454D">
        <w:rPr>
          <w:color w:val="000000"/>
        </w:rPr>
        <w:t>Список</w:t>
      </w:r>
      <w:r>
        <w:rPr>
          <w:color w:val="000000"/>
        </w:rPr>
        <w:t xml:space="preserve"> </w:t>
      </w:r>
      <w:r w:rsidR="00DD4855" w:rsidRPr="0070454D">
        <w:rPr>
          <w:color w:val="000000"/>
        </w:rPr>
        <w:t>литературы</w:t>
      </w:r>
      <w:bookmarkEnd w:id="0"/>
      <w:bookmarkEnd w:id="14"/>
    </w:p>
    <w:p w:rsidR="00DD4855" w:rsidRPr="0070454D" w:rsidRDefault="00DD4855" w:rsidP="0070454D">
      <w:pPr>
        <w:spacing w:line="360" w:lineRule="auto"/>
        <w:ind w:firstLine="709"/>
        <w:jc w:val="both"/>
        <w:rPr>
          <w:color w:val="000000"/>
          <w:sz w:val="28"/>
          <w:szCs w:val="28"/>
        </w:rPr>
      </w:pPr>
    </w:p>
    <w:p w:rsidR="00DD4855" w:rsidRPr="0070454D" w:rsidRDefault="00DD4855" w:rsidP="0070454D">
      <w:pPr>
        <w:numPr>
          <w:ilvl w:val="0"/>
          <w:numId w:val="1"/>
        </w:numPr>
        <w:shd w:val="clear" w:color="auto" w:fill="FFFFFF"/>
        <w:tabs>
          <w:tab w:val="clear" w:pos="735"/>
          <w:tab w:val="num" w:pos="0"/>
          <w:tab w:val="left" w:pos="360"/>
        </w:tabs>
        <w:spacing w:line="360" w:lineRule="auto"/>
        <w:ind w:left="0" w:firstLine="0"/>
        <w:jc w:val="both"/>
        <w:rPr>
          <w:color w:val="000000"/>
          <w:sz w:val="28"/>
          <w:szCs w:val="28"/>
        </w:rPr>
      </w:pPr>
      <w:r w:rsidRPr="0070454D">
        <w:rPr>
          <w:color w:val="000000"/>
          <w:sz w:val="28"/>
          <w:szCs w:val="28"/>
        </w:rPr>
        <w:t>Алпатов Г.Е., Базулин Ю.В. и др. Деньги. Кредит. Банки. – М.: Проспект, 2003. – 624 с.</w:t>
      </w:r>
    </w:p>
    <w:p w:rsidR="00DD4855" w:rsidRPr="0070454D" w:rsidRDefault="00DD4855" w:rsidP="0070454D">
      <w:pPr>
        <w:numPr>
          <w:ilvl w:val="0"/>
          <w:numId w:val="1"/>
        </w:numPr>
        <w:shd w:val="clear" w:color="auto" w:fill="FFFFFF"/>
        <w:tabs>
          <w:tab w:val="clear" w:pos="735"/>
          <w:tab w:val="num" w:pos="0"/>
          <w:tab w:val="left" w:pos="360"/>
        </w:tabs>
        <w:spacing w:line="360" w:lineRule="auto"/>
        <w:ind w:left="0" w:firstLine="0"/>
        <w:jc w:val="both"/>
        <w:rPr>
          <w:rStyle w:val="a3"/>
          <w:b w:val="0"/>
          <w:bCs w:val="0"/>
          <w:color w:val="000000"/>
          <w:sz w:val="28"/>
          <w:szCs w:val="28"/>
        </w:rPr>
      </w:pPr>
      <w:r w:rsidRPr="0070454D">
        <w:rPr>
          <w:color w:val="000000"/>
          <w:sz w:val="28"/>
          <w:szCs w:val="28"/>
        </w:rPr>
        <w:t xml:space="preserve">Балабанов И.Т., Банки и банковское дело. – СПб.: Питер, </w:t>
      </w:r>
      <w:r w:rsidRPr="0070454D">
        <w:rPr>
          <w:rStyle w:val="a3"/>
          <w:b w:val="0"/>
          <w:bCs w:val="0"/>
          <w:color w:val="000000"/>
          <w:sz w:val="28"/>
          <w:szCs w:val="28"/>
        </w:rPr>
        <w:t xml:space="preserve">2005. </w:t>
      </w:r>
      <w:r w:rsidRPr="0070454D">
        <w:rPr>
          <w:color w:val="000000"/>
          <w:sz w:val="28"/>
          <w:szCs w:val="28"/>
        </w:rPr>
        <w:t xml:space="preserve">– </w:t>
      </w:r>
      <w:r w:rsidRPr="0070454D">
        <w:rPr>
          <w:rStyle w:val="a3"/>
          <w:b w:val="0"/>
          <w:bCs w:val="0"/>
          <w:color w:val="000000"/>
          <w:sz w:val="28"/>
          <w:szCs w:val="28"/>
        </w:rPr>
        <w:t>256 с.</w:t>
      </w:r>
    </w:p>
    <w:p w:rsidR="00DD4855" w:rsidRPr="0070454D" w:rsidRDefault="00DD4855" w:rsidP="0070454D">
      <w:pPr>
        <w:numPr>
          <w:ilvl w:val="0"/>
          <w:numId w:val="1"/>
        </w:numPr>
        <w:shd w:val="clear" w:color="auto" w:fill="FFFFFF"/>
        <w:tabs>
          <w:tab w:val="clear" w:pos="735"/>
          <w:tab w:val="num" w:pos="0"/>
          <w:tab w:val="left" w:pos="360"/>
          <w:tab w:val="num" w:pos="540"/>
        </w:tabs>
        <w:spacing w:line="360" w:lineRule="auto"/>
        <w:ind w:left="0" w:firstLine="0"/>
        <w:jc w:val="both"/>
        <w:rPr>
          <w:color w:val="000000"/>
          <w:sz w:val="28"/>
          <w:szCs w:val="28"/>
        </w:rPr>
      </w:pPr>
      <w:r w:rsidRPr="0070454D">
        <w:rPr>
          <w:rStyle w:val="a3"/>
          <w:b w:val="0"/>
          <w:bCs w:val="0"/>
          <w:color w:val="000000"/>
          <w:sz w:val="28"/>
          <w:szCs w:val="28"/>
        </w:rPr>
        <w:t xml:space="preserve">Белотелова Н.П., Белотелова Ж.С. </w:t>
      </w:r>
      <w:r w:rsidRPr="0070454D">
        <w:rPr>
          <w:color w:val="000000"/>
          <w:sz w:val="28"/>
          <w:szCs w:val="28"/>
        </w:rPr>
        <w:t xml:space="preserve">Деньги. Кредит. Банки. - М.: Дашков и Кº, 2008. – 484 с. </w:t>
      </w:r>
    </w:p>
    <w:p w:rsidR="00DD4855" w:rsidRPr="0070454D" w:rsidRDefault="00DD4855" w:rsidP="0070454D">
      <w:pPr>
        <w:numPr>
          <w:ilvl w:val="0"/>
          <w:numId w:val="1"/>
        </w:numPr>
        <w:shd w:val="clear" w:color="auto" w:fill="FFFFFF"/>
        <w:tabs>
          <w:tab w:val="clear" w:pos="735"/>
          <w:tab w:val="num" w:pos="0"/>
          <w:tab w:val="left" w:pos="360"/>
        </w:tabs>
        <w:spacing w:line="360" w:lineRule="auto"/>
        <w:ind w:left="0" w:firstLine="0"/>
        <w:jc w:val="both"/>
        <w:rPr>
          <w:color w:val="000000"/>
          <w:sz w:val="28"/>
          <w:szCs w:val="28"/>
        </w:rPr>
      </w:pPr>
      <w:r w:rsidRPr="0070454D">
        <w:rPr>
          <w:color w:val="000000"/>
          <w:sz w:val="28"/>
          <w:szCs w:val="28"/>
        </w:rPr>
        <w:t xml:space="preserve">Борисов Е.Ф. Экономическая теория. – М.: Юрайт – Издат, 2005. – 399 с. </w:t>
      </w:r>
    </w:p>
    <w:p w:rsidR="00DD4855" w:rsidRPr="0070454D" w:rsidRDefault="00DD4855" w:rsidP="0070454D">
      <w:pPr>
        <w:numPr>
          <w:ilvl w:val="0"/>
          <w:numId w:val="1"/>
        </w:numPr>
        <w:shd w:val="clear" w:color="auto" w:fill="FFFFFF"/>
        <w:tabs>
          <w:tab w:val="clear" w:pos="735"/>
          <w:tab w:val="num" w:pos="0"/>
          <w:tab w:val="left" w:pos="360"/>
        </w:tabs>
        <w:spacing w:line="360" w:lineRule="auto"/>
        <w:ind w:left="0" w:firstLine="0"/>
        <w:jc w:val="both"/>
        <w:rPr>
          <w:color w:val="000000"/>
          <w:sz w:val="28"/>
          <w:szCs w:val="28"/>
        </w:rPr>
      </w:pPr>
      <w:r w:rsidRPr="0070454D">
        <w:rPr>
          <w:color w:val="000000"/>
          <w:sz w:val="28"/>
          <w:szCs w:val="28"/>
        </w:rPr>
        <w:t>Владимирова М.П., Коз</w:t>
      </w:r>
      <w:r w:rsidR="0070454D">
        <w:rPr>
          <w:color w:val="000000"/>
          <w:sz w:val="28"/>
          <w:szCs w:val="28"/>
        </w:rPr>
        <w:t xml:space="preserve"> </w:t>
      </w:r>
      <w:r w:rsidRPr="0070454D">
        <w:rPr>
          <w:color w:val="000000"/>
          <w:sz w:val="28"/>
          <w:szCs w:val="28"/>
        </w:rPr>
        <w:t>лов А.И., Деньги, кредит, банки. - М.: КНОРУС, 2006. - 288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color w:val="000000"/>
          <w:sz w:val="28"/>
          <w:szCs w:val="28"/>
        </w:rPr>
        <w:t>Глушкова Н.Б. Банковское дело. - М.: Академический</w:t>
      </w:r>
      <w:r w:rsidR="0070454D">
        <w:rPr>
          <w:color w:val="000000"/>
          <w:sz w:val="28"/>
          <w:szCs w:val="28"/>
        </w:rPr>
        <w:t xml:space="preserve"> </w:t>
      </w:r>
      <w:r w:rsidRPr="0070454D">
        <w:rPr>
          <w:color w:val="000000"/>
          <w:sz w:val="28"/>
          <w:szCs w:val="28"/>
        </w:rPr>
        <w:t>Проект,</w:t>
      </w:r>
      <w:r w:rsidR="0070454D">
        <w:rPr>
          <w:color w:val="000000"/>
          <w:sz w:val="28"/>
          <w:szCs w:val="28"/>
        </w:rPr>
        <w:t xml:space="preserve"> </w:t>
      </w:r>
      <w:r w:rsidRPr="0070454D">
        <w:rPr>
          <w:color w:val="000000"/>
          <w:sz w:val="28"/>
          <w:szCs w:val="28"/>
        </w:rPr>
        <w:t>2005. – 432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color w:val="000000"/>
          <w:sz w:val="28"/>
          <w:szCs w:val="28"/>
        </w:rPr>
        <w:t>Горина Т.И. Деньги, кредит, банки. – Хабаровск: РИЦ ХГАЭП, 2003. - 144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color w:val="000000"/>
          <w:sz w:val="28"/>
          <w:szCs w:val="28"/>
        </w:rPr>
        <w:t>Жарковская Е.П. Банковское дело. - М.: Омега-Л, 2006. - 452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rStyle w:val="a3"/>
          <w:b w:val="0"/>
          <w:bCs w:val="0"/>
          <w:color w:val="000000"/>
          <w:sz w:val="28"/>
          <w:szCs w:val="28"/>
        </w:rPr>
        <w:t>Жуков Е.Ф.,Эриашвили Н.Д., Банковское дело. Юнити-Дана, 2006</w:t>
      </w:r>
      <w:r w:rsidRPr="0070454D">
        <w:rPr>
          <w:color w:val="000000"/>
          <w:sz w:val="28"/>
          <w:szCs w:val="28"/>
        </w:rPr>
        <w:t xml:space="preserve">. – </w:t>
      </w:r>
      <w:r w:rsidRPr="0070454D">
        <w:rPr>
          <w:rStyle w:val="a3"/>
          <w:b w:val="0"/>
          <w:bCs w:val="0"/>
          <w:color w:val="000000"/>
          <w:sz w:val="28"/>
          <w:szCs w:val="28"/>
        </w:rPr>
        <w:t>575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rStyle w:val="a3"/>
          <w:b w:val="0"/>
          <w:bCs w:val="0"/>
          <w:color w:val="000000"/>
          <w:sz w:val="28"/>
          <w:szCs w:val="28"/>
        </w:rPr>
        <w:t>Иванова С.П.</w:t>
      </w:r>
      <w:r w:rsidRPr="0070454D">
        <w:rPr>
          <w:color w:val="000000"/>
          <w:sz w:val="28"/>
          <w:szCs w:val="28"/>
        </w:rPr>
        <w:t xml:space="preserve"> Деньги, кредит, банки. М.: Дашков и Кº,</w:t>
      </w:r>
      <w:r w:rsidRPr="0070454D">
        <w:rPr>
          <w:rStyle w:val="a3"/>
          <w:b w:val="0"/>
          <w:bCs w:val="0"/>
          <w:color w:val="000000"/>
          <w:sz w:val="28"/>
          <w:szCs w:val="28"/>
        </w:rPr>
        <w:t xml:space="preserve"> 2007. -</w:t>
      </w:r>
      <w:r w:rsidR="0070454D">
        <w:rPr>
          <w:rStyle w:val="a3"/>
          <w:b w:val="0"/>
          <w:bCs w:val="0"/>
          <w:color w:val="000000"/>
          <w:sz w:val="28"/>
          <w:szCs w:val="28"/>
        </w:rPr>
        <w:t xml:space="preserve"> </w:t>
      </w:r>
      <w:r w:rsidRPr="0070454D">
        <w:rPr>
          <w:rStyle w:val="a3"/>
          <w:b w:val="0"/>
          <w:bCs w:val="0"/>
          <w:color w:val="000000"/>
          <w:sz w:val="28"/>
          <w:szCs w:val="28"/>
        </w:rPr>
        <w:t>204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rStyle w:val="a3"/>
          <w:b w:val="0"/>
          <w:bCs w:val="0"/>
          <w:color w:val="000000"/>
          <w:sz w:val="28"/>
          <w:szCs w:val="28"/>
        </w:rPr>
        <w:t>Кузнецова В.В., Ларина О.И.</w:t>
      </w:r>
      <w:r w:rsidRPr="0070454D">
        <w:rPr>
          <w:color w:val="000000"/>
          <w:sz w:val="28"/>
          <w:szCs w:val="28"/>
        </w:rPr>
        <w:t xml:space="preserve"> Банковское дело. - М.: </w:t>
      </w:r>
      <w:r w:rsidRPr="0070454D">
        <w:rPr>
          <w:rStyle w:val="a3"/>
          <w:b w:val="0"/>
          <w:bCs w:val="0"/>
          <w:color w:val="000000"/>
          <w:sz w:val="28"/>
          <w:szCs w:val="28"/>
        </w:rPr>
        <w:t>КноРус, 2007. – 264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rStyle w:val="a3"/>
          <w:b w:val="0"/>
          <w:bCs w:val="0"/>
          <w:color w:val="000000"/>
          <w:sz w:val="28"/>
          <w:szCs w:val="28"/>
        </w:rPr>
        <w:t xml:space="preserve">Кравцова Г.И. </w:t>
      </w:r>
      <w:r w:rsidRPr="0070454D">
        <w:rPr>
          <w:color w:val="000000"/>
          <w:sz w:val="28"/>
          <w:szCs w:val="28"/>
        </w:rPr>
        <w:t>Деньги. Кредит, Банки. – Мн: БГЭУ, 2003. – 527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rStyle w:val="a3"/>
          <w:b w:val="0"/>
          <w:bCs w:val="0"/>
          <w:color w:val="000000"/>
          <w:sz w:val="28"/>
          <w:szCs w:val="28"/>
        </w:rPr>
        <w:t>Корниенко О.В.</w:t>
      </w:r>
      <w:r w:rsidR="0070454D">
        <w:rPr>
          <w:color w:val="000000"/>
          <w:sz w:val="28"/>
          <w:szCs w:val="28"/>
        </w:rPr>
        <w:t xml:space="preserve"> </w:t>
      </w:r>
      <w:r w:rsidRPr="0070454D">
        <w:rPr>
          <w:color w:val="000000"/>
          <w:sz w:val="28"/>
          <w:szCs w:val="28"/>
        </w:rPr>
        <w:t xml:space="preserve">Деньги. Кредит, Банки. – Ростов н/Д.: </w:t>
      </w:r>
      <w:r w:rsidRPr="0070454D">
        <w:rPr>
          <w:rStyle w:val="a3"/>
          <w:b w:val="0"/>
          <w:bCs w:val="0"/>
          <w:color w:val="000000"/>
          <w:sz w:val="28"/>
          <w:szCs w:val="28"/>
        </w:rPr>
        <w:t>Феникс,2008. – 347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rStyle w:val="a3"/>
          <w:b w:val="0"/>
          <w:bCs w:val="0"/>
          <w:color w:val="000000"/>
          <w:sz w:val="28"/>
          <w:szCs w:val="28"/>
        </w:rPr>
        <w:t xml:space="preserve">Корчагин Ю.А. </w:t>
      </w:r>
      <w:r w:rsidRPr="0070454D">
        <w:rPr>
          <w:color w:val="000000"/>
          <w:sz w:val="28"/>
          <w:szCs w:val="28"/>
        </w:rPr>
        <w:t xml:space="preserve">Деньги. Кредит, Банки. – Ростов н/Д.: </w:t>
      </w:r>
      <w:r w:rsidRPr="0070454D">
        <w:rPr>
          <w:rStyle w:val="a3"/>
          <w:b w:val="0"/>
          <w:bCs w:val="0"/>
          <w:color w:val="000000"/>
          <w:sz w:val="28"/>
          <w:szCs w:val="28"/>
        </w:rPr>
        <w:t>Феникс</w:t>
      </w:r>
      <w:r w:rsidRPr="0070454D">
        <w:rPr>
          <w:color w:val="000000"/>
          <w:sz w:val="28"/>
          <w:szCs w:val="28"/>
        </w:rPr>
        <w:t xml:space="preserve">, </w:t>
      </w:r>
      <w:r w:rsidRPr="0070454D">
        <w:rPr>
          <w:rStyle w:val="a3"/>
          <w:b w:val="0"/>
          <w:bCs w:val="0"/>
          <w:color w:val="000000"/>
          <w:sz w:val="28"/>
          <w:szCs w:val="28"/>
        </w:rPr>
        <w:t>2006. – 348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rStyle w:val="a3"/>
          <w:b w:val="0"/>
          <w:bCs w:val="0"/>
          <w:color w:val="000000"/>
          <w:sz w:val="28"/>
          <w:szCs w:val="28"/>
        </w:rPr>
        <w:t>Лаврушин О.И., Мамонова И.Д., Валенцева Н.И.</w:t>
      </w:r>
      <w:r w:rsidR="0070454D">
        <w:rPr>
          <w:rStyle w:val="a3"/>
          <w:b w:val="0"/>
          <w:bCs w:val="0"/>
          <w:color w:val="000000"/>
          <w:sz w:val="28"/>
          <w:szCs w:val="28"/>
        </w:rPr>
        <w:t xml:space="preserve"> </w:t>
      </w:r>
      <w:r w:rsidRPr="0070454D">
        <w:rPr>
          <w:color w:val="000000"/>
          <w:sz w:val="28"/>
          <w:szCs w:val="28"/>
        </w:rPr>
        <w:t xml:space="preserve">Банковское дело. - М.: КноРус, </w:t>
      </w:r>
      <w:r w:rsidRPr="0070454D">
        <w:rPr>
          <w:rStyle w:val="a3"/>
          <w:b w:val="0"/>
          <w:bCs w:val="0"/>
          <w:color w:val="000000"/>
          <w:sz w:val="28"/>
          <w:szCs w:val="28"/>
        </w:rPr>
        <w:t xml:space="preserve">2005. </w:t>
      </w:r>
      <w:r w:rsidRPr="0070454D">
        <w:rPr>
          <w:color w:val="000000"/>
          <w:sz w:val="28"/>
          <w:szCs w:val="28"/>
        </w:rPr>
        <w:t xml:space="preserve">– </w:t>
      </w:r>
      <w:r w:rsidRPr="0070454D">
        <w:rPr>
          <w:rStyle w:val="a3"/>
          <w:b w:val="0"/>
          <w:bCs w:val="0"/>
          <w:color w:val="000000"/>
          <w:sz w:val="28"/>
          <w:szCs w:val="28"/>
        </w:rPr>
        <w:t>766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color w:val="000000"/>
          <w:sz w:val="28"/>
          <w:szCs w:val="28"/>
        </w:rPr>
        <w:t>Леонтьев В. Е., Радковская Н. П. Финансы, деньги, кредит и банки. - СПб.: Знание, 2003.- 384 с.</w:t>
      </w:r>
    </w:p>
    <w:p w:rsidR="00713692" w:rsidRPr="0070454D" w:rsidRDefault="00713692"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color w:val="000000"/>
          <w:sz w:val="28"/>
          <w:szCs w:val="28"/>
        </w:rPr>
        <w:t>Липсиц И.В. Экономика. - М: Омега-Л, 2006. - 656 с.</w:t>
      </w:r>
    </w:p>
    <w:p w:rsidR="00713692"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rStyle w:val="a3"/>
          <w:b w:val="0"/>
          <w:bCs w:val="0"/>
          <w:color w:val="000000"/>
          <w:sz w:val="28"/>
          <w:szCs w:val="28"/>
        </w:rPr>
        <w:t xml:space="preserve">Малахова Н.Г. </w:t>
      </w:r>
      <w:r w:rsidRPr="0070454D">
        <w:rPr>
          <w:color w:val="000000"/>
          <w:sz w:val="28"/>
          <w:szCs w:val="28"/>
        </w:rPr>
        <w:t xml:space="preserve">Деньги. Кредит, Банки. – Ростов н/Д.: </w:t>
      </w:r>
      <w:r w:rsidRPr="0070454D">
        <w:rPr>
          <w:rStyle w:val="a3"/>
          <w:b w:val="0"/>
          <w:bCs w:val="0"/>
          <w:color w:val="000000"/>
          <w:sz w:val="28"/>
          <w:szCs w:val="28"/>
        </w:rPr>
        <w:t>Феникс, 2007. – 217 с.</w:t>
      </w:r>
    </w:p>
    <w:p w:rsidR="00713692" w:rsidRPr="0070454D" w:rsidRDefault="00713692"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rStyle w:val="a3"/>
          <w:b w:val="0"/>
          <w:bCs w:val="0"/>
          <w:color w:val="000000"/>
          <w:sz w:val="28"/>
          <w:szCs w:val="28"/>
        </w:rPr>
        <w:t xml:space="preserve">Никитин </w:t>
      </w:r>
      <w:r w:rsidRPr="0070454D">
        <w:rPr>
          <w:color w:val="000000"/>
          <w:sz w:val="28"/>
          <w:szCs w:val="28"/>
        </w:rPr>
        <w:t>В.М. Юдина И.Н. Барнаул: Азубка, 2004. - 120 с.</w:t>
      </w:r>
    </w:p>
    <w:p w:rsidR="00DD4855" w:rsidRPr="0070454D" w:rsidRDefault="00DD4855" w:rsidP="0070454D">
      <w:pPr>
        <w:numPr>
          <w:ilvl w:val="0"/>
          <w:numId w:val="1"/>
        </w:numPr>
        <w:shd w:val="clear" w:color="auto" w:fill="FFFFFF"/>
        <w:tabs>
          <w:tab w:val="clear" w:pos="735"/>
          <w:tab w:val="num" w:pos="0"/>
          <w:tab w:val="left" w:pos="360"/>
          <w:tab w:val="num" w:pos="540"/>
        </w:tabs>
        <w:spacing w:line="360" w:lineRule="auto"/>
        <w:ind w:left="0" w:firstLine="0"/>
        <w:jc w:val="both"/>
        <w:rPr>
          <w:color w:val="000000"/>
          <w:sz w:val="28"/>
          <w:szCs w:val="28"/>
        </w:rPr>
      </w:pPr>
      <w:r w:rsidRPr="0070454D">
        <w:rPr>
          <w:rStyle w:val="a3"/>
          <w:b w:val="0"/>
          <w:bCs w:val="0"/>
          <w:color w:val="000000"/>
          <w:sz w:val="28"/>
          <w:szCs w:val="28"/>
        </w:rPr>
        <w:t xml:space="preserve">Парыгина В.А., Тедеев А.А. </w:t>
      </w:r>
      <w:r w:rsidRPr="0070454D">
        <w:rPr>
          <w:color w:val="000000"/>
          <w:sz w:val="28"/>
          <w:szCs w:val="28"/>
        </w:rPr>
        <w:t xml:space="preserve">Деньги, кредит, банки, – М.: ЭКСМО, </w:t>
      </w:r>
      <w:r w:rsidRPr="0070454D">
        <w:rPr>
          <w:rStyle w:val="a3"/>
          <w:b w:val="0"/>
          <w:bCs w:val="0"/>
          <w:color w:val="000000"/>
          <w:sz w:val="28"/>
          <w:szCs w:val="28"/>
        </w:rPr>
        <w:t>2005. – 272 с.</w:t>
      </w:r>
    </w:p>
    <w:p w:rsidR="00713692" w:rsidRPr="0070454D" w:rsidRDefault="00713692"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color w:val="000000"/>
          <w:sz w:val="28"/>
          <w:szCs w:val="28"/>
        </w:rPr>
        <w:t>Романовский М.В., Врублёвская О.В. Финансы, Денежное обращение, Кредит. - М.: Юрайт-Издат, 2006. - 543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color w:val="000000"/>
          <w:sz w:val="28"/>
          <w:szCs w:val="28"/>
        </w:rPr>
        <w:t xml:space="preserve">Самсонов Н.Ф. Финансы, денежное обращение, кредит. – М.: Инфра-М, 2003. – 302 с. </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color w:val="000000"/>
          <w:sz w:val="28"/>
          <w:szCs w:val="28"/>
        </w:rPr>
        <w:t xml:space="preserve">Свиридов О.Ю. Деньги, кредит, банки. – М.: МарТ, 2004. - 480 с. </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color w:val="000000"/>
          <w:sz w:val="28"/>
          <w:szCs w:val="28"/>
        </w:rPr>
      </w:pPr>
      <w:r w:rsidRPr="0070454D">
        <w:rPr>
          <w:rStyle w:val="a3"/>
          <w:b w:val="0"/>
          <w:bCs w:val="0"/>
          <w:color w:val="000000"/>
          <w:sz w:val="28"/>
          <w:szCs w:val="28"/>
        </w:rPr>
        <w:t xml:space="preserve">Таран В.А., Щегорцов В.А. </w:t>
      </w:r>
      <w:r w:rsidRPr="0070454D">
        <w:rPr>
          <w:color w:val="000000"/>
          <w:sz w:val="28"/>
          <w:szCs w:val="28"/>
        </w:rPr>
        <w:t>Деньги, кредит, банки. – М.: ЮНИТИ-ДАНА, 2005. – 383 с.</w:t>
      </w:r>
    </w:p>
    <w:p w:rsidR="00DD4855" w:rsidRPr="0070454D" w:rsidRDefault="00DD4855" w:rsidP="0070454D">
      <w:pPr>
        <w:numPr>
          <w:ilvl w:val="0"/>
          <w:numId w:val="1"/>
        </w:numPr>
        <w:shd w:val="clear" w:color="auto" w:fill="FFFFFF"/>
        <w:tabs>
          <w:tab w:val="clear" w:pos="735"/>
          <w:tab w:val="num" w:pos="0"/>
          <w:tab w:val="left" w:pos="360"/>
          <w:tab w:val="left" w:pos="540"/>
        </w:tabs>
        <w:spacing w:line="360" w:lineRule="auto"/>
        <w:ind w:left="0" w:firstLine="0"/>
        <w:jc w:val="both"/>
        <w:rPr>
          <w:rStyle w:val="a3"/>
          <w:b w:val="0"/>
          <w:bCs w:val="0"/>
          <w:color w:val="000000"/>
          <w:sz w:val="28"/>
          <w:szCs w:val="28"/>
        </w:rPr>
      </w:pPr>
      <w:r w:rsidRPr="0070454D">
        <w:rPr>
          <w:color w:val="000000"/>
          <w:sz w:val="28"/>
          <w:szCs w:val="28"/>
        </w:rPr>
        <w:t>Янович П.А. Деньги, кредит, банки. - Мн.: БИТУ, 2006. - 56 с.</w:t>
      </w:r>
      <w:bookmarkStart w:id="15" w:name="_GoBack"/>
      <w:bookmarkEnd w:id="15"/>
    </w:p>
    <w:sectPr w:rsidR="00DD4855" w:rsidRPr="0070454D" w:rsidSect="0070454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BE066E"/>
    <w:lvl w:ilvl="0">
      <w:numFmt w:val="bullet"/>
      <w:lvlText w:val="*"/>
      <w:lvlJc w:val="left"/>
    </w:lvl>
  </w:abstractNum>
  <w:abstractNum w:abstractNumId="1">
    <w:nsid w:val="3F293938"/>
    <w:multiLevelType w:val="hybridMultilevel"/>
    <w:tmpl w:val="ABC2BC6C"/>
    <w:lvl w:ilvl="0" w:tplc="04190011">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2">
    <w:nsid w:val="4EEF6AF3"/>
    <w:multiLevelType w:val="multilevel"/>
    <w:tmpl w:val="8B162E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D676FC3"/>
    <w:multiLevelType w:val="singleLevel"/>
    <w:tmpl w:val="A9FCDD92"/>
    <w:lvl w:ilvl="0">
      <w:start w:val="1"/>
      <w:numFmt w:val="decimal"/>
      <w:lvlText w:val="%1)"/>
      <w:legacy w:legacy="1" w:legacySpace="0" w:legacyIndent="510"/>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285"/>
        <w:lvlJc w:val="left"/>
        <w:rPr>
          <w:rFonts w:ascii="Times New Roman" w:hAnsi="Times New Roman" w:cs="Times New Roman" w:hint="default"/>
        </w:rPr>
      </w:lvl>
    </w:lvlOverride>
  </w:num>
  <w:num w:numId="4">
    <w:abstractNumId w:val="0"/>
    <w:lvlOverride w:ilvl="0">
      <w:lvl w:ilvl="0">
        <w:numFmt w:val="bullet"/>
        <w:lvlText w:val="-"/>
        <w:legacy w:legacy="1" w:legacySpace="0" w:legacyIndent="390"/>
        <w:lvlJc w:val="left"/>
        <w:rPr>
          <w:rFonts w:ascii="Times New Roman" w:hAnsi="Times New Roman" w:cs="Times New Roman" w:hint="default"/>
        </w:rPr>
      </w:lvl>
    </w:lvlOverride>
  </w:num>
  <w:num w:numId="5">
    <w:abstractNumId w:val="0"/>
    <w:lvlOverride w:ilvl="0">
      <w:lvl w:ilvl="0">
        <w:numFmt w:val="bullet"/>
        <w:lvlText w:val="•"/>
        <w:legacy w:legacy="1" w:legacySpace="0" w:legacyIndent="315"/>
        <w:lvlJc w:val="left"/>
        <w:rPr>
          <w:rFonts w:ascii="Times New Roman" w:hAnsi="Times New Roman" w:cs="Times New Roman" w:hint="default"/>
        </w:rPr>
      </w:lvl>
    </w:lvlOverride>
  </w:num>
  <w:num w:numId="6">
    <w:abstractNumId w:val="0"/>
    <w:lvlOverride w:ilvl="0">
      <w:lvl w:ilvl="0">
        <w:numFmt w:val="bullet"/>
        <w:lvlText w:val="•"/>
        <w:legacy w:legacy="1" w:legacySpace="0" w:legacyIndent="300"/>
        <w:lvlJc w:val="left"/>
        <w:rPr>
          <w:rFonts w:ascii="Times New Roman" w:hAnsi="Times New Roman" w:cs="Times New Roman" w:hint="default"/>
        </w:rPr>
      </w:lvl>
    </w:lvlOverride>
  </w:num>
  <w:num w:numId="7">
    <w:abstractNumId w:val="0"/>
    <w:lvlOverride w:ilvl="0">
      <w:lvl w:ilvl="0">
        <w:numFmt w:val="bullet"/>
        <w:lvlText w:val="—"/>
        <w:legacy w:legacy="1" w:legacySpace="0" w:legacyIndent="345"/>
        <w:lvlJc w:val="left"/>
        <w:rPr>
          <w:rFonts w:ascii="Times New Roman" w:hAnsi="Times New Roman" w:cs="Times New Roman"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F2D"/>
    <w:rsid w:val="000C618A"/>
    <w:rsid w:val="00110DDE"/>
    <w:rsid w:val="0023248C"/>
    <w:rsid w:val="0028373C"/>
    <w:rsid w:val="003730B9"/>
    <w:rsid w:val="003841C1"/>
    <w:rsid w:val="003A1B71"/>
    <w:rsid w:val="00442A05"/>
    <w:rsid w:val="00603C4C"/>
    <w:rsid w:val="006069DD"/>
    <w:rsid w:val="006B15A9"/>
    <w:rsid w:val="006C0E4F"/>
    <w:rsid w:val="006D2D63"/>
    <w:rsid w:val="0070454D"/>
    <w:rsid w:val="00713692"/>
    <w:rsid w:val="007226EB"/>
    <w:rsid w:val="00726B2C"/>
    <w:rsid w:val="007E1FBA"/>
    <w:rsid w:val="00833891"/>
    <w:rsid w:val="00845DEE"/>
    <w:rsid w:val="00881FDC"/>
    <w:rsid w:val="008E7B08"/>
    <w:rsid w:val="00905FEA"/>
    <w:rsid w:val="0091476E"/>
    <w:rsid w:val="009238C3"/>
    <w:rsid w:val="00A521D1"/>
    <w:rsid w:val="00B31E21"/>
    <w:rsid w:val="00C057E4"/>
    <w:rsid w:val="00C71571"/>
    <w:rsid w:val="00CD4E5F"/>
    <w:rsid w:val="00D045CD"/>
    <w:rsid w:val="00D60E2A"/>
    <w:rsid w:val="00D7138F"/>
    <w:rsid w:val="00D87F2D"/>
    <w:rsid w:val="00D936DE"/>
    <w:rsid w:val="00DD4855"/>
    <w:rsid w:val="00E00DAC"/>
    <w:rsid w:val="00E0182E"/>
    <w:rsid w:val="00EA22E7"/>
    <w:rsid w:val="00EE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C2ADCDDC-055B-4786-8003-23E16D86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60E2A"/>
    <w:pPr>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Strong"/>
    <w:basedOn w:val="a0"/>
    <w:uiPriority w:val="99"/>
    <w:qFormat/>
    <w:rsid w:val="00DD4855"/>
    <w:rPr>
      <w:b/>
      <w:bCs/>
    </w:rPr>
  </w:style>
  <w:style w:type="character" w:styleId="a4">
    <w:name w:val="Hyperlink"/>
    <w:basedOn w:val="a0"/>
    <w:uiPriority w:val="99"/>
    <w:rsid w:val="00D60E2A"/>
    <w:rPr>
      <w:color w:val="0000FF"/>
      <w:u w:val="single"/>
    </w:rPr>
  </w:style>
  <w:style w:type="paragraph" w:styleId="11">
    <w:name w:val="toc 1"/>
    <w:basedOn w:val="a"/>
    <w:next w:val="a"/>
    <w:autoRedefine/>
    <w:uiPriority w:val="99"/>
    <w:semiHidden/>
    <w:rsid w:val="00D60E2A"/>
    <w:p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7591</Words>
  <Characters>43274</Characters>
  <Application>Microsoft Office Word</Application>
  <DocSecurity>0</DocSecurity>
  <Lines>360</Lines>
  <Paragraphs>101</Paragraphs>
  <ScaleCrop>false</ScaleCrop>
  <Company>Home</Company>
  <LinksUpToDate>false</LinksUpToDate>
  <CharactersWithSpaces>50764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Julia</dc:creator>
  <cp:keywords/>
  <dc:description/>
  <cp:lastModifiedBy>Irina</cp:lastModifiedBy>
  <cp:revision>2</cp:revision>
  <dcterms:created xsi:type="dcterms:W3CDTF">2014-08-16T05:30:00Z</dcterms:created>
  <dcterms:modified xsi:type="dcterms:W3CDTF">2014-08-16T05:30:00Z</dcterms:modified>
</cp:coreProperties>
</file>