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C8" w:rsidRDefault="00C042C8">
      <w:pPr>
        <w:pStyle w:val="a4"/>
        <w:spacing w:after="119"/>
      </w:pPr>
    </w:p>
    <w:p w:rsidR="00C042C8" w:rsidRDefault="00C042C8">
      <w:pPr>
        <w:pStyle w:val="a4"/>
        <w:spacing w:after="119"/>
      </w:pPr>
      <w:r>
        <w:t> </w:t>
      </w:r>
    </w:p>
    <w:p w:rsidR="00C042C8" w:rsidRDefault="00C042C8">
      <w:pPr>
        <w:pStyle w:val="a4"/>
        <w:spacing w:after="119" w:line="360" w:lineRule="auto"/>
        <w:jc w:val="center"/>
      </w:pPr>
      <w:r>
        <w:t>Федеральное агентство по образованию Российской Федерации</w:t>
      </w:r>
    </w:p>
    <w:p w:rsidR="00C042C8" w:rsidRDefault="00C042C8">
      <w:pPr>
        <w:pStyle w:val="a4"/>
        <w:spacing w:after="119" w:line="360" w:lineRule="auto"/>
        <w:jc w:val="center"/>
      </w:pPr>
      <w:r>
        <w:t xml:space="preserve">Федеральное государственное образовательное учреждение среднего профессионального образования </w:t>
      </w:r>
    </w:p>
    <w:p w:rsidR="00C042C8" w:rsidRDefault="00C042C8">
      <w:pPr>
        <w:pStyle w:val="a4"/>
        <w:spacing w:after="119" w:line="360" w:lineRule="auto"/>
        <w:jc w:val="center"/>
      </w:pPr>
      <w:r>
        <w:t xml:space="preserve">Читинский техникум отраслевых технологий и бизнеса  </w:t>
      </w:r>
    </w:p>
    <w:p w:rsidR="00C042C8" w:rsidRDefault="00C042C8">
      <w:pPr>
        <w:pStyle w:val="a4"/>
        <w:spacing w:after="119" w:line="360" w:lineRule="auto"/>
        <w:jc w:val="center"/>
      </w:pPr>
      <w:r>
        <w:t>ФГОУСПО ЧТОТиБ</w:t>
      </w:r>
    </w:p>
    <w:p w:rsidR="00C042C8" w:rsidRDefault="00C042C8">
      <w:pPr>
        <w:pStyle w:val="a4"/>
        <w:spacing w:after="119" w:line="360" w:lineRule="auto"/>
        <w:jc w:val="center"/>
      </w:pPr>
      <w:r>
        <w:t> </w:t>
      </w:r>
    </w:p>
    <w:p w:rsidR="00C042C8" w:rsidRDefault="00C042C8">
      <w:pPr>
        <w:pStyle w:val="a4"/>
        <w:spacing w:after="119" w:line="360" w:lineRule="auto"/>
      </w:pPr>
      <w:r>
        <w:t> </w:t>
      </w:r>
    </w:p>
    <w:p w:rsidR="00C042C8" w:rsidRDefault="00C042C8">
      <w:pPr>
        <w:pStyle w:val="a4"/>
        <w:shd w:val="clear" w:color="auto" w:fill="FFFFFF"/>
        <w:spacing w:after="119" w:line="360" w:lineRule="auto"/>
        <w:jc w:val="center"/>
      </w:pPr>
      <w:r>
        <w:rPr>
          <w:b/>
          <w:color w:val="000000"/>
          <w:sz w:val="32"/>
        </w:rPr>
        <w:t>Реферат</w:t>
      </w:r>
      <w:r>
        <w:t> </w:t>
      </w:r>
    </w:p>
    <w:p w:rsidR="00C042C8" w:rsidRDefault="00C042C8">
      <w:pPr>
        <w:pStyle w:val="a4"/>
        <w:shd w:val="clear" w:color="auto" w:fill="FFFFFF"/>
        <w:spacing w:after="119" w:line="360" w:lineRule="auto"/>
        <w:jc w:val="right"/>
      </w:pPr>
      <w:r>
        <w:t> </w:t>
      </w:r>
    </w:p>
    <w:p w:rsidR="00C042C8" w:rsidRDefault="00C042C8">
      <w:pPr>
        <w:pStyle w:val="a4"/>
        <w:shd w:val="clear" w:color="auto" w:fill="FFFFFF"/>
        <w:spacing w:after="119" w:line="360" w:lineRule="auto"/>
        <w:jc w:val="right"/>
      </w:pPr>
      <w:r>
        <w:t> </w:t>
      </w:r>
    </w:p>
    <w:p w:rsidR="00C042C8" w:rsidRDefault="00C042C8">
      <w:pPr>
        <w:pStyle w:val="a4"/>
        <w:shd w:val="clear" w:color="auto" w:fill="FFFFFF"/>
        <w:spacing w:after="119" w:line="360" w:lineRule="auto"/>
        <w:jc w:val="right"/>
      </w:pPr>
      <w:r>
        <w:t>  </w:t>
      </w:r>
    </w:p>
    <w:p w:rsidR="00C042C8" w:rsidRDefault="00C042C8">
      <w:pPr>
        <w:pStyle w:val="a4"/>
        <w:shd w:val="clear" w:color="auto" w:fill="FFFFFF"/>
        <w:spacing w:after="119" w:line="360" w:lineRule="auto"/>
        <w:jc w:val="right"/>
      </w:pPr>
    </w:p>
    <w:p w:rsidR="00C042C8" w:rsidRDefault="00C042C8">
      <w:pPr>
        <w:pStyle w:val="a4"/>
        <w:shd w:val="clear" w:color="auto" w:fill="FFFFFF"/>
        <w:spacing w:after="119" w:line="360" w:lineRule="auto"/>
        <w:jc w:val="right"/>
      </w:pPr>
    </w:p>
    <w:p w:rsidR="00C042C8" w:rsidRDefault="00C042C8">
      <w:pPr>
        <w:pStyle w:val="a4"/>
        <w:shd w:val="clear" w:color="auto" w:fill="FFFFFF"/>
        <w:spacing w:after="119" w:line="360" w:lineRule="auto"/>
        <w:jc w:val="right"/>
      </w:pPr>
    </w:p>
    <w:p w:rsidR="00C042C8" w:rsidRDefault="00C042C8">
      <w:pPr>
        <w:pStyle w:val="a4"/>
        <w:shd w:val="clear" w:color="auto" w:fill="FFFFFF"/>
        <w:spacing w:after="119" w:line="360" w:lineRule="auto"/>
        <w:jc w:val="right"/>
      </w:pPr>
    </w:p>
    <w:p w:rsidR="00C042C8" w:rsidRDefault="00C042C8">
      <w:pPr>
        <w:pStyle w:val="a4"/>
        <w:shd w:val="clear" w:color="auto" w:fill="FFFFFF"/>
        <w:spacing w:after="119" w:line="360" w:lineRule="auto"/>
        <w:jc w:val="right"/>
      </w:pPr>
    </w:p>
    <w:p w:rsidR="00C042C8" w:rsidRDefault="00C042C8">
      <w:pPr>
        <w:pStyle w:val="a4"/>
        <w:shd w:val="clear" w:color="auto" w:fill="FFFFFF"/>
        <w:spacing w:after="119" w:line="360" w:lineRule="auto"/>
        <w:jc w:val="right"/>
      </w:pPr>
    </w:p>
    <w:p w:rsidR="00C042C8" w:rsidRDefault="00C042C8">
      <w:pPr>
        <w:pStyle w:val="a4"/>
        <w:shd w:val="clear" w:color="auto" w:fill="FFFFFF"/>
        <w:spacing w:after="119" w:line="360" w:lineRule="auto"/>
        <w:jc w:val="right"/>
      </w:pPr>
    </w:p>
    <w:p w:rsidR="00C042C8" w:rsidRDefault="00C042C8">
      <w:pPr>
        <w:pStyle w:val="a4"/>
        <w:shd w:val="clear" w:color="auto" w:fill="FFFFFF"/>
        <w:spacing w:after="119" w:line="360" w:lineRule="auto"/>
        <w:jc w:val="right"/>
      </w:pPr>
      <w:r>
        <w:t> </w:t>
      </w:r>
    </w:p>
    <w:p w:rsidR="00C042C8" w:rsidRDefault="00C042C8">
      <w:pPr>
        <w:pStyle w:val="a4"/>
        <w:shd w:val="clear" w:color="auto" w:fill="FFFFFF"/>
        <w:spacing w:after="119" w:line="360" w:lineRule="auto"/>
        <w:jc w:val="right"/>
        <w:rPr>
          <w:b/>
          <w:sz w:val="26"/>
        </w:rPr>
      </w:pPr>
      <w:r>
        <w:rPr>
          <w:b/>
          <w:sz w:val="26"/>
        </w:rPr>
        <w:t>Выполнил студент</w:t>
      </w:r>
    </w:p>
    <w:p w:rsidR="00C042C8" w:rsidRDefault="00C042C8">
      <w:pPr>
        <w:pStyle w:val="a4"/>
        <w:shd w:val="clear" w:color="auto" w:fill="FFFFFF"/>
        <w:spacing w:after="119" w:line="360" w:lineRule="auto"/>
        <w:jc w:val="right"/>
        <w:rPr>
          <w:sz w:val="26"/>
        </w:rPr>
      </w:pPr>
      <w:r>
        <w:rPr>
          <w:sz w:val="26"/>
        </w:rPr>
        <w:t>Группы ПКС-09-1</w:t>
      </w:r>
    </w:p>
    <w:p w:rsidR="00C042C8" w:rsidRDefault="00C042C8">
      <w:pPr>
        <w:pStyle w:val="a4"/>
        <w:shd w:val="clear" w:color="auto" w:fill="FFFFFF"/>
        <w:spacing w:after="119" w:line="360" w:lineRule="auto"/>
        <w:jc w:val="right"/>
        <w:rPr>
          <w:sz w:val="26"/>
        </w:rPr>
      </w:pPr>
      <w:r>
        <w:rPr>
          <w:sz w:val="26"/>
        </w:rPr>
        <w:t>Пуртов Т. А.</w:t>
      </w:r>
    </w:p>
    <w:p w:rsidR="00C042C8" w:rsidRDefault="00C042C8">
      <w:pPr>
        <w:pStyle w:val="a4"/>
        <w:shd w:val="clear" w:color="auto" w:fill="FFFFFF"/>
        <w:spacing w:after="119" w:line="360" w:lineRule="auto"/>
        <w:jc w:val="right"/>
      </w:pPr>
    </w:p>
    <w:p w:rsidR="00C042C8" w:rsidRDefault="00C042C8">
      <w:pPr>
        <w:pStyle w:val="a4"/>
        <w:shd w:val="clear" w:color="auto" w:fill="FFFFFF"/>
        <w:spacing w:after="119" w:line="360" w:lineRule="auto"/>
        <w:jc w:val="right"/>
      </w:pPr>
      <w:r>
        <w:t> </w:t>
      </w:r>
    </w:p>
    <w:p w:rsidR="00C042C8" w:rsidRDefault="00C042C8">
      <w:pPr>
        <w:pStyle w:val="a4"/>
        <w:shd w:val="clear" w:color="auto" w:fill="FFFFFF"/>
        <w:spacing w:after="119" w:line="360" w:lineRule="auto"/>
        <w:jc w:val="right"/>
      </w:pPr>
      <w:r>
        <w:t> </w:t>
      </w:r>
    </w:p>
    <w:p w:rsidR="00C042C8" w:rsidRDefault="00C042C8">
      <w:pPr>
        <w:pStyle w:val="a4"/>
        <w:jc w:val="center"/>
      </w:pPr>
      <w:r>
        <w:t xml:space="preserve">Чита 2010 год </w:t>
      </w:r>
    </w:p>
    <w:p w:rsidR="00C042C8" w:rsidRDefault="00C042C8">
      <w:pPr>
        <w:pStyle w:val="a4"/>
        <w:jc w:val="center"/>
      </w:pPr>
    </w:p>
    <w:p w:rsidR="00C042C8" w:rsidRDefault="00C042C8">
      <w:pPr>
        <w:pStyle w:val="a4"/>
        <w:spacing w:line="200" w:lineRule="atLeast"/>
        <w:jc w:val="center"/>
        <w:rPr>
          <w:b/>
          <w:bCs/>
          <w:sz w:val="32"/>
          <w:szCs w:val="32"/>
        </w:rPr>
        <w:sectPr w:rsidR="00C042C8">
          <w:pgSz w:w="11905" w:h="16837"/>
          <w:pgMar w:top="1134" w:right="1134" w:bottom="1134" w:left="1134" w:header="720" w:footer="720" w:gutter="0"/>
          <w:cols w:space="720"/>
        </w:sectPr>
      </w:pPr>
      <w:r>
        <w:rPr>
          <w:b/>
          <w:bCs/>
          <w:sz w:val="32"/>
          <w:szCs w:val="32"/>
        </w:rPr>
        <w:t>Транспортные аварии и их последствия.</w:t>
      </w:r>
    </w:p>
    <w:p w:rsidR="00C042C8" w:rsidRDefault="00C042C8">
      <w:pPr>
        <w:spacing w:line="20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  <w:sectPr w:rsidR="00C042C8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  <w:r>
        <w:rPr>
          <w:color w:val="000000"/>
          <w:sz w:val="28"/>
          <w:szCs w:val="28"/>
          <w:shd w:val="clear" w:color="auto" w:fill="FFFFFF"/>
        </w:rPr>
        <w:t>Особенность автомобильных аварий состоит в том, что 80 % ране</w:t>
      </w:r>
      <w:r>
        <w:rPr>
          <w:color w:val="000000"/>
          <w:sz w:val="28"/>
          <w:szCs w:val="28"/>
          <w:shd w:val="clear" w:color="auto" w:fill="FFFFFF"/>
        </w:rPr>
        <w:softHyphen/>
        <w:t>ных погибает в первые 3 ч из-за обильных кровопотерь. По статистике дорожные происшествия чаще всего происходят в час пик, в дни празд</w:t>
      </w:r>
      <w:r>
        <w:rPr>
          <w:color w:val="000000"/>
          <w:sz w:val="28"/>
          <w:szCs w:val="28"/>
          <w:shd w:val="clear" w:color="auto" w:fill="FFFFFF"/>
        </w:rPr>
        <w:softHyphen/>
        <w:t>ников, в первые и последние дни отпусков. Особенно опасна дорога зи</w:t>
      </w:r>
      <w:r>
        <w:rPr>
          <w:color w:val="000000"/>
          <w:sz w:val="28"/>
          <w:szCs w:val="28"/>
          <w:shd w:val="clear" w:color="auto" w:fill="FFFFFF"/>
        </w:rPr>
        <w:softHyphen/>
        <w:t>мой. На зимние месяцы приходится 60 % происшествий всего года. Дождь и туман также осложняют дорожную обстановку и часто становятся при</w:t>
      </w:r>
      <w:r>
        <w:rPr>
          <w:color w:val="000000"/>
          <w:sz w:val="28"/>
          <w:szCs w:val="28"/>
          <w:shd w:val="clear" w:color="auto" w:fill="FFFFFF"/>
        </w:rPr>
        <w:softHyphen/>
        <w:t>чиной возникновения дорожно-транспортного происшествия (ДТП).</w:t>
      </w:r>
      <w:bookmarkStart w:id="0" w:name="page"/>
      <w:bookmarkEnd w:id="0"/>
    </w:p>
    <w:p w:rsidR="00C042C8" w:rsidRDefault="00C042C8">
      <w:pPr>
        <w:spacing w:line="20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1" w:name="w"/>
      <w:bookmarkEnd w:id="1"/>
      <w:r>
        <w:rPr>
          <w:color w:val="000000"/>
          <w:sz w:val="28"/>
          <w:szCs w:val="28"/>
          <w:shd w:val="clear" w:color="auto" w:fill="FFFFFF"/>
        </w:rPr>
        <w:t>Напрягите все мышцы и не расслабляйтесь до полной остановки. Сде</w:t>
      </w:r>
      <w:r>
        <w:rPr>
          <w:color w:val="000000"/>
          <w:sz w:val="28"/>
          <w:szCs w:val="28"/>
          <w:shd w:val="clear" w:color="auto" w:fill="FFFFFF"/>
        </w:rPr>
        <w:softHyphen/>
        <w:t>лайте все, чтобы уйти от встречного удара: кювет, забор, кустарник, даже дерево лучше движущегося на вас автомобиля.</w:t>
      </w:r>
    </w:p>
    <w:p w:rsidR="00C042C8" w:rsidRDefault="00C042C8">
      <w:pPr>
        <w:spacing w:line="20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Помните о том, что при столкновении с неподвижным предметом удар левым или правым крылом хуже, чем всем бампером.</w:t>
      </w:r>
    </w:p>
    <w:p w:rsidR="00C042C8" w:rsidRDefault="00C042C8">
      <w:pPr>
        <w:spacing w:line="20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 неизбежности столкновения защитите голову. Если автомобиль идет на малой скорости, вдавитесь в сиденье спиной, и, напрягая все мышцы, упритесь руками в рулевое колесо. Если же скорость превыша</w:t>
      </w:r>
      <w:r>
        <w:rPr>
          <w:color w:val="000000"/>
          <w:sz w:val="28"/>
          <w:szCs w:val="28"/>
          <w:shd w:val="clear" w:color="auto" w:fill="FFFFFF"/>
        </w:rPr>
        <w:softHyphen/>
        <w:t>ет 60 км/ч и вы не пристегнуты ремнем безопасности, прижмитесь гру</w:t>
      </w:r>
      <w:r>
        <w:rPr>
          <w:color w:val="000000"/>
          <w:sz w:val="28"/>
          <w:szCs w:val="28"/>
          <w:shd w:val="clear" w:color="auto" w:fill="FFFFFF"/>
        </w:rPr>
        <w:softHyphen/>
        <w:t>дью к рулевой колонке. При нахождении на переднем месте пассажира закройте голову руками и завалитесь на бок, распростершись на сиде</w:t>
      </w:r>
      <w:r>
        <w:rPr>
          <w:color w:val="000000"/>
          <w:sz w:val="28"/>
          <w:szCs w:val="28"/>
          <w:shd w:val="clear" w:color="auto" w:fill="FFFFFF"/>
        </w:rPr>
        <w:softHyphen/>
        <w:t>нье. Сидя на заднем сиденье, постарайтесь упасть на пол. Если рядом с вами ребенок, накройте его собой.</w:t>
      </w:r>
    </w:p>
    <w:p w:rsidR="00C042C8" w:rsidRDefault="00C042C8">
      <w:pPr>
        <w:spacing w:line="20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  <w:sectPr w:rsidR="00C042C8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  <w:r>
        <w:rPr>
          <w:color w:val="000000"/>
          <w:sz w:val="28"/>
          <w:szCs w:val="28"/>
          <w:shd w:val="clear" w:color="auto" w:fill="FFFFFF"/>
        </w:rPr>
        <w:t>После аварии определитесь, в каком месте автомобиля и в каком положении вы находитесь, не горит ли автомобиль и не подтекает ли бензин (особенно при опрокидывании). Если двери заклинены, покиньте салон автомобиля через окна, открыв их или разбив тяжелым подруч</w:t>
      </w:r>
      <w:r>
        <w:rPr>
          <w:color w:val="000000"/>
          <w:sz w:val="28"/>
          <w:szCs w:val="28"/>
          <w:shd w:val="clear" w:color="auto" w:fill="FFFFFF"/>
        </w:rPr>
        <w:softHyphen/>
        <w:t>ным предметом. Выбравшись из автомобиля, отойдите от него как мож</w:t>
      </w:r>
      <w:r>
        <w:rPr>
          <w:color w:val="000000"/>
          <w:sz w:val="28"/>
          <w:szCs w:val="28"/>
          <w:shd w:val="clear" w:color="auto" w:fill="FFFFFF"/>
        </w:rPr>
        <w:softHyphen/>
        <w:t>но дальше - возможен взрыв.</w:t>
      </w:r>
      <w:bookmarkStart w:id="2" w:name="page1"/>
      <w:bookmarkEnd w:id="2"/>
    </w:p>
    <w:p w:rsidR="00C042C8" w:rsidRDefault="00C042C8">
      <w:pPr>
        <w:spacing w:line="20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  <w:sectPr w:rsidR="00C042C8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  <w:bookmarkStart w:id="3" w:name="w1"/>
      <w:bookmarkEnd w:id="3"/>
      <w:r>
        <w:rPr>
          <w:color w:val="000000"/>
          <w:sz w:val="28"/>
          <w:szCs w:val="28"/>
          <w:shd w:val="clear" w:color="auto" w:fill="FFFFFF"/>
        </w:rPr>
        <w:t>При падении в воду автомобиль может некоторое время держаться на плаву. Выбирайтесь через открытое окно, так как при от</w:t>
      </w:r>
      <w:r>
        <w:rPr>
          <w:color w:val="000000"/>
          <w:sz w:val="28"/>
          <w:szCs w:val="28"/>
          <w:shd w:val="clear" w:color="auto" w:fill="FFFFFF"/>
        </w:rPr>
        <w:softHyphen/>
        <w:t>крывании двери машина резко начнет тонуть. При погружении на дно с закрытыми окнами и дверьми воздух в салоне автомобиля держится несколько минут. Включите фары (тогда легче искать), активно провен</w:t>
      </w:r>
      <w:r>
        <w:rPr>
          <w:color w:val="000000"/>
          <w:sz w:val="28"/>
          <w:szCs w:val="28"/>
          <w:shd w:val="clear" w:color="auto" w:fill="FFFFFF"/>
        </w:rPr>
        <w:softHyphen/>
        <w:t>тилируйте легкие (глубокие вдохи и выдохи позволяют наполнить кровь кислородом «впрок»), избавьтесь от лишней одежды. Выбирайтесь из автомобиля при заполнении его водой наполовину, иначе вам помешает поток воды, идущей в салон. При необходимости, разбейте лобовое стек</w:t>
      </w:r>
      <w:r>
        <w:rPr>
          <w:color w:val="000000"/>
          <w:sz w:val="28"/>
          <w:szCs w:val="28"/>
          <w:shd w:val="clear" w:color="auto" w:fill="FFFFFF"/>
        </w:rPr>
        <w:softHyphen/>
        <w:t>ло тяжелым подручным предметом. Протиснитесь наружу, взявшись ру</w:t>
      </w:r>
      <w:r>
        <w:rPr>
          <w:color w:val="000000"/>
          <w:sz w:val="28"/>
          <w:szCs w:val="28"/>
          <w:shd w:val="clear" w:color="auto" w:fill="FFFFFF"/>
        </w:rPr>
        <w:softHyphen/>
        <w:t>ками за крышу автомобиля, а затем резко плывите вверх.</w:t>
      </w:r>
      <w:bookmarkStart w:id="4" w:name="page2"/>
      <w:bookmarkEnd w:id="4"/>
    </w:p>
    <w:p w:rsidR="00C042C8" w:rsidRDefault="00C042C8">
      <w:pPr>
        <w:spacing w:line="20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5" w:name="w2"/>
      <w:bookmarkEnd w:id="5"/>
      <w:r>
        <w:rPr>
          <w:color w:val="000000"/>
          <w:sz w:val="28"/>
          <w:szCs w:val="28"/>
          <w:shd w:val="clear" w:color="auto" w:fill="FFFFFF"/>
        </w:rPr>
        <w:t>При попадании в ДТП следует сразу же остановиться и осмотреть автомобили - свой и пострадавшего водителя (если вы виновник ава</w:t>
      </w:r>
      <w:r>
        <w:rPr>
          <w:color w:val="000000"/>
          <w:sz w:val="28"/>
          <w:szCs w:val="28"/>
          <w:shd w:val="clear" w:color="auto" w:fill="FFFFFF"/>
        </w:rPr>
        <w:softHyphen/>
        <w:t>рии). Если есть пострадавшие, ни при каких обстоятельствах не остав</w:t>
      </w:r>
      <w:r>
        <w:rPr>
          <w:color w:val="000000"/>
          <w:sz w:val="28"/>
          <w:szCs w:val="28"/>
          <w:shd w:val="clear" w:color="auto" w:fill="FFFFFF"/>
        </w:rPr>
        <w:softHyphen/>
        <w:t>ляйте их без помощи. Сообщите о происшествии по телефону «02» или передайте информацию на ближайший пост ГИБДД через водителей, проезжающих мимо. Не покидайте места аварии до прибытия работни</w:t>
      </w:r>
      <w:r>
        <w:rPr>
          <w:color w:val="000000"/>
          <w:sz w:val="28"/>
          <w:szCs w:val="28"/>
          <w:shd w:val="clear" w:color="auto" w:fill="FFFFFF"/>
        </w:rPr>
        <w:softHyphen/>
        <w:t>ков ГИБДЦ. Максимально сохраните все следы происшествия.</w:t>
      </w:r>
    </w:p>
    <w:p w:rsidR="00C042C8" w:rsidRDefault="00C042C8">
      <w:pPr>
        <w:spacing w:after="200"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Оказавшись свидетелем дорожно-транспортного происшествия, наезда или аварии, при котором водитель скрылся, запомните и тут же запишите номер, марку, цвет и любые приметы автомобиля и водителя; оказав помощь пострадавшим, передайте эти сведения в ГИБДД. Если вы на автомобиле, остановите его, не доезжая до места аварии. Вклю</w:t>
      </w:r>
      <w:r>
        <w:rPr>
          <w:color w:val="000000"/>
          <w:sz w:val="28"/>
          <w:szCs w:val="28"/>
        </w:rPr>
        <w:softHyphen/>
        <w:t>чите аварийный сигнал. Прибывшей службе ГИБДД детально опишите все, что увидели на месте происшествия.</w:t>
      </w:r>
    </w:p>
    <w:p w:rsidR="00C042C8" w:rsidRDefault="00C042C8">
      <w:pPr>
        <w:spacing w:after="200"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предотвращения дорожно-транспортных происше</w:t>
      </w:r>
      <w:r>
        <w:rPr>
          <w:color w:val="000000"/>
          <w:sz w:val="28"/>
          <w:szCs w:val="28"/>
        </w:rPr>
        <w:softHyphen/>
        <w:t>ствий участники дорожного движения обязаны:</w:t>
      </w:r>
    </w:p>
    <w:p w:rsidR="00C042C8" w:rsidRDefault="00C042C8">
      <w:pPr>
        <w:spacing w:line="20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• водитель - соблюдать правила дорожного движения; перед выездом проверять, а в пути обеспечивать исправное техническое состояние автомобиля; при движении быть пристегнутым ремнем безопасности не перевозить пассажиров, не пристегнутых ремнями безопасности; умело оценивать дорожную обстановку и учитывать, как могут повести себя другие водители и пешеходы;</w:t>
      </w:r>
    </w:p>
    <w:p w:rsidR="00C042C8" w:rsidRDefault="00C042C8">
      <w:pPr>
        <w:spacing w:line="20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  <w:sectPr w:rsidR="00C042C8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  <w:r>
        <w:rPr>
          <w:color w:val="000000"/>
          <w:sz w:val="28"/>
          <w:szCs w:val="28"/>
          <w:shd w:val="clear" w:color="auto" w:fill="FFFFFF"/>
        </w:rPr>
        <w:t>• пассажир - быть пристегнутым ремнем безопасности; посадку и высадку произ</w:t>
      </w:r>
      <w:r>
        <w:rPr>
          <w:color w:val="000000"/>
          <w:sz w:val="28"/>
          <w:szCs w:val="28"/>
          <w:shd w:val="clear" w:color="auto" w:fill="FFFFFF"/>
        </w:rPr>
        <w:softHyphen/>
        <w:t>водить со стороны тротуара или обочины после полной остановки; не отвлекать води</w:t>
      </w:r>
      <w:r>
        <w:rPr>
          <w:color w:val="000000"/>
          <w:sz w:val="28"/>
          <w:szCs w:val="28"/>
          <w:shd w:val="clear" w:color="auto" w:fill="FFFFFF"/>
        </w:rPr>
        <w:softHyphen/>
        <w:t>теля от управления автомобилем; не открывать двери во время движения;</w:t>
      </w:r>
      <w:bookmarkStart w:id="6" w:name="page3"/>
      <w:bookmarkEnd w:id="6"/>
    </w:p>
    <w:p w:rsidR="00C042C8" w:rsidRDefault="00C042C8">
      <w:pPr>
        <w:spacing w:line="20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7" w:name="w3"/>
      <w:bookmarkEnd w:id="7"/>
      <w:r>
        <w:rPr>
          <w:color w:val="000000"/>
          <w:sz w:val="28"/>
          <w:szCs w:val="28"/>
          <w:shd w:val="clear" w:color="auto" w:fill="FFFFFF"/>
        </w:rPr>
        <w:t>• пешеход - соблюдать правила дорожного движения; двигаться по тротуару, пе</w:t>
      </w:r>
      <w:r>
        <w:rPr>
          <w:color w:val="000000"/>
          <w:sz w:val="28"/>
          <w:szCs w:val="28"/>
          <w:shd w:val="clear" w:color="auto" w:fill="FFFFFF"/>
        </w:rPr>
        <w:softHyphen/>
        <w:t>шеходной дорожке, обочине; вне населенных пунктов идти навстречу движению транс</w:t>
      </w:r>
      <w:r>
        <w:rPr>
          <w:color w:val="000000"/>
          <w:sz w:val="28"/>
          <w:szCs w:val="28"/>
          <w:shd w:val="clear" w:color="auto" w:fill="FFFFFF"/>
        </w:rPr>
        <w:softHyphen/>
        <w:t>портных средств; пересекать проезжую часть по пешеходным переходам; на проезжей части не задерживаться и не останавливаться без необходимости; ожидать маршрут</w:t>
      </w:r>
      <w:r>
        <w:rPr>
          <w:color w:val="000000"/>
          <w:sz w:val="28"/>
          <w:szCs w:val="28"/>
          <w:shd w:val="clear" w:color="auto" w:fill="FFFFFF"/>
        </w:rPr>
        <w:softHyphen/>
        <w:t>ные транспортные средства на посадочных площадках.</w:t>
      </w:r>
    </w:p>
    <w:p w:rsidR="00C042C8" w:rsidRDefault="00C042C8">
      <w:pPr>
        <w:spacing w:line="200" w:lineRule="atLeast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Аварии на общественном транспорте.</w:t>
      </w:r>
    </w:p>
    <w:p w:rsidR="00C042C8" w:rsidRDefault="00C042C8">
      <w:pPr>
        <w:spacing w:line="20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  <w:sectPr w:rsidR="00C042C8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  <w:r>
        <w:rPr>
          <w:color w:val="000000"/>
          <w:sz w:val="28"/>
          <w:szCs w:val="28"/>
          <w:shd w:val="clear" w:color="auto" w:fill="FFFFFF"/>
        </w:rPr>
        <w:t>Все пассажиры, пользующиеся услугами городского общественно</w:t>
      </w:r>
      <w:r>
        <w:rPr>
          <w:color w:val="000000"/>
          <w:sz w:val="28"/>
          <w:szCs w:val="28"/>
          <w:shd w:val="clear" w:color="auto" w:fill="FFFFFF"/>
        </w:rPr>
        <w:softHyphen/>
        <w:t>го транспорта, обязаны знать и соблюдать основные правила безопас</w:t>
      </w:r>
      <w:r>
        <w:rPr>
          <w:color w:val="000000"/>
          <w:sz w:val="28"/>
          <w:szCs w:val="28"/>
          <w:shd w:val="clear" w:color="auto" w:fill="FFFFFF"/>
        </w:rPr>
        <w:softHyphen/>
        <w:t>ности: не входить и не выходить из транспорта до его полной останов</w:t>
      </w:r>
      <w:r>
        <w:rPr>
          <w:color w:val="000000"/>
          <w:sz w:val="28"/>
          <w:szCs w:val="28"/>
          <w:shd w:val="clear" w:color="auto" w:fill="FFFFFF"/>
        </w:rPr>
        <w:softHyphen/>
        <w:t>ки; не прислоняться к дверям, не высовывать голову и руки в окна; внутри трамвая, троллейбуса и автобуса стараться держаться за поруч</w:t>
      </w:r>
      <w:r>
        <w:rPr>
          <w:color w:val="000000"/>
          <w:sz w:val="28"/>
          <w:szCs w:val="28"/>
          <w:shd w:val="clear" w:color="auto" w:fill="FFFFFF"/>
        </w:rPr>
        <w:softHyphen/>
        <w:t>ни на случай экстренного торможения (надежная точка опоры - пору</w:t>
      </w:r>
      <w:r>
        <w:rPr>
          <w:color w:val="000000"/>
          <w:sz w:val="28"/>
          <w:szCs w:val="28"/>
          <w:shd w:val="clear" w:color="auto" w:fill="FFFFFF"/>
        </w:rPr>
        <w:softHyphen/>
        <w:t>чень над головой); стоять лицом в сторону движения, чтобы иметь воз</w:t>
      </w:r>
      <w:r>
        <w:rPr>
          <w:color w:val="000000"/>
          <w:sz w:val="28"/>
          <w:szCs w:val="28"/>
          <w:shd w:val="clear" w:color="auto" w:fill="FFFFFF"/>
        </w:rPr>
        <w:softHyphen/>
        <w:t>можность заранее заметить опасность и успеть на нее среагировать (из этого положения при столкновении и торможении вы упадете лицом вперед, что гораздо безопаснее падения на спину); в случае столкнове</w:t>
      </w:r>
      <w:r>
        <w:rPr>
          <w:color w:val="000000"/>
          <w:sz w:val="28"/>
          <w:szCs w:val="28"/>
          <w:shd w:val="clear" w:color="auto" w:fill="FFFFFF"/>
        </w:rPr>
        <w:softHyphen/>
        <w:t>ния и невозможности удержаться в вертикальном положении пытаться в падении сгруппироваться, закрыть голову руками и увидеть место приземления .</w:t>
      </w:r>
      <w:bookmarkStart w:id="8" w:name="page4"/>
      <w:bookmarkEnd w:id="8"/>
    </w:p>
    <w:p w:rsidR="00C042C8" w:rsidRDefault="00C042C8">
      <w:pPr>
        <w:spacing w:line="20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9" w:name="w4"/>
      <w:bookmarkEnd w:id="9"/>
      <w:r>
        <w:rPr>
          <w:color w:val="000000"/>
          <w:sz w:val="28"/>
          <w:szCs w:val="28"/>
          <w:shd w:val="clear" w:color="auto" w:fill="FFFFFF"/>
        </w:rPr>
        <w:t>Определенную угрозу в случае резких торможений представляют зонты, трости и другие предметы с острыми и выступающими краями. Небезопасно в идущем транспорте ходить, вместо того чтобы стоять, удерживаясь за поручни, а также дремать. В этих случаях человек про</w:t>
      </w:r>
      <w:r>
        <w:rPr>
          <w:color w:val="000000"/>
          <w:sz w:val="28"/>
          <w:szCs w:val="28"/>
          <w:shd w:val="clear" w:color="auto" w:fill="FFFFFF"/>
        </w:rPr>
        <w:softHyphen/>
        <w:t>сто не успевает среагировать на угрозу.</w:t>
      </w:r>
    </w:p>
    <w:p w:rsidR="00C042C8" w:rsidRDefault="00C042C8">
      <w:pPr>
        <w:spacing w:line="20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Любой общественный транспорт, в том числе и электрический,             по</w:t>
      </w:r>
      <w:r>
        <w:rPr>
          <w:color w:val="000000"/>
          <w:sz w:val="28"/>
          <w:szCs w:val="28"/>
          <w:shd w:val="clear" w:color="auto" w:fill="FFFFFF"/>
        </w:rPr>
        <w:softHyphen/>
        <w:t>жароопасен. По этой причине после ДТП желательно быстро поки</w:t>
      </w:r>
      <w:r>
        <w:rPr>
          <w:color w:val="000000"/>
          <w:sz w:val="28"/>
          <w:szCs w:val="28"/>
          <w:shd w:val="clear" w:color="auto" w:fill="FFFFFF"/>
        </w:rPr>
        <w:softHyphen/>
        <w:t>нуть салон и отойти на 10-15 м в сторону. При заклинивании выход</w:t>
      </w:r>
      <w:r>
        <w:rPr>
          <w:color w:val="000000"/>
          <w:sz w:val="28"/>
          <w:szCs w:val="28"/>
          <w:shd w:val="clear" w:color="auto" w:fill="FFFFFF"/>
        </w:rPr>
        <w:softHyphen/>
        <w:t>ных дверей или образовавшемся людском заторе воспользуйтесь запасными выходами. Не ждите, когда ситуация станет критической. Разбивайте окна, для чего используйте любые подручные тяжелые предметы: находящийся в салоне огнетушитель, тормозной башмак, жесткий дипломат и т.п.; в крайнем случае выбивайте стекло силь</w:t>
      </w:r>
      <w:r>
        <w:rPr>
          <w:color w:val="000000"/>
          <w:sz w:val="28"/>
          <w:szCs w:val="28"/>
          <w:shd w:val="clear" w:color="auto" w:fill="FFFFFF"/>
        </w:rPr>
        <w:softHyphen/>
        <w:t>ным ударом ноги в угол окна, повиснув на руках на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потолочных по</w:t>
      </w:r>
      <w:r>
        <w:rPr>
          <w:color w:val="000000"/>
          <w:sz w:val="28"/>
          <w:szCs w:val="28"/>
          <w:shd w:val="clear" w:color="auto" w:fill="FFFFFF"/>
        </w:rPr>
        <w:softHyphen/>
        <w:t>ручнях. Перед выходом обязательно очистите проем окна от остав</w:t>
      </w:r>
      <w:r>
        <w:rPr>
          <w:color w:val="000000"/>
          <w:sz w:val="28"/>
          <w:szCs w:val="28"/>
          <w:shd w:val="clear" w:color="auto" w:fill="FFFFFF"/>
        </w:rPr>
        <w:softHyphen/>
        <w:t>шихся стекол.</w:t>
      </w:r>
    </w:p>
    <w:p w:rsidR="00C042C8" w:rsidRDefault="00C042C8">
      <w:pPr>
        <w:spacing w:line="20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  <w:sectPr w:rsidR="00C042C8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  <w:r>
        <w:rPr>
          <w:color w:val="000000"/>
          <w:sz w:val="28"/>
          <w:szCs w:val="28"/>
          <w:shd w:val="clear" w:color="auto" w:fill="FFFFFF"/>
        </w:rPr>
        <w:t>При запахе гари такие меры следует признать обязательными, так как времени на выстаивание очереди, ведущей к действующему выходу, у пассажиров может не быть. При пожаре городской транспорт горит очень быстро. Нос и рот в этом случае следует заранее защитить шар</w:t>
      </w:r>
      <w:r>
        <w:rPr>
          <w:color w:val="000000"/>
          <w:sz w:val="28"/>
          <w:szCs w:val="28"/>
          <w:shd w:val="clear" w:color="auto" w:fill="FFFFFF"/>
        </w:rPr>
        <w:softHyphen/>
        <w:t>фом, рукавом или другим материалом, по возможности смочив его лю</w:t>
      </w:r>
      <w:r>
        <w:rPr>
          <w:color w:val="000000"/>
          <w:sz w:val="28"/>
          <w:szCs w:val="28"/>
          <w:shd w:val="clear" w:color="auto" w:fill="FFFFFF"/>
        </w:rPr>
        <w:softHyphen/>
        <w:t>бой жидкостью.</w:t>
      </w:r>
      <w:bookmarkStart w:id="10" w:name="page5"/>
      <w:bookmarkEnd w:id="10"/>
    </w:p>
    <w:p w:rsidR="00C042C8" w:rsidRDefault="00C042C8">
      <w:pPr>
        <w:spacing w:line="20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  <w:sectPr w:rsidR="00C042C8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  <w:bookmarkStart w:id="11" w:name="w5"/>
      <w:bookmarkEnd w:id="11"/>
      <w:r>
        <w:rPr>
          <w:color w:val="000000"/>
          <w:sz w:val="28"/>
          <w:szCs w:val="28"/>
          <w:shd w:val="clear" w:color="auto" w:fill="FFFFFF"/>
        </w:rPr>
        <w:t>В случае пожара в салоне сообщите об этом водите</w:t>
      </w:r>
      <w:r>
        <w:rPr>
          <w:color w:val="000000"/>
          <w:sz w:val="28"/>
          <w:szCs w:val="28"/>
          <w:shd w:val="clear" w:color="auto" w:fill="FFFFFF"/>
        </w:rPr>
        <w:softHyphen/>
        <w:t>лю, откройте двери (с помощью аварийного открывания), аварий</w:t>
      </w:r>
      <w:r>
        <w:rPr>
          <w:color w:val="000000"/>
          <w:sz w:val="28"/>
          <w:szCs w:val="28"/>
          <w:shd w:val="clear" w:color="auto" w:fill="FFFFFF"/>
        </w:rPr>
        <w:softHyphen/>
        <w:t>ные выходы или разбейте окно. При наличии в салоне огнетушите</w:t>
      </w:r>
      <w:r>
        <w:rPr>
          <w:color w:val="000000"/>
          <w:sz w:val="28"/>
          <w:szCs w:val="28"/>
          <w:shd w:val="clear" w:color="auto" w:fill="FFFFFF"/>
        </w:rPr>
        <w:softHyphen/>
        <w:t>ля примите меры к ликвидации очага пожара. Выбирайтесь из са</w:t>
      </w:r>
      <w:r>
        <w:rPr>
          <w:color w:val="000000"/>
          <w:sz w:val="28"/>
          <w:szCs w:val="28"/>
          <w:shd w:val="clear" w:color="auto" w:fill="FFFFFF"/>
        </w:rPr>
        <w:softHyphen/>
        <w:t>лона наружу пригнувшись, не касаясь стен и металлических деталей.</w:t>
      </w:r>
      <w:bookmarkStart w:id="12" w:name="page6"/>
      <w:bookmarkEnd w:id="12"/>
    </w:p>
    <w:p w:rsidR="00C042C8" w:rsidRDefault="00C042C8">
      <w:pPr>
        <w:spacing w:line="20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13" w:name="w6"/>
      <w:bookmarkEnd w:id="13"/>
      <w:r>
        <w:rPr>
          <w:color w:val="000000"/>
          <w:sz w:val="28"/>
          <w:szCs w:val="28"/>
          <w:shd w:val="clear" w:color="auto" w:fill="FFFFFF"/>
        </w:rPr>
        <w:t>При аварии в случае повреждения токоведущего провода самые безопасные места в трамвае или троллейбусе - сидячие. При этом ноги от пола лучше оторвать, а к стенам и поручням не прикасаться. Выхо</w:t>
      </w:r>
      <w:r>
        <w:rPr>
          <w:color w:val="000000"/>
          <w:sz w:val="28"/>
          <w:szCs w:val="28"/>
          <w:shd w:val="clear" w:color="auto" w:fill="FFFFFF"/>
        </w:rPr>
        <w:softHyphen/>
        <w:t>дить из электротранспорта следует прыжком, одновременно двумя ногами вперед, не касаясь корпуса, чтобы не замкнуть своим телом электроцепь.</w:t>
      </w:r>
    </w:p>
    <w:p w:rsidR="00C042C8" w:rsidRDefault="00C042C8">
      <w:pPr>
        <w:spacing w:after="200" w:line="200" w:lineRule="atLeast"/>
        <w:ind w:firstLine="567"/>
        <w:jc w:val="both"/>
        <w:rPr>
          <w:color w:val="000000"/>
          <w:sz w:val="28"/>
          <w:szCs w:val="28"/>
        </w:rPr>
        <w:sectPr w:rsidR="00C042C8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  <w:r>
        <w:rPr>
          <w:color w:val="000000"/>
          <w:sz w:val="28"/>
          <w:szCs w:val="28"/>
        </w:rPr>
        <w:t>При падении в воду дождитесь заполнения салона водой наполовину, задержите дыхание и выныривайте через дверь, аварий</w:t>
      </w:r>
      <w:r>
        <w:rPr>
          <w:color w:val="000000"/>
          <w:sz w:val="28"/>
          <w:szCs w:val="28"/>
        </w:rPr>
        <w:softHyphen/>
        <w:t>ный выход или разбитое окно.</w:t>
      </w:r>
    </w:p>
    <w:p w:rsidR="00C042C8" w:rsidRDefault="00C042C8">
      <w:pPr>
        <w:pStyle w:val="a4"/>
        <w:spacing w:line="200" w:lineRule="atLeast"/>
        <w:jc w:val="center"/>
        <w:rPr>
          <w:sz w:val="28"/>
          <w:szCs w:val="28"/>
        </w:rPr>
      </w:pPr>
      <w:bookmarkStart w:id="14" w:name="_GoBack"/>
      <w:bookmarkEnd w:id="14"/>
    </w:p>
    <w:sectPr w:rsidR="00C042C8">
      <w:type w:val="continuous"/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2C8"/>
    <w:rsid w:val="00734BF4"/>
    <w:rsid w:val="00AD0A32"/>
    <w:rsid w:val="00C0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9EC9C58-4BE5-440B-A984-011F51EA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</dc:creator>
  <cp:keywords/>
  <cp:lastModifiedBy>Irina</cp:lastModifiedBy>
  <cp:revision>2</cp:revision>
  <cp:lastPrinted>1899-12-31T21:00:00Z</cp:lastPrinted>
  <dcterms:created xsi:type="dcterms:W3CDTF">2014-08-15T10:21:00Z</dcterms:created>
  <dcterms:modified xsi:type="dcterms:W3CDTF">2014-08-15T10:21:00Z</dcterms:modified>
</cp:coreProperties>
</file>