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0F" w:rsidRDefault="00FE050F">
      <w:pPr>
        <w:ind w:left="-180"/>
        <w:jc w:val="center"/>
        <w:rPr>
          <w:sz w:val="24"/>
          <w:szCs w:val="24"/>
        </w:rPr>
      </w:pPr>
      <w:r>
        <w:rPr>
          <w:sz w:val="24"/>
        </w:rPr>
        <w:t>ГОСУДАРСТВЕННЫЙ КОМИТЕТ РОССИЙСКОЙ ФЕДЕРАЦИИ ПО РЫБОЛОВСТВУ</w:t>
      </w:r>
    </w:p>
    <w:p w:rsidR="00FE050F" w:rsidRDefault="00FE050F">
      <w:pPr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ОБРАЗОВАТЕЛЬНОЕ УЧРЕЖДЕНИЕ </w:t>
      </w:r>
    </w:p>
    <w:p w:rsidR="00FE050F" w:rsidRDefault="00FE050F">
      <w:pPr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ВЫСШЕГО ПРОФЕССИОНАЛЬНОГО ОБРАЗОВАНИЯ </w:t>
      </w:r>
    </w:p>
    <w:p w:rsidR="00FE050F" w:rsidRDefault="00FE050F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«МУРМАНСКИЙ ГОСУДАРСТВЕННЫЙ ТЕХНИЧЕСКИЙ </w:t>
      </w:r>
    </w:p>
    <w:p w:rsidR="00FE050F" w:rsidRDefault="00FE050F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УНИВЕРСИТЕТ»</w:t>
      </w:r>
    </w:p>
    <w:p w:rsidR="00FE050F" w:rsidRDefault="00FE050F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(ФГОУ ВПО «МГТУ»)</w:t>
      </w: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pStyle w:val="a4"/>
        <w:jc w:val="right"/>
      </w:pPr>
      <w:r>
        <w:t>Кафедра «Социальная работа»</w:t>
      </w:r>
    </w:p>
    <w:p w:rsidR="00FE050F" w:rsidRDefault="00FE050F">
      <w:pPr>
        <w:pStyle w:val="a4"/>
        <w:jc w:val="right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Исследование систем управления</w:t>
      </w:r>
    </w:p>
    <w:p w:rsidR="00FE050F" w:rsidRDefault="00FE050F">
      <w:pPr>
        <w:ind w:left="-180"/>
        <w:jc w:val="center"/>
        <w:rPr>
          <w:sz w:val="28"/>
        </w:rPr>
      </w:pPr>
    </w:p>
    <w:p w:rsidR="00FE050F" w:rsidRDefault="00FE050F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Методические указания и контрольные задания</w:t>
      </w:r>
    </w:p>
    <w:p w:rsidR="00FE050F" w:rsidRDefault="00FE050F">
      <w:pPr>
        <w:ind w:left="-1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для студентов </w:t>
      </w:r>
    </w:p>
    <w:p w:rsidR="00FE050F" w:rsidRDefault="00FE050F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специальности 080507.65 «Менеджмент организации» </w:t>
      </w:r>
    </w:p>
    <w:p w:rsidR="00FE050F" w:rsidRDefault="00FE050F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ind w:left="-180"/>
      </w:pPr>
    </w:p>
    <w:p w:rsidR="00FE050F" w:rsidRDefault="00FE050F">
      <w:pPr>
        <w:pStyle w:val="a4"/>
        <w:jc w:val="center"/>
        <w:rPr>
          <w:szCs w:val="28"/>
        </w:rPr>
      </w:pPr>
      <w:r>
        <w:rPr>
          <w:szCs w:val="28"/>
        </w:rPr>
        <w:t xml:space="preserve">Мурманск </w:t>
      </w:r>
    </w:p>
    <w:p w:rsidR="00FE050F" w:rsidRDefault="00FE050F">
      <w:pPr>
        <w:pStyle w:val="a4"/>
        <w:jc w:val="center"/>
        <w:rPr>
          <w:sz w:val="24"/>
          <w:szCs w:val="28"/>
        </w:rPr>
      </w:pPr>
      <w:r>
        <w:rPr>
          <w:szCs w:val="28"/>
        </w:rPr>
        <w:t>2008</w:t>
      </w:r>
    </w:p>
    <w:p w:rsidR="00FE050F" w:rsidRDefault="00FE050F">
      <w:pPr>
        <w:spacing w:line="360" w:lineRule="auto"/>
        <w:rPr>
          <w:i/>
          <w:sz w:val="24"/>
        </w:rPr>
      </w:pPr>
    </w:p>
    <w:p w:rsidR="00FE050F" w:rsidRDefault="00FE050F">
      <w:pPr>
        <w:spacing w:line="360" w:lineRule="auto"/>
        <w:ind w:left="1418" w:hanging="1418"/>
        <w:rPr>
          <w:sz w:val="28"/>
          <w:szCs w:val="28"/>
        </w:rPr>
      </w:pPr>
      <w:r>
        <w:rPr>
          <w:i/>
          <w:sz w:val="24"/>
        </w:rPr>
        <w:br w:type="page"/>
      </w:r>
      <w:r>
        <w:rPr>
          <w:sz w:val="28"/>
          <w:szCs w:val="28"/>
        </w:rPr>
        <w:t>Составитель – Розбицкая Мария Дмитриевна, кандидат социологических наук, доцент кафедры «Социальная работа» МГТУ</w:t>
      </w:r>
    </w:p>
    <w:p w:rsidR="00FE050F" w:rsidRDefault="00FE050F">
      <w:pPr>
        <w:spacing w:line="360" w:lineRule="auto"/>
        <w:jc w:val="both"/>
        <w:rPr>
          <w:sz w:val="28"/>
          <w:szCs w:val="28"/>
        </w:rPr>
      </w:pPr>
    </w:p>
    <w:p w:rsidR="00FE050F" w:rsidRDefault="00FE050F">
      <w:pPr>
        <w:spacing w:line="360" w:lineRule="auto"/>
        <w:jc w:val="both"/>
        <w:rPr>
          <w:sz w:val="28"/>
          <w:szCs w:val="28"/>
        </w:rPr>
      </w:pPr>
    </w:p>
    <w:p w:rsidR="00FE050F" w:rsidRDefault="00FE050F">
      <w:pPr>
        <w:pStyle w:val="2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Методические указания к самостоятельной работе студентов по дисциплине «Исследование систем управления» рассмотрены и одобрены на заседании кафедры-разработчика «Социальная работа» «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______ 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., протокол № </w:t>
      </w:r>
    </w:p>
    <w:p w:rsidR="00FE050F" w:rsidRDefault="00FE050F">
      <w:pPr>
        <w:pStyle w:val="a5"/>
        <w:spacing w:line="360" w:lineRule="auto"/>
        <w:jc w:val="both"/>
        <w:rPr>
          <w:b w:val="0"/>
          <w:szCs w:val="28"/>
        </w:rPr>
      </w:pPr>
    </w:p>
    <w:p w:rsidR="00FE050F" w:rsidRDefault="00FE050F">
      <w:pPr>
        <w:pStyle w:val="a5"/>
        <w:tabs>
          <w:tab w:val="left" w:pos="1418"/>
        </w:tabs>
        <w:spacing w:line="360" w:lineRule="auto"/>
        <w:ind w:left="1418" w:hanging="1418"/>
        <w:jc w:val="both"/>
        <w:rPr>
          <w:b w:val="0"/>
          <w:szCs w:val="28"/>
        </w:rPr>
      </w:pPr>
      <w:r>
        <w:rPr>
          <w:b w:val="0"/>
          <w:szCs w:val="28"/>
        </w:rPr>
        <w:t>Рецензент – Лях Константин Федорович; к.ф.н., доцент кафедры «Социальная работа», МГТУ.</w:t>
      </w:r>
    </w:p>
    <w:p w:rsidR="00FE050F" w:rsidRDefault="00FE050F">
      <w:pPr>
        <w:spacing w:line="360" w:lineRule="auto"/>
        <w:rPr>
          <w:i/>
          <w:sz w:val="28"/>
          <w:szCs w:val="28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rPr>
          <w:sz w:val="24"/>
        </w:rPr>
      </w:pPr>
    </w:p>
    <w:p w:rsidR="00FE050F" w:rsidRDefault="00FE050F">
      <w:pPr>
        <w:spacing w:line="360" w:lineRule="auto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sz w:val="24"/>
        </w:rPr>
      </w:pPr>
    </w:p>
    <w:p w:rsidR="00FE050F" w:rsidRDefault="00FE050F">
      <w:pPr>
        <w:spacing w:line="360" w:lineRule="auto"/>
        <w:jc w:val="both"/>
        <w:rPr>
          <w:b/>
          <w:sz w:val="24"/>
        </w:rPr>
      </w:pPr>
    </w:p>
    <w:p w:rsidR="00FE050F" w:rsidRDefault="00FE050F">
      <w:pPr>
        <w:jc w:val="center"/>
        <w:rPr>
          <w:sz w:val="28"/>
          <w:szCs w:val="28"/>
        </w:rPr>
      </w:pPr>
      <w:r>
        <w:rPr>
          <w:b/>
          <w:sz w:val="24"/>
        </w:rPr>
        <w:br w:type="page"/>
      </w:r>
      <w:bookmarkStart w:id="0" w:name="_Toc190194751"/>
      <w:r>
        <w:rPr>
          <w:sz w:val="28"/>
          <w:szCs w:val="28"/>
        </w:rPr>
        <w:t>ОГЛАВЛЕНИЕ</w:t>
      </w:r>
    </w:p>
    <w:p w:rsidR="00FE050F" w:rsidRDefault="00FE050F">
      <w:pPr>
        <w:pStyle w:val="1"/>
        <w:spacing w:line="360" w:lineRule="auto"/>
        <w:rPr>
          <w:b/>
          <w:szCs w:val="28"/>
        </w:rPr>
      </w:pPr>
    </w:p>
    <w:p w:rsidR="00FE050F" w:rsidRDefault="00FE050F">
      <w:pPr>
        <w:pStyle w:val="1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TOC \o "1-3" \h \z \u </w:instrText>
      </w:r>
      <w:r>
        <w:rPr>
          <w:b/>
          <w:sz w:val="24"/>
          <w:szCs w:val="24"/>
        </w:rPr>
        <w:fldChar w:fldCharType="separate"/>
      </w:r>
      <w:hyperlink w:anchor="_Toc195977703" w:history="1">
        <w:r>
          <w:rPr>
            <w:rStyle w:val="a7"/>
            <w:noProof/>
            <w:sz w:val="24"/>
            <w:szCs w:val="24"/>
          </w:rPr>
          <w:t>ОБЩИЕ ОРГАНИЗАЦИОННО-МЕТОДИЧЕСКИЕ УКАЗАНИЯ</w:t>
        </w:r>
        <w:r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_Toc195977703 \h </w:instrText>
        </w:r>
        <w:r>
          <w:rPr>
            <w:noProof/>
            <w:webHidden/>
            <w:sz w:val="24"/>
            <w:szCs w:val="24"/>
          </w:rPr>
        </w:r>
        <w:r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</w:t>
        </w:r>
        <w:r>
          <w:rPr>
            <w:noProof/>
            <w:webHidden/>
            <w:sz w:val="24"/>
            <w:szCs w:val="24"/>
          </w:rPr>
          <w:fldChar w:fldCharType="end"/>
        </w:r>
      </w:hyperlink>
    </w:p>
    <w:p w:rsidR="00FE050F" w:rsidRDefault="0001000F">
      <w:pPr>
        <w:pStyle w:val="1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195977704" w:history="1">
        <w:r w:rsidR="00FE050F">
          <w:rPr>
            <w:rStyle w:val="a7"/>
            <w:noProof/>
            <w:sz w:val="24"/>
            <w:szCs w:val="24"/>
          </w:rPr>
          <w:t>СПИСОК РЕКОМЕНДУЕМОЙ ЛИТЕРАТУРЫ</w:t>
        </w:r>
        <w:r w:rsidR="00FE050F">
          <w:rPr>
            <w:noProof/>
            <w:webHidden/>
            <w:sz w:val="24"/>
            <w:szCs w:val="24"/>
          </w:rPr>
          <w:tab/>
        </w:r>
        <w:r w:rsidR="00FE050F">
          <w:rPr>
            <w:noProof/>
            <w:webHidden/>
            <w:sz w:val="24"/>
            <w:szCs w:val="24"/>
          </w:rPr>
          <w:fldChar w:fldCharType="begin"/>
        </w:r>
        <w:r w:rsidR="00FE050F">
          <w:rPr>
            <w:noProof/>
            <w:webHidden/>
            <w:sz w:val="24"/>
            <w:szCs w:val="24"/>
          </w:rPr>
          <w:instrText xml:space="preserve"> PAGEREF _Toc195977704 \h </w:instrText>
        </w:r>
        <w:r w:rsidR="00FE050F">
          <w:rPr>
            <w:noProof/>
            <w:webHidden/>
            <w:sz w:val="24"/>
            <w:szCs w:val="24"/>
          </w:rPr>
        </w:r>
        <w:r w:rsidR="00FE050F">
          <w:rPr>
            <w:noProof/>
            <w:webHidden/>
            <w:sz w:val="24"/>
            <w:szCs w:val="24"/>
          </w:rPr>
          <w:fldChar w:fldCharType="separate"/>
        </w:r>
        <w:r w:rsidR="00FE050F">
          <w:rPr>
            <w:noProof/>
            <w:webHidden/>
            <w:sz w:val="24"/>
            <w:szCs w:val="24"/>
          </w:rPr>
          <w:t>6</w:t>
        </w:r>
        <w:r w:rsidR="00FE050F">
          <w:rPr>
            <w:noProof/>
            <w:webHidden/>
            <w:sz w:val="24"/>
            <w:szCs w:val="24"/>
          </w:rPr>
          <w:fldChar w:fldCharType="end"/>
        </w:r>
      </w:hyperlink>
    </w:p>
    <w:p w:rsidR="00FE050F" w:rsidRDefault="0001000F">
      <w:pPr>
        <w:pStyle w:val="1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195977705" w:history="1">
        <w:r w:rsidR="00FE050F">
          <w:rPr>
            <w:rStyle w:val="a7"/>
            <w:noProof/>
            <w:sz w:val="24"/>
            <w:szCs w:val="24"/>
          </w:rPr>
          <w:t>СОДЕРЖАНИЕ ПРОГРАММЫ И МЕТОДИЧЕСКИЕ УКАЗАНИЯ</w:t>
        </w:r>
        <w:r w:rsidR="00FE050F">
          <w:rPr>
            <w:noProof/>
            <w:webHidden/>
            <w:sz w:val="24"/>
            <w:szCs w:val="24"/>
          </w:rPr>
          <w:tab/>
        </w:r>
        <w:r w:rsidR="00FE050F">
          <w:rPr>
            <w:noProof/>
            <w:webHidden/>
            <w:sz w:val="24"/>
            <w:szCs w:val="24"/>
          </w:rPr>
          <w:fldChar w:fldCharType="begin"/>
        </w:r>
        <w:r w:rsidR="00FE050F">
          <w:rPr>
            <w:noProof/>
            <w:webHidden/>
            <w:sz w:val="24"/>
            <w:szCs w:val="24"/>
          </w:rPr>
          <w:instrText xml:space="preserve"> PAGEREF _Toc195977705 \h </w:instrText>
        </w:r>
        <w:r w:rsidR="00FE050F">
          <w:rPr>
            <w:noProof/>
            <w:webHidden/>
            <w:sz w:val="24"/>
            <w:szCs w:val="24"/>
          </w:rPr>
        </w:r>
        <w:r w:rsidR="00FE050F">
          <w:rPr>
            <w:noProof/>
            <w:webHidden/>
            <w:sz w:val="24"/>
            <w:szCs w:val="24"/>
          </w:rPr>
          <w:fldChar w:fldCharType="separate"/>
        </w:r>
        <w:r w:rsidR="00FE050F">
          <w:rPr>
            <w:noProof/>
            <w:webHidden/>
            <w:sz w:val="24"/>
            <w:szCs w:val="24"/>
          </w:rPr>
          <w:t>10</w:t>
        </w:r>
        <w:r w:rsidR="00FE050F">
          <w:rPr>
            <w:noProof/>
            <w:webHidden/>
            <w:sz w:val="24"/>
            <w:szCs w:val="24"/>
          </w:rPr>
          <w:fldChar w:fldCharType="end"/>
        </w:r>
      </w:hyperlink>
    </w:p>
    <w:p w:rsidR="00FE050F" w:rsidRDefault="0001000F">
      <w:pPr>
        <w:pStyle w:val="1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195977706" w:history="1">
        <w:r w:rsidR="00FE050F">
          <w:rPr>
            <w:rStyle w:val="a7"/>
            <w:noProof/>
            <w:sz w:val="24"/>
            <w:szCs w:val="24"/>
          </w:rPr>
          <w:t>К ИЗУЧЕНИЮ ТЕМ ДИСЦИПЛИНЫ</w:t>
        </w:r>
        <w:r w:rsidR="00FE050F">
          <w:rPr>
            <w:noProof/>
            <w:webHidden/>
            <w:sz w:val="24"/>
            <w:szCs w:val="24"/>
          </w:rPr>
          <w:tab/>
        </w:r>
        <w:r w:rsidR="00FE050F">
          <w:rPr>
            <w:noProof/>
            <w:webHidden/>
            <w:sz w:val="24"/>
            <w:szCs w:val="24"/>
          </w:rPr>
          <w:fldChar w:fldCharType="begin"/>
        </w:r>
        <w:r w:rsidR="00FE050F">
          <w:rPr>
            <w:noProof/>
            <w:webHidden/>
            <w:sz w:val="24"/>
            <w:szCs w:val="24"/>
          </w:rPr>
          <w:instrText xml:space="preserve"> PAGEREF _Toc195977706 \h </w:instrText>
        </w:r>
        <w:r w:rsidR="00FE050F">
          <w:rPr>
            <w:noProof/>
            <w:webHidden/>
            <w:sz w:val="24"/>
            <w:szCs w:val="24"/>
          </w:rPr>
        </w:r>
        <w:r w:rsidR="00FE050F">
          <w:rPr>
            <w:noProof/>
            <w:webHidden/>
            <w:sz w:val="24"/>
            <w:szCs w:val="24"/>
          </w:rPr>
          <w:fldChar w:fldCharType="separate"/>
        </w:r>
        <w:r w:rsidR="00FE050F">
          <w:rPr>
            <w:noProof/>
            <w:webHidden/>
            <w:sz w:val="24"/>
            <w:szCs w:val="24"/>
          </w:rPr>
          <w:t>10</w:t>
        </w:r>
        <w:r w:rsidR="00FE050F">
          <w:rPr>
            <w:noProof/>
            <w:webHidden/>
            <w:sz w:val="24"/>
            <w:szCs w:val="24"/>
          </w:rPr>
          <w:fldChar w:fldCharType="end"/>
        </w:r>
      </w:hyperlink>
    </w:p>
    <w:p w:rsidR="00FE050F" w:rsidRDefault="0001000F">
      <w:pPr>
        <w:pStyle w:val="1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195977707" w:history="1">
        <w:r w:rsidR="00FE050F">
          <w:rPr>
            <w:rStyle w:val="a7"/>
            <w:noProof/>
            <w:sz w:val="24"/>
            <w:szCs w:val="24"/>
          </w:rPr>
          <w:t>ПЕРЕЧЕНЬ ТЕМ КОНТРОЛЬНЫХ РАБОТ</w:t>
        </w:r>
        <w:r w:rsidR="00FE050F">
          <w:rPr>
            <w:noProof/>
            <w:webHidden/>
            <w:sz w:val="24"/>
            <w:szCs w:val="24"/>
          </w:rPr>
          <w:tab/>
        </w:r>
        <w:r w:rsidR="00FE050F">
          <w:rPr>
            <w:noProof/>
            <w:webHidden/>
            <w:sz w:val="24"/>
            <w:szCs w:val="24"/>
          </w:rPr>
          <w:fldChar w:fldCharType="begin"/>
        </w:r>
        <w:r w:rsidR="00FE050F">
          <w:rPr>
            <w:noProof/>
            <w:webHidden/>
            <w:sz w:val="24"/>
            <w:szCs w:val="24"/>
          </w:rPr>
          <w:instrText xml:space="preserve"> PAGEREF _Toc195977707 \h </w:instrText>
        </w:r>
        <w:r w:rsidR="00FE050F">
          <w:rPr>
            <w:noProof/>
            <w:webHidden/>
            <w:sz w:val="24"/>
            <w:szCs w:val="24"/>
          </w:rPr>
        </w:r>
        <w:r w:rsidR="00FE050F">
          <w:rPr>
            <w:noProof/>
            <w:webHidden/>
            <w:sz w:val="24"/>
            <w:szCs w:val="24"/>
          </w:rPr>
          <w:fldChar w:fldCharType="separate"/>
        </w:r>
        <w:r w:rsidR="00FE050F">
          <w:rPr>
            <w:noProof/>
            <w:webHidden/>
            <w:sz w:val="24"/>
            <w:szCs w:val="24"/>
          </w:rPr>
          <w:t>19</w:t>
        </w:r>
        <w:r w:rsidR="00FE050F">
          <w:rPr>
            <w:noProof/>
            <w:webHidden/>
            <w:sz w:val="24"/>
            <w:szCs w:val="24"/>
          </w:rPr>
          <w:fldChar w:fldCharType="end"/>
        </w:r>
      </w:hyperlink>
    </w:p>
    <w:p w:rsidR="00FE050F" w:rsidRDefault="0001000F">
      <w:pPr>
        <w:pStyle w:val="1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195977708" w:history="1">
        <w:r w:rsidR="00FE050F">
          <w:rPr>
            <w:rStyle w:val="a7"/>
            <w:noProof/>
            <w:sz w:val="24"/>
            <w:szCs w:val="24"/>
          </w:rPr>
          <w:t>МЕТОДИЧЕСКИЕ УКАЗАНИЯ К ВЫПОЛНЕНИЮ КОНТРОЛЬНОЙ РАБОТЫ</w:t>
        </w:r>
        <w:r w:rsidR="00FE050F">
          <w:rPr>
            <w:noProof/>
            <w:webHidden/>
            <w:sz w:val="24"/>
            <w:szCs w:val="24"/>
          </w:rPr>
          <w:tab/>
        </w:r>
        <w:r w:rsidR="00FE050F">
          <w:rPr>
            <w:noProof/>
            <w:webHidden/>
            <w:sz w:val="24"/>
            <w:szCs w:val="24"/>
          </w:rPr>
          <w:fldChar w:fldCharType="begin"/>
        </w:r>
        <w:r w:rsidR="00FE050F">
          <w:rPr>
            <w:noProof/>
            <w:webHidden/>
            <w:sz w:val="24"/>
            <w:szCs w:val="24"/>
          </w:rPr>
          <w:instrText xml:space="preserve"> PAGEREF _Toc195977708 \h </w:instrText>
        </w:r>
        <w:r w:rsidR="00FE050F">
          <w:rPr>
            <w:noProof/>
            <w:webHidden/>
            <w:sz w:val="24"/>
            <w:szCs w:val="24"/>
          </w:rPr>
        </w:r>
        <w:r w:rsidR="00FE050F">
          <w:rPr>
            <w:noProof/>
            <w:webHidden/>
            <w:sz w:val="24"/>
            <w:szCs w:val="24"/>
          </w:rPr>
          <w:fldChar w:fldCharType="separate"/>
        </w:r>
        <w:r w:rsidR="00FE050F">
          <w:rPr>
            <w:noProof/>
            <w:webHidden/>
            <w:sz w:val="24"/>
            <w:szCs w:val="24"/>
          </w:rPr>
          <w:t>19</w:t>
        </w:r>
        <w:r w:rsidR="00FE050F">
          <w:rPr>
            <w:noProof/>
            <w:webHidden/>
            <w:sz w:val="24"/>
            <w:szCs w:val="24"/>
          </w:rPr>
          <w:fldChar w:fldCharType="end"/>
        </w:r>
      </w:hyperlink>
    </w:p>
    <w:p w:rsidR="00FE050F" w:rsidRDefault="0001000F">
      <w:pPr>
        <w:pStyle w:val="1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195977709" w:history="1">
        <w:r w:rsidR="00FE050F">
          <w:rPr>
            <w:rStyle w:val="a7"/>
            <w:noProof/>
            <w:sz w:val="24"/>
            <w:szCs w:val="24"/>
          </w:rPr>
          <w:t>ВОПРОСЫ К ЭКЗАМЕНУ</w:t>
        </w:r>
        <w:r w:rsidR="00FE050F">
          <w:rPr>
            <w:noProof/>
            <w:webHidden/>
            <w:sz w:val="24"/>
            <w:szCs w:val="24"/>
          </w:rPr>
          <w:tab/>
        </w:r>
        <w:r w:rsidR="00FE050F">
          <w:rPr>
            <w:noProof/>
            <w:webHidden/>
            <w:sz w:val="24"/>
            <w:szCs w:val="24"/>
          </w:rPr>
          <w:fldChar w:fldCharType="begin"/>
        </w:r>
        <w:r w:rsidR="00FE050F">
          <w:rPr>
            <w:noProof/>
            <w:webHidden/>
            <w:sz w:val="24"/>
            <w:szCs w:val="24"/>
          </w:rPr>
          <w:instrText xml:space="preserve"> PAGEREF _Toc195977709 \h </w:instrText>
        </w:r>
        <w:r w:rsidR="00FE050F">
          <w:rPr>
            <w:noProof/>
            <w:webHidden/>
            <w:sz w:val="24"/>
            <w:szCs w:val="24"/>
          </w:rPr>
        </w:r>
        <w:r w:rsidR="00FE050F">
          <w:rPr>
            <w:noProof/>
            <w:webHidden/>
            <w:sz w:val="24"/>
            <w:szCs w:val="24"/>
          </w:rPr>
          <w:fldChar w:fldCharType="separate"/>
        </w:r>
        <w:r w:rsidR="00FE050F">
          <w:rPr>
            <w:noProof/>
            <w:webHidden/>
            <w:sz w:val="24"/>
            <w:szCs w:val="24"/>
          </w:rPr>
          <w:t>25</w:t>
        </w:r>
        <w:r w:rsidR="00FE050F">
          <w:rPr>
            <w:noProof/>
            <w:webHidden/>
            <w:sz w:val="24"/>
            <w:szCs w:val="24"/>
          </w:rPr>
          <w:fldChar w:fldCharType="end"/>
        </w:r>
      </w:hyperlink>
    </w:p>
    <w:p w:rsidR="00FE050F" w:rsidRDefault="00FE050F">
      <w:pPr>
        <w:pStyle w:val="1"/>
        <w:spacing w:line="360" w:lineRule="auto"/>
        <w:rPr>
          <w:b/>
          <w:sz w:val="24"/>
        </w:rPr>
      </w:pPr>
      <w:r>
        <w:rPr>
          <w:b/>
          <w:sz w:val="24"/>
        </w:rPr>
        <w:fldChar w:fldCharType="end"/>
      </w:r>
    </w:p>
    <w:p w:rsidR="00FE050F" w:rsidRDefault="00FE050F">
      <w:pPr>
        <w:pStyle w:val="1"/>
        <w:rPr>
          <w:b/>
          <w:sz w:val="24"/>
        </w:rPr>
      </w:pPr>
    </w:p>
    <w:p w:rsidR="00FE050F" w:rsidRDefault="00FE050F">
      <w:pPr>
        <w:pStyle w:val="1"/>
        <w:rPr>
          <w:b/>
          <w:sz w:val="24"/>
        </w:rPr>
      </w:pPr>
    </w:p>
    <w:p w:rsidR="00FE050F" w:rsidRDefault="00FE050F">
      <w:pPr>
        <w:pStyle w:val="1"/>
        <w:rPr>
          <w:sz w:val="24"/>
        </w:rPr>
      </w:pPr>
      <w:r>
        <w:rPr>
          <w:b/>
          <w:sz w:val="24"/>
        </w:rPr>
        <w:br w:type="page"/>
      </w:r>
      <w:bookmarkStart w:id="1" w:name="_Toc195977703"/>
      <w:r>
        <w:rPr>
          <w:sz w:val="24"/>
        </w:rPr>
        <w:t>ОБЩИЕ ОРГАНИЗАЦИОННО-МЕТОДИЧЕСКИЕ УКАЗАНИЯ</w:t>
      </w:r>
      <w:bookmarkEnd w:id="0"/>
      <w:bookmarkEnd w:id="1"/>
    </w:p>
    <w:p w:rsidR="00FE050F" w:rsidRDefault="00FE050F">
      <w:pPr>
        <w:spacing w:line="360" w:lineRule="auto"/>
        <w:ind w:right="-285" w:firstLine="709"/>
        <w:jc w:val="both"/>
        <w:rPr>
          <w:sz w:val="24"/>
          <w:szCs w:val="24"/>
        </w:rPr>
      </w:pPr>
    </w:p>
    <w:p w:rsidR="00FE050F" w:rsidRDefault="00FE050F">
      <w:pPr>
        <w:ind w:right="-4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Соответствие ГОС ВПО направления подготовки дипломированного специалиста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указания по дисциплине «Исследование систем управления» составлены в соответствии с требованиями ГОС ВПО по специальности 080507.65 (061100) «Менеджмент организации» и</w:t>
      </w:r>
      <w:r>
        <w:rPr>
          <w:bCs/>
          <w:sz w:val="24"/>
          <w:szCs w:val="24"/>
        </w:rPr>
        <w:t xml:space="preserve"> рабочей п</w:t>
      </w:r>
      <w:r>
        <w:rPr>
          <w:sz w:val="24"/>
          <w:szCs w:val="24"/>
        </w:rPr>
        <w:t>рограммой дисциплины «Исследование систем управления» для специальности 080507.65 (061100) «Менеджмент организации» заочной формы обучения; рассчитаны на студентов экономических специальностей и имеют теоретико-практическую направленность.</w:t>
      </w:r>
      <w:r>
        <w:rPr>
          <w:bCs/>
          <w:sz w:val="24"/>
          <w:szCs w:val="24"/>
        </w:rPr>
        <w:t xml:space="preserve"> </w:t>
      </w:r>
    </w:p>
    <w:p w:rsidR="00FE050F" w:rsidRDefault="00FE050F">
      <w:pPr>
        <w:pStyle w:val="a3"/>
        <w:ind w:right="-427" w:firstLine="709"/>
        <w:rPr>
          <w:sz w:val="24"/>
        </w:rPr>
      </w:pPr>
    </w:p>
    <w:p w:rsidR="00FE050F" w:rsidRDefault="00FE050F">
      <w:pPr>
        <w:pStyle w:val="a3"/>
        <w:ind w:right="-427"/>
        <w:rPr>
          <w:sz w:val="24"/>
        </w:rPr>
      </w:pPr>
      <w:r>
        <w:rPr>
          <w:sz w:val="24"/>
        </w:rPr>
        <w:t>Сущность дисциплины и цель ее изучения</w:t>
      </w:r>
    </w:p>
    <w:p w:rsidR="00FE050F" w:rsidRDefault="00FE050F">
      <w:pPr>
        <w:ind w:right="-427" w:firstLine="709"/>
        <w:rPr>
          <w:b/>
          <w:bCs/>
          <w:sz w:val="24"/>
          <w:szCs w:val="24"/>
        </w:rPr>
      </w:pPr>
    </w:p>
    <w:p w:rsidR="00FE050F" w:rsidRDefault="00FE050F">
      <w:pPr>
        <w:ind w:right="-285" w:firstLine="709"/>
        <w:jc w:val="both"/>
        <w:rPr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 xml:space="preserve">Сущность дисциплины: </w:t>
      </w:r>
      <w:r>
        <w:rPr>
          <w:bCs/>
          <w:sz w:val="24"/>
          <w:szCs w:val="24"/>
        </w:rPr>
        <w:t xml:space="preserve">исследование систем управления представляет собой </w:t>
      </w:r>
      <w:r>
        <w:rPr>
          <w:spacing w:val="-1"/>
          <w:sz w:val="24"/>
          <w:szCs w:val="24"/>
        </w:rPr>
        <w:t xml:space="preserve">вид деятельности, направленный на развитие и </w:t>
      </w:r>
      <w:r>
        <w:rPr>
          <w:spacing w:val="-4"/>
          <w:sz w:val="24"/>
          <w:szCs w:val="24"/>
        </w:rPr>
        <w:t xml:space="preserve">совершенствование управления в соответствии с постоянно изменяющимися внешними и внутренними </w:t>
      </w:r>
      <w:r>
        <w:rPr>
          <w:sz w:val="24"/>
          <w:szCs w:val="24"/>
        </w:rPr>
        <w:t>условиями. Изучение данной дисциплины имеет теоретико-эмпирическую направленность. В соответствии с Государственным образовательным стандартом базового высшего профессионального образования в обязательный минимум содержания по дисциплине «Исследование систем управления» входят: классификация систем управления; объект и предмет исследования систем управления; диалектический подход к исследованию систем управления; системный подход в исследовании систем управления и концепция исследования систем управления; логический аппарат исследования; состав и выбор методов исследования систем управления; социально-экономический эксперимент в исследовании систем управления; тестирование в исследовании систем управления; параметрические исследования и факторный анализ систем управления; экспертные оценки в исследовании систем управления; рефлексионные исследования систем управления, планирование и организация; исследований систем управления; научная и практическая значимость систем управления; диагностика систем управления.</w:t>
      </w:r>
      <w:r>
        <w:rPr>
          <w:spacing w:val="-1"/>
          <w:sz w:val="24"/>
          <w:szCs w:val="24"/>
        </w:rPr>
        <w:t xml:space="preserve"> </w:t>
      </w:r>
    </w:p>
    <w:p w:rsidR="00FE050F" w:rsidRDefault="00FE050F">
      <w:pPr>
        <w:ind w:right="-285" w:firstLine="709"/>
        <w:jc w:val="both"/>
        <w:rPr>
          <w:sz w:val="24"/>
        </w:rPr>
      </w:pPr>
      <w:r>
        <w:rPr>
          <w:sz w:val="24"/>
        </w:rPr>
        <w:t xml:space="preserve">Учебная дисциплина «Исследование систем управления» изучается студентами по </w:t>
      </w:r>
      <w:r>
        <w:rPr>
          <w:sz w:val="24"/>
          <w:szCs w:val="24"/>
        </w:rPr>
        <w:t>специальности 080507.65 (061100) «Менеджмент организации» в течение одного семестра. В лекционный курс и</w:t>
      </w:r>
      <w:r>
        <w:rPr>
          <w:sz w:val="24"/>
        </w:rPr>
        <w:t xml:space="preserve"> в планы практических занятий включены наиболее актуальные вопросы по учебной дисциплине.</w:t>
      </w:r>
    </w:p>
    <w:p w:rsidR="00FE050F" w:rsidRDefault="00FE050F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sz w:val="24"/>
          <w:szCs w:val="24"/>
        </w:rPr>
      </w:pP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Цель курса</w:t>
      </w:r>
      <w:r>
        <w:rPr>
          <w:sz w:val="24"/>
          <w:szCs w:val="24"/>
        </w:rPr>
        <w:t xml:space="preserve"> – дать студентам целостное представление об организационных основах и структурах систем управления, познакомить учащихся с различными видами анализа систем управления и выявления фактического состояния организационной системы. </w:t>
      </w:r>
    </w:p>
    <w:p w:rsidR="00FE050F" w:rsidRDefault="00FE050F">
      <w:pPr>
        <w:ind w:right="-427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 изучения дисциплины:</w:t>
      </w:r>
    </w:p>
    <w:p w:rsidR="00FE050F" w:rsidRDefault="00FE050F">
      <w:pPr>
        <w:pStyle w:val="a4"/>
        <w:tabs>
          <w:tab w:val="left" w:pos="360"/>
        </w:tabs>
        <w:ind w:right="-427" w:firstLine="709"/>
        <w:rPr>
          <w:sz w:val="24"/>
        </w:rPr>
      </w:pPr>
      <w:r>
        <w:rPr>
          <w:sz w:val="24"/>
        </w:rPr>
        <w:t>В результате освоения программы по дисциплине «Исследование систем управления» студенты, обучающиеся по специальности 080507.65 (061100) «Менеджмент организации», должны: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-знать</w:t>
      </w:r>
      <w:r>
        <w:rPr>
          <w:sz w:val="24"/>
          <w:szCs w:val="24"/>
        </w:rPr>
        <w:t>: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-классификацию исследований систем управления; 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-методы исследования систем управления: теоретические, эмпирические, эксперимент, социологические методы, тест-методы;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-параметрический, факторный анализ;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-экспертную оценку;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-рефлексию;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-категории и закономерности диалектики, используемые при анализе систем управления;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-планирование и организацию исследований систем управления;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-системный анализ систем управления;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-диагностику систем управления;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-научно-практическое значение исследований систем управления.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-уметь</w:t>
      </w:r>
      <w:r>
        <w:rPr>
          <w:sz w:val="24"/>
          <w:szCs w:val="24"/>
        </w:rPr>
        <w:t>: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-проводить системный анализ систем управления;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-определять темы исследований систем управления;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-выбирать оптимальные методы исследований систем управления;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-составлять программы исследований систем управления; 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-определять научное и практическое значение исследований систем управления. </w:t>
      </w:r>
    </w:p>
    <w:p w:rsidR="00FE050F" w:rsidRDefault="00FE050F">
      <w:pPr>
        <w:ind w:right="-427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-обладать навыками: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-по использованию методов исследования систем управления.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</w:p>
    <w:p w:rsidR="00FE050F" w:rsidRDefault="00FE050F">
      <w:pPr>
        <w:pStyle w:val="a4"/>
        <w:ind w:right="-427" w:firstLine="709"/>
        <w:rPr>
          <w:sz w:val="24"/>
        </w:rPr>
      </w:pPr>
    </w:p>
    <w:p w:rsidR="00FE050F" w:rsidRDefault="00FE050F">
      <w:pPr>
        <w:pStyle w:val="a4"/>
        <w:tabs>
          <w:tab w:val="left" w:pos="360"/>
        </w:tabs>
        <w:ind w:right="-427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Значение дисциплины в подготовке специалиста</w:t>
      </w:r>
    </w:p>
    <w:p w:rsidR="00FE050F" w:rsidRDefault="00FE050F">
      <w:pPr>
        <w:ind w:right="-427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Изучаемая дисциплина позволит вооружить будущих специалистов по менеджменту организаций знаниями о различных формах </w:t>
      </w:r>
      <w:r>
        <w:rPr>
          <w:sz w:val="24"/>
          <w:szCs w:val="24"/>
        </w:rPr>
        <w:t xml:space="preserve">выявления фактического состояния систем, подсистем и элементов, тенденций их развития, важнейших причинно-следственных связей, определённых направлений разработки и реализации мероприятий по усовершенствованию их функционирования. </w:t>
      </w:r>
      <w:r>
        <w:rPr>
          <w:bCs/>
          <w:sz w:val="24"/>
          <w:szCs w:val="24"/>
        </w:rPr>
        <w:t>Эти знания помогут им в их будущей профессиональной деятельности.</w:t>
      </w:r>
    </w:p>
    <w:p w:rsidR="00FE050F" w:rsidRDefault="00FE050F">
      <w:pPr>
        <w:pStyle w:val="a4"/>
        <w:tabs>
          <w:tab w:val="left" w:pos="360"/>
        </w:tabs>
        <w:ind w:right="-427" w:firstLine="709"/>
        <w:rPr>
          <w:bCs/>
          <w:sz w:val="24"/>
        </w:rPr>
      </w:pPr>
    </w:p>
    <w:p w:rsidR="00FE050F" w:rsidRDefault="00FE050F">
      <w:pPr>
        <w:pStyle w:val="a4"/>
        <w:tabs>
          <w:tab w:val="left" w:pos="360"/>
        </w:tabs>
        <w:ind w:right="-427" w:firstLine="0"/>
        <w:jc w:val="center"/>
        <w:rPr>
          <w:b/>
          <w:sz w:val="24"/>
        </w:rPr>
      </w:pPr>
      <w:r>
        <w:rPr>
          <w:b/>
          <w:bCs/>
          <w:sz w:val="24"/>
        </w:rPr>
        <w:t>Взаимосвязь дисциплины с другими изучаемыми студентами дисциплинами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дисциплины «Исследование систем управления» необходимо знание следующих предметов и разделов: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Математика:</w:t>
      </w:r>
      <w:r>
        <w:rPr>
          <w:sz w:val="24"/>
          <w:szCs w:val="24"/>
        </w:rPr>
        <w:t xml:space="preserve"> разделы «Статистические методы обработки экспериментальных данных»;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Философия:</w:t>
      </w:r>
      <w:r>
        <w:rPr>
          <w:sz w:val="24"/>
          <w:szCs w:val="24"/>
        </w:rPr>
        <w:t xml:space="preserve"> «Категории диалектики»;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Социология:</w:t>
      </w:r>
      <w:r>
        <w:rPr>
          <w:sz w:val="24"/>
          <w:szCs w:val="24"/>
        </w:rPr>
        <w:t xml:space="preserve"> «Методы социологических исследований»;</w:t>
      </w:r>
    </w:p>
    <w:p w:rsidR="00FE050F" w:rsidRDefault="00FE050F">
      <w:pPr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Менеджмент:</w:t>
      </w:r>
      <w:r>
        <w:rPr>
          <w:sz w:val="24"/>
          <w:szCs w:val="24"/>
        </w:rPr>
        <w:t xml:space="preserve"> «Система управления: структура, цели, формы, методы, функции, результат».</w:t>
      </w:r>
    </w:p>
    <w:p w:rsidR="00FE050F" w:rsidRDefault="00FE050F">
      <w:pPr>
        <w:pStyle w:val="a4"/>
        <w:ind w:right="-427" w:firstLine="709"/>
        <w:rPr>
          <w:b/>
          <w:sz w:val="24"/>
        </w:rPr>
      </w:pPr>
      <w:r>
        <w:rPr>
          <w:sz w:val="24"/>
        </w:rPr>
        <w:t xml:space="preserve">Преподавание дисциплины должно иметь практическую направленность и проводиться в тесной взаимосвязи с другими общепрофессиональными и специальными дисциплинами. Использование межпредметных связей обеспечит преемственность изучения материала. </w:t>
      </w:r>
    </w:p>
    <w:p w:rsidR="00FE050F" w:rsidRDefault="00FE050F">
      <w:pPr>
        <w:tabs>
          <w:tab w:val="left" w:pos="3812"/>
        </w:tabs>
        <w:spacing w:line="360" w:lineRule="auto"/>
        <w:jc w:val="both"/>
        <w:rPr>
          <w:b/>
          <w:sz w:val="24"/>
        </w:rPr>
      </w:pPr>
    </w:p>
    <w:p w:rsidR="00FE050F" w:rsidRDefault="00FE050F">
      <w:pPr>
        <w:pStyle w:val="10"/>
        <w:ind w:firstLine="708"/>
        <w:jc w:val="center"/>
        <w:rPr>
          <w:sz w:val="24"/>
          <w:lang w:val="ru-RU"/>
        </w:rPr>
      </w:pPr>
      <w:r>
        <w:br w:type="page"/>
      </w:r>
      <w:bookmarkStart w:id="2" w:name="_Toc185195025"/>
      <w:bookmarkStart w:id="3" w:name="_Toc190194753"/>
      <w:bookmarkStart w:id="4" w:name="_Toc195977704"/>
      <w:r>
        <w:rPr>
          <w:sz w:val="24"/>
          <w:lang w:val="ru-RU"/>
        </w:rPr>
        <w:t>ПРИМЕРНЫЙ ТЕМАТИЧЕСКИЙ ПЛАН</w:t>
      </w:r>
    </w:p>
    <w:p w:rsidR="00FE050F" w:rsidRDefault="00FE050F">
      <w:pPr>
        <w:jc w:val="right"/>
        <w:rPr>
          <w:szCs w:val="28"/>
        </w:rPr>
      </w:pPr>
      <w:r>
        <w:rPr>
          <w:szCs w:val="28"/>
        </w:rPr>
        <w:t>Таблица 1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6779"/>
        <w:gridCol w:w="540"/>
        <w:gridCol w:w="720"/>
        <w:gridCol w:w="540"/>
        <w:gridCol w:w="540"/>
      </w:tblGrid>
      <w:tr w:rsidR="00FE050F">
        <w:trPr>
          <w:cantSplit/>
        </w:trPr>
        <w:tc>
          <w:tcPr>
            <w:tcW w:w="529" w:type="dxa"/>
            <w:vMerge w:val="restart"/>
            <w:vAlign w:val="center"/>
          </w:tcPr>
          <w:p w:rsidR="00FE050F" w:rsidRDefault="00FE050F">
            <w:pPr>
              <w:shd w:val="clear" w:color="auto" w:fill="FFFFFF"/>
              <w:spacing w:line="281" w:lineRule="exact"/>
              <w:ind w:left="29"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FE050F" w:rsidRDefault="00FE050F">
            <w:pPr>
              <w:shd w:val="clear" w:color="auto" w:fill="FFFFFF"/>
              <w:spacing w:line="281" w:lineRule="exact"/>
              <w:ind w:left="29"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6779" w:type="dxa"/>
            <w:vMerge w:val="restart"/>
            <w:vAlign w:val="center"/>
          </w:tcPr>
          <w:p w:rsidR="00FE050F" w:rsidRDefault="00FE050F">
            <w:pPr>
              <w:pStyle w:val="2"/>
            </w:pPr>
            <w:r>
              <w:t>Наименование тем и содержание самостоятельной работы</w:t>
            </w:r>
          </w:p>
        </w:tc>
        <w:tc>
          <w:tcPr>
            <w:tcW w:w="2340" w:type="dxa"/>
            <w:gridSpan w:val="4"/>
          </w:tcPr>
          <w:p w:rsidR="00FE050F" w:rsidRDefault="00FE050F">
            <w:pPr>
              <w:jc w:val="center"/>
            </w:pPr>
            <w:r>
              <w:t>Количество часов, выделяемых на виды учебной подготовки</w:t>
            </w:r>
          </w:p>
          <w:p w:rsidR="00FE050F" w:rsidRDefault="00FE050F">
            <w:pPr>
              <w:jc w:val="center"/>
            </w:pPr>
          </w:p>
        </w:tc>
      </w:tr>
      <w:tr w:rsidR="00FE050F">
        <w:trPr>
          <w:cantSplit/>
        </w:trPr>
        <w:tc>
          <w:tcPr>
            <w:tcW w:w="529" w:type="dxa"/>
            <w:vMerge/>
          </w:tcPr>
          <w:p w:rsidR="00FE050F" w:rsidRDefault="00FE050F"/>
        </w:tc>
        <w:tc>
          <w:tcPr>
            <w:tcW w:w="6779" w:type="dxa"/>
            <w:vMerge/>
          </w:tcPr>
          <w:p w:rsidR="00FE050F" w:rsidRDefault="00FE050F"/>
        </w:tc>
        <w:tc>
          <w:tcPr>
            <w:tcW w:w="1260" w:type="dxa"/>
            <w:gridSpan w:val="2"/>
          </w:tcPr>
          <w:p w:rsidR="00FE050F" w:rsidRDefault="00FE050F">
            <w:pPr>
              <w:jc w:val="center"/>
            </w:pPr>
            <w:r>
              <w:t>Заочная полная форма обучения</w:t>
            </w:r>
          </w:p>
        </w:tc>
        <w:tc>
          <w:tcPr>
            <w:tcW w:w="1080" w:type="dxa"/>
            <w:gridSpan w:val="2"/>
          </w:tcPr>
          <w:p w:rsidR="00FE050F" w:rsidRDefault="00FE050F">
            <w:pPr>
              <w:jc w:val="center"/>
            </w:pPr>
            <w:r>
              <w:t>Заочно-ускоренная форма обучения</w:t>
            </w:r>
          </w:p>
        </w:tc>
      </w:tr>
      <w:tr w:rsidR="00FE050F">
        <w:trPr>
          <w:cantSplit/>
        </w:trPr>
        <w:tc>
          <w:tcPr>
            <w:tcW w:w="529" w:type="dxa"/>
            <w:vMerge/>
          </w:tcPr>
          <w:p w:rsidR="00FE050F" w:rsidRDefault="00FE050F"/>
        </w:tc>
        <w:tc>
          <w:tcPr>
            <w:tcW w:w="6779" w:type="dxa"/>
            <w:vMerge/>
          </w:tcPr>
          <w:p w:rsidR="00FE050F" w:rsidRDefault="00FE050F"/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Лекции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Практич.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Лекции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Практич.</w:t>
            </w:r>
          </w:p>
        </w:tc>
      </w:tr>
      <w:tr w:rsidR="00FE050F">
        <w:tc>
          <w:tcPr>
            <w:tcW w:w="529" w:type="dxa"/>
          </w:tcPr>
          <w:p w:rsidR="00FE050F" w:rsidRDefault="00FE050F">
            <w:pPr>
              <w:jc w:val="center"/>
            </w:pPr>
            <w:r>
              <w:t>1</w:t>
            </w:r>
          </w:p>
        </w:tc>
        <w:tc>
          <w:tcPr>
            <w:tcW w:w="6779" w:type="dxa"/>
          </w:tcPr>
          <w:p w:rsidR="00FE050F" w:rsidRDefault="00FE0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6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Исследования и их роль в научной и практической деятельности человека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и эмпирический уровни исследований. Классификация исследований: фундаментальные, прикладные, количественные и качественные. Уникальные и комплексные. Роль исследований в повышении эффективности систем управления.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2.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Объект и предмет в исследовании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предмета и объекта в исследовании систем управления. Взаимозависимость предмета и объекта исследования. Явления, связи, процессы управления, подлежащие исследованию. 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3.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Диалектический подход к ИСУ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диалектического подхода в ИСУ. Объект и предмет в диалектическом подходе к исследованию систем управления. Применение основных закономерностей и категорий диалектики в ИСУ. Выявление противоречий в развитии систем управления. 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4.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Системный анализ в ИСУ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 системности в ИСУ. Понятие системного анализа в ИСУ. Процедуры системного анализа.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5.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Разработка гипотезы и концепции исследования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Гипотеза как цель получения информации об эффективности систем управления. Формулировка исходных гипотез исследования. Основные этапы построения гипотез. Постановка задачи исследования, предварительный анализ имеющейся информации. 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6.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6. Логический аппарат в ИСУ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логических систем: классическая логика и логика предикатов, логика неклассическая: модальная, многозначная, неклассические теории логического исследования, паранепротиворечивая, логика времени. Роль формальной логики в формировании структуры полученных знаний по ИСУ.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7.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7. Приемы анализа и обоснования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системы управления. Принцип декомпозиции при анализе системы управления. Единство анализа и синтеза как объективный закон организации. Виды анализа и синтеза организационных систем управления. Индукция, дедукция, аналогия, моделирование исследования систем управления.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8.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8. Состав и выбор методов исследования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теоретических и эмпирических методов исследования. Возможности каждого метода исследования СУ. Определение оптимального комплекса методов для ИСУ.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9.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9. Социально-экономическое экспериментирование как метод исследования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активного и пассивного экспериментов. Выбор проблемы социально-экономического эксперимента системы управления. Этапы подготовки и проведения эксперимента: диагностический, прогностический, организационный, практический, обобщающий. Составление программы эксперимента.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10.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10. Тестирование в исследовании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тестирования в ИСУ. Этапы процедуры тестирования в ИСУ. Виды тестов: интеллектуальные, личностные, межличностные, бланковые, аппаратные и др. Социокультурная адаптированность теста. Требования, предъявляемые к тестам. 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11.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11. Параметрическое исследование систем управления и факторный анализ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Параметрический анализ в ИСУ. Этапы параметрического анализа. Понятие и задачи факторного анализа в ИСУ. 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12.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12. Виды социологического исследования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социологических исследований (разведывательное, описательное, аналитическое, точечное, повторное, панельное). Методы социологического исследования: анализ документов, контент-анализ, опрос, анкетирование, интервьюирование и др. Программа социологического исследования систем управления.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13.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13. Экспертные оценки в исследовании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экспертных оценок в ИСУ. Характеристики методов экспертных оценок Коллективные и индивидуальные экспертные оценки. Требования, предъявляемые к экспертам. Виды ошибок в экспертных оценках. Основные этапы реализации метода экспертных оценок.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14.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14. Рефлексионное исследование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рефлексионного исследования систем управления. Значение рефлексии для получения информации о системе управления. Причины, побуждающие системы управления к перестройке работы. 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15.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15. Планирование и организация исследования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программы исследования: выявление проблемы, определение предмета и объекта исследования, постановка гипотезы, цели и задач исследования, этапов исследования. Пилотажное исследование. Распределение видов деятельности по исследованию систем управления между участниками исследования.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16.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16. Диагностика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диагностики систем управления. Основные виды диагностики систем управления. Классификация методов диагностики. 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529" w:type="dxa"/>
          </w:tcPr>
          <w:p w:rsidR="00FE050F" w:rsidRDefault="00FE050F">
            <w:r>
              <w:t>17.</w:t>
            </w:r>
          </w:p>
        </w:tc>
        <w:tc>
          <w:tcPr>
            <w:tcW w:w="6779" w:type="dxa"/>
          </w:tcPr>
          <w:p w:rsidR="00FE050F" w:rsidRDefault="00FE0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17. Научная и практическая значимость исследования систем управления</w:t>
            </w:r>
          </w:p>
          <w:p w:rsidR="00FE050F" w:rsidRDefault="00FE0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новизна исследования: концепция, теория, закономерность, терминология. Практическая новизна исследования: правило, предложение, рекомендации, методы, формы, технологии. Уровень новизны, конкретизации, дополнения, преобразования. Критерии теоретической и практической значимости исследования. Актуальность исследования.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0,5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  <w:tr w:rsidR="00FE050F">
        <w:tc>
          <w:tcPr>
            <w:tcW w:w="7308" w:type="dxa"/>
            <w:gridSpan w:val="2"/>
          </w:tcPr>
          <w:p w:rsidR="00FE050F" w:rsidRDefault="00FE050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8</w:t>
            </w:r>
          </w:p>
        </w:tc>
        <w:tc>
          <w:tcPr>
            <w:tcW w:w="540" w:type="dxa"/>
          </w:tcPr>
          <w:p w:rsidR="00FE050F" w:rsidRDefault="00FE050F">
            <w:pPr>
              <w:jc w:val="center"/>
            </w:pPr>
            <w:r>
              <w:t>---</w:t>
            </w:r>
          </w:p>
        </w:tc>
      </w:tr>
    </w:tbl>
    <w:p w:rsidR="00FE050F" w:rsidRDefault="00FE050F">
      <w:pPr>
        <w:pStyle w:val="1"/>
        <w:rPr>
          <w:sz w:val="24"/>
        </w:rPr>
      </w:pPr>
      <w:r>
        <w:rPr>
          <w:b/>
          <w:color w:val="0000FF"/>
        </w:rPr>
        <w:br w:type="page"/>
      </w:r>
      <w:r>
        <w:rPr>
          <w:sz w:val="24"/>
        </w:rPr>
        <w:t>СПИСОК РЕКОМЕНДУЕМОЙ ЛИТЕРАТУРЫ</w:t>
      </w:r>
      <w:bookmarkEnd w:id="2"/>
      <w:bookmarkEnd w:id="3"/>
      <w:bookmarkEnd w:id="4"/>
    </w:p>
    <w:p w:rsidR="00FE050F" w:rsidRDefault="00FE050F">
      <w:pPr>
        <w:rPr>
          <w:sz w:val="24"/>
          <w:szCs w:val="24"/>
        </w:rPr>
      </w:pPr>
    </w:p>
    <w:p w:rsidR="00FE050F" w:rsidRDefault="00FE050F">
      <w:pPr>
        <w:tabs>
          <w:tab w:val="left" w:pos="4068"/>
          <w:tab w:val="left" w:pos="5868"/>
          <w:tab w:val="left" w:pos="748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Основная: </w:t>
      </w:r>
    </w:p>
    <w:p w:rsidR="00FE050F" w:rsidRDefault="00FE050F">
      <w:pPr>
        <w:spacing w:line="360" w:lineRule="auto"/>
        <w:jc w:val="both"/>
        <w:rPr>
          <w:b/>
          <w:sz w:val="24"/>
          <w:szCs w:val="24"/>
        </w:rPr>
      </w:pP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систем управления : Методы управления. Анализы систем. Расчет эффективности. Проектирование и развитие / под ред. Н. И. Архиповой (Н. И. Архипова, В. В. Кульба, С. А. Косяченко, Ф. Ю. Чанхиева) ; учеб. пособие для вузов. М. : Приор, 2002. - 384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Глущенко, В. В. Исследование систем управления: Социологические и экономические исследования. Прогнозирование и плановые исследования. Экспериментальные исследования : учеб. пособие для вузов. - Железнодорожный : НПЦ «Крылья». 2004. - 416 с. </w:t>
      </w:r>
    </w:p>
    <w:p w:rsidR="00FE050F" w:rsidRDefault="00FE050F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Коротков, Э. М. Исследование систем управления : учебник / Э. М. Коротков ; УМО вузов России по образованию в области менеджмента, Гос. ун-т управления. - 2-е изд., доп. и перераб. М. : ДеКа, 2004. - 336 с. 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Мишин, В. М. Исследование систем управления : учеб. для вузов. М. : Юнити-Дана. 2003. - 527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Мухин, В. И. Исследование систем управления : Анализ и синтез систем управления. учебник для вузов - М. : Экзамен. 2002. - 384 с. 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систем управления : учеб. пособие для вузов / В. В. Мыльник, Б. П. Титаренко, В. А. Волочиенко. - М. : Трикста : Академический проект (</w:t>
      </w:r>
      <w:r>
        <w:rPr>
          <w:sz w:val="24"/>
          <w:szCs w:val="24"/>
          <w:lang w:val="en-US"/>
        </w:rPr>
        <w:t>Gaudeamus</w:t>
      </w:r>
      <w:r>
        <w:rPr>
          <w:sz w:val="24"/>
          <w:szCs w:val="24"/>
        </w:rPr>
        <w:t xml:space="preserve">), 2004. - 352 с. 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Малин, А. С. Исследование систем управления : учебник для вузов / А. С. Малин, В. И. Мухин ; Гос. ун-т Высшая школа экономики. - 2-е изд. ; учебник для вузов. - М. : Изд-во ГУ ВШЭ. 2004. - 399 с. </w:t>
      </w:r>
    </w:p>
    <w:p w:rsidR="00FE050F" w:rsidRDefault="00FE050F">
      <w:pPr>
        <w:spacing w:line="360" w:lineRule="auto"/>
        <w:jc w:val="both"/>
        <w:rPr>
          <w:b/>
          <w:sz w:val="24"/>
          <w:szCs w:val="24"/>
        </w:rPr>
      </w:pPr>
    </w:p>
    <w:p w:rsidR="00FE050F" w:rsidRDefault="00FE050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Дополнительная: </w:t>
      </w:r>
    </w:p>
    <w:p w:rsidR="00FE050F" w:rsidRDefault="00FE050F">
      <w:pPr>
        <w:spacing w:line="360" w:lineRule="auto"/>
        <w:jc w:val="both"/>
        <w:rPr>
          <w:b/>
          <w:sz w:val="24"/>
          <w:szCs w:val="24"/>
        </w:rPr>
      </w:pP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>Алексеев, П. В. Философия / П. В. Алексеев, А. В. Панин - М., 1996. – 244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  <w:szCs w:val="24"/>
        </w:rPr>
        <w:t>Ядов, В. А. Социологическое исследование : методология, программа, методы / В. А. Ядов. – Самара : изд-во Самарского ун-та, 1995. - 331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Игнатьева, А. В. Исследование систем управления : учеб. пособие для вузов / А. В. Игнатьева. - М. : Юнити-Дана. 2001. - 157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Фатхудинов, Р. А. Система менеджмента : учеб. пособие / Р. А. Фатхудинов. - М. : Бизнес-шк. : Интел-Синтез, 1997. - 344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</w:rPr>
        <w:t>Гетманова, А. Д. Учебник по логике / А. Д. Гетманова. - М., 1994. – 178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</w:rPr>
        <w:t>Маркович, Д. Общая социология / Д. Маркович. - Ростов-на-Дону, 1993. – 199 с.</w:t>
      </w:r>
    </w:p>
    <w:p w:rsidR="00FE050F" w:rsidRDefault="00FE050F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</w:rPr>
        <w:t>Рапопорт, В. К. Диагностика управления / В. К. Рапопорт. - М., 1992. – 167 с.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1"/>
        <w:rPr>
          <w:sz w:val="24"/>
        </w:rPr>
      </w:pPr>
      <w:r>
        <w:rPr>
          <w:b/>
          <w:color w:val="0000FF"/>
          <w:sz w:val="24"/>
        </w:rPr>
        <w:br w:type="page"/>
      </w:r>
      <w:bookmarkStart w:id="5" w:name="_Toc185187284"/>
      <w:bookmarkStart w:id="6" w:name="_Toc185195026"/>
      <w:bookmarkStart w:id="7" w:name="_Toc190194754"/>
      <w:bookmarkStart w:id="8" w:name="_Toc195977705"/>
      <w:r>
        <w:rPr>
          <w:sz w:val="24"/>
        </w:rPr>
        <w:t xml:space="preserve">СОДЕРЖАНИЕ ПРОГРАММЫ </w:t>
      </w:r>
      <w:bookmarkStart w:id="9" w:name="_Toc177786696"/>
      <w:r>
        <w:rPr>
          <w:sz w:val="24"/>
        </w:rPr>
        <w:t>И МЕТОДИЧЕСКИЕ УКАЗАНИЯ</w:t>
      </w:r>
      <w:bookmarkEnd w:id="5"/>
      <w:bookmarkEnd w:id="6"/>
      <w:bookmarkEnd w:id="7"/>
      <w:bookmarkEnd w:id="8"/>
      <w:r>
        <w:rPr>
          <w:sz w:val="24"/>
        </w:rPr>
        <w:t xml:space="preserve"> </w:t>
      </w:r>
    </w:p>
    <w:p w:rsidR="00FE050F" w:rsidRDefault="00FE050F">
      <w:pPr>
        <w:pStyle w:val="1"/>
        <w:rPr>
          <w:sz w:val="24"/>
        </w:rPr>
      </w:pPr>
      <w:bookmarkStart w:id="10" w:name="_Toc185187285"/>
      <w:bookmarkStart w:id="11" w:name="_Toc185195027"/>
      <w:bookmarkStart w:id="12" w:name="_Toc190194755"/>
      <w:bookmarkStart w:id="13" w:name="_Toc195977706"/>
      <w:r>
        <w:rPr>
          <w:sz w:val="24"/>
        </w:rPr>
        <w:t>К ИЗУЧЕНИЮ</w:t>
      </w:r>
      <w:bookmarkStart w:id="14" w:name="_Toc177786697"/>
      <w:bookmarkEnd w:id="9"/>
      <w:r>
        <w:rPr>
          <w:sz w:val="24"/>
        </w:rPr>
        <w:t xml:space="preserve"> ТЕМ ДИСЦИПЛИНЫ</w:t>
      </w:r>
      <w:bookmarkEnd w:id="10"/>
      <w:bookmarkEnd w:id="11"/>
      <w:bookmarkEnd w:id="12"/>
      <w:bookmarkEnd w:id="13"/>
      <w:bookmarkEnd w:id="14"/>
    </w:p>
    <w:p w:rsidR="00FE050F" w:rsidRDefault="00FE050F">
      <w:pPr>
        <w:pStyle w:val="1"/>
        <w:jc w:val="left"/>
        <w:rPr>
          <w:sz w:val="24"/>
        </w:rPr>
      </w:pPr>
    </w:p>
    <w:p w:rsidR="00FE050F" w:rsidRDefault="00FE050F"/>
    <w:p w:rsidR="00FE050F" w:rsidRDefault="00FE050F">
      <w:pPr>
        <w:pStyle w:val="a4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Тема 1. Исследования и их роль в научной и практической деятельности человека 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>Теоретический и эмпирический уровни исследований. Классификация исследований: фундаментальные, прикладные, количественные и качественные. Уникальные и комплексные. Роль исследований в повышении эффективности систем управления.</w:t>
      </w:r>
    </w:p>
    <w:p w:rsidR="00FE050F" w:rsidRDefault="00FE050F">
      <w:pPr>
        <w:pStyle w:val="a4"/>
        <w:ind w:firstLine="720"/>
        <w:rPr>
          <w:color w:val="000000"/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b/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классификацию исследований и специфику каждого вида исследований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различать теоретический и эмпирический уровни исследований систем управления.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color w:val="000000"/>
          <w:sz w:val="24"/>
        </w:rPr>
      </w:pPr>
      <w:r>
        <w:rPr>
          <w:color w:val="000000"/>
          <w:sz w:val="24"/>
        </w:rPr>
        <w:t xml:space="preserve">Для оптимального изучения данной темы рекомендуется обсудить на занятии, какова роль исследований в научной и практической деятельности человека. 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color w:val="000000"/>
          <w:sz w:val="24"/>
        </w:rPr>
      </w:pPr>
      <w:r>
        <w:rPr>
          <w:b/>
          <w:i/>
          <w:color w:val="000000"/>
          <w:sz w:val="24"/>
        </w:rPr>
        <w:t>Литература</w:t>
      </w:r>
      <w:r>
        <w:rPr>
          <w:i/>
          <w:color w:val="000000"/>
          <w:sz w:val="24"/>
        </w:rPr>
        <w:t xml:space="preserve">: </w:t>
      </w:r>
      <w:r>
        <w:rPr>
          <w:color w:val="000000"/>
          <w:sz w:val="24"/>
        </w:rPr>
        <w:t>[3], [7], [9], [13].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pStyle w:val="a4"/>
        <w:numPr>
          <w:ilvl w:val="0"/>
          <w:numId w:val="25"/>
        </w:numPr>
        <w:tabs>
          <w:tab w:val="left" w:pos="567"/>
        </w:tabs>
        <w:jc w:val="left"/>
        <w:rPr>
          <w:sz w:val="24"/>
        </w:rPr>
      </w:pPr>
      <w:r>
        <w:rPr>
          <w:sz w:val="24"/>
        </w:rPr>
        <w:t>Дайте понятие ИСУ.</w:t>
      </w:r>
    </w:p>
    <w:p w:rsidR="00FE050F" w:rsidRDefault="00FE050F">
      <w:pPr>
        <w:pStyle w:val="a4"/>
        <w:numPr>
          <w:ilvl w:val="0"/>
          <w:numId w:val="25"/>
        </w:numPr>
        <w:tabs>
          <w:tab w:val="left" w:pos="567"/>
        </w:tabs>
        <w:jc w:val="left"/>
        <w:rPr>
          <w:sz w:val="24"/>
        </w:rPr>
      </w:pPr>
      <w:r>
        <w:rPr>
          <w:sz w:val="24"/>
        </w:rPr>
        <w:t>Что происходит на теоретическом и эмпирическом уровнях исследования?</w:t>
      </w:r>
    </w:p>
    <w:p w:rsidR="00FE050F" w:rsidRDefault="00FE050F">
      <w:pPr>
        <w:pStyle w:val="a4"/>
        <w:numPr>
          <w:ilvl w:val="0"/>
          <w:numId w:val="25"/>
        </w:numPr>
        <w:tabs>
          <w:tab w:val="left" w:pos="567"/>
        </w:tabs>
        <w:jc w:val="left"/>
        <w:rPr>
          <w:sz w:val="24"/>
        </w:rPr>
      </w:pPr>
      <w:r>
        <w:rPr>
          <w:sz w:val="24"/>
        </w:rPr>
        <w:t>Перечислите методы эмпирического исследования.</w:t>
      </w:r>
    </w:p>
    <w:p w:rsidR="00FE050F" w:rsidRDefault="00FE050F">
      <w:pPr>
        <w:pStyle w:val="a4"/>
        <w:numPr>
          <w:ilvl w:val="0"/>
          <w:numId w:val="25"/>
        </w:numPr>
        <w:tabs>
          <w:tab w:val="left" w:pos="567"/>
        </w:tabs>
        <w:jc w:val="left"/>
        <w:rPr>
          <w:sz w:val="24"/>
        </w:rPr>
      </w:pPr>
      <w:r>
        <w:rPr>
          <w:sz w:val="24"/>
        </w:rPr>
        <w:t>Назовите задачи фундаментальных и прикладных исследований.</w:t>
      </w:r>
    </w:p>
    <w:p w:rsidR="00FE050F" w:rsidRDefault="00FE050F">
      <w:pPr>
        <w:pStyle w:val="a4"/>
        <w:numPr>
          <w:ilvl w:val="0"/>
          <w:numId w:val="25"/>
        </w:numPr>
        <w:tabs>
          <w:tab w:val="left" w:pos="567"/>
        </w:tabs>
        <w:jc w:val="left"/>
        <w:rPr>
          <w:sz w:val="24"/>
        </w:rPr>
      </w:pPr>
      <w:r>
        <w:rPr>
          <w:sz w:val="24"/>
        </w:rPr>
        <w:t>Чем различаются количественные, комплексные и качественные исследования?</w:t>
      </w:r>
    </w:p>
    <w:p w:rsidR="00FE050F" w:rsidRDefault="00FE050F">
      <w:pPr>
        <w:pStyle w:val="a4"/>
        <w:numPr>
          <w:ilvl w:val="0"/>
          <w:numId w:val="25"/>
        </w:numPr>
        <w:tabs>
          <w:tab w:val="left" w:pos="567"/>
        </w:tabs>
        <w:jc w:val="left"/>
        <w:rPr>
          <w:sz w:val="24"/>
        </w:rPr>
      </w:pPr>
      <w:r>
        <w:rPr>
          <w:sz w:val="24"/>
        </w:rPr>
        <w:t>Чем продиктована необходимость проведения исследований систем управления?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2. Объект и предмет в исследовании систем управления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 xml:space="preserve">Определение предмета и объекта в исследовании систем управления. Взаимозависимость предмета и объекта исследования. Явления, связи, процессы управления, подлежащие исследованию. 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какова роль предмета и объекта в исследовании систем управления, а также на чем основана их взаимосвязь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вычленять связи и явления, подлежащие исследованию.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потренироваться в определении предмета и объекта в различных видах систем управления.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>:</w:t>
      </w:r>
      <w:r>
        <w:rPr>
          <w:sz w:val="24"/>
        </w:rPr>
        <w:t xml:space="preserve"> [1],</w:t>
      </w:r>
      <w:r>
        <w:rPr>
          <w:i/>
          <w:sz w:val="24"/>
        </w:rPr>
        <w:t xml:space="preserve"> </w:t>
      </w:r>
      <w:r>
        <w:rPr>
          <w:sz w:val="24"/>
        </w:rPr>
        <w:t>[4], [6], [10].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Вопросы для самопроверки: </w:t>
      </w:r>
    </w:p>
    <w:p w:rsidR="00FE050F" w:rsidRDefault="00FE050F">
      <w:pPr>
        <w:pStyle w:val="a4"/>
        <w:numPr>
          <w:ilvl w:val="0"/>
          <w:numId w:val="20"/>
        </w:numPr>
        <w:rPr>
          <w:sz w:val="24"/>
        </w:rPr>
      </w:pPr>
      <w:r>
        <w:rPr>
          <w:sz w:val="24"/>
        </w:rPr>
        <w:t>Дайте определение предмета и объекта в исследовании систем управления.</w:t>
      </w:r>
    </w:p>
    <w:p w:rsidR="00FE050F" w:rsidRDefault="00FE050F">
      <w:pPr>
        <w:pStyle w:val="a4"/>
        <w:numPr>
          <w:ilvl w:val="0"/>
          <w:numId w:val="20"/>
        </w:numPr>
        <w:rPr>
          <w:sz w:val="24"/>
        </w:rPr>
      </w:pPr>
      <w:r>
        <w:rPr>
          <w:sz w:val="24"/>
        </w:rPr>
        <w:t>Какие явления, связи и процессы управления подлежат исследованию?</w:t>
      </w:r>
    </w:p>
    <w:p w:rsidR="00FE050F" w:rsidRDefault="00FE050F">
      <w:pPr>
        <w:pStyle w:val="a4"/>
        <w:numPr>
          <w:ilvl w:val="0"/>
          <w:numId w:val="20"/>
        </w:numPr>
        <w:rPr>
          <w:sz w:val="24"/>
        </w:rPr>
      </w:pPr>
      <w:r>
        <w:rPr>
          <w:sz w:val="24"/>
        </w:rPr>
        <w:t>Какова связь между предметом и объектом систем управления?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3. Диалектический подход к ИСУ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 xml:space="preserve">Понятие диалектического подхода в ИСУ. Объект и предмет в диалектическом подходе к исследованию систем управления. Применение основных закономерностей и категорий диалектики в ИСУ. Выявление противоречий в развитии систем управления. </w:t>
      </w:r>
      <w:r>
        <w:rPr>
          <w:sz w:val="24"/>
        </w:rPr>
        <w:t xml:space="preserve"> 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основные закономерности и категории диалектики и значение их применения в исследовании систем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выявлять противоречия в развитии систем управления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обратиться к учебным пособиям по философии для оптимального уяснения значения определенных философских категорий.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[6], [8], [11], [13].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Дайте определение </w:t>
      </w:r>
      <w:r>
        <w:rPr>
          <w:sz w:val="24"/>
          <w:szCs w:val="24"/>
        </w:rPr>
        <w:t>диалектического подхода в ИСУ</w:t>
      </w:r>
      <w:r>
        <w:rPr>
          <w:sz w:val="24"/>
        </w:rPr>
        <w:t>.</w:t>
      </w:r>
    </w:p>
    <w:p w:rsidR="00FE050F" w:rsidRDefault="00FE050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Какие вы знаете категории и закономерности диалектики?</w:t>
      </w:r>
    </w:p>
    <w:p w:rsidR="00FE050F" w:rsidRDefault="00FE050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Какова роль их использования в исследовании систем управления?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4. Системный анализ в ИСУ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>Принцип системности в ИСУ. Понятие системного анализа в ИСУ. Процедуры системного анализа.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основные принципы системного анализа в исследовании систем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вычленять системные объекты в исследовании систем управления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 xml:space="preserve">Для оптимального изучения данной темы рекомендуется рассмотреть взаимосвязь форм и содержания управленческой деятельности, а также потренироваться в вычленении элементов и структур систем управления различных организаций. 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[5], [11].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>Дайте определение системы и назовите ее признаки.</w:t>
      </w:r>
    </w:p>
    <w:p w:rsidR="00FE050F" w:rsidRDefault="00FE050F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>Что такое макро- и микроподход?</w:t>
      </w:r>
    </w:p>
    <w:p w:rsidR="00FE050F" w:rsidRDefault="00FE050F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>Назовите этапы системного анализа.</w:t>
      </w:r>
    </w:p>
    <w:p w:rsidR="00FE050F" w:rsidRDefault="00FE050F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>Объясните, что такое принцип целостности в ИСУ.</w:t>
      </w:r>
    </w:p>
    <w:p w:rsidR="00FE050F" w:rsidRDefault="00FE050F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>Что такое системные объекты?</w:t>
      </w:r>
    </w:p>
    <w:p w:rsidR="00FE050F" w:rsidRDefault="00FE050F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>В чем заключается принцип системности в ИСУ?</w:t>
      </w:r>
    </w:p>
    <w:p w:rsidR="00FE050F" w:rsidRDefault="00FE050F">
      <w:pPr>
        <w:pStyle w:val="a4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5. Разработка гипотезы и концепции исследования систем управления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 xml:space="preserve">Гипотеза как цель получения информации об эффективности систем управления. Формулировка исходных гипотез исследования. Основные этапы построения гипотез. Постановка задачи исследования, предварительный анализ имеющейся информации.  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определение и основные требования к гипотезе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выдвигать гипотезы в различных видах исследований, а так же ставить задачи исследования</w:t>
      </w:r>
    </w:p>
    <w:p w:rsidR="00FE050F" w:rsidRDefault="00FE050F">
      <w:pPr>
        <w:pStyle w:val="a4"/>
        <w:ind w:firstLine="0"/>
        <w:rPr>
          <w:b/>
          <w:i/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рассмотреть особенности  выдвижения гипотез в различных видах исследований.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[2], [9], [13].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Что такое гипотеза исследования?</w:t>
      </w:r>
    </w:p>
    <w:p w:rsidR="00FE050F" w:rsidRDefault="00FE050F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Какие требования следует соблюдать при выдвижении гипотез?</w:t>
      </w:r>
    </w:p>
    <w:p w:rsidR="00FE050F" w:rsidRDefault="00FE050F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В чем заключается предварительный анализ имеющейся информации?</w:t>
      </w:r>
    </w:p>
    <w:p w:rsidR="00FE050F" w:rsidRDefault="00FE050F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Что такое концепция исследования?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6. Логический аппарат в ИСУ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>Использование логических систем: классическая логика и логика предикатов, логика неклассическая: модальная, многозначная, неклассические теории логического исследования, паранепротиворечивая, логика времени. Роль формальной логики в формировании структуры полученных знаний по ИСУ.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b/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основные направления логических систем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различать различные направления логического знания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рассмотреть на занятии роль формальной логики в формировании структуры полученных знаний по ИСУ.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[3], [4], [12].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Дайте определение логики как науки.</w:t>
      </w:r>
    </w:p>
    <w:p w:rsidR="00FE050F" w:rsidRDefault="00FE050F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Каковы основные принципы классической и неклассической логики?</w:t>
      </w:r>
    </w:p>
    <w:p w:rsidR="00FE050F" w:rsidRDefault="00FE050F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Назовите принципы формальной логики.</w:t>
      </w:r>
    </w:p>
    <w:p w:rsidR="00FE050F" w:rsidRDefault="00FE050F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Перечислите и направления интуитивной логики и объясните суть каждого из них.</w:t>
      </w:r>
    </w:p>
    <w:p w:rsidR="00FE050F" w:rsidRDefault="00FE050F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Каково значение логического знания в ИСУ?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7. Приемы анализа и обоснования систем управления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 xml:space="preserve">Анализ системы управления. </w:t>
      </w:r>
      <w:r>
        <w:rPr>
          <w:sz w:val="24"/>
          <w:szCs w:val="24"/>
        </w:rPr>
        <w:t>Принцип декомпозиции при анализе системы управления. Единство анализа и синтеза как объективный закон организации. Виды анализа и синтеза организационных систем управления. Индукция, дедукция, аналогия, моделирование исследования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роль анализа, синтеза, индукции, дедукции, аналогии, моделирования в исследовании систем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 xml:space="preserve">дифференцировать задачи структурного и функционального анализа и синтеза 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изучить основные принципы детализации исследуемых систем.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[5], [10], [11].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Каковы основные принципы детализации систем управления?</w:t>
      </w:r>
    </w:p>
    <w:p w:rsidR="00FE050F" w:rsidRDefault="00FE050F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В чем заключается роль анализа и синтеза при исследовании систем управления?</w:t>
      </w:r>
    </w:p>
    <w:p w:rsidR="00FE050F" w:rsidRDefault="00FE050F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Назовите основные принципы декомпозиции и объясните суть каждого из них.</w:t>
      </w:r>
    </w:p>
    <w:p w:rsidR="00FE050F" w:rsidRDefault="00FE050F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В чем суть индукции, дедукции, аналогии и моделирования в ИСУ?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8. Состав и выбор методов исследования систем управления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 xml:space="preserve">Классификация теоретических и эмпирических методов исследования. </w:t>
      </w:r>
      <w:r>
        <w:rPr>
          <w:spacing w:val="-5"/>
          <w:sz w:val="24"/>
          <w:szCs w:val="24"/>
        </w:rPr>
        <w:t>Возможности каждого метода исследования СУ.</w:t>
      </w:r>
      <w:r>
        <w:rPr>
          <w:sz w:val="24"/>
          <w:szCs w:val="24"/>
        </w:rPr>
        <w:t xml:space="preserve"> Определение оптимального комплекса методов для ИСУ.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b/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суть теоретических и эмпирических методов исследования</w:t>
      </w:r>
    </w:p>
    <w:p w:rsidR="00FE050F" w:rsidRDefault="00FE050F">
      <w:pPr>
        <w:pStyle w:val="a4"/>
        <w:ind w:firstLine="0"/>
        <w:rPr>
          <w:i/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определять оптимальный комплекс методов для каждого этапа исследования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рассмотреть возможности теоретических и эмпирических методов, их место в системе исследования систем управления.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[2], [6], [9], [13].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Какие вы знаете теоретические и эмпирические методы исследования?</w:t>
      </w:r>
    </w:p>
    <w:p w:rsidR="00FE050F" w:rsidRDefault="00FE050F">
      <w:pPr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От чего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зависит</w:t>
      </w:r>
      <w:r>
        <w:rPr>
          <w:spacing w:val="-3"/>
          <w:sz w:val="24"/>
        </w:rPr>
        <w:t xml:space="preserve"> выбор оптимального комплекса методов и программы исследования </w:t>
      </w:r>
      <w:r>
        <w:rPr>
          <w:spacing w:val="-4"/>
          <w:sz w:val="24"/>
        </w:rPr>
        <w:t>системы управления?</w:t>
      </w:r>
    </w:p>
    <w:p w:rsidR="00FE050F" w:rsidRDefault="00FE050F">
      <w:pPr>
        <w:numPr>
          <w:ilvl w:val="0"/>
          <w:numId w:val="27"/>
        </w:numPr>
        <w:jc w:val="both"/>
        <w:rPr>
          <w:sz w:val="24"/>
        </w:rPr>
      </w:pPr>
      <w:r>
        <w:rPr>
          <w:spacing w:val="-4"/>
          <w:sz w:val="24"/>
        </w:rPr>
        <w:t xml:space="preserve">Назовите этапы </w:t>
      </w:r>
      <w:r>
        <w:rPr>
          <w:spacing w:val="-2"/>
          <w:sz w:val="24"/>
        </w:rPr>
        <w:t>выбора методов исследования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9. Социально-экономическое экспериментирование как метод исследования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>Понятие активного и пассивного экспериментов. Выбор проблемы социально-экономического эксперимента системы управления. Этапы подготовки и проведения эксперимента: диагностический, прогностический, организационный, практический, обобщающий. Составление программы эксперимента.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назначение активного и пассивного экспериментов в исследовании систем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составлять программу эксперимента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на занятии выбрать проблему социально-экономического эксперимента системы управления и обсудить этапы подготовки и проведения эксперимента.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[4], [5], [9], [11], [13].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В чем суть активного и пассивного эксперимента в исследовании систем управления?</w:t>
      </w:r>
    </w:p>
    <w:p w:rsidR="00FE050F" w:rsidRDefault="00FE050F">
      <w:pPr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На чем основывается выбор проблемы социально-экономического эксперимента системы управления?</w:t>
      </w:r>
    </w:p>
    <w:p w:rsidR="00FE050F" w:rsidRDefault="00FE050F">
      <w:pPr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Назовите этапы подготовки и проведения эксперимента и поясните, в чем заключается суть каждого из них?</w:t>
      </w:r>
    </w:p>
    <w:p w:rsidR="00FE050F" w:rsidRDefault="00FE050F">
      <w:pPr>
        <w:ind w:left="360"/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10. Тестирование в исследовании систем управления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 xml:space="preserve">Роль тестирования в ИСУ. Этапы процедуры тестирования в ИСУ. Виды тестов: интеллектуальные, личностные, межличностные, бланковые, аппаратные и др. Социокультурная адаптированность теста. </w:t>
      </w:r>
      <w:r>
        <w:rPr>
          <w:sz w:val="24"/>
          <w:szCs w:val="24"/>
        </w:rPr>
        <w:t>Требования, предъявляемые к тестам.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роль тестирования в ИСУ и этапы его проведения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различать виды тестов, а так же обрабатывать и интерпретировать результаты тестирования.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провести тестирование, обработать и интерпретировать его результаты на занятии и обсудить особенности проведения различных видов тестирования в исследовании систем управления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[2], [9], [10], [11], [13].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 xml:space="preserve">Вопросы для самопроверки: </w:t>
      </w:r>
    </w:p>
    <w:p w:rsidR="00FE050F" w:rsidRDefault="00FE050F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Дайте определение тестирования.</w:t>
      </w:r>
    </w:p>
    <w:p w:rsidR="00FE050F" w:rsidRDefault="00FE050F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Какие виды тестов вы знаете? В чем суть каждого из них?</w:t>
      </w:r>
    </w:p>
    <w:p w:rsidR="00FE050F" w:rsidRDefault="00FE050F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Что такое социокультурная адаптированность теста?</w:t>
      </w:r>
    </w:p>
    <w:p w:rsidR="00FE050F" w:rsidRDefault="00FE050F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Для чего нужна тестовая норма?</w:t>
      </w:r>
    </w:p>
    <w:p w:rsidR="00FE050F" w:rsidRDefault="00FE050F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Какова роль тестирования в ИСУ?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11. Параметрическое исследование систем управления и факторный анализ систем управления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>Параметрический анализ в ИСУ. Этапы параметрического анализа. Понятие и задачи факторного анализа в ИСУ.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этапы и задачи факторного анализа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делать выводы по итогам исследования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рассмотреть этапы параметрического и факторного анализа в ИСУ.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[2], [6], [10], [11].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Что такое факторный анализ и параметрическое исследование?</w:t>
      </w:r>
    </w:p>
    <w:p w:rsidR="00FE050F" w:rsidRDefault="00FE050F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Назовите операции процедуры параметрического исследования.</w:t>
      </w:r>
    </w:p>
    <w:p w:rsidR="00FE050F" w:rsidRDefault="00FE050F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Каковы задачи факторного анализа?</w:t>
      </w:r>
    </w:p>
    <w:p w:rsidR="00FE050F" w:rsidRDefault="00FE050F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Какие методы используются в случае выявления большого количества взаимозависимых факторов?</w:t>
      </w:r>
    </w:p>
    <w:p w:rsidR="00FE050F" w:rsidRDefault="00FE050F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Что такое «временной лаг»?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12. Виды социологического исследования систем управления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>Виды социологических исследований (разведывательное, описательное, аналитическое, точечное, повторное, панельное). Методы социологического исследования: анализ документов, контент-анализ, опрос, анкетирование, интервьюирование и др. Программа социологического исследования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виды социологического исследования систем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sz w:val="24"/>
        </w:rPr>
        <w:t xml:space="preserve"> составлять программу социологического исследования систем управления.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обсудить на занятии достоинства и недостатки каждого метода и их роль в проведении исследования системы управления.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[2], [4], [9], [11], [13].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В чем суть разведывательного, описательного и аналитического исследований СУ?</w:t>
      </w:r>
    </w:p>
    <w:p w:rsidR="00FE050F" w:rsidRDefault="00FE050F">
      <w:pPr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Какие методы социологического исследования вы знаете? В чем суть каждого из них?</w:t>
      </w:r>
    </w:p>
    <w:p w:rsidR="00FE050F" w:rsidRDefault="00FE050F">
      <w:pPr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Какие вы знаете виды анализа документов?</w:t>
      </w:r>
    </w:p>
    <w:p w:rsidR="00FE050F" w:rsidRDefault="00FE050F">
      <w:pPr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Что такое контент-анализ? В каких случаях его использование при исследовании систем управления целесообразно, а в каких – нет?</w:t>
      </w:r>
    </w:p>
    <w:p w:rsidR="00FE050F" w:rsidRDefault="00FE050F">
      <w:pPr>
        <w:numPr>
          <w:ilvl w:val="0"/>
          <w:numId w:val="31"/>
        </w:numPr>
        <w:jc w:val="both"/>
        <w:rPr>
          <w:sz w:val="24"/>
        </w:rPr>
      </w:pPr>
      <w:r>
        <w:rPr>
          <w:color w:val="000000"/>
          <w:sz w:val="24"/>
        </w:rPr>
        <w:t>Какие разделы включает п</w:t>
      </w:r>
      <w:r>
        <w:rPr>
          <w:sz w:val="24"/>
        </w:rPr>
        <w:t>рограмма социологического исследования систем управления?</w:t>
      </w:r>
    </w:p>
    <w:p w:rsidR="00FE050F" w:rsidRDefault="00FE050F">
      <w:pPr>
        <w:jc w:val="center"/>
        <w:rPr>
          <w:b/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13. Экспертные оценки в исследовании систем управления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 xml:space="preserve">Понятие экспертных оценок в ИСУ. Характеристики методов экспертных оценок Коллективные и индивидуальные экспертные оценки. Требования, предъявляемые к экспертам. Виды ошибок в экспертных оценках. </w:t>
      </w:r>
      <w:r>
        <w:rPr>
          <w:bCs/>
          <w:color w:val="000000"/>
          <w:spacing w:val="2"/>
          <w:sz w:val="24"/>
          <w:szCs w:val="24"/>
        </w:rPr>
        <w:t>Основные этапы реализации метода экспертных оценок.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основные этапы реализации метода экспертных оценок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различать методы коллективной и индивидуальной работы экспертов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обсудить на занятии достоинства и недостатки каждого метода коллективной и индивидуальной работы экспертов.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[2], [7], [9].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Дайте понятие экспертных оценок.</w:t>
      </w:r>
    </w:p>
    <w:p w:rsidR="00FE050F" w:rsidRDefault="00FE050F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Какие вы знаете методы коллективной и индивидуальной работы экспертов?</w:t>
      </w:r>
    </w:p>
    <w:p w:rsidR="00FE050F" w:rsidRDefault="00FE050F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Какие существуют виды ошибок в экспертных оценках?</w:t>
      </w:r>
    </w:p>
    <w:p w:rsidR="00FE050F" w:rsidRDefault="00FE050F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Каковы состав и функции рабочей и экспертной групп?</w:t>
      </w:r>
    </w:p>
    <w:p w:rsidR="00FE050F" w:rsidRDefault="00FE050F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Назовите этапы реализации экспертных оценок.</w:t>
      </w:r>
    </w:p>
    <w:p w:rsidR="00FE050F" w:rsidRDefault="00FE050F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Какие выдвигаются требования к экспертам, входящим в экспертную группу?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14. Рефлексионное исследование систем управления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 xml:space="preserve">Понятие рефлексионного исследования систем управления. Значение рефлексии для получения информации о системе управления. Причины, побуждающие </w:t>
      </w:r>
      <w:r>
        <w:rPr>
          <w:iCs/>
          <w:color w:val="000000"/>
          <w:spacing w:val="-9"/>
          <w:sz w:val="24"/>
          <w:szCs w:val="24"/>
        </w:rPr>
        <w:t>системы управления</w:t>
      </w:r>
      <w:r>
        <w:rPr>
          <w:iCs/>
          <w:color w:val="000000"/>
          <w:spacing w:val="-10"/>
          <w:sz w:val="24"/>
          <w:szCs w:val="24"/>
        </w:rPr>
        <w:t xml:space="preserve"> к перестройке ра</w:t>
      </w:r>
      <w:r>
        <w:rPr>
          <w:iCs/>
          <w:color w:val="000000"/>
          <w:spacing w:val="-9"/>
          <w:sz w:val="24"/>
          <w:szCs w:val="24"/>
        </w:rPr>
        <w:t>боты.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значение рефлексии для получения информации о системе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color w:val="000000"/>
          <w:spacing w:val="-6"/>
          <w:sz w:val="24"/>
        </w:rPr>
        <w:t xml:space="preserve">разрабатывать </w:t>
      </w:r>
      <w:r>
        <w:rPr>
          <w:color w:val="000000"/>
          <w:spacing w:val="-5"/>
          <w:sz w:val="24"/>
        </w:rPr>
        <w:t xml:space="preserve">меры по коррекции поведения системы в условиях переходного </w:t>
      </w:r>
      <w:r>
        <w:rPr>
          <w:color w:val="000000"/>
          <w:spacing w:val="-6"/>
          <w:sz w:val="24"/>
        </w:rPr>
        <w:t>периода.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обсудить на занятии значение рефлексии для получения информации о системе управления.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[2], [11].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>Для чего нужны рефлексионные исследования системы управления?</w:t>
      </w:r>
    </w:p>
    <w:p w:rsidR="00FE050F" w:rsidRDefault="00FE050F">
      <w:pPr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>В чем суть каждого вида рефлексионного исследования системы управления?</w:t>
      </w:r>
    </w:p>
    <w:p w:rsidR="00FE050F" w:rsidRDefault="00FE050F">
      <w:pPr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>Что такое дифференциация и лабильность в контексте рефлексионного исследования системы управления?</w:t>
      </w:r>
    </w:p>
    <w:p w:rsidR="00FE050F" w:rsidRDefault="00FE050F">
      <w:pPr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 xml:space="preserve">Каковы </w:t>
      </w:r>
      <w:r>
        <w:rPr>
          <w:color w:val="000000"/>
          <w:spacing w:val="-8"/>
          <w:sz w:val="24"/>
        </w:rPr>
        <w:t>причины, побуждающие организацию стре</w:t>
      </w:r>
      <w:r>
        <w:rPr>
          <w:color w:val="000000"/>
          <w:spacing w:val="-10"/>
          <w:sz w:val="24"/>
        </w:rPr>
        <w:t>миться к работе в динамическом режиме?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15. Планирование и организация исследования систем управления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 xml:space="preserve">Составление программы исследования: выявление проблемы, определение предмета и объекта исследования, постановка гипотезы, цели и задач исследования, этапов исследования. Пилотажное исследование. </w:t>
      </w:r>
      <w:r>
        <w:rPr>
          <w:color w:val="000000"/>
          <w:sz w:val="24"/>
          <w:szCs w:val="24"/>
        </w:rPr>
        <w:t xml:space="preserve">Распределение видов деятельности по исследованию систем управления между </w:t>
      </w:r>
      <w:r>
        <w:rPr>
          <w:color w:val="000000"/>
          <w:spacing w:val="1"/>
          <w:sz w:val="24"/>
          <w:szCs w:val="24"/>
        </w:rPr>
        <w:t>участниками исследования.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что включает программа исследования системы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составлять программу исследования системы управления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рассмотреть на занятии особенности составления программы исследования СУ и обсудить требования, выдвигаемые к участникам исследования.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[2], [9], [13].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34"/>
        </w:numPr>
        <w:jc w:val="both"/>
        <w:rPr>
          <w:sz w:val="24"/>
        </w:rPr>
      </w:pPr>
      <w:r>
        <w:rPr>
          <w:sz w:val="24"/>
        </w:rPr>
        <w:t>Какова роль составления программы исследования?</w:t>
      </w:r>
    </w:p>
    <w:p w:rsidR="00FE050F" w:rsidRDefault="00FE050F">
      <w:pPr>
        <w:numPr>
          <w:ilvl w:val="0"/>
          <w:numId w:val="34"/>
        </w:numPr>
        <w:jc w:val="both"/>
        <w:rPr>
          <w:sz w:val="24"/>
        </w:rPr>
      </w:pPr>
      <w:r>
        <w:rPr>
          <w:sz w:val="24"/>
        </w:rPr>
        <w:t>Назовите этапы проведения исследования.</w:t>
      </w:r>
    </w:p>
    <w:p w:rsidR="00FE050F" w:rsidRDefault="00FE050F">
      <w:pPr>
        <w:numPr>
          <w:ilvl w:val="0"/>
          <w:numId w:val="34"/>
        </w:numPr>
        <w:jc w:val="both"/>
        <w:rPr>
          <w:sz w:val="24"/>
        </w:rPr>
      </w:pPr>
      <w:r>
        <w:rPr>
          <w:sz w:val="24"/>
        </w:rPr>
        <w:t>От чего зависит выбор метода исследования на каждом этапе исследования?</w:t>
      </w:r>
    </w:p>
    <w:p w:rsidR="00FE050F" w:rsidRDefault="00FE050F">
      <w:pPr>
        <w:numPr>
          <w:ilvl w:val="0"/>
          <w:numId w:val="34"/>
        </w:numPr>
        <w:jc w:val="both"/>
        <w:rPr>
          <w:sz w:val="24"/>
        </w:rPr>
      </w:pPr>
      <w:r>
        <w:rPr>
          <w:sz w:val="24"/>
        </w:rPr>
        <w:t>Какова роль пилотажного исследования?</w:t>
      </w:r>
    </w:p>
    <w:p w:rsidR="00FE050F" w:rsidRDefault="00FE050F">
      <w:pPr>
        <w:numPr>
          <w:ilvl w:val="0"/>
          <w:numId w:val="34"/>
        </w:numPr>
        <w:jc w:val="both"/>
        <w:rPr>
          <w:sz w:val="24"/>
        </w:rPr>
      </w:pPr>
      <w:r>
        <w:rPr>
          <w:sz w:val="24"/>
        </w:rPr>
        <w:t>Кто может быть участником исследования?</w:t>
      </w:r>
    </w:p>
    <w:p w:rsidR="00FE050F" w:rsidRDefault="00FE050F">
      <w:pPr>
        <w:numPr>
          <w:ilvl w:val="0"/>
          <w:numId w:val="34"/>
        </w:numPr>
        <w:jc w:val="both"/>
        <w:rPr>
          <w:sz w:val="24"/>
        </w:rPr>
      </w:pPr>
      <w:r>
        <w:rPr>
          <w:sz w:val="24"/>
        </w:rPr>
        <w:t>Какие требования выдвигаются к участникам исследования?</w:t>
      </w:r>
    </w:p>
    <w:p w:rsidR="00FE050F" w:rsidRDefault="00FE050F">
      <w:pPr>
        <w:rPr>
          <w:sz w:val="24"/>
        </w:rPr>
      </w:pPr>
      <w:r>
        <w:rPr>
          <w:sz w:val="24"/>
        </w:rPr>
        <w:t xml:space="preserve"> </w:t>
      </w:r>
    </w:p>
    <w:p w:rsidR="00FE050F" w:rsidRDefault="00FE050F">
      <w:pPr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16. Диагностика систем управления</w:t>
      </w:r>
    </w:p>
    <w:p w:rsidR="00FE050F" w:rsidRDefault="00FE050F">
      <w:pPr>
        <w:jc w:val="both"/>
        <w:rPr>
          <w:sz w:val="24"/>
          <w:szCs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  <w:szCs w:val="24"/>
        </w:rPr>
        <w:t>Понятие диагностики систем управления. Основные виды диагностики систем управления. Классификация методов диагностики.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основные виды и модели диагностики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>различать основные виды диагностики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обсудить разные модели диагностики систем управления и определить их плюсы и минусы.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[1], [2], [5], [11], [14].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Для чего проводятся диагностические исследования системы управления?</w:t>
      </w:r>
    </w:p>
    <w:p w:rsidR="00FE050F" w:rsidRDefault="00FE050F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Сколько этапов в цикле исследования системы управления организации и какова их последовательность?</w:t>
      </w:r>
    </w:p>
    <w:p w:rsidR="00FE050F" w:rsidRDefault="00FE050F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Какая ситуация является проблемной и что такое решение проблемы?</w:t>
      </w:r>
    </w:p>
    <w:p w:rsidR="00FE050F" w:rsidRDefault="00FE050F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На какие показатели следует обратить внимание при анализе состояния организации?</w:t>
      </w:r>
    </w:p>
    <w:p w:rsidR="00FE050F" w:rsidRDefault="00FE050F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В чем суть глобальной, функциональной и экспресс-диагностики системы управления?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center"/>
        <w:rPr>
          <w:b/>
          <w:sz w:val="24"/>
        </w:rPr>
      </w:pPr>
      <w:r>
        <w:rPr>
          <w:b/>
          <w:sz w:val="24"/>
        </w:rPr>
        <w:t>Тема 17. Научная и практическая значимость исследования систем управления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sz w:val="24"/>
        </w:rPr>
      </w:pPr>
      <w:r>
        <w:rPr>
          <w:sz w:val="24"/>
        </w:rPr>
        <w:t>Научная новизна исследования: концепция, теория, закономерность, терминология. Практическая новизна исследования: правило, предложение, рекомендации, методы, формы, технологии. Уровень новизны, конкретизации, дополнения, преобразования. Критерии теоретической и практической значимости исследования. Актуальность исследования.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В результате изучения данной темы студент должен: 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знать:</w:t>
      </w:r>
      <w:r>
        <w:rPr>
          <w:i/>
          <w:sz w:val="24"/>
        </w:rPr>
        <w:t xml:space="preserve"> </w:t>
      </w:r>
      <w:r>
        <w:rPr>
          <w:sz w:val="24"/>
        </w:rPr>
        <w:t>суть научной и практической значимости исследования систем управления</w:t>
      </w: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sz w:val="24"/>
        </w:rPr>
        <w:t>уметь:</w:t>
      </w:r>
      <w:r>
        <w:rPr>
          <w:i/>
          <w:sz w:val="24"/>
        </w:rPr>
        <w:t xml:space="preserve"> </w:t>
      </w:r>
      <w:r>
        <w:rPr>
          <w:sz w:val="24"/>
        </w:rPr>
        <w:t xml:space="preserve">определять актуальность исследования и критерии теоретической и практической значимости исследования. </w:t>
      </w:r>
    </w:p>
    <w:p w:rsidR="00FE050F" w:rsidRDefault="00FE050F">
      <w:pPr>
        <w:pStyle w:val="a4"/>
        <w:ind w:firstLine="0"/>
        <w:rPr>
          <w:sz w:val="24"/>
        </w:rPr>
      </w:pP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Методические указания по изучению темы:</w:t>
      </w:r>
    </w:p>
    <w:p w:rsidR="00FE050F" w:rsidRDefault="00FE050F">
      <w:pPr>
        <w:pStyle w:val="a4"/>
        <w:ind w:firstLine="720"/>
        <w:rPr>
          <w:sz w:val="24"/>
        </w:rPr>
      </w:pPr>
      <w:r>
        <w:rPr>
          <w:sz w:val="24"/>
        </w:rPr>
        <w:t>Для оптимального изучения данной темы рекомендуется подробнее остановиться на обсуждении вопросов практической значимости и новизны исследования систем управления.</w:t>
      </w:r>
    </w:p>
    <w:p w:rsidR="00FE050F" w:rsidRDefault="00FE050F">
      <w:pPr>
        <w:pStyle w:val="a4"/>
        <w:ind w:firstLine="720"/>
        <w:rPr>
          <w:sz w:val="24"/>
        </w:rPr>
      </w:pPr>
    </w:p>
    <w:p w:rsidR="00FE050F" w:rsidRDefault="00FE050F">
      <w:pPr>
        <w:pStyle w:val="a4"/>
        <w:ind w:firstLine="0"/>
        <w:rPr>
          <w:sz w:val="24"/>
        </w:rPr>
      </w:pPr>
      <w:r>
        <w:rPr>
          <w:b/>
          <w:i/>
          <w:sz w:val="24"/>
        </w:rPr>
        <w:t>Литература</w:t>
      </w:r>
      <w:r>
        <w:rPr>
          <w:i/>
          <w:sz w:val="24"/>
        </w:rPr>
        <w:t xml:space="preserve">: </w:t>
      </w:r>
      <w:r>
        <w:rPr>
          <w:sz w:val="24"/>
        </w:rPr>
        <w:t>[2], [6], [10].</w:t>
      </w:r>
    </w:p>
    <w:p w:rsidR="00FE050F" w:rsidRDefault="00FE050F">
      <w:pPr>
        <w:pStyle w:val="a4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для самопроверки:</w:t>
      </w:r>
    </w:p>
    <w:p w:rsidR="00FE050F" w:rsidRDefault="00FE050F">
      <w:pPr>
        <w:numPr>
          <w:ilvl w:val="0"/>
          <w:numId w:val="36"/>
        </w:numPr>
        <w:jc w:val="both"/>
        <w:rPr>
          <w:sz w:val="24"/>
        </w:rPr>
      </w:pPr>
      <w:r>
        <w:rPr>
          <w:sz w:val="24"/>
        </w:rPr>
        <w:t>Что такое научная новизна исследования?</w:t>
      </w:r>
    </w:p>
    <w:p w:rsidR="00FE050F" w:rsidRDefault="00FE050F">
      <w:pPr>
        <w:numPr>
          <w:ilvl w:val="0"/>
          <w:numId w:val="36"/>
        </w:numPr>
        <w:jc w:val="both"/>
        <w:rPr>
          <w:sz w:val="24"/>
        </w:rPr>
      </w:pPr>
      <w:r>
        <w:rPr>
          <w:sz w:val="24"/>
        </w:rPr>
        <w:t>Что такое практическая новизна исследования?</w:t>
      </w:r>
    </w:p>
    <w:p w:rsidR="00FE050F" w:rsidRDefault="00FE050F">
      <w:pPr>
        <w:numPr>
          <w:ilvl w:val="0"/>
          <w:numId w:val="36"/>
        </w:numPr>
        <w:jc w:val="both"/>
        <w:rPr>
          <w:sz w:val="24"/>
        </w:rPr>
      </w:pPr>
      <w:r>
        <w:rPr>
          <w:sz w:val="24"/>
        </w:rPr>
        <w:t>Каковы критерии теоретической и практической значимости исследования?</w:t>
      </w:r>
    </w:p>
    <w:p w:rsidR="00FE050F" w:rsidRDefault="00FE050F">
      <w:pPr>
        <w:numPr>
          <w:ilvl w:val="0"/>
          <w:numId w:val="36"/>
        </w:numPr>
        <w:jc w:val="both"/>
        <w:rPr>
          <w:sz w:val="24"/>
        </w:rPr>
      </w:pPr>
      <w:r>
        <w:rPr>
          <w:sz w:val="24"/>
        </w:rPr>
        <w:t>Чем объясняется актуальность исследования?</w:t>
      </w:r>
    </w:p>
    <w:p w:rsidR="00FE050F" w:rsidRDefault="00FE050F">
      <w:pPr>
        <w:pStyle w:val="1"/>
        <w:rPr>
          <w:sz w:val="24"/>
        </w:rPr>
      </w:pPr>
      <w:r>
        <w:rPr>
          <w:b/>
          <w:sz w:val="24"/>
        </w:rPr>
        <w:br w:type="page"/>
      </w:r>
      <w:bookmarkStart w:id="15" w:name="_Toc190194757"/>
      <w:bookmarkStart w:id="16" w:name="_Toc195977708"/>
      <w:bookmarkStart w:id="17" w:name="_Toc190194756"/>
      <w:bookmarkStart w:id="18" w:name="_Toc195977707"/>
      <w:r>
        <w:rPr>
          <w:sz w:val="24"/>
        </w:rPr>
        <w:t>МЕТОДИЧЕСКИЕ УКАЗАНИЯ К ВЫПОЛНЕНИЮ КОНТРОЛЬНОЙ РАБОТЫ</w:t>
      </w:r>
      <w:bookmarkEnd w:id="15"/>
      <w:bookmarkEnd w:id="16"/>
    </w:p>
    <w:p w:rsidR="00FE050F" w:rsidRDefault="00FE050F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задачи курса «Исследование систем управления» входит рассмотрение подходов к развитию и совершенствованию </w:t>
      </w:r>
      <w:r>
        <w:rPr>
          <w:spacing w:val="-4"/>
          <w:sz w:val="24"/>
          <w:szCs w:val="24"/>
        </w:rPr>
        <w:t xml:space="preserve">управления в соответствии с постоянно изменяющимися внешними и внутренними </w:t>
      </w:r>
      <w:r>
        <w:rPr>
          <w:sz w:val="24"/>
          <w:szCs w:val="24"/>
        </w:rPr>
        <w:t xml:space="preserve">условиями. В обязательный минимум содержания по дисциплине «Исследование систем управления» входят: классификация систем управления; объект и предмет исследования систем управления; диалектический подход к исследованию систем управления; системный подход в исследовании систем управления и концепция исследования систем управления; логический аппарат исследования; состав и выбор методов исследования систем управления; социально-экономический эксперимент в исследовании систем управления и т.д. Знания подобного рода позволят учащимся помогут им в их будущей профессиональной деятельности. </w:t>
      </w:r>
    </w:p>
    <w:p w:rsidR="00FE050F" w:rsidRDefault="00FE050F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дисциплина «Исследование систем управления» изучается студентами по специальности </w:t>
      </w:r>
      <w:r>
        <w:rPr>
          <w:sz w:val="28"/>
          <w:szCs w:val="28"/>
        </w:rPr>
        <w:t>080507.65 (061100)</w:t>
      </w:r>
      <w:r>
        <w:rPr>
          <w:sz w:val="24"/>
          <w:szCs w:val="24"/>
        </w:rPr>
        <w:t xml:space="preserve"> «Менеджмент организации» в течение одного семестра. В лекционный курс и в планы практических занятий включены наиболее актуальные вопросы по учебной дисциплине. Изучение данной дисциплины имеет теоретико-эмпирическую направленность. </w:t>
      </w:r>
    </w:p>
    <w:p w:rsidR="00FE050F" w:rsidRDefault="00FE050F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дисциплины «Исследование систем управления» необходимо знание следующих предметов: «Математика», «Философия», «Социология»; «Менеджмент».</w:t>
      </w:r>
    </w:p>
    <w:p w:rsidR="00FE050F" w:rsidRDefault="00FE050F">
      <w:pPr>
        <w:pStyle w:val="a4"/>
        <w:ind w:right="-285"/>
        <w:rPr>
          <w:sz w:val="24"/>
        </w:rPr>
      </w:pPr>
      <w:r>
        <w:rPr>
          <w:sz w:val="24"/>
        </w:rPr>
        <w:t xml:space="preserve">Для изучения дисциплины студенты должны иметь рекомендуемую учебную литературу, методические указания и контрольные задания. </w:t>
      </w:r>
    </w:p>
    <w:p w:rsidR="00FE050F" w:rsidRDefault="00FE050F">
      <w:pPr>
        <w:shd w:val="clear" w:color="auto" w:fill="FFFFFF"/>
        <w:ind w:right="-285" w:firstLine="720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В начале методических </w:t>
      </w:r>
      <w:r>
        <w:rPr>
          <w:sz w:val="24"/>
          <w:szCs w:val="24"/>
        </w:rPr>
        <w:t xml:space="preserve">рекомендаций (после тематического плана занятий) приводится примерный перечень литературы, имеющейся </w:t>
      </w:r>
      <w:r>
        <w:rPr>
          <w:spacing w:val="-1"/>
          <w:sz w:val="24"/>
          <w:szCs w:val="24"/>
        </w:rPr>
        <w:t xml:space="preserve">на абонементе, в читальных залах гуманитарной и экономической литературы МГТУ. </w:t>
      </w:r>
      <w:r>
        <w:rPr>
          <w:sz w:val="24"/>
          <w:szCs w:val="24"/>
        </w:rPr>
        <w:t xml:space="preserve">Предлагаемый список основной и дополнительной литературы имеет рекомендательный характер и может быть дополнен самими студентами. </w:t>
      </w:r>
      <w:r>
        <w:rPr>
          <w:spacing w:val="-1"/>
          <w:sz w:val="24"/>
          <w:szCs w:val="24"/>
        </w:rPr>
        <w:t>Студент может воспользо</w:t>
      </w:r>
      <w:r>
        <w:rPr>
          <w:spacing w:val="-2"/>
          <w:sz w:val="24"/>
          <w:szCs w:val="24"/>
        </w:rPr>
        <w:t xml:space="preserve">ваться и другими источниками, в том числе периодической печатью и ресурсами сети Интернет для более полного освещения полученного задания. </w:t>
      </w:r>
    </w:p>
    <w:p w:rsidR="00FE050F" w:rsidRDefault="00FE050F">
      <w:pPr>
        <w:shd w:val="clear" w:color="auto" w:fill="FFFFFF"/>
        <w:ind w:right="-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выполнения контрольных работ предложены темы. </w:t>
      </w:r>
      <w:r>
        <w:rPr>
          <w:spacing w:val="-2"/>
          <w:sz w:val="24"/>
          <w:szCs w:val="24"/>
        </w:rPr>
        <w:t>Контрольная работа выполняется студентом в форме реферата, объемом до 12 машинописных страниц (или в тетради на 12 листах), с соблюдением общепринятых требований.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Целью контрольной работы является овладение основами исследовательской работы, самостоятельное углубленное изучение предмета «Исследования систем управления».</w:t>
      </w:r>
    </w:p>
    <w:p w:rsidR="00FE050F" w:rsidRDefault="00FE050F">
      <w:pPr>
        <w:ind w:right="-285" w:firstLine="709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 xml:space="preserve">Каждый студент должен выбрать две из перечисленных тем и сдать их в деканат за месяц до экзамена, зачета. </w:t>
      </w:r>
      <w:r>
        <w:rPr>
          <w:spacing w:val="-1"/>
          <w:sz w:val="24"/>
          <w:szCs w:val="24"/>
        </w:rPr>
        <w:t>Положительно оцененная контрольная работа является обязатель</w:t>
      </w:r>
      <w:r>
        <w:rPr>
          <w:spacing w:val="-2"/>
          <w:sz w:val="24"/>
          <w:szCs w:val="24"/>
        </w:rPr>
        <w:t>ным условием допуска студента к экзамену, зачету.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autoSpaceDE w:val="0"/>
        <w:autoSpaceDN w:val="0"/>
        <w:adjustRightInd w:val="0"/>
        <w:ind w:right="-285" w:firstLine="3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Тему контрольной работы студенты выбирают в соответствии с на</w:t>
      </w:r>
      <w:r>
        <w:rPr>
          <w:sz w:val="24"/>
          <w:szCs w:val="24"/>
        </w:rPr>
        <w:t>чальной буквой фамилии: один из предложенных в таблице вариантов. Номер контрольной работы должен соответствовать начальной букве фамилии (по алфавиту):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autoSpaceDE w:val="0"/>
        <w:autoSpaceDN w:val="0"/>
        <w:adjustRightInd w:val="0"/>
        <w:ind w:right="-285" w:firstLine="36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355"/>
      </w:tblGrid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Первая буква фамилии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Номер темы контрольной работы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А, Б, В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1, 11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Г, Д, Е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2, 12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Ж, З, И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3, 13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К, Л, М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4, 14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Н, О, П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5, 15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Р, С, Т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6, 16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У, Ф, Х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7, 17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Ц, Ч, Ш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8, 18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Щ, Э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9, 19</w:t>
            </w:r>
          </w:p>
        </w:tc>
      </w:tr>
      <w:tr w:rsidR="00FE050F">
        <w:tc>
          <w:tcPr>
            <w:tcW w:w="478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Ю, Я</w:t>
            </w:r>
          </w:p>
        </w:tc>
        <w:tc>
          <w:tcPr>
            <w:tcW w:w="4355" w:type="dxa"/>
          </w:tcPr>
          <w:p w:rsidR="00FE050F" w:rsidRDefault="00FE050F">
            <w:pPr>
              <w:widowControl w:val="0"/>
              <w:tabs>
                <w:tab w:val="left" w:pos="540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4"/>
              </w:rPr>
              <w:t>10, 20</w:t>
            </w:r>
          </w:p>
        </w:tc>
      </w:tr>
    </w:tbl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spacing w:before="302"/>
        <w:ind w:right="-285" w:firstLine="540"/>
        <w:jc w:val="both"/>
        <w:rPr>
          <w:spacing w:val="-7"/>
          <w:sz w:val="24"/>
          <w:szCs w:val="24"/>
        </w:rPr>
      </w:pPr>
      <w:r>
        <w:rPr>
          <w:spacing w:val="2"/>
          <w:sz w:val="24"/>
          <w:szCs w:val="24"/>
        </w:rPr>
        <w:t xml:space="preserve">Контрольная работа должна свидетельствовать о том, насколько </w:t>
      </w:r>
      <w:r>
        <w:rPr>
          <w:spacing w:val="3"/>
          <w:sz w:val="24"/>
          <w:szCs w:val="24"/>
        </w:rPr>
        <w:t xml:space="preserve">успешно студент усвоил содержание темы, в какой степени он глубоко </w:t>
      </w:r>
      <w:r>
        <w:rPr>
          <w:spacing w:val="-2"/>
          <w:sz w:val="24"/>
          <w:szCs w:val="24"/>
        </w:rPr>
        <w:t>анализировал учебный материал и грамотно изложил свои суждения.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pacing w:val="-10"/>
          <w:sz w:val="24"/>
          <w:szCs w:val="24"/>
        </w:rPr>
      </w:pPr>
      <w:r>
        <w:rPr>
          <w:spacing w:val="3"/>
          <w:sz w:val="24"/>
          <w:szCs w:val="24"/>
        </w:rPr>
        <w:t xml:space="preserve">Контрольная работа должна быть оформлена соответствующим </w:t>
      </w:r>
      <w:r>
        <w:rPr>
          <w:spacing w:val="-4"/>
          <w:sz w:val="24"/>
          <w:szCs w:val="24"/>
        </w:rPr>
        <w:t>образом: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1-я страница - титульный лист;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2-я страница - план контрольной работы (вступление, содержание, </w:t>
      </w:r>
      <w:r>
        <w:rPr>
          <w:spacing w:val="2"/>
          <w:sz w:val="24"/>
          <w:szCs w:val="24"/>
        </w:rPr>
        <w:t xml:space="preserve">вывод), далее, изложение текста по плану, последняя страница – список </w:t>
      </w:r>
      <w:r>
        <w:rPr>
          <w:spacing w:val="-2"/>
          <w:sz w:val="24"/>
          <w:szCs w:val="24"/>
        </w:rPr>
        <w:t>литературы (не менее 5 источников).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pacing w:val="-10"/>
          <w:sz w:val="24"/>
          <w:szCs w:val="24"/>
        </w:rPr>
      </w:pPr>
      <w:r>
        <w:rPr>
          <w:spacing w:val="3"/>
          <w:sz w:val="24"/>
          <w:szCs w:val="24"/>
        </w:rPr>
        <w:t xml:space="preserve">Студентам рекомендуется придерживаться основных вопросов, </w:t>
      </w:r>
      <w:r>
        <w:rPr>
          <w:spacing w:val="-2"/>
          <w:sz w:val="24"/>
          <w:szCs w:val="24"/>
        </w:rPr>
        <w:t>данных к каждой теме и использовать предложенную литературу.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pacing w:val="-6"/>
          <w:sz w:val="24"/>
          <w:szCs w:val="24"/>
        </w:rPr>
      </w:pPr>
      <w:r>
        <w:rPr>
          <w:spacing w:val="2"/>
          <w:sz w:val="24"/>
          <w:szCs w:val="24"/>
        </w:rPr>
        <w:t xml:space="preserve">Содержание первоисточников излагается своими словами, а при </w:t>
      </w:r>
      <w:r>
        <w:rPr>
          <w:spacing w:val="5"/>
          <w:sz w:val="24"/>
          <w:szCs w:val="24"/>
        </w:rPr>
        <w:t>необходимости дословного цитирования текста даются ссылки на ис</w:t>
      </w:r>
      <w:r>
        <w:rPr>
          <w:spacing w:val="2"/>
          <w:sz w:val="24"/>
          <w:szCs w:val="24"/>
        </w:rPr>
        <w:t>точник заимствования (после приведенной цитаты в скобках указывает</w:t>
      </w:r>
      <w:r>
        <w:rPr>
          <w:spacing w:val="1"/>
          <w:sz w:val="24"/>
          <w:szCs w:val="24"/>
        </w:rPr>
        <w:t>ся номер литературы по списку и страница).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По дискуссионным вопросам студенту рекомендуется изложить свое отношение к ним, по возможности обосновать избранную точку зрения.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изложении текста оставляются поля, страницы нумеруются. Список литературы прилагается с указанием фамилии и инициалов авторов, название работы, места и года издания.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список литературы включаются только те источники, которые непосредственно использовались для написания контрольной работы. </w:t>
      </w:r>
    </w:p>
    <w:p w:rsidR="00FE050F" w:rsidRDefault="00FE050F">
      <w:pPr>
        <w:widowControl w:val="0"/>
        <w:shd w:val="clear" w:color="auto" w:fill="FFFFFF"/>
        <w:tabs>
          <w:tab w:val="left" w:pos="540"/>
          <w:tab w:val="left" w:pos="619"/>
          <w:tab w:val="left" w:pos="900"/>
          <w:tab w:val="left" w:pos="1080"/>
        </w:tabs>
        <w:autoSpaceDE w:val="0"/>
        <w:autoSpaceDN w:val="0"/>
        <w:adjustRightInd w:val="0"/>
        <w:ind w:right="-285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излагаемые приложения могут иллюстрироваться графиками, диаграммами, таблицами. При этом приводимые в тексте положения, цифровой материал должны быть снабжены соответствующими сносками на источники заимствования.</w:t>
      </w:r>
    </w:p>
    <w:p w:rsidR="00FE050F" w:rsidRDefault="00FE050F">
      <w:pPr>
        <w:pStyle w:val="a4"/>
        <w:ind w:right="-285"/>
        <w:rPr>
          <w:spacing w:val="-2"/>
          <w:sz w:val="24"/>
        </w:rPr>
      </w:pPr>
      <w:r>
        <w:rPr>
          <w:spacing w:val="-2"/>
          <w:sz w:val="24"/>
        </w:rPr>
        <w:t>Если работа не зачтена, то студент должен устранить указанные недостатки или выполнить работу вновь в установленные сроки. Не засчитываются работы, если студент сдает реферат, полностью скопированный из Интернета или из учебника, а также полностью совпадающий со сданными ранее контрольными работами и если содержание контрольной не соответствует указанной теме.</w:t>
      </w:r>
    </w:p>
    <w:p w:rsidR="00FE050F" w:rsidRDefault="00FE050F">
      <w:pPr>
        <w:spacing w:line="360" w:lineRule="auto"/>
        <w:jc w:val="both"/>
        <w:rPr>
          <w:b/>
          <w:sz w:val="24"/>
        </w:rPr>
      </w:pPr>
    </w:p>
    <w:p w:rsidR="00FE050F" w:rsidRDefault="00FE050F">
      <w:pPr>
        <w:pStyle w:val="1"/>
        <w:rPr>
          <w:b/>
          <w:sz w:val="24"/>
        </w:rPr>
      </w:pPr>
    </w:p>
    <w:p w:rsidR="00FE050F" w:rsidRDefault="00FE050F"/>
    <w:p w:rsidR="00FE050F" w:rsidRDefault="00FE050F"/>
    <w:p w:rsidR="00FE050F" w:rsidRDefault="00FE050F"/>
    <w:p w:rsidR="00FE050F" w:rsidRDefault="00FE050F"/>
    <w:p w:rsidR="00FE050F" w:rsidRDefault="00FE050F">
      <w:pPr>
        <w:pStyle w:val="1"/>
        <w:rPr>
          <w:b/>
          <w:sz w:val="24"/>
        </w:rPr>
      </w:pPr>
    </w:p>
    <w:p w:rsidR="00FE050F" w:rsidRDefault="00FE050F">
      <w:pPr>
        <w:pStyle w:val="1"/>
        <w:rPr>
          <w:b/>
          <w:sz w:val="24"/>
        </w:rPr>
      </w:pPr>
    </w:p>
    <w:p w:rsidR="00FE050F" w:rsidRDefault="00FE050F">
      <w:pPr>
        <w:pStyle w:val="1"/>
        <w:rPr>
          <w:b/>
          <w:sz w:val="24"/>
        </w:rPr>
      </w:pPr>
    </w:p>
    <w:p w:rsidR="00FE050F" w:rsidRDefault="00FE050F">
      <w:pPr>
        <w:pStyle w:val="1"/>
        <w:rPr>
          <w:b/>
          <w:sz w:val="24"/>
        </w:rPr>
      </w:pPr>
    </w:p>
    <w:p w:rsidR="00FE050F" w:rsidRDefault="00FE050F">
      <w:pPr>
        <w:pStyle w:val="1"/>
        <w:rPr>
          <w:sz w:val="24"/>
        </w:rPr>
      </w:pPr>
      <w:r>
        <w:rPr>
          <w:sz w:val="24"/>
        </w:rPr>
        <w:br w:type="page"/>
        <w:t>ПЕРЕЧЕНЬ ТЕМ КОНТРОЛЬНЫХ РАБОТ</w:t>
      </w:r>
      <w:bookmarkEnd w:id="17"/>
      <w:bookmarkEnd w:id="18"/>
      <w:r>
        <w:rPr>
          <w:sz w:val="24"/>
        </w:rPr>
        <w:t xml:space="preserve"> </w:t>
      </w:r>
    </w:p>
    <w:p w:rsidR="00FE050F" w:rsidRDefault="00FE050F">
      <w:pPr>
        <w:rPr>
          <w:sz w:val="24"/>
          <w:u w:val="single"/>
        </w:rPr>
      </w:pPr>
    </w:p>
    <w:p w:rsidR="00FE050F" w:rsidRDefault="00FE050F">
      <w:pPr>
        <w:rPr>
          <w:b/>
          <w:sz w:val="24"/>
        </w:rPr>
      </w:pPr>
      <w:r>
        <w:rPr>
          <w:b/>
          <w:sz w:val="24"/>
        </w:rPr>
        <w:t>1. Социально-экономический эксперимент как метод исследования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rPr>
          <w:sz w:val="24"/>
        </w:rPr>
      </w:pPr>
      <w:r>
        <w:rPr>
          <w:sz w:val="24"/>
        </w:rPr>
        <w:t>1. Определение проблемы социально-экономического эксперимента по управлению.</w:t>
      </w:r>
    </w:p>
    <w:p w:rsidR="00FE050F" w:rsidRDefault="00FE050F">
      <w:pPr>
        <w:rPr>
          <w:sz w:val="24"/>
        </w:rPr>
      </w:pPr>
      <w:r>
        <w:rPr>
          <w:sz w:val="24"/>
        </w:rPr>
        <w:t>2. Этапы подготовки и проведения эксперимента:</w:t>
      </w:r>
    </w:p>
    <w:p w:rsidR="00FE050F" w:rsidRDefault="00FE050F">
      <w:pPr>
        <w:rPr>
          <w:sz w:val="24"/>
        </w:rPr>
      </w:pPr>
      <w:r>
        <w:rPr>
          <w:sz w:val="24"/>
        </w:rPr>
        <w:t>а) диагностический; б) прогностический; в) организационный; г) практический; д) обобщающий</w:t>
      </w:r>
    </w:p>
    <w:p w:rsidR="00FE050F" w:rsidRDefault="00FE050F">
      <w:pPr>
        <w:rPr>
          <w:sz w:val="24"/>
        </w:rPr>
      </w:pPr>
      <w:r>
        <w:rPr>
          <w:sz w:val="24"/>
        </w:rPr>
        <w:t>3. Научное и практическое значение эксперимента.</w:t>
      </w:r>
    </w:p>
    <w:p w:rsidR="00FE050F" w:rsidRDefault="00FE050F">
      <w:pPr>
        <w:rPr>
          <w:sz w:val="24"/>
        </w:rPr>
      </w:pPr>
    </w:p>
    <w:p w:rsidR="00FE050F" w:rsidRDefault="00FE050F">
      <w:pPr>
        <w:rPr>
          <w:b/>
          <w:sz w:val="24"/>
        </w:rPr>
      </w:pPr>
      <w:r>
        <w:rPr>
          <w:b/>
          <w:sz w:val="24"/>
        </w:rPr>
        <w:t>2. Экспертные оценки в исследовании систем управления</w:t>
      </w:r>
    </w:p>
    <w:p w:rsidR="00FE050F" w:rsidRDefault="00FE050F">
      <w:pPr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rPr>
          <w:sz w:val="24"/>
        </w:rPr>
      </w:pPr>
      <w:r>
        <w:rPr>
          <w:sz w:val="24"/>
        </w:rPr>
        <w:t>1. Виды экспертных оценок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2. Основные этапы проведения методики экспертной оценки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3. Формирование экспертной группы для оценки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4. Значение и условия применения экспертных оценок систем управления.</w:t>
      </w:r>
    </w:p>
    <w:p w:rsidR="00FE050F" w:rsidRDefault="00FE050F">
      <w:pPr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3. Объект и предмет в исследовании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Понятия объекта и предмета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Определение объекта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Определение предмета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Взаимосвязь предмета и объекта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Явления, связи, процессы управления, подлежащие исследованию.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4. Разработка гипотезы и концепции исследования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Понятие гипотезы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Концепция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Взаимосвязь формулирования проблемы, цели, задач, гипотезы и концепции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Формулировка гипотезы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Требования по разработке концепции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6. Анализ подтверждения гипотезы в исследовании.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5. Применение факторного анализа в исследовании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Факторный анализ как вторичный метод статистической обработки экспериментальных данных.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Установление причинно-следственных связей между независимыми и зависимыми переменными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Факторы, объясняющие множество частных корреляционных зависимостей.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6. Параметрическое исследование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Понятие о методе параметрического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Классификация методов параметрического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Виды исследований систем управления, обусловливающие использование параметрических методов.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Значение применения методов параметрического исследования.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7. Приемы анализа и обоснования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Основные свойства системы.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Системный подход к изучению сложных процессов и явлений.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Необходимость применения к системе управления общих характеристик систем и системного подхода.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Единство анализа и синтеза как объективный закон организации.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Индукция, дедукция, моделирование в исследовании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8. Логический аппарат исследования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Необходимость использования знаний логики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Применение классической логики и логики предикатов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Использование неклассической логики: модальной, многозначной, неклассической теории логического исследования, паранепротиворечивой логики, логики времени.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Роль формальной логики в формировании структуры полученных знаний по исследованию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9. Эмпирические методы исследования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Понятие эмпирических методов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Метод изучения литературы по теме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Метод наблюдения.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Социологические опросы.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Тестирование.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 xml:space="preserve">6. Рейтинг. </w:t>
      </w:r>
    </w:p>
    <w:p w:rsidR="00FE050F" w:rsidRDefault="00FE050F">
      <w:pPr>
        <w:jc w:val="both"/>
        <w:rPr>
          <w:b/>
          <w:sz w:val="24"/>
        </w:rPr>
      </w:pPr>
    </w:p>
    <w:p w:rsidR="00FE050F" w:rsidRDefault="00FE050F">
      <w:pPr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</w:rPr>
      </w:pPr>
      <w:r>
        <w:rPr>
          <w:b/>
          <w:sz w:val="24"/>
        </w:rPr>
        <w:t>Аналитическое исследование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Характеристика аналитического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Составление программы аналитического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Этапы подготовки и проведения аналитического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Составление рекомендаций по итогам аналитического исследования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11. Теоретические методы исследования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Историко-генетический метод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Использование метода моделирования при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Использование метода сравнения при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Методы: аналогия, синтез, интегрирование, систематизация.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Значение использования теоретических методов в исследовании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rPr>
          <w:b/>
          <w:sz w:val="24"/>
        </w:rPr>
      </w:pPr>
      <w:r>
        <w:rPr>
          <w:b/>
          <w:sz w:val="24"/>
        </w:rPr>
        <w:t>12. Тестирование в исследовании систем управления</w:t>
      </w:r>
    </w:p>
    <w:p w:rsidR="00FE050F" w:rsidRDefault="00FE050F">
      <w:pPr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rPr>
          <w:sz w:val="24"/>
        </w:rPr>
      </w:pPr>
      <w:r>
        <w:rPr>
          <w:sz w:val="24"/>
        </w:rPr>
        <w:t>1. Характеристика тестирования как метода исследования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2. Критерии выбора тестов для исследования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3. Требования к проведению тестирования в исследовании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4. Отличие методов тестирования от других методов исследования систем управления</w:t>
      </w:r>
    </w:p>
    <w:p w:rsidR="00FE050F" w:rsidRDefault="00FE050F">
      <w:pPr>
        <w:rPr>
          <w:b/>
          <w:sz w:val="24"/>
        </w:rPr>
      </w:pPr>
    </w:p>
    <w:p w:rsidR="00FE050F" w:rsidRDefault="00FE050F">
      <w:pPr>
        <w:rPr>
          <w:b/>
          <w:sz w:val="24"/>
        </w:rPr>
      </w:pPr>
      <w:r>
        <w:rPr>
          <w:b/>
          <w:sz w:val="24"/>
        </w:rPr>
        <w:t xml:space="preserve"> 13. Планирование и организация исследования систем управления</w:t>
      </w:r>
    </w:p>
    <w:p w:rsidR="00FE050F" w:rsidRDefault="00FE050F">
      <w:pPr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rPr>
          <w:sz w:val="24"/>
        </w:rPr>
      </w:pPr>
      <w:r>
        <w:rPr>
          <w:sz w:val="24"/>
        </w:rPr>
        <w:t>1. Проблема, предмет, объект, цель исследования.</w:t>
      </w:r>
    </w:p>
    <w:p w:rsidR="00FE050F" w:rsidRDefault="00FE050F">
      <w:pPr>
        <w:rPr>
          <w:sz w:val="24"/>
        </w:rPr>
      </w:pPr>
      <w:r>
        <w:rPr>
          <w:sz w:val="24"/>
        </w:rPr>
        <w:t>2. Гипотеза, задачи, этапы исследования.</w:t>
      </w:r>
    </w:p>
    <w:p w:rsidR="00FE050F" w:rsidRDefault="00FE050F">
      <w:pPr>
        <w:rPr>
          <w:sz w:val="24"/>
        </w:rPr>
      </w:pPr>
      <w:r>
        <w:rPr>
          <w:sz w:val="24"/>
        </w:rPr>
        <w:t>3. Определение методов исследования для каждого этапа исследования.</w:t>
      </w:r>
    </w:p>
    <w:p w:rsidR="00FE050F" w:rsidRDefault="00FE050F">
      <w:pPr>
        <w:rPr>
          <w:sz w:val="24"/>
        </w:rPr>
      </w:pPr>
      <w:r>
        <w:rPr>
          <w:sz w:val="24"/>
        </w:rPr>
        <w:t>4. Пилотажное исследование систем управления.</w:t>
      </w:r>
    </w:p>
    <w:p w:rsidR="00FE050F" w:rsidRDefault="00FE050F">
      <w:pPr>
        <w:rPr>
          <w:sz w:val="24"/>
        </w:rPr>
      </w:pPr>
      <w:r>
        <w:rPr>
          <w:sz w:val="24"/>
        </w:rPr>
        <w:t>5. Распределение видов деятельности по исследованию систем управления между участниками исследования.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14. Диалектический подход к исследованию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 xml:space="preserve">План: 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Система управления как непрерывный, изменяющийся процесс.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Основные закономерности и категории диалектики.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Применение основных закономерностей и категорий диалектики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Выявление противоречий в развитии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15. Системный анализ в исследовании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Значение системного анализа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Общая теория систем и системный подход как основа системного анализа.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Основные системные принципы, которые используются при анализе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Важнейшие принципы системного анализа.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16. Диагностика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Диагностика как выявление отклонений системы управления от желаемого образа состояния системы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Критерии оценки эффективности системы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Процедуры выявления несоответствия фактического и желаемого значения характеристики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Ранжирование проблем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Преимущества диагностики по сравнению с другими методами, используемыми при исследовании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17. Рефлексионные исследования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Виды рефлексионного исследования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Элементарная рефлексия управленческой деятельности.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Научная рефлексия управленческой деятельности.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Философская рефлексия управленческой деятельности.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Значение рефлексии для получения информации о системе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18. Методы социологического исследования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Общая характеристика социологических методов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Метод анализа управленческой документации.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Контент-анализ в исследовании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Методы опроса.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Метод экспертных оценок.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jc w:val="both"/>
        <w:rPr>
          <w:b/>
          <w:sz w:val="24"/>
        </w:rPr>
      </w:pPr>
      <w:r>
        <w:rPr>
          <w:b/>
          <w:sz w:val="24"/>
        </w:rPr>
        <w:t>19.Виды социологического исследования систем управления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1. Характеристика видов социологического исследования.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2. Пилотажное исследование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3. Описательное исследование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4. Аналитическое исследование систем управления.</w:t>
      </w:r>
    </w:p>
    <w:p w:rsidR="00FE050F" w:rsidRDefault="00FE050F">
      <w:pPr>
        <w:jc w:val="both"/>
        <w:rPr>
          <w:sz w:val="24"/>
        </w:rPr>
      </w:pPr>
      <w:r>
        <w:rPr>
          <w:sz w:val="24"/>
        </w:rPr>
        <w:t>5. Повторное, точечное, панельное исследование систем управления.</w:t>
      </w:r>
    </w:p>
    <w:p w:rsidR="00FE050F" w:rsidRDefault="00FE050F">
      <w:pPr>
        <w:jc w:val="both"/>
        <w:rPr>
          <w:sz w:val="24"/>
        </w:rPr>
      </w:pPr>
    </w:p>
    <w:p w:rsidR="00FE050F" w:rsidRDefault="00FE050F">
      <w:pPr>
        <w:rPr>
          <w:b/>
          <w:sz w:val="24"/>
        </w:rPr>
      </w:pPr>
      <w:r>
        <w:rPr>
          <w:b/>
          <w:sz w:val="24"/>
        </w:rPr>
        <w:t>20. Классификация методов исследований систем управления</w:t>
      </w:r>
    </w:p>
    <w:p w:rsidR="00FE050F" w:rsidRDefault="00FE050F">
      <w:pPr>
        <w:rPr>
          <w:sz w:val="24"/>
        </w:rPr>
      </w:pPr>
      <w:r>
        <w:rPr>
          <w:sz w:val="24"/>
        </w:rPr>
        <w:t>План:</w:t>
      </w:r>
    </w:p>
    <w:p w:rsidR="00FE050F" w:rsidRDefault="00FE050F">
      <w:pPr>
        <w:rPr>
          <w:sz w:val="24"/>
        </w:rPr>
      </w:pPr>
      <w:r>
        <w:rPr>
          <w:sz w:val="24"/>
        </w:rPr>
        <w:t>1. Общенаучные методы исследования.</w:t>
      </w:r>
    </w:p>
    <w:p w:rsidR="00FE050F" w:rsidRDefault="00FE050F">
      <w:pPr>
        <w:rPr>
          <w:sz w:val="24"/>
        </w:rPr>
      </w:pPr>
      <w:r>
        <w:rPr>
          <w:sz w:val="24"/>
        </w:rPr>
        <w:t>2. Эмпирические и теоретические методы исследования.</w:t>
      </w:r>
    </w:p>
    <w:p w:rsidR="00FE050F" w:rsidRDefault="00FE050F">
      <w:pPr>
        <w:rPr>
          <w:sz w:val="24"/>
        </w:rPr>
      </w:pPr>
      <w:r>
        <w:rPr>
          <w:sz w:val="24"/>
        </w:rPr>
        <w:t>3. Качественные и количественные методы исследования.</w:t>
      </w:r>
    </w:p>
    <w:p w:rsidR="00FE050F" w:rsidRDefault="00FE050F">
      <w:pPr>
        <w:rPr>
          <w:sz w:val="24"/>
        </w:rPr>
      </w:pPr>
      <w:r>
        <w:rPr>
          <w:sz w:val="24"/>
        </w:rPr>
        <w:t>4. Методы сбора эмпирических данных.</w:t>
      </w:r>
    </w:p>
    <w:p w:rsidR="00FE050F" w:rsidRDefault="00FE050F">
      <w:pPr>
        <w:rPr>
          <w:sz w:val="24"/>
        </w:rPr>
      </w:pPr>
      <w:r>
        <w:rPr>
          <w:sz w:val="24"/>
        </w:rPr>
        <w:t>5. Методы описания, объяснения и прогноза.</w:t>
      </w:r>
    </w:p>
    <w:p w:rsidR="00FE050F" w:rsidRDefault="00FE050F">
      <w:pPr>
        <w:rPr>
          <w:sz w:val="24"/>
        </w:rPr>
      </w:pPr>
      <w:r>
        <w:rPr>
          <w:sz w:val="24"/>
        </w:rPr>
        <w:t>6. Методы обработки результатов исследования.</w:t>
      </w:r>
    </w:p>
    <w:p w:rsidR="00FE050F" w:rsidRDefault="00FE050F">
      <w:pPr>
        <w:rPr>
          <w:sz w:val="24"/>
        </w:rPr>
      </w:pPr>
    </w:p>
    <w:p w:rsidR="00FE050F" w:rsidRDefault="00FE050F">
      <w:pPr>
        <w:pStyle w:val="1"/>
        <w:rPr>
          <w:sz w:val="24"/>
        </w:rPr>
      </w:pPr>
      <w:r>
        <w:rPr>
          <w:b/>
        </w:rPr>
        <w:br w:type="page"/>
      </w:r>
      <w:bookmarkStart w:id="19" w:name="_Toc190194758"/>
      <w:bookmarkStart w:id="20" w:name="_Toc195977709"/>
      <w:r>
        <w:rPr>
          <w:sz w:val="24"/>
        </w:rPr>
        <w:t xml:space="preserve">ВОПРОСЫ К </w:t>
      </w:r>
      <w:bookmarkEnd w:id="19"/>
      <w:r>
        <w:rPr>
          <w:sz w:val="24"/>
        </w:rPr>
        <w:t>ЭКЗАМЕНУ</w:t>
      </w:r>
      <w:bookmarkEnd w:id="20"/>
    </w:p>
    <w:p w:rsidR="00FE050F" w:rsidRDefault="00FE050F"/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Исследования и их роль в научной и практической деятельности человека.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Теоретический уровень исследований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Эмпирический уровень исследований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Классификация исследований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Объект и предмет в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 xml:space="preserve">Диалектический подход к исследованию систем управления. 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Применение основных категорий диалектики при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Выявление противоречий в развитии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Системный анализ в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Принцип системности в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Процедуры системного анализа.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Логический аппарат в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Единство анализа и синтеза как объективного закона организации при исследованиях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Использование индукции и дедукции в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Приемы анализа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  <w:szCs w:val="24"/>
        </w:rPr>
        <w:t>Виды анализа и синтеза организационных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  <w:szCs w:val="24"/>
        </w:rPr>
      </w:pPr>
      <w:r>
        <w:rPr>
          <w:sz w:val="24"/>
          <w:szCs w:val="24"/>
        </w:rPr>
        <w:t>Индукция, дедукция, аналогия, моделирование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Определение выбора методов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Теоретические методы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Эмпирические методы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Социально-экономическое экспериментирование как метод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Этапы подготовки и проведения эксперимента по исследованию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Диагностический и прогностический этапы эксперимента по исследованию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Организационный, практический, обобщающий этапы эксперимента по исследованию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Составление программы эксперимента по исследованию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Тестирование в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Виды тестов: интеллектуальные, личностные, межличностные, бланковые, аппаратные и др.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  <w:szCs w:val="24"/>
        </w:rPr>
        <w:t>Требования, предъявляемые к тестам.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Параметрическое исследование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Применение факторного анализа при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 xml:space="preserve">Виды социологического исследования систем управления </w:t>
      </w:r>
      <w:r>
        <w:rPr>
          <w:sz w:val="24"/>
          <w:szCs w:val="24"/>
        </w:rPr>
        <w:t>(разведывательное, описательное, аналитическое, точечное, повторное, панельное)</w:t>
      </w:r>
      <w:r>
        <w:rPr>
          <w:sz w:val="24"/>
        </w:rPr>
        <w:t>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  <w:szCs w:val="24"/>
        </w:rPr>
        <w:t>Методы социологического исследования: анализ документов, контент-анализ, опрос, анкетирование, интервьюирование и др.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Составление программы социологического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Экспертные оценки в исследовании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Виды экспертных оценок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Основные этапы реализации метода экспертных оценок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Рефлексионные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Составление программы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Планирование и организация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 xml:space="preserve">Диагностика систем управления. 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Научная значимость исследования систем управления.</w:t>
      </w:r>
    </w:p>
    <w:p w:rsidR="00FE050F" w:rsidRDefault="00FE050F">
      <w:pPr>
        <w:numPr>
          <w:ilvl w:val="0"/>
          <w:numId w:val="38"/>
        </w:numPr>
        <w:tabs>
          <w:tab w:val="clear" w:pos="720"/>
          <w:tab w:val="num" w:pos="426"/>
        </w:tabs>
        <w:ind w:left="426" w:right="-426" w:hanging="426"/>
        <w:rPr>
          <w:sz w:val="24"/>
        </w:rPr>
      </w:pPr>
      <w:r>
        <w:rPr>
          <w:sz w:val="24"/>
        </w:rPr>
        <w:t>Практическая значимость исследования систем управления.</w:t>
      </w:r>
      <w:bookmarkStart w:id="21" w:name="_GoBack"/>
      <w:bookmarkEnd w:id="21"/>
    </w:p>
    <w:sectPr w:rsidR="00FE050F">
      <w:type w:val="oddPage"/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B32"/>
    <w:multiLevelType w:val="singleLevel"/>
    <w:tmpl w:val="812CD2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">
    <w:nsid w:val="03714025"/>
    <w:multiLevelType w:val="hybridMultilevel"/>
    <w:tmpl w:val="95D6C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179AE"/>
    <w:multiLevelType w:val="singleLevel"/>
    <w:tmpl w:val="1B0AB3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0A75669F"/>
    <w:multiLevelType w:val="hybridMultilevel"/>
    <w:tmpl w:val="751AF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D4944"/>
    <w:multiLevelType w:val="singleLevel"/>
    <w:tmpl w:val="19B45F5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12DA6DAC"/>
    <w:multiLevelType w:val="hybridMultilevel"/>
    <w:tmpl w:val="3CBA3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A0190"/>
    <w:multiLevelType w:val="singleLevel"/>
    <w:tmpl w:val="1B0AB3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19CC4B8D"/>
    <w:multiLevelType w:val="hybridMultilevel"/>
    <w:tmpl w:val="ED38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9F3EDD"/>
    <w:multiLevelType w:val="singleLevel"/>
    <w:tmpl w:val="1B0AB3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1DB42A2C"/>
    <w:multiLevelType w:val="hybridMultilevel"/>
    <w:tmpl w:val="4044F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47A38"/>
    <w:multiLevelType w:val="hybridMultilevel"/>
    <w:tmpl w:val="29945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36721"/>
    <w:multiLevelType w:val="singleLevel"/>
    <w:tmpl w:val="1B0AB3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265247DB"/>
    <w:multiLevelType w:val="hybridMultilevel"/>
    <w:tmpl w:val="AC68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F0457"/>
    <w:multiLevelType w:val="hybridMultilevel"/>
    <w:tmpl w:val="BD841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6E07F1"/>
    <w:multiLevelType w:val="singleLevel"/>
    <w:tmpl w:val="A4BE7C1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single"/>
      </w:rPr>
    </w:lvl>
  </w:abstractNum>
  <w:abstractNum w:abstractNumId="15">
    <w:nsid w:val="2C980068"/>
    <w:multiLevelType w:val="hybridMultilevel"/>
    <w:tmpl w:val="0E2639D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3D7E1C"/>
    <w:multiLevelType w:val="hybridMultilevel"/>
    <w:tmpl w:val="04DEF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421E4F"/>
    <w:multiLevelType w:val="singleLevel"/>
    <w:tmpl w:val="1B0AB3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8">
    <w:nsid w:val="378475D3"/>
    <w:multiLevelType w:val="hybridMultilevel"/>
    <w:tmpl w:val="42C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6C3DA6"/>
    <w:multiLevelType w:val="singleLevel"/>
    <w:tmpl w:val="1B0AB3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0">
    <w:nsid w:val="3E3D7828"/>
    <w:multiLevelType w:val="hybridMultilevel"/>
    <w:tmpl w:val="4A925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71F2"/>
    <w:multiLevelType w:val="hybridMultilevel"/>
    <w:tmpl w:val="241A4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0F7881"/>
    <w:multiLevelType w:val="hybridMultilevel"/>
    <w:tmpl w:val="AF165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642725"/>
    <w:multiLevelType w:val="hybridMultilevel"/>
    <w:tmpl w:val="E7D09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35A80"/>
    <w:multiLevelType w:val="hybridMultilevel"/>
    <w:tmpl w:val="9C200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1A36CF"/>
    <w:multiLevelType w:val="singleLevel"/>
    <w:tmpl w:val="E2A44464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6">
    <w:nsid w:val="4C55207B"/>
    <w:multiLevelType w:val="hybridMultilevel"/>
    <w:tmpl w:val="DDD4C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A837C6"/>
    <w:multiLevelType w:val="hybridMultilevel"/>
    <w:tmpl w:val="EA624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812B68"/>
    <w:multiLevelType w:val="hybridMultilevel"/>
    <w:tmpl w:val="BB5674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CEB5FF3"/>
    <w:multiLevelType w:val="hybridMultilevel"/>
    <w:tmpl w:val="5F16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2F1A91"/>
    <w:multiLevelType w:val="hybridMultilevel"/>
    <w:tmpl w:val="CD90A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3573D6"/>
    <w:multiLevelType w:val="singleLevel"/>
    <w:tmpl w:val="1B0AB3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2">
    <w:nsid w:val="5E5C2F29"/>
    <w:multiLevelType w:val="hybridMultilevel"/>
    <w:tmpl w:val="899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9617DC"/>
    <w:multiLevelType w:val="hybridMultilevel"/>
    <w:tmpl w:val="5A748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412761"/>
    <w:multiLevelType w:val="hybridMultilevel"/>
    <w:tmpl w:val="BF2C7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F936BE"/>
    <w:multiLevelType w:val="hybridMultilevel"/>
    <w:tmpl w:val="EDDA8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5B2156"/>
    <w:multiLevelType w:val="hybridMultilevel"/>
    <w:tmpl w:val="41745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D815A9"/>
    <w:multiLevelType w:val="hybridMultilevel"/>
    <w:tmpl w:val="6A6E9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0"/>
  </w:num>
  <w:num w:numId="5">
    <w:abstractNumId w:val="17"/>
  </w:num>
  <w:num w:numId="6">
    <w:abstractNumId w:val="31"/>
  </w:num>
  <w:num w:numId="7">
    <w:abstractNumId w:val="2"/>
  </w:num>
  <w:num w:numId="8">
    <w:abstractNumId w:val="6"/>
  </w:num>
  <w:num w:numId="9">
    <w:abstractNumId w:val="14"/>
  </w:num>
  <w:num w:numId="10">
    <w:abstractNumId w:val="4"/>
  </w:num>
  <w:num w:numId="11">
    <w:abstractNumId w:val="25"/>
  </w:num>
  <w:num w:numId="12">
    <w:abstractNumId w:val="28"/>
  </w:num>
  <w:num w:numId="13">
    <w:abstractNumId w:val="21"/>
  </w:num>
  <w:num w:numId="14">
    <w:abstractNumId w:val="5"/>
  </w:num>
  <w:num w:numId="15">
    <w:abstractNumId w:val="29"/>
  </w:num>
  <w:num w:numId="16">
    <w:abstractNumId w:val="37"/>
  </w:num>
  <w:num w:numId="17">
    <w:abstractNumId w:val="24"/>
  </w:num>
  <w:num w:numId="18">
    <w:abstractNumId w:val="36"/>
  </w:num>
  <w:num w:numId="19">
    <w:abstractNumId w:val="34"/>
  </w:num>
  <w:num w:numId="20">
    <w:abstractNumId w:val="30"/>
  </w:num>
  <w:num w:numId="21">
    <w:abstractNumId w:val="35"/>
  </w:num>
  <w:num w:numId="22">
    <w:abstractNumId w:val="16"/>
  </w:num>
  <w:num w:numId="23">
    <w:abstractNumId w:val="18"/>
  </w:num>
  <w:num w:numId="24">
    <w:abstractNumId w:val="12"/>
  </w:num>
  <w:num w:numId="25">
    <w:abstractNumId w:val="23"/>
  </w:num>
  <w:num w:numId="26">
    <w:abstractNumId w:val="22"/>
  </w:num>
  <w:num w:numId="27">
    <w:abstractNumId w:val="7"/>
  </w:num>
  <w:num w:numId="28">
    <w:abstractNumId w:val="1"/>
  </w:num>
  <w:num w:numId="29">
    <w:abstractNumId w:val="32"/>
  </w:num>
  <w:num w:numId="30">
    <w:abstractNumId w:val="13"/>
  </w:num>
  <w:num w:numId="31">
    <w:abstractNumId w:val="3"/>
  </w:num>
  <w:num w:numId="32">
    <w:abstractNumId w:val="33"/>
  </w:num>
  <w:num w:numId="33">
    <w:abstractNumId w:val="9"/>
  </w:num>
  <w:num w:numId="34">
    <w:abstractNumId w:val="20"/>
  </w:num>
  <w:num w:numId="35">
    <w:abstractNumId w:val="27"/>
  </w:num>
  <w:num w:numId="36">
    <w:abstractNumId w:val="26"/>
  </w:num>
  <w:num w:numId="37">
    <w:abstractNumId w:val="1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11F"/>
    <w:rsid w:val="0001000F"/>
    <w:rsid w:val="005D711F"/>
    <w:rsid w:val="006820D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BF267-92AD-4B97-857B-6B1625F7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color w:val="000000"/>
      <w:spacing w:val="-1"/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  <w:szCs w:val="24"/>
    </w:rPr>
  </w:style>
  <w:style w:type="paragraph" w:styleId="a4">
    <w:name w:val="Body Text Indent"/>
    <w:basedOn w:val="a"/>
    <w:pPr>
      <w:ind w:firstLine="708"/>
      <w:jc w:val="both"/>
    </w:pPr>
    <w:rPr>
      <w:sz w:val="28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10">
    <w:name w:val="Звичайний1"/>
    <w:rPr>
      <w:snapToGrid w:val="0"/>
      <w:lang w:val="en-GB"/>
    </w:rPr>
  </w:style>
  <w:style w:type="paragraph" w:styleId="a6">
    <w:name w:val="Plain Text"/>
    <w:basedOn w:val="a"/>
    <w:rPr>
      <w:rFonts w:ascii="Courier New" w:hAnsi="Courier New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semiHidden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6789</Words>
  <Characters>38700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>ITC</Company>
  <LinksUpToDate>false</LinksUpToDate>
  <CharactersWithSpaces>45399</CharactersWithSpaces>
  <SharedDoc>false</SharedDoc>
  <HLinks>
    <vt:vector size="42" baseType="variant"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_Toc195977709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_Toc195977708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_Toc195977707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_Toc195977706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_Toc195977705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_Toc195977704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_Toc195977703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subject/>
  <dc:creator>ku</dc:creator>
  <cp:keywords/>
  <dc:description/>
  <cp:lastModifiedBy>Irina</cp:lastModifiedBy>
  <cp:revision>2</cp:revision>
  <cp:lastPrinted>2008-09-16T11:10:00Z</cp:lastPrinted>
  <dcterms:created xsi:type="dcterms:W3CDTF">2014-08-01T13:49:00Z</dcterms:created>
  <dcterms:modified xsi:type="dcterms:W3CDTF">2014-08-01T13:49:00Z</dcterms:modified>
</cp:coreProperties>
</file>