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D2" w:rsidRDefault="00961FD8">
      <w:pPr>
        <w:pStyle w:val="1"/>
        <w:jc w:val="center"/>
      </w:pPr>
      <w:r>
        <w:t>Лермонтов м. ю. - Поединок чести и бесчестия в поэме м. ю. лермонтова песня про. .. удалого купца</w:t>
      </w:r>
    </w:p>
    <w:p w:rsidR="000805D2" w:rsidRPr="00961FD8" w:rsidRDefault="00961FD8">
      <w:pPr>
        <w:pStyle w:val="a3"/>
      </w:pPr>
      <w:r>
        <w:t>М. Ю. Лермонтов всегда проявлял особый интерес к национальной истории, ища в ней ярких личностей, богатырство духа, которого так не хватало в современниках. Молодое окружение поэта ни к чему не стремилось, среди них не было героев, поэтому поэт искал их в русской истории, которая была для него неиссякаемым источником богатства и красоты души человека.</w:t>
      </w:r>
      <w:r>
        <w:br/>
      </w:r>
      <w:r>
        <w:br/>
        <w:t>Поэма «Песня про... удалого купца Калашникова» - это историческая песня, написанная в фольклорной традиции. В ней рассказывается о любимом опричнике Ивана Грозного, который полюбил Алену Дмитревну, жену «удалого купца» Степана Парамоновича Калашникова, и своими признаниями, поступками бросил тень на честное имя женщины и ее семьи.</w:t>
      </w:r>
      <w:r>
        <w:br/>
      </w:r>
      <w:r>
        <w:br/>
        <w:t>В этом произведении автор столкнул две силы - народную правду и самодержавное своеволие, «честь и бесчестие».</w:t>
      </w:r>
      <w:r>
        <w:br/>
      </w:r>
      <w:r>
        <w:br/>
        <w:t>Народная правда воплотилась в образе простого человека - купца Калашникова. Это русский национальный характер - цельный, героический, это человек правды и чести. Верный муж и добрый отец, охраняющий святость народных обычаев.</w:t>
      </w:r>
      <w:r>
        <w:br/>
      </w:r>
      <w:r>
        <w:br/>
        <w:t>Стремясь защитить от позора честь своей жены, обращается Степан Парамонович к своим младшим братьям, просит их о помощи:</w:t>
      </w:r>
      <w:r>
        <w:br/>
      </w:r>
      <w:r>
        <w:br/>
        <w:t>Опозорил семью нашу честную Злой опричник царский Кирибеевич; А такой обиды не стерпеть душе Да не вынести сердцу молодецкому.</w:t>
      </w:r>
      <w:r>
        <w:br/>
      </w:r>
      <w:r>
        <w:br/>
        <w:t>«На Москве-реке при самом царе» собирается он «выйти на опричника», в кулачном бою «насмерть биться, до последних сил- за святую правду-матушку».</w:t>
      </w:r>
      <w:r>
        <w:br/>
      </w:r>
      <w:r>
        <w:br/>
        <w:t>На другой день рано утром собрались «удалые бойцы московские» на берегу Москвы-реки на кулачный бой, «разгуляться для праздника, потешиться». Царь приехал с дружиной, с боярами и опричниками, «оцепили место в двадцать пять сажень, Для охотницкого бою, одиночного». И состоялся бой между молодым царским опричником и «удалым купцом Калашниковым», в котором купец побеждает бесчестного врага.</w:t>
      </w:r>
      <w:r>
        <w:br/>
      </w:r>
      <w:r>
        <w:br/>
        <w:t>Отстаивая правду, честь и «закон господний», Степан убил Кирибеевича и с дерзкой смелостью заявил царю:</w:t>
      </w:r>
      <w:r>
        <w:br/>
      </w:r>
      <w:r>
        <w:br/>
        <w:t>...Я убил его вольной волею,</w:t>
      </w:r>
      <w:r>
        <w:br/>
      </w:r>
      <w:r>
        <w:br/>
        <w:t>А за что, про что - не скажу тебе,</w:t>
      </w:r>
      <w:r>
        <w:br/>
      </w:r>
      <w:r>
        <w:br/>
        <w:t>Скажу только Богу единому.</w:t>
      </w:r>
      <w:r>
        <w:br/>
      </w:r>
      <w:r>
        <w:br/>
        <w:t>Душевное величие, истинная человечность слышатся в прощальных словах Степана Парамоновича:</w:t>
      </w:r>
      <w:r>
        <w:br/>
      </w:r>
      <w:r>
        <w:br/>
        <w:t>Поклонитесь от меня Алене Дмитревне</w:t>
      </w:r>
      <w:r>
        <w:br/>
      </w:r>
      <w:r>
        <w:br/>
        <w:t>Закажите ей меньше печалиться,</w:t>
      </w:r>
      <w:r>
        <w:br/>
      </w:r>
      <w:r>
        <w:br/>
        <w:t>Про меня моим детушкам не сказывать...</w:t>
      </w:r>
      <w:r>
        <w:br/>
      </w:r>
      <w:r>
        <w:br/>
        <w:t>Иначе изображен опричник Кирибеевич. Автор не скрывает, что и у него есть некоторые положительные качества. Это «удалой боец», преданный царю, человек сильных страстей. Но при этом он самонадеянный и чванливый «буйный молодец», самовлюбленный, привыкший потакать своим слабостям. «Лукавый» Кирибеевич рассказал царю о своем чувстве, но при этом утаил, что Алена Дмитревна «в церкви божией перевенчана» с молодым купцом.</w:t>
      </w:r>
      <w:r>
        <w:br/>
      </w:r>
      <w:r>
        <w:br/>
        <w:t>Мы видим, что Степан Калашников - цельная личность, человек, способный отстаивать свои принципы. Он бы мог уступить царю и избежать смерти, но для него честь семьи дороже. Стерпеть позор он не может, поэтому и умирает, но при этом остается победителем. Калашников руководствуется народными представлениями о чести, законе и обычае, которыми не поступается даже перед лицом смерти. И народ помнит и «величает» удалого героя, сочувствует ему, его «безымянная могилка» никого не оставляет равно-Душным.</w:t>
      </w:r>
      <w:r>
        <w:br/>
      </w:r>
      <w:r>
        <w:br/>
        <w:t>Добрая память о Калашникове - это осуждение Ивана Грозного и его слуг, подобных Кирибеевичу, а смысл самой песни - защита чести, права, достоинства человека и призыв к свободе.</w:t>
      </w:r>
      <w:bookmarkStart w:id="0" w:name="_GoBack"/>
      <w:bookmarkEnd w:id="0"/>
    </w:p>
    <w:sectPr w:rsidR="000805D2" w:rsidRPr="00961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FD8"/>
    <w:rsid w:val="000805D2"/>
    <w:rsid w:val="00315A08"/>
    <w:rsid w:val="0096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69505-1895-4843-AA7E-8A26C719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Поединок чести и бесчестия в поэме м. ю. лермонтова песня про. .. удалого купца</dc:title>
  <dc:subject/>
  <dc:creator>admin</dc:creator>
  <cp:keywords/>
  <dc:description/>
  <cp:lastModifiedBy>admin</cp:lastModifiedBy>
  <cp:revision>2</cp:revision>
  <dcterms:created xsi:type="dcterms:W3CDTF">2014-07-10T11:48:00Z</dcterms:created>
  <dcterms:modified xsi:type="dcterms:W3CDTF">2014-07-10T11:48:00Z</dcterms:modified>
</cp:coreProperties>
</file>