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F30" w:rsidRDefault="00B04F30"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rPr>
      </w:pPr>
    </w:p>
    <w:p w:rsidR="00306DE2" w:rsidRDefault="00306DE2" w:rsidP="00306DE2">
      <w:pPr>
        <w:shd w:val="clear" w:color="auto" w:fill="FFFFFF"/>
        <w:autoSpaceDE w:val="0"/>
        <w:autoSpaceDN w:val="0"/>
        <w:adjustRightInd w:val="0"/>
        <w:jc w:val="center"/>
        <w:rPr>
          <w:b/>
          <w:sz w:val="40"/>
          <w:szCs w:val="40"/>
        </w:rPr>
      </w:pPr>
      <w:r w:rsidRPr="00306DE2">
        <w:rPr>
          <w:b/>
          <w:sz w:val="40"/>
          <w:szCs w:val="40"/>
        </w:rPr>
        <w:t>Кремер Н.Ш.</w:t>
      </w:r>
    </w:p>
    <w:p w:rsidR="00306DE2" w:rsidRPr="00306DE2" w:rsidRDefault="00306DE2" w:rsidP="00306DE2">
      <w:pPr>
        <w:shd w:val="clear" w:color="auto" w:fill="FFFFFF"/>
        <w:autoSpaceDE w:val="0"/>
        <w:autoSpaceDN w:val="0"/>
        <w:adjustRightInd w:val="0"/>
        <w:jc w:val="center"/>
        <w:rPr>
          <w:b/>
          <w:sz w:val="40"/>
          <w:szCs w:val="40"/>
        </w:rPr>
      </w:pPr>
    </w:p>
    <w:p w:rsidR="00306DE2" w:rsidRPr="00306DE2" w:rsidRDefault="00306DE2" w:rsidP="00306DE2">
      <w:pPr>
        <w:shd w:val="clear" w:color="auto" w:fill="FFFFFF"/>
        <w:autoSpaceDE w:val="0"/>
        <w:autoSpaceDN w:val="0"/>
        <w:adjustRightInd w:val="0"/>
        <w:jc w:val="center"/>
        <w:rPr>
          <w:b/>
          <w:i/>
          <w:sz w:val="44"/>
          <w:szCs w:val="44"/>
        </w:rPr>
      </w:pPr>
      <w:r w:rsidRPr="00306DE2">
        <w:rPr>
          <w:b/>
          <w:i/>
          <w:sz w:val="44"/>
          <w:szCs w:val="44"/>
        </w:rPr>
        <w:t>Теория вероятностей</w:t>
      </w:r>
    </w:p>
    <w:p w:rsidR="00306DE2" w:rsidRDefault="00306DE2" w:rsidP="00306DE2">
      <w:pPr>
        <w:shd w:val="clear" w:color="auto" w:fill="FFFFFF"/>
        <w:autoSpaceDE w:val="0"/>
        <w:autoSpaceDN w:val="0"/>
        <w:adjustRightInd w:val="0"/>
        <w:spacing w:line="360" w:lineRule="auto"/>
        <w:jc w:val="center"/>
        <w:rPr>
          <w:b/>
          <w:i/>
          <w:sz w:val="44"/>
          <w:szCs w:val="44"/>
        </w:rPr>
      </w:pPr>
    </w:p>
    <w:p w:rsidR="00306DE2" w:rsidRDefault="00306DE2" w:rsidP="00306DE2">
      <w:pPr>
        <w:shd w:val="clear" w:color="auto" w:fill="FFFFFF"/>
        <w:autoSpaceDE w:val="0"/>
        <w:autoSpaceDN w:val="0"/>
        <w:adjustRightInd w:val="0"/>
        <w:spacing w:line="360" w:lineRule="auto"/>
        <w:jc w:val="center"/>
        <w:rPr>
          <w:b/>
          <w:i/>
          <w:sz w:val="44"/>
          <w:szCs w:val="44"/>
        </w:rPr>
      </w:pPr>
    </w:p>
    <w:p w:rsidR="00306DE2" w:rsidRDefault="00306DE2" w:rsidP="00306DE2">
      <w:pPr>
        <w:shd w:val="clear" w:color="auto" w:fill="FFFFFF"/>
        <w:autoSpaceDE w:val="0"/>
        <w:autoSpaceDN w:val="0"/>
        <w:adjustRightInd w:val="0"/>
        <w:spacing w:line="360" w:lineRule="auto"/>
        <w:jc w:val="center"/>
        <w:rPr>
          <w:b/>
          <w:i/>
          <w:sz w:val="44"/>
          <w:szCs w:val="44"/>
        </w:rPr>
      </w:pPr>
      <w:r w:rsidRPr="00306DE2">
        <w:rPr>
          <w:b/>
          <w:i/>
          <w:sz w:val="44"/>
          <w:szCs w:val="44"/>
        </w:rPr>
        <w:t xml:space="preserve">Примеры решений типовых задач </w:t>
      </w:r>
    </w:p>
    <w:p w:rsidR="00306DE2" w:rsidRPr="00306DE2" w:rsidRDefault="00306DE2" w:rsidP="00306DE2">
      <w:pPr>
        <w:shd w:val="clear" w:color="auto" w:fill="FFFFFF"/>
        <w:autoSpaceDE w:val="0"/>
        <w:autoSpaceDN w:val="0"/>
        <w:adjustRightInd w:val="0"/>
        <w:spacing w:line="360" w:lineRule="auto"/>
        <w:jc w:val="center"/>
        <w:rPr>
          <w:b/>
          <w:sz w:val="28"/>
          <w:szCs w:val="28"/>
        </w:rPr>
      </w:pPr>
      <w:r w:rsidRPr="00306DE2">
        <w:rPr>
          <w:b/>
          <w:i/>
          <w:sz w:val="44"/>
          <w:szCs w:val="44"/>
        </w:rPr>
        <w:t>и задания для студентов</w:t>
      </w:r>
      <w:r>
        <w:rPr>
          <w:b/>
        </w:rPr>
        <w:br w:type="page"/>
      </w:r>
      <w:r w:rsidRPr="00306DE2">
        <w:rPr>
          <w:b/>
          <w:sz w:val="28"/>
          <w:szCs w:val="28"/>
        </w:rPr>
        <w:t>1 ГЛАВА</w:t>
      </w:r>
    </w:p>
    <w:p w:rsidR="00306DE2" w:rsidRDefault="00306DE2" w:rsidP="00306DE2">
      <w:pPr>
        <w:shd w:val="clear" w:color="auto" w:fill="FFFFFF"/>
        <w:autoSpaceDE w:val="0"/>
        <w:autoSpaceDN w:val="0"/>
        <w:adjustRightInd w:val="0"/>
        <w:spacing w:line="360" w:lineRule="auto"/>
        <w:jc w:val="center"/>
        <w:rPr>
          <w:b/>
          <w:sz w:val="28"/>
          <w:szCs w:val="28"/>
        </w:rPr>
      </w:pPr>
      <w:r w:rsidRPr="00306DE2">
        <w:rPr>
          <w:b/>
          <w:sz w:val="28"/>
          <w:szCs w:val="28"/>
        </w:rPr>
        <w:t>Основные понятия и теоремы теории вероятностей</w:t>
      </w:r>
    </w:p>
    <w:p w:rsidR="00401DF6" w:rsidRDefault="00401DF6" w:rsidP="00401DF6">
      <w:pPr>
        <w:shd w:val="clear" w:color="auto" w:fill="FFFFFF"/>
        <w:autoSpaceDE w:val="0"/>
        <w:autoSpaceDN w:val="0"/>
        <w:adjustRightInd w:val="0"/>
        <w:spacing w:line="360" w:lineRule="auto"/>
        <w:rPr>
          <w:sz w:val="28"/>
          <w:szCs w:val="28"/>
        </w:rPr>
      </w:pPr>
      <w:r w:rsidRPr="00401DF6">
        <w:rPr>
          <w:sz w:val="28"/>
          <w:szCs w:val="28"/>
        </w:rPr>
        <w:t>В главе рассматриваются:</w:t>
      </w:r>
    </w:p>
    <w:p w:rsidR="00401DF6" w:rsidRPr="00401DF6" w:rsidRDefault="00401DF6"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rsidRPr="00401DF6">
        <w:t>классификация событий;</w:t>
      </w:r>
    </w:p>
    <w:p w:rsidR="00401DF6" w:rsidRPr="00401DF6" w:rsidRDefault="00401DF6"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rsidRPr="00401DF6">
        <w:t>классическое, статистическое и геометрическое определения вероятности;</w:t>
      </w:r>
    </w:p>
    <w:p w:rsidR="00401DF6" w:rsidRPr="00401DF6" w:rsidRDefault="00401DF6"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rsidRPr="00401DF6">
        <w:t>непосредственное вычисление вероятностей;</w:t>
      </w:r>
    </w:p>
    <w:p w:rsidR="00401DF6" w:rsidRPr="00401DF6" w:rsidRDefault="00401DF6"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rsidRPr="00401DF6">
        <w:t>действия над событиями;</w:t>
      </w:r>
    </w:p>
    <w:p w:rsidR="00401DF6" w:rsidRPr="00401DF6" w:rsidRDefault="00401DF6"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rsidRPr="00401DF6">
        <w:t>теоремы сложения и умножения вероятностей;</w:t>
      </w:r>
    </w:p>
    <w:p w:rsidR="00401DF6" w:rsidRPr="00401DF6" w:rsidRDefault="00401DF6"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rsidRPr="00401DF6">
        <w:t>формула Байеса.</w:t>
      </w:r>
    </w:p>
    <w:p w:rsidR="00941C02" w:rsidRPr="00306DE2" w:rsidRDefault="00306DE2" w:rsidP="00306DE2">
      <w:pPr>
        <w:shd w:val="clear" w:color="auto" w:fill="FFFFFF"/>
        <w:autoSpaceDE w:val="0"/>
        <w:autoSpaceDN w:val="0"/>
        <w:adjustRightInd w:val="0"/>
        <w:spacing w:line="360" w:lineRule="auto"/>
        <w:jc w:val="center"/>
        <w:rPr>
          <w:b/>
          <w:sz w:val="28"/>
          <w:szCs w:val="28"/>
        </w:rPr>
      </w:pPr>
      <w:r w:rsidRPr="00306DE2">
        <w:rPr>
          <w:b/>
          <w:sz w:val="28"/>
          <w:szCs w:val="28"/>
        </w:rPr>
        <w:t>Типовые задачи</w:t>
      </w:r>
    </w:p>
    <w:p w:rsidR="0086286E" w:rsidRPr="001E4A95" w:rsidRDefault="0086286E" w:rsidP="0086286E">
      <w:pPr>
        <w:shd w:val="clear" w:color="auto" w:fill="FFFFFF"/>
        <w:autoSpaceDE w:val="0"/>
        <w:autoSpaceDN w:val="0"/>
        <w:adjustRightInd w:val="0"/>
        <w:rPr>
          <w:b/>
        </w:rPr>
      </w:pPr>
      <w:r w:rsidRPr="001E4A95">
        <w:rPr>
          <w:b/>
        </w:rPr>
        <w:t>Пример 1.</w:t>
      </w:r>
      <w:r w:rsidR="00A515CE">
        <w:rPr>
          <w:b/>
        </w:rPr>
        <w:t>1</w:t>
      </w:r>
    </w:p>
    <w:p w:rsidR="0086286E" w:rsidRPr="001E4A95" w:rsidRDefault="00941C02" w:rsidP="00A7524C">
      <w:pPr>
        <w:shd w:val="clear" w:color="auto" w:fill="FFFFFF"/>
        <w:autoSpaceDE w:val="0"/>
        <w:autoSpaceDN w:val="0"/>
        <w:adjustRightInd w:val="0"/>
        <w:ind w:firstLine="709"/>
        <w:jc w:val="both"/>
      </w:pPr>
      <w:r w:rsidRPr="001E4A95">
        <w:t xml:space="preserve">Вероятность того, что студент сдаст первый экзамен, равна 0,9; второй </w:t>
      </w:r>
      <w:r w:rsidR="0086286E" w:rsidRPr="001E4A95">
        <w:t xml:space="preserve">– </w:t>
      </w:r>
      <w:r w:rsidRPr="001E4A95">
        <w:t xml:space="preserve">0,9; третий </w:t>
      </w:r>
      <w:r w:rsidR="0086286E" w:rsidRPr="001E4A95">
        <w:t>–</w:t>
      </w:r>
      <w:r w:rsidRPr="001E4A95">
        <w:t xml:space="preserve"> 0,8. Найти вероятность того, что студентом будут сданы: </w:t>
      </w:r>
    </w:p>
    <w:p w:rsidR="0086286E" w:rsidRPr="001E4A95" w:rsidRDefault="00941C02" w:rsidP="0086286E">
      <w:pPr>
        <w:shd w:val="clear" w:color="auto" w:fill="FFFFFF"/>
        <w:autoSpaceDE w:val="0"/>
        <w:autoSpaceDN w:val="0"/>
        <w:adjustRightInd w:val="0"/>
        <w:ind w:firstLine="540"/>
      </w:pPr>
      <w:r w:rsidRPr="001E4A95">
        <w:t xml:space="preserve">а) только 2-й экзамен; </w:t>
      </w:r>
    </w:p>
    <w:p w:rsidR="0086286E" w:rsidRPr="001E4A95" w:rsidRDefault="00941C02" w:rsidP="0086286E">
      <w:pPr>
        <w:shd w:val="clear" w:color="auto" w:fill="FFFFFF"/>
        <w:autoSpaceDE w:val="0"/>
        <w:autoSpaceDN w:val="0"/>
        <w:adjustRightInd w:val="0"/>
        <w:ind w:firstLine="540"/>
      </w:pPr>
      <w:r w:rsidRPr="001E4A95">
        <w:t xml:space="preserve">б) только один экзамен; </w:t>
      </w:r>
    </w:p>
    <w:p w:rsidR="0086286E" w:rsidRPr="001E4A95" w:rsidRDefault="00941C02" w:rsidP="0086286E">
      <w:pPr>
        <w:shd w:val="clear" w:color="auto" w:fill="FFFFFF"/>
        <w:autoSpaceDE w:val="0"/>
        <w:autoSpaceDN w:val="0"/>
        <w:adjustRightInd w:val="0"/>
        <w:ind w:firstLine="540"/>
      </w:pPr>
      <w:r w:rsidRPr="001E4A95">
        <w:t xml:space="preserve">в) три экзамена; </w:t>
      </w:r>
    </w:p>
    <w:p w:rsidR="0086286E" w:rsidRPr="001E4A95" w:rsidRDefault="00941C02" w:rsidP="0086286E">
      <w:pPr>
        <w:shd w:val="clear" w:color="auto" w:fill="FFFFFF"/>
        <w:autoSpaceDE w:val="0"/>
        <w:autoSpaceDN w:val="0"/>
        <w:adjustRightInd w:val="0"/>
        <w:ind w:firstLine="540"/>
      </w:pPr>
      <w:r w:rsidRPr="001E4A95">
        <w:t xml:space="preserve">г) по крайней мере два экзамена; </w:t>
      </w:r>
    </w:p>
    <w:p w:rsidR="00941C02" w:rsidRPr="001E4A95" w:rsidRDefault="00941C02" w:rsidP="0086286E">
      <w:pPr>
        <w:shd w:val="clear" w:color="auto" w:fill="FFFFFF"/>
        <w:autoSpaceDE w:val="0"/>
        <w:autoSpaceDN w:val="0"/>
        <w:adjustRightInd w:val="0"/>
        <w:ind w:firstLine="540"/>
      </w:pPr>
      <w:r w:rsidRPr="001E4A95">
        <w:t>д) хотя бы один экзамен.</w:t>
      </w:r>
    </w:p>
    <w:p w:rsidR="0086286E" w:rsidRPr="001E4A95" w:rsidRDefault="00941C02" w:rsidP="0086286E">
      <w:pPr>
        <w:shd w:val="clear" w:color="auto" w:fill="FFFFFF"/>
        <w:autoSpaceDE w:val="0"/>
        <w:autoSpaceDN w:val="0"/>
        <w:adjustRightInd w:val="0"/>
      </w:pPr>
      <w:r w:rsidRPr="001E4A95">
        <w:rPr>
          <w:b/>
        </w:rPr>
        <w:t>Решение</w:t>
      </w:r>
    </w:p>
    <w:p w:rsidR="00CE6708" w:rsidRPr="001E4A95" w:rsidRDefault="00941C02" w:rsidP="00A7524C">
      <w:pPr>
        <w:shd w:val="clear" w:color="auto" w:fill="FFFFFF"/>
        <w:autoSpaceDE w:val="0"/>
        <w:autoSpaceDN w:val="0"/>
        <w:adjustRightInd w:val="0"/>
        <w:jc w:val="both"/>
      </w:pPr>
      <w:r w:rsidRPr="001E4A95">
        <w:t xml:space="preserve">а) Обозначим события: </w:t>
      </w:r>
      <w:r w:rsidRPr="001E4A95">
        <w:rPr>
          <w:i/>
          <w:iCs/>
          <w:lang w:val="en-US"/>
        </w:rPr>
        <w:t>Ai</w:t>
      </w:r>
      <w:r w:rsidRPr="001E4A95">
        <w:rPr>
          <w:i/>
          <w:iCs/>
        </w:rPr>
        <w:t xml:space="preserve"> </w:t>
      </w:r>
      <w:r w:rsidR="0086286E" w:rsidRPr="001E4A95">
        <w:rPr>
          <w:i/>
          <w:iCs/>
        </w:rPr>
        <w:t>–</w:t>
      </w:r>
      <w:r w:rsidRPr="001E4A95">
        <w:rPr>
          <w:i/>
          <w:iCs/>
        </w:rPr>
        <w:t xml:space="preserve"> </w:t>
      </w:r>
      <w:r w:rsidRPr="001E4A95">
        <w:t xml:space="preserve">студент сдаст </w:t>
      </w:r>
      <w:r w:rsidRPr="001E4A95">
        <w:rPr>
          <w:i/>
          <w:iCs/>
          <w:lang w:val="en-US"/>
        </w:rPr>
        <w:t>i</w:t>
      </w:r>
      <w:r w:rsidRPr="001E4A95">
        <w:rPr>
          <w:iCs/>
        </w:rPr>
        <w:t>-й</w:t>
      </w:r>
      <w:r w:rsidRPr="001E4A95">
        <w:rPr>
          <w:i/>
          <w:iCs/>
        </w:rPr>
        <w:t xml:space="preserve"> </w:t>
      </w:r>
      <w:r w:rsidRPr="001E4A95">
        <w:t>экзамен (</w:t>
      </w:r>
      <w:r w:rsidRPr="001E4A95">
        <w:rPr>
          <w:i/>
          <w:lang w:val="en-US"/>
        </w:rPr>
        <w:t>i</w:t>
      </w:r>
      <w:r w:rsidRPr="001E4A95">
        <w:t xml:space="preserve"> = 1, 2, 3); </w:t>
      </w:r>
    </w:p>
    <w:p w:rsidR="00CE6708" w:rsidRPr="001E4A95" w:rsidRDefault="00CE6708" w:rsidP="00A7524C">
      <w:pPr>
        <w:shd w:val="clear" w:color="auto" w:fill="FFFFFF"/>
        <w:autoSpaceDE w:val="0"/>
        <w:autoSpaceDN w:val="0"/>
        <w:adjustRightInd w:val="0"/>
        <w:ind w:firstLine="2340"/>
        <w:jc w:val="both"/>
      </w:pPr>
      <w:r w:rsidRPr="001E4A95">
        <w:rPr>
          <w:i/>
          <w:iCs/>
        </w:rPr>
        <w:t xml:space="preserve"> </w:t>
      </w:r>
      <w:r w:rsidR="00941C02" w:rsidRPr="001E4A95">
        <w:rPr>
          <w:i/>
          <w:iCs/>
        </w:rPr>
        <w:t xml:space="preserve">В </w:t>
      </w:r>
      <w:r w:rsidR="0086286E" w:rsidRPr="001E4A95">
        <w:t>–</w:t>
      </w:r>
      <w:r w:rsidR="00941C02" w:rsidRPr="001E4A95">
        <w:t xml:space="preserve"> студент сдаст только 2-й экзамен из трех. </w:t>
      </w:r>
    </w:p>
    <w:p w:rsidR="004D2AC9" w:rsidRPr="001E4A95" w:rsidRDefault="00941C02" w:rsidP="00E60068">
      <w:pPr>
        <w:shd w:val="clear" w:color="auto" w:fill="FFFFFF"/>
        <w:autoSpaceDE w:val="0"/>
        <w:autoSpaceDN w:val="0"/>
        <w:adjustRightInd w:val="0"/>
        <w:jc w:val="both"/>
      </w:pPr>
      <w:r w:rsidRPr="001E4A95">
        <w:t xml:space="preserve">Очевидно, что </w:t>
      </w:r>
      <w:r w:rsidRPr="001E4A95">
        <w:rPr>
          <w:i/>
          <w:iCs/>
        </w:rPr>
        <w:t xml:space="preserve">В = </w:t>
      </w:r>
      <w:r w:rsidR="00EA62C5">
        <w:rPr>
          <w:i/>
          <w:iCs/>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0.25pt">
            <v:imagedata r:id="rId5" o:title=""/>
          </v:shape>
        </w:pict>
      </w:r>
      <w:r w:rsidRPr="001E4A95">
        <w:rPr>
          <w:i/>
          <w:iCs/>
        </w:rPr>
        <w:t xml:space="preserve">, </w:t>
      </w:r>
      <w:r w:rsidRPr="001E4A95">
        <w:t>т.е. совместное осуществление</w:t>
      </w:r>
      <w:r w:rsidR="0086286E" w:rsidRPr="001E4A95">
        <w:t xml:space="preserve"> </w:t>
      </w:r>
      <w:r w:rsidRPr="001E4A95">
        <w:t xml:space="preserve">трех событий, состоящих в том, что студент сдаст 2-й экзамен и не сдаст 1-й и 3-й экзамены. Учитывая, что события </w:t>
      </w:r>
      <w:r w:rsidRPr="001E4A95">
        <w:rPr>
          <w:i/>
          <w:iCs/>
          <w:lang w:val="en-US"/>
        </w:rPr>
        <w:t>A</w:t>
      </w:r>
      <w:r w:rsidRPr="001E4A95">
        <w:rPr>
          <w:i/>
          <w:iCs/>
          <w:vertAlign w:val="subscript"/>
        </w:rPr>
        <w:t>1</w:t>
      </w:r>
      <w:r w:rsidRPr="001E4A95">
        <w:rPr>
          <w:i/>
          <w:iCs/>
        </w:rPr>
        <w:t>, А</w:t>
      </w:r>
      <w:r w:rsidRPr="001E4A95">
        <w:rPr>
          <w:i/>
          <w:iCs/>
          <w:vertAlign w:val="subscript"/>
        </w:rPr>
        <w:t>2</w:t>
      </w:r>
      <w:r w:rsidRPr="001E4A95">
        <w:rPr>
          <w:i/>
          <w:iCs/>
        </w:rPr>
        <w:t>, А</w:t>
      </w:r>
      <w:r w:rsidRPr="001E4A95">
        <w:rPr>
          <w:i/>
          <w:iCs/>
          <w:vertAlign w:val="subscript"/>
        </w:rPr>
        <w:t>3</w:t>
      </w:r>
      <w:r w:rsidRPr="001E4A95">
        <w:rPr>
          <w:i/>
          <w:iCs/>
        </w:rPr>
        <w:t xml:space="preserve"> </w:t>
      </w:r>
      <w:r w:rsidRPr="001E4A95">
        <w:t>независимы, получим</w:t>
      </w:r>
    </w:p>
    <w:p w:rsidR="007256E9" w:rsidRPr="001E4A95" w:rsidRDefault="00EA62C5" w:rsidP="00800599">
      <w:pPr>
        <w:shd w:val="clear" w:color="auto" w:fill="FFFFFF"/>
        <w:autoSpaceDE w:val="0"/>
        <w:autoSpaceDN w:val="0"/>
        <w:adjustRightInd w:val="0"/>
        <w:jc w:val="center"/>
      </w:pPr>
      <w:r>
        <w:rPr>
          <w:i/>
          <w:iCs/>
          <w:position w:val="-12"/>
        </w:rPr>
        <w:pict>
          <v:shape id="_x0000_i1026" type="#_x0000_t75" style="width:306.75pt;height:20.25pt">
            <v:imagedata r:id="rId6" o:title=""/>
          </v:shape>
        </w:pict>
      </w:r>
    </w:p>
    <w:p w:rsidR="00941C02" w:rsidRPr="001E4A95" w:rsidRDefault="00941C02" w:rsidP="00A7524C">
      <w:pPr>
        <w:shd w:val="clear" w:color="auto" w:fill="FFFFFF"/>
        <w:autoSpaceDE w:val="0"/>
        <w:autoSpaceDN w:val="0"/>
        <w:adjustRightInd w:val="0"/>
        <w:jc w:val="both"/>
      </w:pPr>
      <w:r w:rsidRPr="001E4A95">
        <w:t xml:space="preserve">б) Пусть событие </w:t>
      </w:r>
      <w:r w:rsidRPr="001E4A95">
        <w:rPr>
          <w:i/>
          <w:iCs/>
        </w:rPr>
        <w:t xml:space="preserve">С </w:t>
      </w:r>
      <w:r w:rsidR="0086286E" w:rsidRPr="001E4A95">
        <w:t>–</w:t>
      </w:r>
      <w:r w:rsidRPr="001E4A95">
        <w:t xml:space="preserve"> студент сдаст один экзамен из трех. Очевидно, событие </w:t>
      </w:r>
      <w:r w:rsidRPr="001E4A95">
        <w:rPr>
          <w:i/>
          <w:iCs/>
        </w:rPr>
        <w:t xml:space="preserve">С </w:t>
      </w:r>
      <w:r w:rsidRPr="001E4A95">
        <w:t>произойдет, если студент сдаст только 1-й экзамен из трех, или только 2-й, или только 3-й, т.е.</w:t>
      </w:r>
    </w:p>
    <w:p w:rsidR="00800599" w:rsidRPr="001E4A95" w:rsidRDefault="00EA62C5" w:rsidP="00800599">
      <w:pPr>
        <w:shd w:val="clear" w:color="auto" w:fill="FFFFFF"/>
        <w:autoSpaceDE w:val="0"/>
        <w:autoSpaceDN w:val="0"/>
        <w:adjustRightInd w:val="0"/>
        <w:jc w:val="center"/>
        <w:rPr>
          <w:i/>
          <w:iCs/>
        </w:rPr>
      </w:pPr>
      <w:r>
        <w:rPr>
          <w:i/>
          <w:iCs/>
          <w:position w:val="-12"/>
        </w:rPr>
        <w:pict>
          <v:shape id="_x0000_i1027" type="#_x0000_t75" style="width:446.25pt;height:20.25pt">
            <v:imagedata r:id="rId7" o:title=""/>
          </v:shape>
        </w:pict>
      </w:r>
    </w:p>
    <w:p w:rsidR="00800599" w:rsidRPr="001E4A95" w:rsidRDefault="00800599" w:rsidP="00A7524C">
      <w:pPr>
        <w:shd w:val="clear" w:color="auto" w:fill="FFFFFF"/>
        <w:autoSpaceDE w:val="0"/>
        <w:autoSpaceDN w:val="0"/>
        <w:adjustRightInd w:val="0"/>
        <w:jc w:val="both"/>
        <w:rPr>
          <w:iCs/>
        </w:rPr>
      </w:pPr>
      <w:r w:rsidRPr="001E4A95">
        <w:rPr>
          <w:iCs/>
        </w:rPr>
        <w:t xml:space="preserve">в) Пусть событие </w:t>
      </w:r>
      <w:r w:rsidRPr="001E4A95">
        <w:rPr>
          <w:i/>
          <w:iCs/>
          <w:lang w:val="en-US"/>
        </w:rPr>
        <w:t>D</w:t>
      </w:r>
      <w:r w:rsidRPr="001E4A95">
        <w:rPr>
          <w:iCs/>
        </w:rPr>
        <w:t xml:space="preserve"> – студент сдаст все три экзамена, т.е. </w:t>
      </w:r>
      <w:r w:rsidRPr="001E4A95">
        <w:rPr>
          <w:i/>
          <w:iCs/>
          <w:lang w:val="en-US"/>
        </w:rPr>
        <w:t>D</w:t>
      </w:r>
      <w:r w:rsidRPr="001E4A95">
        <w:rPr>
          <w:i/>
          <w:iCs/>
        </w:rPr>
        <w:t xml:space="preserve"> = </w:t>
      </w:r>
      <w:r w:rsidRPr="001E4A95">
        <w:rPr>
          <w:i/>
          <w:iCs/>
          <w:lang w:val="en-US"/>
        </w:rPr>
        <w:t>A</w:t>
      </w:r>
      <w:r w:rsidRPr="001E4A95">
        <w:rPr>
          <w:i/>
          <w:iCs/>
          <w:vertAlign w:val="subscript"/>
        </w:rPr>
        <w:t>1</w:t>
      </w:r>
      <w:r w:rsidRPr="001E4A95">
        <w:rPr>
          <w:i/>
          <w:iCs/>
          <w:lang w:val="en-US"/>
        </w:rPr>
        <w:t>A</w:t>
      </w:r>
      <w:r w:rsidRPr="001E4A95">
        <w:rPr>
          <w:i/>
          <w:iCs/>
          <w:vertAlign w:val="subscript"/>
        </w:rPr>
        <w:t>2</w:t>
      </w:r>
      <w:r w:rsidRPr="001E4A95">
        <w:rPr>
          <w:i/>
          <w:iCs/>
          <w:lang w:val="en-US"/>
        </w:rPr>
        <w:t>A</w:t>
      </w:r>
      <w:r w:rsidRPr="001E4A95">
        <w:rPr>
          <w:i/>
          <w:iCs/>
          <w:vertAlign w:val="subscript"/>
        </w:rPr>
        <w:t>3</w:t>
      </w:r>
      <w:r w:rsidRPr="001E4A95">
        <w:rPr>
          <w:iCs/>
        </w:rPr>
        <w:t>. Тогда</w:t>
      </w:r>
    </w:p>
    <w:p w:rsidR="00800599" w:rsidRPr="001E4A95" w:rsidRDefault="00800599" w:rsidP="00800599">
      <w:pPr>
        <w:shd w:val="clear" w:color="auto" w:fill="FFFFFF"/>
        <w:autoSpaceDE w:val="0"/>
        <w:autoSpaceDN w:val="0"/>
        <w:adjustRightInd w:val="0"/>
        <w:jc w:val="center"/>
      </w:pPr>
      <w:r w:rsidRPr="001E4A95">
        <w:rPr>
          <w:i/>
          <w:iCs/>
          <w:position w:val="-12"/>
        </w:rPr>
        <w:object w:dxaOrig="6160" w:dyaOrig="360">
          <v:shape id="_x0000_i1028" type="#_x0000_t75" style="width:308.25pt;height:18pt" o:ole="">
            <v:imagedata r:id="rId8" o:title=""/>
          </v:shape>
          <o:OLEObject Type="Embed" ProgID="Equation.3" ShapeID="_x0000_i1028" DrawAspect="Content" ObjectID="_1469871309" r:id="rId9"/>
        </w:object>
      </w:r>
    </w:p>
    <w:p w:rsidR="00941C02" w:rsidRPr="001E4A95" w:rsidRDefault="00941C02" w:rsidP="00A7524C">
      <w:pPr>
        <w:shd w:val="clear" w:color="auto" w:fill="FFFFFF"/>
        <w:autoSpaceDE w:val="0"/>
        <w:autoSpaceDN w:val="0"/>
        <w:adjustRightInd w:val="0"/>
        <w:jc w:val="both"/>
      </w:pPr>
      <w:r w:rsidRPr="001E4A95">
        <w:t xml:space="preserve">г) Пусть событие </w:t>
      </w:r>
      <w:r w:rsidRPr="001E4A95">
        <w:rPr>
          <w:i/>
          <w:iCs/>
        </w:rPr>
        <w:t xml:space="preserve">Е </w:t>
      </w:r>
      <w:r w:rsidR="0086286E" w:rsidRPr="001E4A95">
        <w:rPr>
          <w:i/>
          <w:iCs/>
        </w:rPr>
        <w:t>–</w:t>
      </w:r>
      <w:r w:rsidRPr="001E4A95">
        <w:rPr>
          <w:i/>
          <w:iCs/>
        </w:rPr>
        <w:t xml:space="preserve"> </w:t>
      </w:r>
      <w:r w:rsidRPr="001E4A95">
        <w:t xml:space="preserve">студент сдаст по крайней мере два экзамена (иначе: «хотя бы два» </w:t>
      </w:r>
      <w:r w:rsidR="00800599" w:rsidRPr="001E4A95">
        <w:t>экзамена или «не менее двух» эк</w:t>
      </w:r>
      <w:r w:rsidRPr="001E4A95">
        <w:t xml:space="preserve">заменов). Очевидно, что событие </w:t>
      </w:r>
      <w:r w:rsidRPr="001E4A95">
        <w:rPr>
          <w:i/>
          <w:iCs/>
        </w:rPr>
        <w:t xml:space="preserve">Е </w:t>
      </w:r>
      <w:r w:rsidRPr="001E4A95">
        <w:t>означает сдачу любых двух экзаменов из трех либо всех трех экзаменов, т.е.</w:t>
      </w:r>
    </w:p>
    <w:p w:rsidR="00AE5ECE" w:rsidRPr="001E4A95" w:rsidRDefault="00EA62C5" w:rsidP="00AE5ECE">
      <w:pPr>
        <w:shd w:val="clear" w:color="auto" w:fill="FFFFFF"/>
        <w:autoSpaceDE w:val="0"/>
        <w:autoSpaceDN w:val="0"/>
        <w:adjustRightInd w:val="0"/>
        <w:jc w:val="center"/>
        <w:rPr>
          <w:iCs/>
        </w:rPr>
      </w:pPr>
      <w:r>
        <w:rPr>
          <w:i/>
          <w:iCs/>
          <w:position w:val="-12"/>
        </w:rPr>
        <w:pict>
          <v:shape id="_x0000_i1029" type="#_x0000_t75" style="width:204pt;height:20.25pt">
            <v:imagedata r:id="rId10" o:title=""/>
          </v:shape>
        </w:pict>
      </w:r>
      <w:r w:rsidR="00AE5ECE" w:rsidRPr="001E4A95">
        <w:rPr>
          <w:i/>
          <w:iCs/>
        </w:rPr>
        <w:t xml:space="preserve">   </w:t>
      </w:r>
      <w:r w:rsidR="00AE5ECE" w:rsidRPr="001E4A95">
        <w:rPr>
          <w:iCs/>
        </w:rPr>
        <w:t>и</w:t>
      </w:r>
    </w:p>
    <w:p w:rsidR="00AE5ECE" w:rsidRPr="001E4A95" w:rsidRDefault="00AE5ECE" w:rsidP="00AE5ECE">
      <w:pPr>
        <w:shd w:val="clear" w:color="auto" w:fill="FFFFFF"/>
        <w:autoSpaceDE w:val="0"/>
        <w:autoSpaceDN w:val="0"/>
        <w:adjustRightInd w:val="0"/>
        <w:jc w:val="center"/>
      </w:pPr>
      <w:r w:rsidRPr="001E4A95">
        <w:rPr>
          <w:i/>
          <w:iCs/>
          <w:position w:val="-10"/>
        </w:rPr>
        <w:object w:dxaOrig="7140" w:dyaOrig="320">
          <v:shape id="_x0000_i1030" type="#_x0000_t75" style="width:357pt;height:15.75pt" o:ole="">
            <v:imagedata r:id="rId11" o:title=""/>
          </v:shape>
          <o:OLEObject Type="Embed" ProgID="Equation.3" ShapeID="_x0000_i1030" DrawAspect="Content" ObjectID="_1469871310" r:id="rId12"/>
        </w:object>
      </w:r>
    </w:p>
    <w:p w:rsidR="00941C02" w:rsidRPr="001E4A95" w:rsidRDefault="00941C02" w:rsidP="00AE5ECE">
      <w:pPr>
        <w:shd w:val="clear" w:color="auto" w:fill="FFFFFF"/>
        <w:jc w:val="both"/>
      </w:pPr>
      <w:r w:rsidRPr="001E4A95">
        <w:t xml:space="preserve">д) Пусть событие </w:t>
      </w:r>
      <w:r w:rsidRPr="001E4A95">
        <w:rPr>
          <w:i/>
          <w:iCs/>
          <w:lang w:val="en-US"/>
        </w:rPr>
        <w:t>F</w:t>
      </w:r>
      <w:r w:rsidRPr="001E4A95">
        <w:rPr>
          <w:i/>
          <w:iCs/>
        </w:rPr>
        <w:t xml:space="preserve"> </w:t>
      </w:r>
      <w:r w:rsidR="0086286E" w:rsidRPr="001E4A95">
        <w:rPr>
          <w:i/>
          <w:iCs/>
        </w:rPr>
        <w:t>–</w:t>
      </w:r>
      <w:r w:rsidRPr="001E4A95">
        <w:rPr>
          <w:i/>
          <w:iCs/>
        </w:rPr>
        <w:t xml:space="preserve"> </w:t>
      </w:r>
      <w:r w:rsidRPr="001E4A95">
        <w:t xml:space="preserve">студент сдал хотя бы один экзамен (иначе: «не менее одного» экзамена). Очевидно, событие </w:t>
      </w:r>
      <w:r w:rsidRPr="001E4A95">
        <w:rPr>
          <w:i/>
          <w:iCs/>
          <w:lang w:val="en-US"/>
        </w:rPr>
        <w:t>F</w:t>
      </w:r>
      <w:r w:rsidRPr="001E4A95">
        <w:rPr>
          <w:i/>
          <w:iCs/>
        </w:rPr>
        <w:t xml:space="preserve"> </w:t>
      </w:r>
      <w:r w:rsidRPr="001E4A95">
        <w:t xml:space="preserve">представляет сумму событий </w:t>
      </w:r>
      <w:r w:rsidRPr="001E4A95">
        <w:rPr>
          <w:i/>
          <w:iCs/>
        </w:rPr>
        <w:t xml:space="preserve">С </w:t>
      </w:r>
      <w:r w:rsidRPr="001E4A95">
        <w:t xml:space="preserve">(включающего три варианта) и </w:t>
      </w:r>
      <w:r w:rsidRPr="001E4A95">
        <w:rPr>
          <w:i/>
          <w:iCs/>
        </w:rPr>
        <w:t xml:space="preserve">Е </w:t>
      </w:r>
      <w:r w:rsidRPr="001E4A95">
        <w:t xml:space="preserve">(четыре варианта), т.е. </w:t>
      </w:r>
      <w:r w:rsidRPr="001E4A95">
        <w:rPr>
          <w:i/>
          <w:iCs/>
          <w:lang w:val="en-US"/>
        </w:rPr>
        <w:t>F</w:t>
      </w:r>
      <w:r w:rsidR="00AE5ECE" w:rsidRPr="001E4A95">
        <w:rPr>
          <w:i/>
          <w:iCs/>
        </w:rPr>
        <w:t xml:space="preserve"> </w:t>
      </w:r>
      <w:r w:rsidRPr="001E4A95">
        <w:rPr>
          <w:i/>
          <w:iCs/>
        </w:rPr>
        <w:t>=</w:t>
      </w:r>
      <w:r w:rsidR="00AE5ECE" w:rsidRPr="001E4A95">
        <w:rPr>
          <w:i/>
          <w:iCs/>
        </w:rPr>
        <w:t xml:space="preserve"> </w:t>
      </w:r>
      <w:r w:rsidRPr="001E4A95">
        <w:rPr>
          <w:i/>
          <w:iCs/>
        </w:rPr>
        <w:t>А</w:t>
      </w:r>
      <w:r w:rsidRPr="001E4A95">
        <w:rPr>
          <w:i/>
          <w:iCs/>
          <w:vertAlign w:val="subscript"/>
        </w:rPr>
        <w:t>1</w:t>
      </w:r>
      <w:r w:rsidR="00AE5ECE" w:rsidRPr="001E4A95">
        <w:rPr>
          <w:i/>
          <w:iCs/>
          <w:vertAlign w:val="subscript"/>
        </w:rPr>
        <w:t xml:space="preserve"> </w:t>
      </w:r>
      <w:r w:rsidRPr="001E4A95">
        <w:rPr>
          <w:i/>
          <w:iCs/>
        </w:rPr>
        <w:t>+</w:t>
      </w:r>
      <w:r w:rsidR="00AE5ECE" w:rsidRPr="001E4A95">
        <w:rPr>
          <w:i/>
          <w:iCs/>
        </w:rPr>
        <w:t xml:space="preserve"> </w:t>
      </w:r>
      <w:r w:rsidRPr="001E4A95">
        <w:rPr>
          <w:i/>
          <w:iCs/>
        </w:rPr>
        <w:t>А</w:t>
      </w:r>
      <w:r w:rsidRPr="001E4A95">
        <w:rPr>
          <w:i/>
          <w:iCs/>
          <w:vertAlign w:val="subscript"/>
        </w:rPr>
        <w:t>2</w:t>
      </w:r>
      <w:r w:rsidR="00AE5ECE" w:rsidRPr="001E4A95">
        <w:rPr>
          <w:i/>
          <w:iCs/>
          <w:vertAlign w:val="subscript"/>
        </w:rPr>
        <w:t xml:space="preserve"> </w:t>
      </w:r>
      <w:r w:rsidRPr="001E4A95">
        <w:rPr>
          <w:i/>
          <w:iCs/>
        </w:rPr>
        <w:t>+</w:t>
      </w:r>
      <w:r w:rsidR="00AE5ECE" w:rsidRPr="001E4A95">
        <w:rPr>
          <w:i/>
          <w:iCs/>
        </w:rPr>
        <w:t xml:space="preserve"> </w:t>
      </w:r>
      <w:r w:rsidRPr="001E4A95">
        <w:rPr>
          <w:i/>
          <w:iCs/>
        </w:rPr>
        <w:t>А</w:t>
      </w:r>
      <w:r w:rsidRPr="001E4A95">
        <w:rPr>
          <w:i/>
          <w:iCs/>
          <w:vertAlign w:val="subscript"/>
        </w:rPr>
        <w:t>3</w:t>
      </w:r>
      <w:r w:rsidR="00AE5ECE" w:rsidRPr="001E4A95">
        <w:rPr>
          <w:i/>
          <w:iCs/>
          <w:vertAlign w:val="subscript"/>
        </w:rPr>
        <w:t xml:space="preserve"> </w:t>
      </w:r>
      <w:r w:rsidRPr="001E4A95">
        <w:rPr>
          <w:i/>
          <w:iCs/>
          <w:vertAlign w:val="subscript"/>
        </w:rPr>
        <w:t xml:space="preserve"> </w:t>
      </w:r>
      <w:r w:rsidRPr="001E4A95">
        <w:rPr>
          <w:i/>
          <w:iCs/>
        </w:rPr>
        <w:t>= С</w:t>
      </w:r>
      <w:r w:rsidR="00AE5ECE" w:rsidRPr="001E4A95">
        <w:rPr>
          <w:i/>
          <w:iCs/>
        </w:rPr>
        <w:t xml:space="preserve"> </w:t>
      </w:r>
      <w:r w:rsidRPr="001E4A95">
        <w:rPr>
          <w:i/>
          <w:iCs/>
        </w:rPr>
        <w:t>+</w:t>
      </w:r>
      <w:r w:rsidR="00AE5ECE" w:rsidRPr="001E4A95">
        <w:rPr>
          <w:i/>
          <w:iCs/>
        </w:rPr>
        <w:t xml:space="preserve"> </w:t>
      </w:r>
      <w:r w:rsidRPr="001E4A95">
        <w:rPr>
          <w:i/>
          <w:iCs/>
        </w:rPr>
        <w:t xml:space="preserve">Е </w:t>
      </w:r>
      <w:r w:rsidRPr="001E4A95">
        <w:t xml:space="preserve">(семь вариантов). Однако проще найти вероятность события </w:t>
      </w:r>
      <w:r w:rsidRPr="001E4A95">
        <w:rPr>
          <w:i/>
          <w:lang w:val="en-US"/>
        </w:rPr>
        <w:t>F</w:t>
      </w:r>
      <w:r w:rsidRPr="001E4A95">
        <w:rPr>
          <w:i/>
          <w:iCs/>
        </w:rPr>
        <w:t xml:space="preserve">, </w:t>
      </w:r>
      <w:r w:rsidRPr="001E4A95">
        <w:t xml:space="preserve">если перейти к противоположному событию, включающему всего один вариант </w:t>
      </w:r>
      <w:r w:rsidR="0086286E" w:rsidRPr="001E4A95">
        <w:t>–</w:t>
      </w:r>
      <w:r w:rsidR="00AE5ECE" w:rsidRPr="001E4A95">
        <w:t xml:space="preserve"> </w:t>
      </w:r>
      <w:r w:rsidRPr="001E4A95">
        <w:rPr>
          <w:i/>
          <w:iCs/>
          <w:lang w:val="en-US"/>
        </w:rPr>
        <w:t>F</w:t>
      </w:r>
      <w:r w:rsidRPr="001E4A95">
        <w:rPr>
          <w:i/>
          <w:iCs/>
        </w:rPr>
        <w:t xml:space="preserve"> =</w:t>
      </w:r>
      <w:r w:rsidRPr="001E4A95">
        <w:t xml:space="preserve"> </w:t>
      </w:r>
      <w:r w:rsidR="00CE6708" w:rsidRPr="001E4A95">
        <w:rPr>
          <w:i/>
          <w:iCs/>
          <w:position w:val="-12"/>
        </w:rPr>
        <w:object w:dxaOrig="2299" w:dyaOrig="400">
          <v:shape id="_x0000_i1031" type="#_x0000_t75" style="width:114.75pt;height:20.25pt" o:ole="">
            <v:imagedata r:id="rId13" o:title=""/>
          </v:shape>
          <o:OLEObject Type="Embed" ProgID="Equation.3" ShapeID="_x0000_i1031" DrawAspect="Content" ObjectID="_1469871311" r:id="rId14"/>
        </w:object>
      </w:r>
      <w:r w:rsidRPr="001E4A95">
        <w:t>, т.е. применить формулу (1.27).</w:t>
      </w:r>
    </w:p>
    <w:p w:rsidR="00CE6708" w:rsidRPr="001E4A95" w:rsidRDefault="00CE6708" w:rsidP="00E60068">
      <w:pPr>
        <w:shd w:val="clear" w:color="auto" w:fill="FFFFFF"/>
        <w:jc w:val="both"/>
      </w:pPr>
      <w:r w:rsidRPr="001E4A95">
        <w:t>Итак,</w:t>
      </w:r>
    </w:p>
    <w:p w:rsidR="00CE6708" w:rsidRPr="001E4A95" w:rsidRDefault="00CE6708" w:rsidP="00CE6708">
      <w:pPr>
        <w:shd w:val="clear" w:color="auto" w:fill="FFFFFF"/>
        <w:jc w:val="center"/>
      </w:pPr>
      <w:r w:rsidRPr="001E4A95">
        <w:rPr>
          <w:i/>
          <w:iCs/>
          <w:position w:val="-12"/>
        </w:rPr>
        <w:object w:dxaOrig="9900" w:dyaOrig="400">
          <v:shape id="_x0000_i1032" type="#_x0000_t75" style="width:495pt;height:20.25pt" o:ole="">
            <v:imagedata r:id="rId15" o:title=""/>
          </v:shape>
          <o:OLEObject Type="Embed" ProgID="Equation.3" ShapeID="_x0000_i1032" DrawAspect="Content" ObjectID="_1469871312" r:id="rId16"/>
        </w:object>
      </w:r>
    </w:p>
    <w:p w:rsidR="00941C02" w:rsidRPr="001E4A95" w:rsidRDefault="00941C02" w:rsidP="0086286E">
      <w:pPr>
        <w:shd w:val="clear" w:color="auto" w:fill="FFFFFF"/>
        <w:autoSpaceDE w:val="0"/>
        <w:autoSpaceDN w:val="0"/>
        <w:adjustRightInd w:val="0"/>
      </w:pPr>
      <w:r w:rsidRPr="001E4A95">
        <w:t>т.е. сдача хотя бы одного экзамена из трех является событием практически достоверным.</w:t>
      </w:r>
    </w:p>
    <w:p w:rsidR="00CE6708" w:rsidRPr="001E4A95" w:rsidRDefault="00941C02" w:rsidP="00CE6708">
      <w:pPr>
        <w:shd w:val="clear" w:color="auto" w:fill="FFFFFF"/>
        <w:jc w:val="both"/>
        <w:rPr>
          <w:b/>
          <w:bCs/>
        </w:rPr>
      </w:pPr>
      <w:r w:rsidRPr="001E4A95">
        <w:rPr>
          <w:b/>
          <w:bCs/>
        </w:rPr>
        <w:t>Пример 1.2</w:t>
      </w:r>
    </w:p>
    <w:p w:rsidR="00941C02" w:rsidRPr="001E4A95" w:rsidRDefault="00941C02" w:rsidP="00E60068">
      <w:pPr>
        <w:shd w:val="clear" w:color="auto" w:fill="FFFFFF"/>
        <w:jc w:val="both"/>
      </w:pPr>
      <w:r w:rsidRPr="001E4A95">
        <w:t xml:space="preserve">Причиной разрыва электрической цепи служит выход из строя элемента </w:t>
      </w:r>
      <w:r w:rsidRPr="001E4A95">
        <w:rPr>
          <w:i/>
          <w:iCs/>
        </w:rPr>
        <w:t>К</w:t>
      </w:r>
      <w:r w:rsidR="00CE6708" w:rsidRPr="001E4A95">
        <w:rPr>
          <w:i/>
          <w:iCs/>
          <w:vertAlign w:val="subscript"/>
        </w:rPr>
        <w:t xml:space="preserve">1 </w:t>
      </w:r>
      <w:r w:rsidRPr="001E4A95">
        <w:t xml:space="preserve">или одновременный выход из строя двух элементов </w:t>
      </w:r>
      <w:r w:rsidR="0086286E" w:rsidRPr="001E4A95">
        <w:t>–</w:t>
      </w:r>
      <w:r w:rsidRPr="001E4A95">
        <w:t xml:space="preserve"> </w:t>
      </w:r>
      <w:r w:rsidRPr="001E4A95">
        <w:rPr>
          <w:i/>
          <w:iCs/>
        </w:rPr>
        <w:t>К</w:t>
      </w:r>
      <w:r w:rsidRPr="001E4A95">
        <w:rPr>
          <w:i/>
          <w:iCs/>
          <w:vertAlign w:val="subscript"/>
        </w:rPr>
        <w:t>2</w:t>
      </w:r>
      <w:r w:rsidRPr="001E4A95">
        <w:rPr>
          <w:i/>
          <w:iCs/>
        </w:rPr>
        <w:t xml:space="preserve"> </w:t>
      </w:r>
      <w:r w:rsidRPr="001E4A95">
        <w:t xml:space="preserve">и </w:t>
      </w:r>
      <w:r w:rsidRPr="001E4A95">
        <w:rPr>
          <w:i/>
          <w:iCs/>
        </w:rPr>
        <w:t>К</w:t>
      </w:r>
      <w:r w:rsidRPr="001E4A95">
        <w:rPr>
          <w:i/>
          <w:iCs/>
          <w:vertAlign w:val="subscript"/>
        </w:rPr>
        <w:t>3</w:t>
      </w:r>
      <w:r w:rsidRPr="001E4A95">
        <w:rPr>
          <w:i/>
          <w:iCs/>
        </w:rPr>
        <w:t xml:space="preserve">. </w:t>
      </w:r>
      <w:r w:rsidRPr="001E4A95">
        <w:t>Элементы могут выйти из строя независимо друг от друга с вероятностями, равными соответственно 0,1; 0,2; 0,3. Какова вероятность разрыва электрической цепи?</w:t>
      </w:r>
    </w:p>
    <w:p w:rsidR="00CE6708" w:rsidRPr="001E4A95" w:rsidRDefault="00941C02" w:rsidP="0086286E">
      <w:pPr>
        <w:shd w:val="clear" w:color="auto" w:fill="FFFFFF"/>
        <w:rPr>
          <w:b/>
        </w:rPr>
      </w:pPr>
      <w:r w:rsidRPr="001E4A95">
        <w:rPr>
          <w:b/>
        </w:rPr>
        <w:t>Решение</w:t>
      </w:r>
    </w:p>
    <w:p w:rsidR="00941C02" w:rsidRPr="001E4A95" w:rsidRDefault="00941C02" w:rsidP="0086286E">
      <w:pPr>
        <w:shd w:val="clear" w:color="auto" w:fill="FFFFFF"/>
      </w:pPr>
      <w:r w:rsidRPr="001E4A95">
        <w:t>Обозначим события:</w:t>
      </w:r>
      <w:r w:rsidR="00674E53" w:rsidRPr="001E4A95">
        <w:t xml:space="preserve"> </w:t>
      </w:r>
      <w:r w:rsidRPr="001E4A95">
        <w:rPr>
          <w:i/>
          <w:iCs/>
          <w:lang w:val="en-US"/>
        </w:rPr>
        <w:t>Ai</w:t>
      </w:r>
      <w:r w:rsidRPr="001E4A95">
        <w:rPr>
          <w:i/>
          <w:iCs/>
        </w:rPr>
        <w:t xml:space="preserve"> - </w:t>
      </w:r>
      <w:r w:rsidRPr="001E4A95">
        <w:t xml:space="preserve">выход из строя элемента </w:t>
      </w:r>
      <w:r w:rsidRPr="001E4A95">
        <w:rPr>
          <w:i/>
          <w:lang w:val="en-US"/>
        </w:rPr>
        <w:t>K</w:t>
      </w:r>
      <w:r w:rsidRPr="001E4A95">
        <w:rPr>
          <w:i/>
          <w:iCs/>
          <w:lang w:val="en-US"/>
        </w:rPr>
        <w:t>i</w:t>
      </w:r>
      <w:r w:rsidRPr="001E4A95">
        <w:rPr>
          <w:i/>
          <w:iCs/>
        </w:rPr>
        <w:t xml:space="preserve"> (</w:t>
      </w:r>
      <w:r w:rsidRPr="001E4A95">
        <w:rPr>
          <w:i/>
          <w:iCs/>
          <w:lang w:val="en-US"/>
        </w:rPr>
        <w:t>i</w:t>
      </w:r>
      <w:r w:rsidRPr="001E4A95">
        <w:rPr>
          <w:i/>
          <w:iCs/>
        </w:rPr>
        <w:t xml:space="preserve"> </w:t>
      </w:r>
      <w:r w:rsidR="002E691C">
        <w:rPr>
          <w:i/>
          <w:iCs/>
        </w:rPr>
        <w:t>-</w:t>
      </w:r>
      <w:r w:rsidRPr="001E4A95">
        <w:rPr>
          <w:i/>
          <w:iCs/>
        </w:rPr>
        <w:t xml:space="preserve"> </w:t>
      </w:r>
      <w:r w:rsidRPr="001E4A95">
        <w:t>1, 2, 3</w:t>
      </w:r>
      <w:r w:rsidR="002E691C">
        <w:t>…</w:t>
      </w:r>
      <w:r w:rsidRPr="001E4A95">
        <w:t>);</w:t>
      </w:r>
    </w:p>
    <w:p w:rsidR="00941C02" w:rsidRPr="001E4A95" w:rsidRDefault="00674E53" w:rsidP="00674E53">
      <w:pPr>
        <w:shd w:val="clear" w:color="auto" w:fill="FFFFFF"/>
        <w:ind w:firstLine="2160"/>
      </w:pPr>
      <w:r w:rsidRPr="001E4A95">
        <w:rPr>
          <w:i/>
          <w:iCs/>
        </w:rPr>
        <w:t xml:space="preserve"> </w:t>
      </w:r>
      <w:r w:rsidR="00941C02" w:rsidRPr="001E4A95">
        <w:rPr>
          <w:i/>
          <w:iCs/>
          <w:lang w:val="en-US"/>
        </w:rPr>
        <w:t>B</w:t>
      </w:r>
      <w:r w:rsidR="00941C02" w:rsidRPr="001E4A95">
        <w:rPr>
          <w:i/>
          <w:iCs/>
        </w:rPr>
        <w:t xml:space="preserve"> </w:t>
      </w:r>
      <w:r w:rsidR="0086286E" w:rsidRPr="001E4A95">
        <w:t>–</w:t>
      </w:r>
      <w:r w:rsidR="00941C02" w:rsidRPr="001E4A95">
        <w:t xml:space="preserve"> разрыв электрической цепи.</w:t>
      </w:r>
    </w:p>
    <w:p w:rsidR="00941C02" w:rsidRPr="001E4A95" w:rsidRDefault="00941C02" w:rsidP="00A5115B">
      <w:pPr>
        <w:shd w:val="clear" w:color="auto" w:fill="FFFFFF"/>
        <w:autoSpaceDE w:val="0"/>
        <w:autoSpaceDN w:val="0"/>
        <w:adjustRightInd w:val="0"/>
        <w:rPr>
          <w:bCs/>
        </w:rPr>
      </w:pPr>
      <w:r w:rsidRPr="001E4A95">
        <w:t xml:space="preserve">Очевидно, по условию событие </w:t>
      </w:r>
      <w:r w:rsidRPr="001E4A95">
        <w:rPr>
          <w:i/>
          <w:lang w:val="en-US"/>
        </w:rPr>
        <w:t>B</w:t>
      </w:r>
      <w:r w:rsidRPr="001E4A95">
        <w:rPr>
          <w:i/>
          <w:iCs/>
        </w:rPr>
        <w:t xml:space="preserve"> </w:t>
      </w:r>
      <w:r w:rsidRPr="001E4A95">
        <w:t>произойдет, если произой</w:t>
      </w:r>
      <w:r w:rsidRPr="001E4A95">
        <w:softHyphen/>
        <w:t xml:space="preserve">дет либо событие </w:t>
      </w:r>
      <w:r w:rsidRPr="001E4A95">
        <w:rPr>
          <w:i/>
          <w:iCs/>
        </w:rPr>
        <w:t>А</w:t>
      </w:r>
      <w:r w:rsidRPr="001E4A95">
        <w:rPr>
          <w:i/>
          <w:iCs/>
          <w:vertAlign w:val="subscript"/>
        </w:rPr>
        <w:t>1</w:t>
      </w:r>
      <w:r w:rsidRPr="001E4A95">
        <w:rPr>
          <w:i/>
          <w:iCs/>
        </w:rPr>
        <w:t xml:space="preserve">, </w:t>
      </w:r>
      <w:r w:rsidRPr="001E4A95">
        <w:t xml:space="preserve">либо </w:t>
      </w:r>
      <w:r w:rsidRPr="001E4A95">
        <w:rPr>
          <w:lang w:val="en-US"/>
        </w:rPr>
        <w:t>A</w:t>
      </w:r>
      <w:r w:rsidRPr="001E4A95">
        <w:rPr>
          <w:vertAlign w:val="subscript"/>
        </w:rPr>
        <w:t>2</w:t>
      </w:r>
      <w:r w:rsidRPr="001E4A95">
        <w:rPr>
          <w:lang w:val="en-US"/>
        </w:rPr>
        <w:t>A</w:t>
      </w:r>
      <w:r w:rsidRPr="001E4A95">
        <w:rPr>
          <w:vertAlign w:val="subscript"/>
        </w:rPr>
        <w:t>3</w:t>
      </w:r>
      <w:r w:rsidRPr="001E4A95">
        <w:t>,</w:t>
      </w:r>
      <w:r w:rsidRPr="001E4A95">
        <w:rPr>
          <w:i/>
          <w:iCs/>
        </w:rPr>
        <w:t xml:space="preserve"> </w:t>
      </w:r>
      <w:r w:rsidRPr="001E4A95">
        <w:t xml:space="preserve">т.е. </w:t>
      </w:r>
      <w:r w:rsidRPr="001E4A95">
        <w:rPr>
          <w:lang w:val="en-US"/>
        </w:rPr>
        <w:t>B</w:t>
      </w:r>
      <w:r w:rsidRPr="001E4A95">
        <w:rPr>
          <w:i/>
          <w:iCs/>
        </w:rPr>
        <w:t xml:space="preserve"> = А</w:t>
      </w:r>
      <w:r w:rsidRPr="001E4A95">
        <w:rPr>
          <w:i/>
          <w:iCs/>
          <w:vertAlign w:val="subscript"/>
        </w:rPr>
        <w:t>1</w:t>
      </w:r>
      <w:r w:rsidRPr="001E4A95">
        <w:rPr>
          <w:i/>
          <w:iCs/>
        </w:rPr>
        <w:t xml:space="preserve"> + А</w:t>
      </w:r>
      <w:r w:rsidRPr="001E4A95">
        <w:rPr>
          <w:i/>
          <w:iCs/>
          <w:vertAlign w:val="subscript"/>
        </w:rPr>
        <w:t>2</w:t>
      </w:r>
      <w:r w:rsidRPr="001E4A95">
        <w:rPr>
          <w:i/>
          <w:iCs/>
        </w:rPr>
        <w:t>А</w:t>
      </w:r>
      <w:r w:rsidRPr="001E4A95">
        <w:rPr>
          <w:i/>
          <w:iCs/>
          <w:vertAlign w:val="subscript"/>
        </w:rPr>
        <w:t>3</w:t>
      </w:r>
      <w:r w:rsidRPr="001E4A95">
        <w:rPr>
          <w:i/>
          <w:iCs/>
        </w:rPr>
        <w:t xml:space="preserve">. </w:t>
      </w:r>
      <w:r w:rsidRPr="001E4A95">
        <w:t xml:space="preserve">Теперь, по </w:t>
      </w:r>
      <w:r w:rsidR="00674E53" w:rsidRPr="001E4A95">
        <w:t>ф</w:t>
      </w:r>
      <w:r w:rsidRPr="001E4A95">
        <w:t xml:space="preserve">ормуле </w:t>
      </w:r>
      <w:r w:rsidRPr="001E4A95">
        <w:rPr>
          <w:bCs/>
        </w:rPr>
        <w:t>(1.25)</w:t>
      </w:r>
    </w:p>
    <w:p w:rsidR="00674E53" w:rsidRPr="001E4A95" w:rsidRDefault="00EA62C5" w:rsidP="003263E2">
      <w:pPr>
        <w:shd w:val="clear" w:color="auto" w:fill="FFFFFF"/>
        <w:autoSpaceDE w:val="0"/>
        <w:autoSpaceDN w:val="0"/>
        <w:adjustRightInd w:val="0"/>
        <w:jc w:val="center"/>
        <w:rPr>
          <w:i/>
          <w:iCs/>
        </w:rPr>
      </w:pPr>
      <w:r>
        <w:rPr>
          <w:i/>
          <w:iCs/>
          <w:position w:val="-12"/>
        </w:rPr>
        <w:pict>
          <v:shape id="_x0000_i1033" type="#_x0000_t75" style="width:281.25pt;height:18pt">
            <v:imagedata r:id="rId17" o:title=""/>
          </v:shape>
        </w:pict>
      </w:r>
    </w:p>
    <w:p w:rsidR="003263E2" w:rsidRPr="001E4A95" w:rsidRDefault="003263E2" w:rsidP="003263E2">
      <w:pPr>
        <w:shd w:val="clear" w:color="auto" w:fill="FFFFFF"/>
        <w:autoSpaceDE w:val="0"/>
        <w:autoSpaceDN w:val="0"/>
        <w:adjustRightInd w:val="0"/>
        <w:jc w:val="center"/>
      </w:pPr>
      <w:r w:rsidRPr="001E4A95">
        <w:rPr>
          <w:position w:val="-12"/>
        </w:rPr>
        <w:object w:dxaOrig="4080" w:dyaOrig="360">
          <v:shape id="_x0000_i1034" type="#_x0000_t75" style="width:204pt;height:18pt" o:ole="">
            <v:imagedata r:id="rId18" o:title=""/>
          </v:shape>
          <o:OLEObject Type="Embed" ProgID="Equation.3" ShapeID="_x0000_i1034" DrawAspect="Content" ObjectID="_1469871313" r:id="rId19"/>
        </w:object>
      </w:r>
    </w:p>
    <w:p w:rsidR="003263E2" w:rsidRPr="001E4A95" w:rsidRDefault="003263E2" w:rsidP="003263E2">
      <w:pPr>
        <w:shd w:val="clear" w:color="auto" w:fill="FFFFFF"/>
        <w:autoSpaceDE w:val="0"/>
        <w:autoSpaceDN w:val="0"/>
        <w:adjustRightInd w:val="0"/>
        <w:jc w:val="center"/>
        <w:rPr>
          <w:bCs/>
        </w:rPr>
      </w:pPr>
      <w:r w:rsidRPr="001E4A95">
        <w:rPr>
          <w:position w:val="-10"/>
        </w:rPr>
        <w:object w:dxaOrig="3420" w:dyaOrig="320">
          <v:shape id="_x0000_i1035" type="#_x0000_t75" style="width:171pt;height:15.75pt" o:ole="">
            <v:imagedata r:id="rId20" o:title=""/>
          </v:shape>
          <o:OLEObject Type="Embed" ProgID="Equation.3" ShapeID="_x0000_i1035" DrawAspect="Content" ObjectID="_1469871314" r:id="rId21"/>
        </w:object>
      </w:r>
    </w:p>
    <w:p w:rsidR="00941C02" w:rsidRPr="001E4A95" w:rsidRDefault="00941C02" w:rsidP="0086286E">
      <w:pPr>
        <w:shd w:val="clear" w:color="auto" w:fill="FFFFFF"/>
        <w:autoSpaceDE w:val="0"/>
        <w:autoSpaceDN w:val="0"/>
        <w:adjustRightInd w:val="0"/>
      </w:pPr>
      <w:r w:rsidRPr="001E4A95">
        <w:t xml:space="preserve">(при использовании теоремы умножения учли независимость событий </w:t>
      </w:r>
      <w:r w:rsidRPr="001E4A95">
        <w:rPr>
          <w:i/>
          <w:iCs/>
          <w:lang w:val="en-US"/>
        </w:rPr>
        <w:t>A</w:t>
      </w:r>
      <w:r w:rsidRPr="001E4A95">
        <w:rPr>
          <w:i/>
          <w:iCs/>
          <w:vertAlign w:val="subscript"/>
        </w:rPr>
        <w:t>1</w:t>
      </w:r>
      <w:r w:rsidRPr="001E4A95">
        <w:rPr>
          <w:i/>
          <w:iCs/>
        </w:rPr>
        <w:t xml:space="preserve">, </w:t>
      </w:r>
      <w:r w:rsidRPr="001E4A95">
        <w:rPr>
          <w:i/>
          <w:iCs/>
          <w:lang w:val="en-US"/>
        </w:rPr>
        <w:t>A</w:t>
      </w:r>
      <w:r w:rsidRPr="001E4A95">
        <w:rPr>
          <w:i/>
          <w:iCs/>
          <w:vertAlign w:val="subscript"/>
        </w:rPr>
        <w:t>2</w:t>
      </w:r>
      <w:r w:rsidRPr="001E4A95">
        <w:rPr>
          <w:i/>
          <w:iCs/>
        </w:rPr>
        <w:t xml:space="preserve">  </w:t>
      </w:r>
      <w:r w:rsidRPr="001E4A95">
        <w:t>и А</w:t>
      </w:r>
      <w:r w:rsidRPr="001E4A95">
        <w:rPr>
          <w:vertAlign w:val="subscript"/>
        </w:rPr>
        <w:t>3</w:t>
      </w:r>
      <w:r w:rsidRPr="001E4A95">
        <w:t>).</w:t>
      </w:r>
    </w:p>
    <w:p w:rsidR="00A5115B" w:rsidRDefault="00A5115B" w:rsidP="003263E2">
      <w:pPr>
        <w:shd w:val="clear" w:color="auto" w:fill="FFFFFF"/>
        <w:jc w:val="both"/>
        <w:rPr>
          <w:b/>
          <w:bCs/>
        </w:rPr>
      </w:pPr>
    </w:p>
    <w:p w:rsidR="003263E2" w:rsidRPr="001E4A95" w:rsidRDefault="003263E2" w:rsidP="003263E2">
      <w:pPr>
        <w:shd w:val="clear" w:color="auto" w:fill="FFFFFF"/>
        <w:jc w:val="both"/>
        <w:rPr>
          <w:b/>
          <w:bCs/>
        </w:rPr>
      </w:pPr>
      <w:r w:rsidRPr="001E4A95">
        <w:rPr>
          <w:b/>
          <w:bCs/>
        </w:rPr>
        <w:t>Пример 1.</w:t>
      </w:r>
      <w:r w:rsidR="00A5115B">
        <w:rPr>
          <w:b/>
          <w:bCs/>
        </w:rPr>
        <w:t>3</w:t>
      </w:r>
    </w:p>
    <w:p w:rsidR="003263E2" w:rsidRPr="001E4A95" w:rsidRDefault="00941C02" w:rsidP="003263E2">
      <w:pPr>
        <w:shd w:val="clear" w:color="auto" w:fill="FFFFFF"/>
        <w:jc w:val="both"/>
      </w:pPr>
      <w:r w:rsidRPr="001E4A95">
        <w:t>Производительности трех станков, обрабатывающих одинаковые детали, относятся как 1:3:6. Из нерассортированной партии обработанных деталей взяты наудачу две. Какова вероятность того, что: а) одна из них обработана на 3-м</w:t>
      </w:r>
      <w:r w:rsidR="003263E2" w:rsidRPr="001E4A95">
        <w:t xml:space="preserve"> </w:t>
      </w:r>
      <w:r w:rsidRPr="001E4A95">
        <w:t xml:space="preserve">станке; </w:t>
      </w:r>
    </w:p>
    <w:p w:rsidR="00941C02" w:rsidRPr="001E4A95" w:rsidRDefault="00C65060" w:rsidP="00C65060">
      <w:pPr>
        <w:shd w:val="clear" w:color="auto" w:fill="FFFFFF"/>
        <w:ind w:firstLine="900"/>
        <w:jc w:val="both"/>
      </w:pPr>
      <w:r>
        <w:t xml:space="preserve">  </w:t>
      </w:r>
      <w:r w:rsidR="00941C02" w:rsidRPr="001E4A95">
        <w:t>б) обе обработаны на одном станке?</w:t>
      </w:r>
    </w:p>
    <w:p w:rsidR="003263E2" w:rsidRPr="001E4A95" w:rsidRDefault="003263E2" w:rsidP="003263E2">
      <w:pPr>
        <w:shd w:val="clear" w:color="auto" w:fill="FFFFFF"/>
        <w:jc w:val="both"/>
        <w:rPr>
          <w:b/>
        </w:rPr>
      </w:pPr>
      <w:r w:rsidRPr="001E4A95">
        <w:rPr>
          <w:b/>
        </w:rPr>
        <w:t>Решение</w:t>
      </w:r>
    </w:p>
    <w:p w:rsidR="003263E2" w:rsidRPr="001E4A95" w:rsidRDefault="003263E2" w:rsidP="003263E2">
      <w:pPr>
        <w:shd w:val="clear" w:color="auto" w:fill="FFFFFF"/>
        <w:autoSpaceDE w:val="0"/>
        <w:autoSpaceDN w:val="0"/>
        <w:adjustRightInd w:val="0"/>
      </w:pPr>
      <w:r w:rsidRPr="001E4A95">
        <w:t xml:space="preserve">а) Обозначим события: </w:t>
      </w:r>
      <w:r w:rsidRPr="001E4A95">
        <w:rPr>
          <w:i/>
          <w:iCs/>
          <w:lang w:val="en-US"/>
        </w:rPr>
        <w:t>Ai</w:t>
      </w:r>
      <w:r w:rsidRPr="001E4A95">
        <w:rPr>
          <w:i/>
          <w:iCs/>
        </w:rPr>
        <w:t xml:space="preserve"> – </w:t>
      </w:r>
      <w:r w:rsidRPr="001E4A95">
        <w:t xml:space="preserve">деталь обработана на </w:t>
      </w:r>
      <w:r w:rsidRPr="001E4A95">
        <w:rPr>
          <w:i/>
          <w:iCs/>
          <w:lang w:val="en-US"/>
        </w:rPr>
        <w:t>i</w:t>
      </w:r>
      <w:r w:rsidRPr="001E4A95">
        <w:rPr>
          <w:iCs/>
        </w:rPr>
        <w:t>-м</w:t>
      </w:r>
      <w:r w:rsidRPr="001E4A95">
        <w:rPr>
          <w:i/>
          <w:iCs/>
        </w:rPr>
        <w:t xml:space="preserve"> </w:t>
      </w:r>
      <w:r w:rsidRPr="001E4A95">
        <w:t>станке (</w:t>
      </w:r>
      <w:r w:rsidRPr="001E4A95">
        <w:rPr>
          <w:i/>
          <w:lang w:val="en-US"/>
        </w:rPr>
        <w:t>i</w:t>
      </w:r>
      <w:r w:rsidRPr="001E4A95">
        <w:t xml:space="preserve"> = 1, 2, 3); </w:t>
      </w:r>
    </w:p>
    <w:p w:rsidR="003263E2" w:rsidRPr="001E4A95" w:rsidRDefault="003263E2" w:rsidP="003263E2">
      <w:pPr>
        <w:shd w:val="clear" w:color="auto" w:fill="FFFFFF"/>
        <w:ind w:firstLine="2340"/>
        <w:jc w:val="both"/>
      </w:pPr>
      <w:r w:rsidRPr="001E4A95">
        <w:rPr>
          <w:i/>
          <w:iCs/>
        </w:rPr>
        <w:t xml:space="preserve"> В </w:t>
      </w:r>
      <w:r w:rsidRPr="001E4A95">
        <w:t>– одна из двух взятых деталей обработана на 3-м станке.</w:t>
      </w:r>
    </w:p>
    <w:p w:rsidR="003263E2" w:rsidRPr="001E4A95" w:rsidRDefault="003263E2" w:rsidP="003263E2">
      <w:pPr>
        <w:shd w:val="clear" w:color="auto" w:fill="FFFFFF"/>
        <w:jc w:val="both"/>
      </w:pPr>
      <w:r w:rsidRPr="001E4A95">
        <w:t xml:space="preserve">По условию </w:t>
      </w:r>
      <w:r w:rsidRPr="001E4A95">
        <w:rPr>
          <w:i/>
          <w:iCs/>
          <w:position w:val="-24"/>
        </w:rPr>
        <w:object w:dxaOrig="2200" w:dyaOrig="620">
          <v:shape id="_x0000_i1036" type="#_x0000_t75" style="width:110.25pt;height:30.75pt" o:ole="">
            <v:imagedata r:id="rId22" o:title=""/>
          </v:shape>
          <o:OLEObject Type="Embed" ProgID="Equation.3" ShapeID="_x0000_i1036" DrawAspect="Content" ObjectID="_1469871315" r:id="rId23"/>
        </w:object>
      </w:r>
      <w:r w:rsidRPr="001E4A95">
        <w:rPr>
          <w:i/>
          <w:iCs/>
        </w:rPr>
        <w:t xml:space="preserve">, </w:t>
      </w:r>
      <w:r w:rsidRPr="001E4A95">
        <w:rPr>
          <w:position w:val="-24"/>
        </w:rPr>
        <w:object w:dxaOrig="2260" w:dyaOrig="620">
          <v:shape id="_x0000_i1037" type="#_x0000_t75" style="width:113.25pt;height:30.75pt" o:ole="">
            <v:imagedata r:id="rId24" o:title=""/>
          </v:shape>
          <o:OLEObject Type="Embed" ProgID="Equation.3" ShapeID="_x0000_i1037" DrawAspect="Content" ObjectID="_1469871316" r:id="rId25"/>
        </w:object>
      </w:r>
      <w:r w:rsidRPr="001E4A95">
        <w:t xml:space="preserve">, </w:t>
      </w:r>
      <w:r w:rsidRPr="001E4A95">
        <w:rPr>
          <w:position w:val="-24"/>
        </w:rPr>
        <w:object w:dxaOrig="2260" w:dyaOrig="620">
          <v:shape id="_x0000_i1038" type="#_x0000_t75" style="width:113.25pt;height:30.75pt" o:ole="">
            <v:imagedata r:id="rId26" o:title=""/>
          </v:shape>
          <o:OLEObject Type="Embed" ProgID="Equation.3" ShapeID="_x0000_i1038" DrawAspect="Content" ObjectID="_1469871317" r:id="rId27"/>
        </w:object>
      </w:r>
      <w:r w:rsidRPr="001E4A95">
        <w:t>.</w:t>
      </w:r>
    </w:p>
    <w:p w:rsidR="003263E2" w:rsidRPr="001E4A95" w:rsidRDefault="003263E2" w:rsidP="003263E2">
      <w:pPr>
        <w:shd w:val="clear" w:color="auto" w:fill="FFFFFF"/>
        <w:jc w:val="both"/>
      </w:pPr>
      <w:r w:rsidRPr="001E4A95">
        <w:t xml:space="preserve">Очевидно, что </w:t>
      </w:r>
      <w:r w:rsidRPr="001E4A95">
        <w:rPr>
          <w:i/>
          <w:lang w:val="en-US"/>
        </w:rPr>
        <w:t>B</w:t>
      </w:r>
      <w:r w:rsidRPr="001E4A95">
        <w:rPr>
          <w:i/>
        </w:rPr>
        <w:t>=</w:t>
      </w:r>
      <w:r w:rsidRPr="001E4A95">
        <w:rPr>
          <w:i/>
          <w:lang w:val="en-US"/>
        </w:rPr>
        <w:t>A</w:t>
      </w:r>
      <w:r w:rsidRPr="001E4A95">
        <w:rPr>
          <w:i/>
          <w:vertAlign w:val="subscript"/>
        </w:rPr>
        <w:t>1</w:t>
      </w:r>
      <w:r w:rsidRPr="001E4A95">
        <w:rPr>
          <w:i/>
          <w:lang w:val="en-US"/>
        </w:rPr>
        <w:t>A</w:t>
      </w:r>
      <w:r w:rsidRPr="001E4A95">
        <w:rPr>
          <w:i/>
          <w:vertAlign w:val="subscript"/>
        </w:rPr>
        <w:t>3</w:t>
      </w:r>
      <w:r w:rsidRPr="001E4A95">
        <w:rPr>
          <w:i/>
        </w:rPr>
        <w:t>+</w:t>
      </w:r>
      <w:r w:rsidRPr="001E4A95">
        <w:rPr>
          <w:i/>
          <w:lang w:val="en-US"/>
        </w:rPr>
        <w:t>A</w:t>
      </w:r>
      <w:r w:rsidRPr="001E4A95">
        <w:rPr>
          <w:i/>
          <w:vertAlign w:val="subscript"/>
        </w:rPr>
        <w:t>2</w:t>
      </w:r>
      <w:r w:rsidRPr="001E4A95">
        <w:rPr>
          <w:i/>
          <w:lang w:val="en-US"/>
        </w:rPr>
        <w:t>A</w:t>
      </w:r>
      <w:r w:rsidRPr="001E4A95">
        <w:rPr>
          <w:i/>
          <w:vertAlign w:val="subscript"/>
        </w:rPr>
        <w:t>3</w:t>
      </w:r>
      <w:r w:rsidRPr="001E4A95">
        <w:rPr>
          <w:i/>
        </w:rPr>
        <w:t>+</w:t>
      </w:r>
      <w:r w:rsidRPr="001E4A95">
        <w:rPr>
          <w:i/>
          <w:lang w:val="en-US"/>
        </w:rPr>
        <w:t>A</w:t>
      </w:r>
      <w:r w:rsidRPr="001E4A95">
        <w:rPr>
          <w:i/>
          <w:vertAlign w:val="subscript"/>
        </w:rPr>
        <w:t>3</w:t>
      </w:r>
      <w:r w:rsidRPr="001E4A95">
        <w:rPr>
          <w:i/>
          <w:lang w:val="en-US"/>
        </w:rPr>
        <w:t>A</w:t>
      </w:r>
      <w:r w:rsidRPr="001E4A95">
        <w:rPr>
          <w:i/>
          <w:vertAlign w:val="subscript"/>
        </w:rPr>
        <w:t>1</w:t>
      </w:r>
      <w:r w:rsidRPr="001E4A95">
        <w:rPr>
          <w:i/>
        </w:rPr>
        <w:t>+</w:t>
      </w:r>
      <w:r w:rsidRPr="001E4A95">
        <w:rPr>
          <w:i/>
          <w:lang w:val="en-US"/>
        </w:rPr>
        <w:t>A</w:t>
      </w:r>
      <w:r w:rsidRPr="001E4A95">
        <w:rPr>
          <w:i/>
          <w:vertAlign w:val="subscript"/>
        </w:rPr>
        <w:t>3</w:t>
      </w:r>
      <w:r w:rsidRPr="001E4A95">
        <w:rPr>
          <w:i/>
          <w:lang w:val="en-US"/>
        </w:rPr>
        <w:t>A</w:t>
      </w:r>
      <w:r w:rsidRPr="001E4A95">
        <w:rPr>
          <w:i/>
          <w:vertAlign w:val="subscript"/>
        </w:rPr>
        <w:t>2</w:t>
      </w:r>
      <w:r w:rsidR="0057263A" w:rsidRPr="001E4A95">
        <w:rPr>
          <w:i/>
        </w:rPr>
        <w:t xml:space="preserve"> </w:t>
      </w:r>
      <w:r w:rsidR="0057263A" w:rsidRPr="001E4A95">
        <w:t>(при этом надо учесть, что либо первая деталь обработана на 3-м станке, либо вторая). По теоремам сложения и умножения (для независимых событий)</w:t>
      </w:r>
    </w:p>
    <w:p w:rsidR="0057263A" w:rsidRPr="001E4A95" w:rsidRDefault="00EA62C5" w:rsidP="0057263A">
      <w:pPr>
        <w:shd w:val="clear" w:color="auto" w:fill="FFFFFF"/>
        <w:jc w:val="center"/>
        <w:rPr>
          <w:i/>
          <w:iCs/>
        </w:rPr>
      </w:pPr>
      <w:r>
        <w:rPr>
          <w:i/>
          <w:iCs/>
          <w:position w:val="-12"/>
        </w:rPr>
        <w:pict>
          <v:shape id="_x0000_i1039" type="#_x0000_t75" style="width:278.25pt;height:18pt">
            <v:imagedata r:id="rId28" o:title=""/>
          </v:shape>
        </w:pict>
      </w:r>
    </w:p>
    <w:p w:rsidR="0057263A" w:rsidRPr="001E4A95" w:rsidRDefault="0057263A" w:rsidP="0057263A">
      <w:pPr>
        <w:shd w:val="clear" w:color="auto" w:fill="FFFFFF"/>
        <w:jc w:val="center"/>
      </w:pPr>
      <w:r w:rsidRPr="001E4A95">
        <w:rPr>
          <w:position w:val="-10"/>
        </w:rPr>
        <w:object w:dxaOrig="4459" w:dyaOrig="320">
          <v:shape id="_x0000_i1040" type="#_x0000_t75" style="width:222.75pt;height:15.75pt" o:ole="">
            <v:imagedata r:id="rId29" o:title=""/>
          </v:shape>
          <o:OLEObject Type="Embed" ProgID="Equation.3" ShapeID="_x0000_i1040" DrawAspect="Content" ObjectID="_1469871318" r:id="rId30"/>
        </w:object>
      </w:r>
    </w:p>
    <w:p w:rsidR="00AB3F71" w:rsidRPr="001E4A95" w:rsidRDefault="0057263A" w:rsidP="00AB3F71">
      <w:pPr>
        <w:shd w:val="clear" w:color="auto" w:fill="FFFFFF"/>
        <w:jc w:val="both"/>
      </w:pPr>
      <w:r w:rsidRPr="001E4A95">
        <w:t xml:space="preserve">б) Пусть событие </w:t>
      </w:r>
      <w:r w:rsidRPr="001E4A95">
        <w:rPr>
          <w:i/>
        </w:rPr>
        <w:t xml:space="preserve">С </w:t>
      </w:r>
      <w:r w:rsidRPr="001E4A95">
        <w:t>– обе отобранные детали об</w:t>
      </w:r>
      <w:r w:rsidR="00AB3F71" w:rsidRPr="001E4A95">
        <w:t>работаны на одном станке. Тогда</w:t>
      </w:r>
    </w:p>
    <w:p w:rsidR="0057263A" w:rsidRPr="001E4A95" w:rsidRDefault="0057263A" w:rsidP="00AB3F71">
      <w:pPr>
        <w:shd w:val="clear" w:color="auto" w:fill="FFFFFF"/>
        <w:jc w:val="center"/>
      </w:pPr>
      <w:r w:rsidRPr="001E4A95">
        <w:rPr>
          <w:i/>
          <w:lang w:val="en-US"/>
        </w:rPr>
        <w:t>C</w:t>
      </w:r>
      <w:r w:rsidRPr="001E4A95">
        <w:rPr>
          <w:i/>
        </w:rPr>
        <w:t>=</w:t>
      </w:r>
      <w:r w:rsidRPr="001E4A95">
        <w:rPr>
          <w:i/>
          <w:lang w:val="en-US"/>
        </w:rPr>
        <w:t>A</w:t>
      </w:r>
      <w:r w:rsidRPr="001E4A95">
        <w:rPr>
          <w:i/>
          <w:vertAlign w:val="subscript"/>
        </w:rPr>
        <w:t>1</w:t>
      </w:r>
      <w:r w:rsidRPr="001E4A95">
        <w:rPr>
          <w:i/>
          <w:lang w:val="en-US"/>
        </w:rPr>
        <w:t>A</w:t>
      </w:r>
      <w:r w:rsidRPr="001E4A95">
        <w:rPr>
          <w:i/>
          <w:vertAlign w:val="subscript"/>
        </w:rPr>
        <w:t>1</w:t>
      </w:r>
      <w:r w:rsidRPr="001E4A95">
        <w:rPr>
          <w:i/>
        </w:rPr>
        <w:t>+</w:t>
      </w:r>
      <w:r w:rsidRPr="001E4A95">
        <w:rPr>
          <w:i/>
          <w:lang w:val="en-US"/>
        </w:rPr>
        <w:t>A</w:t>
      </w:r>
      <w:r w:rsidRPr="001E4A95">
        <w:rPr>
          <w:i/>
          <w:vertAlign w:val="subscript"/>
        </w:rPr>
        <w:t>2</w:t>
      </w:r>
      <w:r w:rsidRPr="001E4A95">
        <w:rPr>
          <w:i/>
          <w:lang w:val="en-US"/>
        </w:rPr>
        <w:t>A</w:t>
      </w:r>
      <w:r w:rsidRPr="001E4A95">
        <w:rPr>
          <w:i/>
          <w:vertAlign w:val="subscript"/>
        </w:rPr>
        <w:t>2</w:t>
      </w:r>
      <w:r w:rsidRPr="001E4A95">
        <w:rPr>
          <w:i/>
        </w:rPr>
        <w:t>+</w:t>
      </w:r>
      <w:r w:rsidRPr="001E4A95">
        <w:rPr>
          <w:i/>
          <w:lang w:val="en-US"/>
        </w:rPr>
        <w:t>A</w:t>
      </w:r>
      <w:r w:rsidRPr="001E4A95">
        <w:rPr>
          <w:i/>
          <w:vertAlign w:val="subscript"/>
        </w:rPr>
        <w:t>3</w:t>
      </w:r>
      <w:r w:rsidRPr="001E4A95">
        <w:rPr>
          <w:i/>
          <w:lang w:val="en-US"/>
        </w:rPr>
        <w:t>A</w:t>
      </w:r>
      <w:r w:rsidRPr="001E4A95">
        <w:rPr>
          <w:i/>
          <w:vertAlign w:val="subscript"/>
        </w:rPr>
        <w:t>3</w:t>
      </w:r>
      <w:r w:rsidR="00AB3F71" w:rsidRPr="001E4A95">
        <w:rPr>
          <w:i/>
        </w:rPr>
        <w:t xml:space="preserve">  </w:t>
      </w:r>
      <w:r w:rsidR="00AB3F71" w:rsidRPr="001E4A95">
        <w:t xml:space="preserve">и  </w:t>
      </w:r>
      <w:r w:rsidR="00AB3F71" w:rsidRPr="001E4A95">
        <w:rPr>
          <w:lang w:val="en-US"/>
        </w:rPr>
        <w:t>P</w:t>
      </w:r>
      <w:r w:rsidR="00AB3F71" w:rsidRPr="001E4A95">
        <w:t>(</w:t>
      </w:r>
      <w:r w:rsidR="00AB3F71" w:rsidRPr="001E4A95">
        <w:rPr>
          <w:lang w:val="en-US"/>
        </w:rPr>
        <w:t>C</w:t>
      </w:r>
      <w:r w:rsidR="00AB3F71" w:rsidRPr="001E4A95">
        <w:t>) = 0,1*0,1 + 0,3*0,3 + 0,6*0,6 = 0,46.</w:t>
      </w:r>
    </w:p>
    <w:p w:rsidR="00941C02" w:rsidRPr="001E4A95" w:rsidRDefault="00941C02" w:rsidP="0086286E">
      <w:pPr>
        <w:shd w:val="clear" w:color="auto" w:fill="FFFFFF"/>
        <w:autoSpaceDE w:val="0"/>
        <w:autoSpaceDN w:val="0"/>
        <w:adjustRightInd w:val="0"/>
      </w:pPr>
    </w:p>
    <w:p w:rsidR="00AB3F71" w:rsidRPr="001E4A95" w:rsidRDefault="00AB3F71" w:rsidP="0086286E">
      <w:pPr>
        <w:shd w:val="clear" w:color="auto" w:fill="FFFFFF"/>
        <w:autoSpaceDE w:val="0"/>
        <w:autoSpaceDN w:val="0"/>
        <w:adjustRightInd w:val="0"/>
        <w:rPr>
          <w:b/>
        </w:rPr>
      </w:pPr>
      <w:r w:rsidRPr="001E4A95">
        <w:rPr>
          <w:b/>
        </w:rPr>
        <w:t>Пример 1.</w:t>
      </w:r>
      <w:r w:rsidR="00D07A06">
        <w:rPr>
          <w:b/>
        </w:rPr>
        <w:t>4</w:t>
      </w:r>
    </w:p>
    <w:p w:rsidR="00941C02" w:rsidRPr="001E4A95" w:rsidRDefault="00941C02" w:rsidP="00D07A06">
      <w:pPr>
        <w:shd w:val="clear" w:color="auto" w:fill="FFFFFF"/>
        <w:autoSpaceDE w:val="0"/>
        <w:autoSpaceDN w:val="0"/>
        <w:adjustRightInd w:val="0"/>
        <w:jc w:val="both"/>
      </w:pPr>
      <w:r w:rsidRPr="001E4A95">
        <w:t xml:space="preserve">Экзаменационный билет для письменного экзамена состоит из 10 вопросов </w:t>
      </w:r>
      <w:r w:rsidR="0086286E" w:rsidRPr="001E4A95">
        <w:t>–</w:t>
      </w:r>
      <w:r w:rsidRPr="001E4A95">
        <w:t xml:space="preserve"> по 2 вопроса из 20 по каждой из пяти тем, представленных в билете. По каждой теме </w:t>
      </w:r>
      <w:r w:rsidRPr="001E4A95">
        <w:rPr>
          <w:bCs/>
        </w:rPr>
        <w:t>сту</w:t>
      </w:r>
      <w:r w:rsidRPr="001E4A95">
        <w:t>дент подготовил лишь половину всех вопросов. Какова вероятность того, что студент сдаст экзамен, если для этого необходимо ответить хотя бы на один вопрос по каждой из пяти тем в билете?</w:t>
      </w:r>
    </w:p>
    <w:p w:rsidR="00AB3F71" w:rsidRPr="001E4A95" w:rsidRDefault="00941C02" w:rsidP="00D07A06">
      <w:pPr>
        <w:shd w:val="clear" w:color="auto" w:fill="FFFFFF"/>
        <w:jc w:val="both"/>
        <w:rPr>
          <w:b/>
        </w:rPr>
      </w:pPr>
      <w:r w:rsidRPr="001E4A95">
        <w:rPr>
          <w:b/>
        </w:rPr>
        <w:t>Решение</w:t>
      </w:r>
    </w:p>
    <w:p w:rsidR="00AB3F71" w:rsidRPr="001E4A95" w:rsidRDefault="00941C02" w:rsidP="00D07A06">
      <w:pPr>
        <w:shd w:val="clear" w:color="auto" w:fill="FFFFFF"/>
        <w:jc w:val="both"/>
      </w:pPr>
      <w:r w:rsidRPr="001E4A95">
        <w:t>Обозначим события:</w:t>
      </w:r>
      <w:r w:rsidR="00AB3F71" w:rsidRPr="001E4A95">
        <w:t xml:space="preserve"> </w:t>
      </w:r>
      <w:r w:rsidRPr="001E4A95">
        <w:rPr>
          <w:i/>
          <w:iCs/>
        </w:rPr>
        <w:t>А</w:t>
      </w:r>
      <w:r w:rsidRPr="001E4A95">
        <w:rPr>
          <w:i/>
          <w:iCs/>
          <w:vertAlign w:val="subscript"/>
        </w:rPr>
        <w:t>1</w:t>
      </w:r>
      <w:r w:rsidRPr="001E4A95">
        <w:rPr>
          <w:i/>
          <w:iCs/>
        </w:rPr>
        <w:t>, А</w:t>
      </w:r>
      <w:r w:rsidRPr="001E4A95">
        <w:rPr>
          <w:i/>
          <w:iCs/>
          <w:vertAlign w:val="subscript"/>
        </w:rPr>
        <w:t>2</w:t>
      </w:r>
      <w:r w:rsidRPr="001E4A95">
        <w:rPr>
          <w:i/>
          <w:iCs/>
        </w:rPr>
        <w:t xml:space="preserve"> </w:t>
      </w:r>
      <w:r w:rsidR="0086286E" w:rsidRPr="001E4A95">
        <w:rPr>
          <w:i/>
          <w:iCs/>
        </w:rPr>
        <w:t>–</w:t>
      </w:r>
      <w:r w:rsidRPr="001E4A95">
        <w:rPr>
          <w:i/>
          <w:iCs/>
        </w:rPr>
        <w:t xml:space="preserve"> </w:t>
      </w:r>
      <w:r w:rsidRPr="001E4A95">
        <w:t>студент подготовил 1-й, 2-й вопросы билета по каждой теме;</w:t>
      </w:r>
    </w:p>
    <w:p w:rsidR="00941C02" w:rsidRPr="001E4A95" w:rsidRDefault="00941C02" w:rsidP="00D07A06">
      <w:pPr>
        <w:shd w:val="clear" w:color="auto" w:fill="FFFFFF"/>
        <w:ind w:left="2520"/>
        <w:jc w:val="both"/>
      </w:pPr>
      <w:r w:rsidRPr="001E4A95">
        <w:rPr>
          <w:i/>
          <w:iCs/>
          <w:lang w:val="en-US"/>
        </w:rPr>
        <w:t>Bi</w:t>
      </w:r>
      <w:r w:rsidRPr="001E4A95">
        <w:rPr>
          <w:i/>
          <w:iCs/>
        </w:rPr>
        <w:t xml:space="preserve"> </w:t>
      </w:r>
      <w:r w:rsidR="0086286E" w:rsidRPr="001E4A95">
        <w:t>–</w:t>
      </w:r>
      <w:r w:rsidRPr="001E4A95">
        <w:t xml:space="preserve"> студент подготовил хотя бы один вопрос билета из двух по </w:t>
      </w:r>
      <w:r w:rsidRPr="001E4A95">
        <w:rPr>
          <w:i/>
          <w:lang w:val="en-US"/>
        </w:rPr>
        <w:t>i</w:t>
      </w:r>
      <w:r w:rsidRPr="001E4A95">
        <w:t>-й теме (</w:t>
      </w:r>
      <w:r w:rsidRPr="001E4A95">
        <w:rPr>
          <w:i/>
          <w:lang w:val="en-US"/>
        </w:rPr>
        <w:t>i</w:t>
      </w:r>
      <w:r w:rsidRPr="001E4A95">
        <w:t xml:space="preserve"> = 1, 2, ..., 5);</w:t>
      </w:r>
    </w:p>
    <w:p w:rsidR="00941C02" w:rsidRPr="001E4A95" w:rsidRDefault="00941C02" w:rsidP="00D07A06">
      <w:pPr>
        <w:shd w:val="clear" w:color="auto" w:fill="FFFFFF"/>
        <w:ind w:firstLine="2520"/>
        <w:jc w:val="both"/>
      </w:pPr>
      <w:r w:rsidRPr="001E4A95">
        <w:rPr>
          <w:i/>
          <w:iCs/>
        </w:rPr>
        <w:t xml:space="preserve">С </w:t>
      </w:r>
      <w:r w:rsidR="0086286E" w:rsidRPr="001E4A95">
        <w:t>–</w:t>
      </w:r>
      <w:r w:rsidRPr="001E4A95">
        <w:t xml:space="preserve"> студент сдал экзамен.</w:t>
      </w:r>
    </w:p>
    <w:p w:rsidR="00941C02" w:rsidRPr="001E4A95" w:rsidRDefault="00941C02" w:rsidP="00D07A06">
      <w:pPr>
        <w:shd w:val="clear" w:color="auto" w:fill="FFFFFF"/>
        <w:autoSpaceDE w:val="0"/>
        <w:autoSpaceDN w:val="0"/>
        <w:adjustRightInd w:val="0"/>
        <w:jc w:val="both"/>
        <w:rPr>
          <w:bCs/>
        </w:rPr>
      </w:pPr>
      <w:r w:rsidRPr="001E4A95">
        <w:t xml:space="preserve">В силу условия </w:t>
      </w:r>
      <w:r w:rsidRPr="001E4A95">
        <w:rPr>
          <w:i/>
          <w:iCs/>
        </w:rPr>
        <w:t>С = В</w:t>
      </w:r>
      <w:r w:rsidRPr="001E4A95">
        <w:rPr>
          <w:i/>
          <w:iCs/>
          <w:vertAlign w:val="subscript"/>
        </w:rPr>
        <w:t>1</w:t>
      </w:r>
      <w:r w:rsidRPr="001E4A95">
        <w:rPr>
          <w:i/>
          <w:iCs/>
        </w:rPr>
        <w:t>В</w:t>
      </w:r>
      <w:r w:rsidRPr="001E4A95">
        <w:rPr>
          <w:i/>
          <w:iCs/>
          <w:vertAlign w:val="subscript"/>
        </w:rPr>
        <w:t>2</w:t>
      </w:r>
      <w:r w:rsidRPr="001E4A95">
        <w:rPr>
          <w:i/>
          <w:iCs/>
        </w:rPr>
        <w:t>В</w:t>
      </w:r>
      <w:r w:rsidRPr="001E4A95">
        <w:rPr>
          <w:i/>
          <w:iCs/>
          <w:vertAlign w:val="subscript"/>
        </w:rPr>
        <w:t>3</w:t>
      </w:r>
      <w:r w:rsidRPr="001E4A95">
        <w:rPr>
          <w:i/>
          <w:iCs/>
        </w:rPr>
        <w:t>В</w:t>
      </w:r>
      <w:r w:rsidRPr="001E4A95">
        <w:rPr>
          <w:i/>
          <w:iCs/>
          <w:vertAlign w:val="subscript"/>
        </w:rPr>
        <w:t>4</w:t>
      </w:r>
      <w:r w:rsidRPr="001E4A95">
        <w:rPr>
          <w:i/>
          <w:iCs/>
          <w:lang w:val="en-US"/>
        </w:rPr>
        <w:t>B</w:t>
      </w:r>
      <w:r w:rsidRPr="001E4A95">
        <w:rPr>
          <w:i/>
          <w:iCs/>
          <w:vertAlign w:val="subscript"/>
        </w:rPr>
        <w:t>5</w:t>
      </w:r>
      <w:r w:rsidRPr="001E4A95">
        <w:rPr>
          <w:i/>
          <w:iCs/>
        </w:rPr>
        <w:t xml:space="preserve">. </w:t>
      </w:r>
      <w:r w:rsidRPr="001E4A95">
        <w:t>Полагая ответы студента по</w:t>
      </w:r>
      <w:r w:rsidR="00AB3F71" w:rsidRPr="001E4A95">
        <w:t xml:space="preserve"> </w:t>
      </w:r>
      <w:r w:rsidRPr="001E4A95">
        <w:t xml:space="preserve">разным темам независимыми, по теореме умножения вероятностей </w:t>
      </w:r>
      <w:r w:rsidRPr="001E4A95">
        <w:rPr>
          <w:bCs/>
        </w:rPr>
        <w:t>(1.24)</w:t>
      </w:r>
    </w:p>
    <w:p w:rsidR="00AB3F71" w:rsidRPr="001E4A95" w:rsidRDefault="00AB3F71" w:rsidP="00AB3F71">
      <w:pPr>
        <w:shd w:val="clear" w:color="auto" w:fill="FFFFFF"/>
        <w:autoSpaceDE w:val="0"/>
        <w:autoSpaceDN w:val="0"/>
        <w:adjustRightInd w:val="0"/>
        <w:jc w:val="center"/>
        <w:rPr>
          <w:i/>
          <w:iCs/>
        </w:rPr>
      </w:pPr>
      <w:r w:rsidRPr="001E4A95">
        <w:rPr>
          <w:i/>
          <w:iCs/>
          <w:position w:val="-12"/>
        </w:rPr>
        <w:object w:dxaOrig="3760" w:dyaOrig="360">
          <v:shape id="_x0000_i1041" type="#_x0000_t75" style="width:188.25pt;height:18pt" o:ole="">
            <v:imagedata r:id="rId31" o:title=""/>
          </v:shape>
          <o:OLEObject Type="Embed" ProgID="Equation.3" ShapeID="_x0000_i1041" DrawAspect="Content" ObjectID="_1469871319" r:id="rId32"/>
        </w:object>
      </w:r>
    </w:p>
    <w:p w:rsidR="00AB3F71" w:rsidRPr="001E4A95" w:rsidRDefault="00AB3F71" w:rsidP="00AB3F71">
      <w:pPr>
        <w:shd w:val="clear" w:color="auto" w:fill="FFFFFF"/>
        <w:autoSpaceDE w:val="0"/>
        <w:autoSpaceDN w:val="0"/>
        <w:adjustRightInd w:val="0"/>
        <w:jc w:val="center"/>
        <w:rPr>
          <w:bCs/>
        </w:rPr>
      </w:pPr>
    </w:p>
    <w:p w:rsidR="00941C02" w:rsidRPr="001E4A95" w:rsidRDefault="00941C02" w:rsidP="00D07A06">
      <w:pPr>
        <w:shd w:val="clear" w:color="auto" w:fill="FFFFFF"/>
        <w:autoSpaceDE w:val="0"/>
        <w:autoSpaceDN w:val="0"/>
        <w:adjustRightInd w:val="0"/>
        <w:jc w:val="both"/>
        <w:rPr>
          <w:lang w:val="en-US"/>
        </w:rPr>
      </w:pPr>
      <w:r w:rsidRPr="001E4A95">
        <w:t xml:space="preserve">Так как вероятности </w:t>
      </w:r>
      <w:r w:rsidRPr="001E4A95">
        <w:rPr>
          <w:i/>
          <w:iCs/>
        </w:rPr>
        <w:t>Р(В</w:t>
      </w:r>
      <w:r w:rsidRPr="001E4A95">
        <w:rPr>
          <w:i/>
          <w:iCs/>
          <w:lang w:val="en-US"/>
        </w:rPr>
        <w:t>i</w:t>
      </w:r>
      <w:r w:rsidRPr="001E4A95">
        <w:rPr>
          <w:i/>
          <w:iCs/>
        </w:rPr>
        <w:t xml:space="preserve">) </w:t>
      </w:r>
      <w:r w:rsidRPr="001E4A95">
        <w:t>(</w:t>
      </w:r>
      <w:r w:rsidR="00AB3F71" w:rsidRPr="001E4A95">
        <w:rPr>
          <w:i/>
          <w:lang w:val="en-US"/>
        </w:rPr>
        <w:t>i</w:t>
      </w:r>
      <w:r w:rsidRPr="001E4A95">
        <w:t xml:space="preserve">=1,2,..., 5) равны, то </w:t>
      </w:r>
      <w:r w:rsidRPr="001E4A95">
        <w:rPr>
          <w:lang w:val="en-US"/>
        </w:rPr>
        <w:t>P</w:t>
      </w:r>
      <w:r w:rsidRPr="001E4A95">
        <w:t>(</w:t>
      </w:r>
      <w:r w:rsidRPr="001E4A95">
        <w:rPr>
          <w:lang w:val="en-US"/>
        </w:rPr>
        <w:t>C</w:t>
      </w:r>
      <w:r w:rsidRPr="001E4A95">
        <w:t>)</w:t>
      </w:r>
      <w:r w:rsidRPr="001E4A95">
        <w:rPr>
          <w:i/>
          <w:iCs/>
        </w:rPr>
        <w:t xml:space="preserve"> </w:t>
      </w:r>
      <w:r w:rsidRPr="001E4A95">
        <w:t xml:space="preserve">= </w:t>
      </w:r>
      <w:r w:rsidRPr="001E4A95">
        <w:rPr>
          <w:i/>
          <w:iCs/>
        </w:rPr>
        <w:t>(Р(В</w:t>
      </w:r>
      <w:r w:rsidRPr="001E4A95">
        <w:rPr>
          <w:i/>
          <w:iCs/>
          <w:lang w:val="en-US"/>
        </w:rPr>
        <w:t>i</w:t>
      </w:r>
      <w:r w:rsidRPr="001E4A95">
        <w:rPr>
          <w:i/>
          <w:iCs/>
        </w:rPr>
        <w:t>))</w:t>
      </w:r>
      <w:r w:rsidRPr="001E4A95">
        <w:rPr>
          <w:i/>
          <w:iCs/>
          <w:vertAlign w:val="superscript"/>
        </w:rPr>
        <w:t>5</w:t>
      </w:r>
      <w:r w:rsidRPr="001E4A95">
        <w:rPr>
          <w:i/>
          <w:iCs/>
        </w:rPr>
        <w:t xml:space="preserve">. </w:t>
      </w:r>
      <w:r w:rsidRPr="001E4A95">
        <w:t xml:space="preserve">Вероятность </w:t>
      </w:r>
      <w:r w:rsidRPr="001E4A95">
        <w:rPr>
          <w:i/>
          <w:iCs/>
        </w:rPr>
        <w:t>Р(В</w:t>
      </w:r>
      <w:r w:rsidRPr="001E4A95">
        <w:rPr>
          <w:i/>
          <w:iCs/>
          <w:lang w:val="en-US"/>
        </w:rPr>
        <w:t>i</w:t>
      </w:r>
      <w:r w:rsidRPr="001E4A95">
        <w:rPr>
          <w:i/>
          <w:iCs/>
        </w:rPr>
        <w:t xml:space="preserve">) </w:t>
      </w:r>
      <w:r w:rsidRPr="001E4A95">
        <w:t xml:space="preserve">можно найти по формуле </w:t>
      </w:r>
      <w:r w:rsidRPr="001E4A95">
        <w:rPr>
          <w:bCs/>
        </w:rPr>
        <w:t xml:space="preserve">(1.27) </w:t>
      </w:r>
      <w:r w:rsidRPr="001E4A95">
        <w:t>(или (1.25)):</w:t>
      </w:r>
    </w:p>
    <w:p w:rsidR="00AB3F71" w:rsidRPr="001E4A95" w:rsidRDefault="0019057A" w:rsidP="00AB3F71">
      <w:pPr>
        <w:shd w:val="clear" w:color="auto" w:fill="FFFFFF"/>
        <w:autoSpaceDE w:val="0"/>
        <w:autoSpaceDN w:val="0"/>
        <w:adjustRightInd w:val="0"/>
        <w:jc w:val="center"/>
        <w:rPr>
          <w:i/>
          <w:iCs/>
          <w:lang w:val="en-US"/>
        </w:rPr>
      </w:pPr>
      <w:r w:rsidRPr="001E4A95">
        <w:rPr>
          <w:i/>
          <w:iCs/>
          <w:position w:val="-24"/>
        </w:rPr>
        <w:object w:dxaOrig="7220" w:dyaOrig="620">
          <v:shape id="_x0000_i1042" type="#_x0000_t75" style="width:360.75pt;height:30.75pt" o:ole="">
            <v:imagedata r:id="rId33" o:title=""/>
          </v:shape>
          <o:OLEObject Type="Embed" ProgID="Equation.3" ShapeID="_x0000_i1042" DrawAspect="Content" ObjectID="_1469871320" r:id="rId34"/>
        </w:object>
      </w:r>
    </w:p>
    <w:p w:rsidR="00AB3F71" w:rsidRPr="001E4A95" w:rsidRDefault="0019057A" w:rsidP="00D07A06">
      <w:pPr>
        <w:shd w:val="clear" w:color="auto" w:fill="FFFFFF"/>
        <w:autoSpaceDE w:val="0"/>
        <w:autoSpaceDN w:val="0"/>
        <w:adjustRightInd w:val="0"/>
        <w:jc w:val="both"/>
      </w:pPr>
      <w:r w:rsidRPr="001E4A95">
        <w:rPr>
          <w:iCs/>
        </w:rPr>
        <w:t xml:space="preserve">Теперь </w:t>
      </w:r>
      <w:r w:rsidRPr="001E4A95">
        <w:rPr>
          <w:iCs/>
          <w:lang w:val="en-US"/>
        </w:rPr>
        <w:t>P</w:t>
      </w:r>
      <w:r w:rsidRPr="001E4A95">
        <w:rPr>
          <w:iCs/>
        </w:rPr>
        <w:t>(</w:t>
      </w:r>
      <w:r w:rsidRPr="001E4A95">
        <w:rPr>
          <w:iCs/>
          <w:lang w:val="en-US"/>
        </w:rPr>
        <w:t>C</w:t>
      </w:r>
      <w:r w:rsidRPr="001E4A95">
        <w:rPr>
          <w:iCs/>
        </w:rPr>
        <w:t>) = 0,763</w:t>
      </w:r>
      <w:r w:rsidRPr="001E4A95">
        <w:rPr>
          <w:iCs/>
          <w:vertAlign w:val="superscript"/>
        </w:rPr>
        <w:t xml:space="preserve">5 </w:t>
      </w:r>
      <w:r w:rsidRPr="001E4A95">
        <w:rPr>
          <w:iCs/>
        </w:rPr>
        <w:t>=  0,259</w:t>
      </w:r>
    </w:p>
    <w:p w:rsidR="00941C02" w:rsidRPr="001E4A95" w:rsidRDefault="00941C02" w:rsidP="0086286E">
      <w:pPr>
        <w:shd w:val="clear" w:color="auto" w:fill="FFFFFF"/>
        <w:autoSpaceDE w:val="0"/>
        <w:autoSpaceDN w:val="0"/>
        <w:adjustRightInd w:val="0"/>
      </w:pPr>
    </w:p>
    <w:p w:rsidR="0019057A" w:rsidRPr="001E4A95" w:rsidRDefault="0019057A" w:rsidP="0019057A">
      <w:pPr>
        <w:shd w:val="clear" w:color="auto" w:fill="FFFFFF"/>
        <w:jc w:val="both"/>
        <w:rPr>
          <w:b/>
          <w:bCs/>
        </w:rPr>
      </w:pPr>
      <w:r w:rsidRPr="001E4A95">
        <w:rPr>
          <w:b/>
          <w:bCs/>
        </w:rPr>
        <w:t xml:space="preserve">Пример </w:t>
      </w:r>
      <w:r w:rsidR="00941C02" w:rsidRPr="001E4A95">
        <w:rPr>
          <w:b/>
          <w:bCs/>
        </w:rPr>
        <w:t>1.</w:t>
      </w:r>
      <w:r w:rsidR="00570A0C">
        <w:rPr>
          <w:b/>
          <w:bCs/>
        </w:rPr>
        <w:t>5</w:t>
      </w:r>
    </w:p>
    <w:p w:rsidR="00941C02" w:rsidRPr="001E4A95" w:rsidRDefault="00941C02" w:rsidP="0019057A">
      <w:pPr>
        <w:shd w:val="clear" w:color="auto" w:fill="FFFFFF"/>
        <w:jc w:val="both"/>
      </w:pPr>
      <w:r w:rsidRPr="001E4A95">
        <w:t>При включении зажигания двигатель начнет работать с вероятностью 0,6. Найти вероятность</w:t>
      </w:r>
      <w:r w:rsidR="0019057A" w:rsidRPr="001E4A95">
        <w:t xml:space="preserve"> того, </w:t>
      </w:r>
      <w:r w:rsidRPr="001E4A95">
        <w:t>что:</w:t>
      </w:r>
    </w:p>
    <w:p w:rsidR="00941C02" w:rsidRPr="001E4A95" w:rsidRDefault="00941C02" w:rsidP="00A76644">
      <w:pPr>
        <w:shd w:val="clear" w:color="auto" w:fill="FFFFFF"/>
        <w:tabs>
          <w:tab w:val="left" w:pos="230"/>
        </w:tabs>
        <w:ind w:firstLine="540"/>
        <w:jc w:val="both"/>
      </w:pPr>
      <w:r w:rsidRPr="001E4A95">
        <w:t>а)</w:t>
      </w:r>
      <w:r w:rsidR="0019057A" w:rsidRPr="001E4A95">
        <w:t xml:space="preserve">  </w:t>
      </w:r>
      <w:r w:rsidRPr="001E4A95">
        <w:t>двигатель начнет работать при третьем включении зажигания;</w:t>
      </w:r>
    </w:p>
    <w:p w:rsidR="00941C02" w:rsidRPr="001E4A95" w:rsidRDefault="00941C02" w:rsidP="00A76644">
      <w:pPr>
        <w:shd w:val="clear" w:color="auto" w:fill="FFFFFF"/>
        <w:tabs>
          <w:tab w:val="left" w:pos="230"/>
        </w:tabs>
        <w:ind w:firstLine="540"/>
        <w:jc w:val="both"/>
      </w:pPr>
      <w:r w:rsidRPr="001E4A95">
        <w:t>б)</w:t>
      </w:r>
      <w:r w:rsidR="0019057A" w:rsidRPr="001E4A95">
        <w:t xml:space="preserve"> </w:t>
      </w:r>
      <w:r w:rsidRPr="001E4A95">
        <w:t>для запуска двигателя придется включать зажигание не более</w:t>
      </w:r>
      <w:r w:rsidR="0019057A" w:rsidRPr="001E4A95">
        <w:t xml:space="preserve"> </w:t>
      </w:r>
      <w:r w:rsidRPr="001E4A95">
        <w:t>трех раз.</w:t>
      </w:r>
    </w:p>
    <w:p w:rsidR="0019057A" w:rsidRPr="001E4A95" w:rsidRDefault="00941C02" w:rsidP="0086286E">
      <w:pPr>
        <w:shd w:val="clear" w:color="auto" w:fill="FFFFFF"/>
        <w:rPr>
          <w:b/>
        </w:rPr>
      </w:pPr>
      <w:r w:rsidRPr="001E4A95">
        <w:rPr>
          <w:b/>
        </w:rPr>
        <w:t>Решение</w:t>
      </w:r>
    </w:p>
    <w:p w:rsidR="00941C02" w:rsidRPr="001E4A95" w:rsidRDefault="00941C02" w:rsidP="00A76644">
      <w:pPr>
        <w:shd w:val="clear" w:color="auto" w:fill="FFFFFF"/>
        <w:jc w:val="both"/>
      </w:pPr>
      <w:r w:rsidRPr="001E4A95">
        <w:t>а) Обозначим события:</w:t>
      </w:r>
      <w:r w:rsidR="0019057A" w:rsidRPr="001E4A95">
        <w:t xml:space="preserve"> </w:t>
      </w:r>
      <w:r w:rsidRPr="001E4A95">
        <w:rPr>
          <w:i/>
          <w:iCs/>
        </w:rPr>
        <w:t xml:space="preserve">А </w:t>
      </w:r>
      <w:r w:rsidR="0086286E" w:rsidRPr="001E4A95">
        <w:t>–</w:t>
      </w:r>
      <w:r w:rsidRPr="001E4A95">
        <w:t xml:space="preserve"> двигатель начнет работать при каждом включении зажи</w:t>
      </w:r>
      <w:r w:rsidRPr="001E4A95">
        <w:softHyphen/>
        <w:t>гания;</w:t>
      </w:r>
    </w:p>
    <w:p w:rsidR="00941C02" w:rsidRPr="001E4A95" w:rsidRDefault="0019057A" w:rsidP="00A76644">
      <w:pPr>
        <w:shd w:val="clear" w:color="auto" w:fill="FFFFFF"/>
        <w:ind w:firstLine="2340"/>
      </w:pPr>
      <w:r w:rsidRPr="001E4A95">
        <w:rPr>
          <w:i/>
          <w:iCs/>
        </w:rPr>
        <w:t xml:space="preserve"> </w:t>
      </w:r>
      <w:r w:rsidR="00941C02" w:rsidRPr="001E4A95">
        <w:rPr>
          <w:i/>
          <w:iCs/>
        </w:rPr>
        <w:t xml:space="preserve">В </w:t>
      </w:r>
      <w:r w:rsidR="0086286E" w:rsidRPr="001E4A95">
        <w:t>–</w:t>
      </w:r>
      <w:r w:rsidR="00941C02" w:rsidRPr="001E4A95">
        <w:t xml:space="preserve"> то же при третьем включении зажигания.</w:t>
      </w:r>
    </w:p>
    <w:p w:rsidR="00941C02" w:rsidRPr="001E4A95" w:rsidRDefault="00941C02" w:rsidP="0086286E">
      <w:pPr>
        <w:shd w:val="clear" w:color="auto" w:fill="FFFFFF"/>
      </w:pPr>
      <w:r w:rsidRPr="001E4A95">
        <w:t xml:space="preserve">Очевидно, </w:t>
      </w:r>
      <w:r w:rsidRPr="001E4A95">
        <w:rPr>
          <w:iCs/>
        </w:rPr>
        <w:t>что</w:t>
      </w:r>
      <w:r w:rsidRPr="001E4A95">
        <w:rPr>
          <w:i/>
          <w:iCs/>
        </w:rPr>
        <w:t xml:space="preserve"> В=</w:t>
      </w:r>
      <w:r w:rsidR="0019057A" w:rsidRPr="001E4A95">
        <w:rPr>
          <w:i/>
          <w:iCs/>
          <w:position w:val="-4"/>
        </w:rPr>
        <w:object w:dxaOrig="540" w:dyaOrig="320">
          <v:shape id="_x0000_i1043" type="#_x0000_t75" style="width:27pt;height:15.75pt" o:ole="">
            <v:imagedata r:id="rId35" o:title=""/>
          </v:shape>
          <o:OLEObject Type="Embed" ProgID="Equation.3" ShapeID="_x0000_i1043" DrawAspect="Content" ObjectID="_1469871321" r:id="rId36"/>
        </w:object>
      </w:r>
      <w:r w:rsidRPr="001E4A95">
        <w:rPr>
          <w:i/>
          <w:iCs/>
        </w:rPr>
        <w:t xml:space="preserve"> </w:t>
      </w:r>
      <w:r w:rsidRPr="001E4A95">
        <w:t xml:space="preserve">и </w:t>
      </w:r>
      <w:r w:rsidRPr="001E4A95">
        <w:rPr>
          <w:i/>
          <w:iCs/>
        </w:rPr>
        <w:t xml:space="preserve">Р(В) = </w:t>
      </w:r>
      <w:r w:rsidR="0019057A" w:rsidRPr="001E4A95">
        <w:rPr>
          <w:i/>
          <w:iCs/>
          <w:position w:val="-10"/>
        </w:rPr>
        <w:object w:dxaOrig="1560" w:dyaOrig="380">
          <v:shape id="_x0000_i1044" type="#_x0000_t75" style="width:78pt;height:18.75pt" o:ole="">
            <v:imagedata r:id="rId37" o:title=""/>
          </v:shape>
          <o:OLEObject Type="Embed" ProgID="Equation.3" ShapeID="_x0000_i1044" DrawAspect="Content" ObjectID="_1469871322" r:id="rId38"/>
        </w:object>
      </w:r>
      <w:r w:rsidRPr="001E4A95">
        <w:rPr>
          <w:smallCaps/>
        </w:rPr>
        <w:t xml:space="preserve"> </w:t>
      </w:r>
      <w:r w:rsidRPr="001E4A95">
        <w:t>= 0,4*0,4*0,6 =</w:t>
      </w:r>
      <w:r w:rsidR="0019057A" w:rsidRPr="001E4A95">
        <w:t xml:space="preserve"> </w:t>
      </w:r>
      <w:r w:rsidRPr="001E4A95">
        <w:t xml:space="preserve"> 0,096.</w:t>
      </w:r>
    </w:p>
    <w:p w:rsidR="00941C02" w:rsidRPr="001E4A95" w:rsidRDefault="00941C02" w:rsidP="0019057A">
      <w:pPr>
        <w:shd w:val="clear" w:color="auto" w:fill="FFFFFF"/>
        <w:jc w:val="both"/>
      </w:pPr>
      <w:r w:rsidRPr="001E4A95">
        <w:t xml:space="preserve">б) Пусть событие </w:t>
      </w:r>
      <w:r w:rsidRPr="001E4A95">
        <w:rPr>
          <w:i/>
          <w:iCs/>
        </w:rPr>
        <w:t xml:space="preserve">С </w:t>
      </w:r>
      <w:r w:rsidR="0086286E" w:rsidRPr="001E4A95">
        <w:t>–</w:t>
      </w:r>
      <w:r w:rsidRPr="001E4A95">
        <w:t xml:space="preserve"> для запуска двигателя придется вклю</w:t>
      </w:r>
      <w:r w:rsidRPr="001E4A95">
        <w:softHyphen/>
        <w:t xml:space="preserve">чать зажигание не более трех раз. Очевидно, событие </w:t>
      </w:r>
      <w:r w:rsidRPr="001E4A95">
        <w:rPr>
          <w:i/>
        </w:rPr>
        <w:t xml:space="preserve">С </w:t>
      </w:r>
      <w:r w:rsidRPr="001E4A95">
        <w:t>наступит, если двигатель начнет работать при 1-м включении, или при 2-м,</w:t>
      </w:r>
      <w:r w:rsidR="0019057A" w:rsidRPr="001E4A95">
        <w:t xml:space="preserve"> </w:t>
      </w:r>
      <w:r w:rsidRPr="001E4A95">
        <w:t xml:space="preserve">или при 3-м включении, т.е. </w:t>
      </w:r>
      <w:r w:rsidRPr="001E4A95">
        <w:rPr>
          <w:i/>
          <w:iCs/>
        </w:rPr>
        <w:t xml:space="preserve">С </w:t>
      </w:r>
      <w:r w:rsidRPr="001E4A95">
        <w:t xml:space="preserve">= </w:t>
      </w:r>
      <w:r w:rsidRPr="001E4A95">
        <w:rPr>
          <w:i/>
          <w:iCs/>
        </w:rPr>
        <w:t xml:space="preserve">А + АА + А АА. </w:t>
      </w:r>
      <w:r w:rsidRPr="001E4A95">
        <w:t>Следовательно,</w:t>
      </w:r>
    </w:p>
    <w:p w:rsidR="0019057A" w:rsidRPr="001E4A95" w:rsidRDefault="0019057A" w:rsidP="0019057A">
      <w:pPr>
        <w:shd w:val="clear" w:color="auto" w:fill="FFFFFF"/>
        <w:jc w:val="center"/>
      </w:pPr>
      <w:r w:rsidRPr="001E4A95">
        <w:rPr>
          <w:i/>
          <w:iCs/>
          <w:position w:val="-10"/>
        </w:rPr>
        <w:object w:dxaOrig="8240" w:dyaOrig="320">
          <v:shape id="_x0000_i1045" type="#_x0000_t75" style="width:411.75pt;height:15.75pt" o:ole="">
            <v:imagedata r:id="rId39" o:title=""/>
          </v:shape>
          <o:OLEObject Type="Embed" ProgID="Equation.3" ShapeID="_x0000_i1045" DrawAspect="Content" ObjectID="_1469871323" r:id="rId40"/>
        </w:object>
      </w:r>
    </w:p>
    <w:p w:rsidR="008D6B8D" w:rsidRDefault="008D6B8D" w:rsidP="0019057A">
      <w:pPr>
        <w:shd w:val="clear" w:color="auto" w:fill="FFFFFF"/>
        <w:jc w:val="both"/>
        <w:rPr>
          <w:bCs/>
        </w:rPr>
      </w:pPr>
    </w:p>
    <w:p w:rsidR="0019057A" w:rsidRPr="001E4A95" w:rsidRDefault="0019057A" w:rsidP="0019057A">
      <w:pPr>
        <w:shd w:val="clear" w:color="auto" w:fill="FFFFFF"/>
        <w:jc w:val="both"/>
        <w:rPr>
          <w:b/>
          <w:bCs/>
        </w:rPr>
      </w:pPr>
      <w:r w:rsidRPr="001E4A95">
        <w:rPr>
          <w:b/>
          <w:bCs/>
        </w:rPr>
        <w:t>Пример 1.</w:t>
      </w:r>
      <w:r w:rsidR="008D6B8D">
        <w:rPr>
          <w:b/>
          <w:bCs/>
        </w:rPr>
        <w:t>6</w:t>
      </w:r>
    </w:p>
    <w:p w:rsidR="00941C02" w:rsidRPr="001E4A95" w:rsidRDefault="00941C02" w:rsidP="0019057A">
      <w:pPr>
        <w:shd w:val="clear" w:color="auto" w:fill="FFFFFF"/>
        <w:jc w:val="both"/>
      </w:pPr>
      <w:r w:rsidRPr="001E4A95">
        <w:t>Среди билетов денежно-вещевой лотереи половина выигрышных. Сколько лотерейных билетов нужно купить, чтобы с вероятностью, не меньшей 0,999, быть уверенным в выигрыше хотя бы по одному билету?</w:t>
      </w:r>
    </w:p>
    <w:p w:rsidR="00EA561B" w:rsidRPr="001E4A95" w:rsidRDefault="00941C02" w:rsidP="0086286E">
      <w:pPr>
        <w:shd w:val="clear" w:color="auto" w:fill="FFFFFF"/>
        <w:autoSpaceDE w:val="0"/>
        <w:autoSpaceDN w:val="0"/>
        <w:adjustRightInd w:val="0"/>
        <w:rPr>
          <w:b/>
        </w:rPr>
      </w:pPr>
      <w:r w:rsidRPr="001E4A95">
        <w:rPr>
          <w:b/>
        </w:rPr>
        <w:t>Решени</w:t>
      </w:r>
      <w:r w:rsidR="00EA561B" w:rsidRPr="001E4A95">
        <w:rPr>
          <w:b/>
        </w:rPr>
        <w:t>е</w:t>
      </w:r>
    </w:p>
    <w:p w:rsidR="00941C02" w:rsidRPr="001E4A95" w:rsidRDefault="00941C02" w:rsidP="0008551D">
      <w:pPr>
        <w:shd w:val="clear" w:color="auto" w:fill="FFFFFF"/>
        <w:autoSpaceDE w:val="0"/>
        <w:autoSpaceDN w:val="0"/>
        <w:adjustRightInd w:val="0"/>
        <w:jc w:val="both"/>
      </w:pPr>
      <w:r w:rsidRPr="001E4A95">
        <w:t xml:space="preserve">Пусть вероятность события </w:t>
      </w:r>
      <w:r w:rsidRPr="001E4A95">
        <w:rPr>
          <w:lang w:val="en-US"/>
        </w:rPr>
        <w:t>A</w:t>
      </w:r>
      <w:r w:rsidRPr="001E4A95">
        <w:rPr>
          <w:i/>
          <w:vertAlign w:val="subscript"/>
          <w:lang w:val="en-US"/>
        </w:rPr>
        <w:t>i</w:t>
      </w:r>
      <w:r w:rsidRPr="001E4A95">
        <w:rPr>
          <w:i/>
          <w:iCs/>
        </w:rPr>
        <w:t xml:space="preserve"> </w:t>
      </w:r>
      <w:r w:rsidR="0086286E" w:rsidRPr="001E4A95">
        <w:t>–</w:t>
      </w:r>
      <w:r w:rsidRPr="001E4A95">
        <w:t xml:space="preserve"> выигрыша по </w:t>
      </w:r>
      <w:r w:rsidRPr="001E4A95">
        <w:rPr>
          <w:i/>
          <w:lang w:val="en-US"/>
        </w:rPr>
        <w:t>i</w:t>
      </w:r>
      <w:r w:rsidRPr="001E4A95">
        <w:t>-м</w:t>
      </w:r>
      <w:r w:rsidRPr="001E4A95">
        <w:rPr>
          <w:lang w:val="en-US"/>
        </w:rPr>
        <w:t>y</w:t>
      </w:r>
      <w:r w:rsidRPr="001E4A95">
        <w:t xml:space="preserve"> билету равна </w:t>
      </w:r>
      <w:r w:rsidRPr="001E4A95">
        <w:rPr>
          <w:i/>
          <w:iCs/>
        </w:rPr>
        <w:t xml:space="preserve">р, </w:t>
      </w:r>
      <w:r w:rsidRPr="001E4A95">
        <w:t xml:space="preserve">т.е. </w:t>
      </w:r>
      <w:r w:rsidRPr="001E4A95">
        <w:rPr>
          <w:i/>
          <w:iCs/>
          <w:lang w:val="en-US"/>
        </w:rPr>
        <w:t>P</w:t>
      </w:r>
      <w:r w:rsidRPr="001E4A95">
        <w:rPr>
          <w:i/>
          <w:iCs/>
        </w:rPr>
        <w:t>(</w:t>
      </w:r>
      <w:r w:rsidRPr="001E4A95">
        <w:rPr>
          <w:i/>
          <w:iCs/>
          <w:lang w:val="en-US"/>
        </w:rPr>
        <w:t>Ai</w:t>
      </w:r>
      <w:r w:rsidRPr="001E4A95">
        <w:rPr>
          <w:i/>
          <w:iCs/>
        </w:rPr>
        <w:t xml:space="preserve">) </w:t>
      </w:r>
      <w:r w:rsidRPr="001E4A95">
        <w:t xml:space="preserve">= </w:t>
      </w:r>
      <w:r w:rsidRPr="001E4A95">
        <w:rPr>
          <w:i/>
          <w:iCs/>
        </w:rPr>
        <w:t xml:space="preserve">р. </w:t>
      </w:r>
      <w:r w:rsidRPr="001E4A95">
        <w:t xml:space="preserve">Тогда вероятность выигрыша хотя бы по одному из </w:t>
      </w:r>
      <w:r w:rsidRPr="001E4A95">
        <w:rPr>
          <w:i/>
          <w:iCs/>
        </w:rPr>
        <w:t xml:space="preserve">п </w:t>
      </w:r>
      <w:r w:rsidRPr="001E4A95">
        <w:t>приобретенных билетов, т.е. вероят</w:t>
      </w:r>
      <w:r w:rsidRPr="001E4A95">
        <w:softHyphen/>
        <w:t xml:space="preserve">ность суммы независимых событий </w:t>
      </w:r>
      <w:r w:rsidRPr="001E4A95">
        <w:rPr>
          <w:i/>
          <w:iCs/>
          <w:lang w:val="en-US"/>
        </w:rPr>
        <w:t>A</w:t>
      </w:r>
      <w:r w:rsidRPr="001E4A95">
        <w:rPr>
          <w:i/>
          <w:iCs/>
          <w:vertAlign w:val="subscript"/>
        </w:rPr>
        <w:t>1</w:t>
      </w:r>
      <w:r w:rsidRPr="001E4A95">
        <w:rPr>
          <w:i/>
          <w:iCs/>
        </w:rPr>
        <w:t>,</w:t>
      </w:r>
      <w:r w:rsidRPr="001E4A95">
        <w:rPr>
          <w:i/>
          <w:iCs/>
          <w:lang w:val="en-US"/>
        </w:rPr>
        <w:t>A</w:t>
      </w:r>
      <w:r w:rsidRPr="001E4A95">
        <w:rPr>
          <w:i/>
          <w:iCs/>
          <w:vertAlign w:val="subscript"/>
        </w:rPr>
        <w:t>2</w:t>
      </w:r>
      <w:r w:rsidRPr="001E4A95">
        <w:rPr>
          <w:i/>
          <w:iCs/>
        </w:rPr>
        <w:t>,...,</w:t>
      </w:r>
      <w:r w:rsidRPr="001E4A95">
        <w:rPr>
          <w:i/>
          <w:iCs/>
          <w:lang w:val="en-US"/>
        </w:rPr>
        <w:t>A</w:t>
      </w:r>
      <w:r w:rsidRPr="001E4A95">
        <w:rPr>
          <w:i/>
          <w:iCs/>
          <w:vertAlign w:val="subscript"/>
          <w:lang w:val="en-US"/>
        </w:rPr>
        <w:t>i</w:t>
      </w:r>
      <w:r w:rsidRPr="001E4A95">
        <w:rPr>
          <w:i/>
          <w:iCs/>
        </w:rPr>
        <w:t>,...,</w:t>
      </w:r>
      <w:r w:rsidRPr="001E4A95">
        <w:rPr>
          <w:i/>
          <w:iCs/>
          <w:lang w:val="en-US"/>
        </w:rPr>
        <w:t>A</w:t>
      </w:r>
      <w:r w:rsidRPr="001E4A95">
        <w:rPr>
          <w:i/>
          <w:iCs/>
          <w:vertAlign w:val="subscript"/>
          <w:lang w:val="en-US"/>
        </w:rPr>
        <w:t>n</w:t>
      </w:r>
      <w:r w:rsidRPr="001E4A95">
        <w:rPr>
          <w:i/>
          <w:iCs/>
        </w:rPr>
        <w:t xml:space="preserve"> </w:t>
      </w:r>
      <w:r w:rsidRPr="001E4A95">
        <w:t>определится по формуле (1.29):</w:t>
      </w:r>
    </w:p>
    <w:p w:rsidR="00EA561B" w:rsidRPr="001E4A95" w:rsidRDefault="00EA561B" w:rsidP="00EA561B">
      <w:pPr>
        <w:shd w:val="clear" w:color="auto" w:fill="FFFFFF"/>
        <w:autoSpaceDE w:val="0"/>
        <w:autoSpaceDN w:val="0"/>
        <w:adjustRightInd w:val="0"/>
        <w:jc w:val="center"/>
        <w:rPr>
          <w:lang w:val="en-US"/>
        </w:rPr>
      </w:pPr>
      <w:r w:rsidRPr="001E4A95">
        <w:rPr>
          <w:lang w:val="en-US"/>
        </w:rPr>
        <w:t>P(A</w:t>
      </w:r>
      <w:r w:rsidRPr="001E4A95">
        <w:rPr>
          <w:vertAlign w:val="subscript"/>
          <w:lang w:val="en-US"/>
        </w:rPr>
        <w:t>1</w:t>
      </w:r>
      <w:r w:rsidRPr="001E4A95">
        <w:rPr>
          <w:lang w:val="en-US"/>
        </w:rPr>
        <w:t>+A</w:t>
      </w:r>
      <w:r w:rsidRPr="001E4A95">
        <w:rPr>
          <w:vertAlign w:val="subscript"/>
          <w:lang w:val="en-US"/>
        </w:rPr>
        <w:t>2</w:t>
      </w:r>
      <w:r w:rsidRPr="001E4A95">
        <w:rPr>
          <w:lang w:val="en-US"/>
        </w:rPr>
        <w:t>+…+A</w:t>
      </w:r>
      <w:r w:rsidRPr="001E4A95">
        <w:rPr>
          <w:vertAlign w:val="subscript"/>
          <w:lang w:val="en-US"/>
        </w:rPr>
        <w:t>n</w:t>
      </w:r>
      <w:r w:rsidRPr="001E4A95">
        <w:rPr>
          <w:lang w:val="en-US"/>
        </w:rPr>
        <w:t>) = 1-(1-p)</w:t>
      </w:r>
      <w:r w:rsidRPr="001E4A95">
        <w:rPr>
          <w:vertAlign w:val="superscript"/>
          <w:lang w:val="en-US"/>
        </w:rPr>
        <w:t>n</w:t>
      </w:r>
    </w:p>
    <w:p w:rsidR="00EA561B" w:rsidRPr="001E4A95" w:rsidRDefault="00EA561B" w:rsidP="00EA561B">
      <w:pPr>
        <w:shd w:val="clear" w:color="auto" w:fill="FFFFFF"/>
        <w:autoSpaceDE w:val="0"/>
        <w:autoSpaceDN w:val="0"/>
        <w:adjustRightInd w:val="0"/>
      </w:pPr>
      <w:r w:rsidRPr="001E4A95">
        <w:t>По условию 1-(1-</w:t>
      </w:r>
      <w:r w:rsidRPr="001E4A95">
        <w:rPr>
          <w:lang w:val="en-US"/>
        </w:rPr>
        <w:t>p</w:t>
      </w:r>
      <w:r w:rsidRPr="001E4A95">
        <w:t>)</w:t>
      </w:r>
      <w:r w:rsidRPr="001E4A95">
        <w:rPr>
          <w:vertAlign w:val="superscript"/>
          <w:lang w:val="en-US"/>
        </w:rPr>
        <w:t>n</w:t>
      </w:r>
      <w:r w:rsidRPr="001E4A95">
        <w:t xml:space="preserve"> ≥ R</w:t>
      </w:r>
      <w:r w:rsidR="001A1B9C" w:rsidRPr="001E4A95">
        <w:t xml:space="preserve">  , где R   = 0,999, откуда</w:t>
      </w:r>
    </w:p>
    <w:p w:rsidR="001A1B9C" w:rsidRPr="001E4A95" w:rsidRDefault="001A1B9C" w:rsidP="001A1B9C">
      <w:pPr>
        <w:shd w:val="clear" w:color="auto" w:fill="FFFFFF"/>
        <w:autoSpaceDE w:val="0"/>
        <w:autoSpaceDN w:val="0"/>
        <w:adjustRightInd w:val="0"/>
        <w:jc w:val="center"/>
      </w:pPr>
      <w:r w:rsidRPr="001E4A95">
        <w:t xml:space="preserve">(1 - </w:t>
      </w:r>
      <w:r w:rsidRPr="001E4A95">
        <w:rPr>
          <w:lang w:val="en-US"/>
        </w:rPr>
        <w:t>p</w:t>
      </w:r>
      <w:r w:rsidRPr="001E4A95">
        <w:t>)</w:t>
      </w:r>
      <w:r w:rsidRPr="001E4A95">
        <w:rPr>
          <w:vertAlign w:val="superscript"/>
          <w:lang w:val="en-US"/>
        </w:rPr>
        <w:t>n</w:t>
      </w:r>
      <w:r w:rsidRPr="001E4A95">
        <w:rPr>
          <w:vertAlign w:val="superscript"/>
        </w:rPr>
        <w:t xml:space="preserve"> </w:t>
      </w:r>
      <w:r w:rsidRPr="001E4A95">
        <w:t xml:space="preserve"> ≤ 1 – R</w:t>
      </w:r>
    </w:p>
    <w:p w:rsidR="001A1B9C" w:rsidRPr="001E4A95" w:rsidRDefault="001A1B9C" w:rsidP="0086286E">
      <w:pPr>
        <w:shd w:val="clear" w:color="auto" w:fill="FFFFFF"/>
        <w:autoSpaceDE w:val="0"/>
        <w:autoSpaceDN w:val="0"/>
        <w:adjustRightInd w:val="0"/>
      </w:pPr>
      <w:r w:rsidRPr="001E4A95">
        <w:t>Логарифмируя обе части неравенства, имеем</w:t>
      </w:r>
    </w:p>
    <w:p w:rsidR="001A1B9C" w:rsidRPr="001E4A95" w:rsidRDefault="002E691C" w:rsidP="001A1B9C">
      <w:pPr>
        <w:shd w:val="clear" w:color="auto" w:fill="FFFFFF"/>
        <w:autoSpaceDE w:val="0"/>
        <w:autoSpaceDN w:val="0"/>
        <w:adjustRightInd w:val="0"/>
        <w:jc w:val="center"/>
        <w:rPr>
          <w:lang w:val="en-US"/>
        </w:rPr>
      </w:pPr>
      <w:r>
        <w:rPr>
          <w:i/>
          <w:lang w:val="en-US"/>
        </w:rPr>
        <w:t>n</w:t>
      </w:r>
      <w:r w:rsidR="001A1B9C" w:rsidRPr="001E4A95">
        <w:rPr>
          <w:lang w:val="en-US"/>
        </w:rPr>
        <w:t xml:space="preserve">lg(1 - p) </w:t>
      </w:r>
      <w:r w:rsidR="001A1B9C" w:rsidRPr="001E4A95">
        <w:t>≤</w:t>
      </w:r>
      <w:r w:rsidR="001A1B9C" w:rsidRPr="001E4A95">
        <w:rPr>
          <w:lang w:val="en-US"/>
        </w:rPr>
        <w:t xml:space="preserve"> lg(1 -</w:t>
      </w:r>
      <w:r w:rsidR="001A1B9C" w:rsidRPr="001E4A95">
        <w:t xml:space="preserve"> R</w:t>
      </w:r>
      <w:r w:rsidR="001A1B9C" w:rsidRPr="001E4A95">
        <w:rPr>
          <w:lang w:val="en-US"/>
        </w:rPr>
        <w:t>)</w:t>
      </w:r>
    </w:p>
    <w:p w:rsidR="001A1B9C" w:rsidRPr="001E4A95" w:rsidRDefault="001A1B9C" w:rsidP="001A1B9C">
      <w:pPr>
        <w:shd w:val="clear" w:color="auto" w:fill="FFFFFF"/>
        <w:autoSpaceDE w:val="0"/>
        <w:autoSpaceDN w:val="0"/>
        <w:adjustRightInd w:val="0"/>
        <w:rPr>
          <w:lang w:val="en-US"/>
        </w:rPr>
      </w:pPr>
      <w:r w:rsidRPr="001E4A95">
        <w:t xml:space="preserve">Учитывая, что </w:t>
      </w:r>
      <w:r w:rsidRPr="001E4A95">
        <w:rPr>
          <w:lang w:val="en-US"/>
        </w:rPr>
        <w:t>lg</w:t>
      </w:r>
      <w:r w:rsidRPr="001E4A95">
        <w:t xml:space="preserve">(1 - </w:t>
      </w:r>
      <w:r w:rsidRPr="001E4A95">
        <w:rPr>
          <w:lang w:val="en-US"/>
        </w:rPr>
        <w:t>p</w:t>
      </w:r>
      <w:r w:rsidRPr="001E4A95">
        <w:t>) – величина отрицательная, получим</w:t>
      </w:r>
    </w:p>
    <w:p w:rsidR="00EA561B" w:rsidRPr="001E4A95" w:rsidRDefault="00EA62C5" w:rsidP="00E37978">
      <w:pPr>
        <w:shd w:val="clear" w:color="auto" w:fill="FFFFFF"/>
        <w:autoSpaceDE w:val="0"/>
        <w:autoSpaceDN w:val="0"/>
        <w:adjustRightInd w:val="0"/>
        <w:jc w:val="right"/>
        <w:rPr>
          <w:lang w:val="en-US"/>
        </w:rPr>
      </w:pPr>
      <w:r>
        <w:rPr>
          <w:position w:val="-28"/>
        </w:rPr>
        <w:pict>
          <v:shape id="_x0000_i1046" type="#_x0000_t75" style="width:65.25pt;height:33pt">
            <v:imagedata r:id="rId41" o:title=""/>
          </v:shape>
        </w:pict>
      </w:r>
      <w:r w:rsidR="00E37978" w:rsidRPr="001E4A95">
        <w:tab/>
      </w:r>
      <w:r w:rsidR="00E37978" w:rsidRPr="001E4A95">
        <w:tab/>
      </w:r>
      <w:r w:rsidR="00E37978" w:rsidRPr="001E4A95">
        <w:tab/>
      </w:r>
      <w:r w:rsidR="00E37978" w:rsidRPr="001E4A95">
        <w:tab/>
      </w:r>
      <w:r w:rsidR="00E37978" w:rsidRPr="001E4A95">
        <w:tab/>
      </w:r>
      <w:r w:rsidR="00E37978" w:rsidRPr="001E4A95">
        <w:tab/>
      </w:r>
      <w:r w:rsidR="00E37978" w:rsidRPr="001E4A95">
        <w:rPr>
          <w:lang w:val="en-US"/>
        </w:rPr>
        <w:t xml:space="preserve">     </w:t>
      </w:r>
      <w:r w:rsidR="00E37978" w:rsidRPr="001E4A95">
        <w:t>(1.30)</w:t>
      </w:r>
    </w:p>
    <w:p w:rsidR="00E37978" w:rsidRPr="001E4A95" w:rsidRDefault="00E37978" w:rsidP="00E37978">
      <w:pPr>
        <w:shd w:val="clear" w:color="auto" w:fill="FFFFFF"/>
        <w:autoSpaceDE w:val="0"/>
        <w:autoSpaceDN w:val="0"/>
        <w:adjustRightInd w:val="0"/>
      </w:pPr>
      <w:r w:rsidRPr="001E4A95">
        <w:t>По условию р = 0,5, R = 0,999. По формуле (1.30)</w:t>
      </w:r>
    </w:p>
    <w:p w:rsidR="00E37978" w:rsidRPr="001E4A95" w:rsidRDefault="00EA62C5" w:rsidP="00E37978">
      <w:pPr>
        <w:shd w:val="clear" w:color="auto" w:fill="FFFFFF"/>
        <w:autoSpaceDE w:val="0"/>
        <w:autoSpaceDN w:val="0"/>
        <w:adjustRightInd w:val="0"/>
        <w:jc w:val="center"/>
      </w:pPr>
      <w:r>
        <w:rPr>
          <w:position w:val="-28"/>
        </w:rPr>
        <w:pict>
          <v:shape id="_x0000_i1047" type="#_x0000_t75" style="width:93.75pt;height:33pt">
            <v:imagedata r:id="rId42" o:title=""/>
          </v:shape>
        </w:pict>
      </w:r>
      <w:r w:rsidR="00E37978" w:rsidRPr="001E4A95">
        <w:t>,</w:t>
      </w:r>
    </w:p>
    <w:p w:rsidR="00E37978" w:rsidRPr="001E4A95" w:rsidRDefault="00E37978" w:rsidP="0087452D">
      <w:pPr>
        <w:shd w:val="clear" w:color="auto" w:fill="FFFFFF"/>
        <w:autoSpaceDE w:val="0"/>
        <w:autoSpaceDN w:val="0"/>
        <w:adjustRightInd w:val="0"/>
        <w:jc w:val="both"/>
      </w:pPr>
      <w:r w:rsidRPr="001E4A95">
        <w:t xml:space="preserve">т.е. </w:t>
      </w:r>
      <w:r w:rsidRPr="001E4A95">
        <w:rPr>
          <w:lang w:val="en-US"/>
        </w:rPr>
        <w:t>n</w:t>
      </w:r>
      <w:r w:rsidRPr="001E4A95">
        <w:t xml:space="preserve"> ≥ 10 и необходимо купить не менее 10 лотерейных билетов.</w:t>
      </w:r>
    </w:p>
    <w:p w:rsidR="00E37978" w:rsidRPr="001E4A95" w:rsidRDefault="00E37978" w:rsidP="0087452D">
      <w:pPr>
        <w:shd w:val="clear" w:color="auto" w:fill="FFFFFF"/>
        <w:autoSpaceDE w:val="0"/>
        <w:autoSpaceDN w:val="0"/>
        <w:adjustRightInd w:val="0"/>
        <w:jc w:val="both"/>
      </w:pPr>
      <w:r w:rsidRPr="001E4A95">
        <w:t xml:space="preserve">(Задачу можно решить, не прибегая к логарифмированию, путем подбора целого числа </w:t>
      </w:r>
      <w:r w:rsidRPr="001E4A95">
        <w:rPr>
          <w:lang w:val="en-US"/>
        </w:rPr>
        <w:t>n</w:t>
      </w:r>
      <w:r w:rsidRPr="001E4A95">
        <w:t xml:space="preserve">, при котором выполняется неравенство (1 - </w:t>
      </w:r>
      <w:r w:rsidRPr="001E4A95">
        <w:rPr>
          <w:lang w:val="en-US"/>
        </w:rPr>
        <w:t>p</w:t>
      </w:r>
      <w:r w:rsidRPr="001E4A95">
        <w:t>)</w:t>
      </w:r>
      <w:r w:rsidRPr="001E4A95">
        <w:rPr>
          <w:vertAlign w:val="superscript"/>
          <w:lang w:val="en-US"/>
        </w:rPr>
        <w:t>n</w:t>
      </w:r>
      <w:r w:rsidRPr="001E4A95">
        <w:rPr>
          <w:vertAlign w:val="superscript"/>
        </w:rPr>
        <w:t xml:space="preserve"> </w:t>
      </w:r>
      <w:r w:rsidRPr="001E4A95">
        <w:t xml:space="preserve"> ≤ 1 – R , т.е. в данном случае </w:t>
      </w:r>
      <w:r w:rsidR="00EA62C5">
        <w:rPr>
          <w:position w:val="-28"/>
        </w:rPr>
        <w:pict>
          <v:shape id="_x0000_i1048" type="#_x0000_t75" style="width:66.75pt;height:36.75pt">
            <v:imagedata r:id="rId43" o:title=""/>
          </v:shape>
        </w:pict>
      </w:r>
      <w:r w:rsidRPr="001E4A95">
        <w:t xml:space="preserve">; так, еще при </w:t>
      </w:r>
      <w:r w:rsidRPr="001E4A95">
        <w:rPr>
          <w:lang w:val="en-US"/>
        </w:rPr>
        <w:t>n</w:t>
      </w:r>
      <w:r w:rsidRPr="001E4A95">
        <w:t xml:space="preserve"> = 9</w:t>
      </w:r>
      <w:r w:rsidR="004C1FB8" w:rsidRPr="001E4A95">
        <w:t xml:space="preserve">  </w:t>
      </w:r>
      <w:r w:rsidR="00EA62C5">
        <w:rPr>
          <w:position w:val="-28"/>
        </w:rPr>
        <w:pict>
          <v:shape id="_x0000_i1049" type="#_x0000_t75" style="width:27pt;height:36.75pt">
            <v:imagedata r:id="rId44" o:title=""/>
          </v:shape>
        </w:pict>
      </w:r>
      <w:r w:rsidR="004C1FB8" w:rsidRPr="001E4A95">
        <w:t>=</w:t>
      </w:r>
      <w:r w:rsidR="004C1FB8" w:rsidRPr="001E4A95">
        <w:rPr>
          <w:position w:val="-24"/>
        </w:rPr>
        <w:object w:dxaOrig="1240" w:dyaOrig="620">
          <v:shape id="_x0000_i1050" type="#_x0000_t75" style="width:62.25pt;height:30.75pt" o:ole="">
            <v:imagedata r:id="rId45" o:title=""/>
          </v:shape>
          <o:OLEObject Type="Embed" ProgID="Equation.3" ShapeID="_x0000_i1050" DrawAspect="Content" ObjectID="_1469871324" r:id="rId46"/>
        </w:object>
      </w:r>
      <w:r w:rsidR="004C1FB8" w:rsidRPr="001E4A95">
        <w:t xml:space="preserve">, а уже при </w:t>
      </w:r>
      <w:r w:rsidR="004C1FB8" w:rsidRPr="001E4A95">
        <w:rPr>
          <w:lang w:val="en-US"/>
        </w:rPr>
        <w:t>n</w:t>
      </w:r>
      <w:r w:rsidR="004C1FB8" w:rsidRPr="001E4A95">
        <w:t xml:space="preserve"> = 10 </w:t>
      </w:r>
      <w:r w:rsidR="004C1FB8" w:rsidRPr="001E4A95">
        <w:rPr>
          <w:position w:val="-28"/>
        </w:rPr>
        <w:object w:dxaOrig="600" w:dyaOrig="740">
          <v:shape id="_x0000_i1051" type="#_x0000_t75" style="width:30pt;height:36.75pt" o:ole="">
            <v:imagedata r:id="rId47" o:title=""/>
          </v:shape>
          <o:OLEObject Type="Embed" ProgID="Equation.3" ShapeID="_x0000_i1051" DrawAspect="Content" ObjectID="_1469871325" r:id="rId48"/>
        </w:object>
      </w:r>
      <w:r w:rsidR="004C1FB8" w:rsidRPr="001E4A95">
        <w:t>=</w:t>
      </w:r>
      <w:r w:rsidR="004C1FB8" w:rsidRPr="001E4A95">
        <w:rPr>
          <w:position w:val="-24"/>
        </w:rPr>
        <w:object w:dxaOrig="1340" w:dyaOrig="620">
          <v:shape id="_x0000_i1052" type="#_x0000_t75" style="width:66.75pt;height:30.75pt" o:ole="">
            <v:imagedata r:id="rId49" o:title=""/>
          </v:shape>
          <o:OLEObject Type="Embed" ProgID="Equation.3" ShapeID="_x0000_i1052" DrawAspect="Content" ObjectID="_1469871326" r:id="rId50"/>
        </w:object>
      </w:r>
      <w:r w:rsidR="004C1FB8" w:rsidRPr="001E4A95">
        <w:t xml:space="preserve">, т.е. </w:t>
      </w:r>
      <w:r w:rsidR="004C1FB8" w:rsidRPr="001E4A95">
        <w:rPr>
          <w:lang w:val="en-US"/>
        </w:rPr>
        <w:t>n</w:t>
      </w:r>
      <w:r w:rsidR="004C1FB8" w:rsidRPr="001E4A95">
        <w:t xml:space="preserve"> ≥ 10).</w:t>
      </w:r>
    </w:p>
    <w:p w:rsidR="00941C02" w:rsidRPr="001E4A95" w:rsidRDefault="00941C02" w:rsidP="00E37978">
      <w:pPr>
        <w:shd w:val="clear" w:color="auto" w:fill="FFFFFF"/>
        <w:autoSpaceDE w:val="0"/>
        <w:autoSpaceDN w:val="0"/>
        <w:adjustRightInd w:val="0"/>
        <w:jc w:val="center"/>
      </w:pPr>
    </w:p>
    <w:p w:rsidR="004C1FB8" w:rsidRPr="001E4A95" w:rsidRDefault="00941C02" w:rsidP="004C1FB8">
      <w:pPr>
        <w:shd w:val="clear" w:color="auto" w:fill="FFFFFF"/>
        <w:jc w:val="both"/>
        <w:rPr>
          <w:b/>
        </w:rPr>
      </w:pPr>
      <w:r w:rsidRPr="001E4A95">
        <w:rPr>
          <w:b/>
        </w:rPr>
        <w:t>Пример 1.</w:t>
      </w:r>
      <w:r w:rsidR="0087452D">
        <w:rPr>
          <w:b/>
        </w:rPr>
        <w:t>7</w:t>
      </w:r>
    </w:p>
    <w:p w:rsidR="00941C02" w:rsidRPr="001E4A95" w:rsidRDefault="00941C02" w:rsidP="004C1FB8">
      <w:pPr>
        <w:shd w:val="clear" w:color="auto" w:fill="FFFFFF"/>
        <w:jc w:val="both"/>
      </w:pPr>
      <w:r w:rsidRPr="001E4A95">
        <w:t>Два игрока поочередно бросают игральную кость. Выигрывает тот, у которого первым выпадет «6 очков». Какова вероятность выигрыша для игрока, бросающего игральную кость первым? Вторым?</w:t>
      </w:r>
    </w:p>
    <w:p w:rsidR="004C1FB8" w:rsidRPr="001E4A95" w:rsidRDefault="008C430A" w:rsidP="0086286E">
      <w:pPr>
        <w:shd w:val="clear" w:color="auto" w:fill="FFFFFF"/>
        <w:rPr>
          <w:b/>
        </w:rPr>
      </w:pPr>
      <w:r>
        <w:rPr>
          <w:b/>
        </w:rPr>
        <w:br w:type="page"/>
      </w:r>
      <w:r w:rsidR="00941C02" w:rsidRPr="001E4A95">
        <w:rPr>
          <w:b/>
        </w:rPr>
        <w:t>Решение</w:t>
      </w:r>
    </w:p>
    <w:p w:rsidR="00941C02" w:rsidRPr="001E4A95" w:rsidRDefault="00941C02" w:rsidP="008C430A">
      <w:pPr>
        <w:shd w:val="clear" w:color="auto" w:fill="FFFFFF"/>
        <w:jc w:val="both"/>
      </w:pPr>
      <w:r w:rsidRPr="001E4A95">
        <w:t>Обозначим события:</w:t>
      </w:r>
      <w:r w:rsidR="004C1FB8" w:rsidRPr="001E4A95">
        <w:t xml:space="preserve"> </w:t>
      </w:r>
      <w:r w:rsidRPr="001E4A95">
        <w:rPr>
          <w:i/>
          <w:iCs/>
          <w:lang w:val="en-US"/>
        </w:rPr>
        <w:t>Ai</w:t>
      </w:r>
      <w:r w:rsidRPr="001E4A95">
        <w:rPr>
          <w:i/>
          <w:iCs/>
        </w:rPr>
        <w:t xml:space="preserve"> </w:t>
      </w:r>
      <w:r w:rsidR="0086286E" w:rsidRPr="001E4A95">
        <w:rPr>
          <w:i/>
          <w:iCs/>
        </w:rPr>
        <w:t>–</w:t>
      </w:r>
      <w:r w:rsidRPr="001E4A95">
        <w:rPr>
          <w:i/>
          <w:iCs/>
        </w:rPr>
        <w:t xml:space="preserve"> </w:t>
      </w:r>
      <w:r w:rsidRPr="001E4A95">
        <w:t xml:space="preserve">выпадение 6 очков при </w:t>
      </w:r>
      <w:r w:rsidRPr="001E4A95">
        <w:rPr>
          <w:i/>
          <w:iCs/>
          <w:lang w:val="en-US"/>
        </w:rPr>
        <w:t>i</w:t>
      </w:r>
      <w:r w:rsidRPr="001E4A95">
        <w:rPr>
          <w:i/>
          <w:iCs/>
        </w:rPr>
        <w:t>-</w:t>
      </w:r>
      <w:r w:rsidRPr="001E4A95">
        <w:rPr>
          <w:iCs/>
        </w:rPr>
        <w:t>м</w:t>
      </w:r>
      <w:r w:rsidRPr="001E4A95">
        <w:rPr>
          <w:i/>
          <w:iCs/>
        </w:rPr>
        <w:t xml:space="preserve"> </w:t>
      </w:r>
      <w:r w:rsidRPr="001E4A95">
        <w:t xml:space="preserve">бросании игральной кости </w:t>
      </w:r>
      <w:r w:rsidR="004C1FB8" w:rsidRPr="001E4A95">
        <w:t>(</w:t>
      </w:r>
      <w:r w:rsidR="004C1FB8" w:rsidRPr="001E4A95">
        <w:rPr>
          <w:i/>
          <w:lang w:val="en-US"/>
        </w:rPr>
        <w:t>i</w:t>
      </w:r>
      <w:r w:rsidRPr="001E4A95">
        <w:t>=1,2,...);</w:t>
      </w:r>
    </w:p>
    <w:p w:rsidR="00941C02" w:rsidRPr="001E4A95" w:rsidRDefault="00941C02" w:rsidP="008C430A">
      <w:pPr>
        <w:shd w:val="clear" w:color="auto" w:fill="FFFFFF"/>
        <w:autoSpaceDE w:val="0"/>
        <w:autoSpaceDN w:val="0"/>
        <w:adjustRightInd w:val="0"/>
        <w:ind w:firstLine="2160"/>
        <w:jc w:val="both"/>
        <w:rPr>
          <w:lang w:val="en-US"/>
        </w:rPr>
      </w:pPr>
      <w:r w:rsidRPr="001E4A95">
        <w:rPr>
          <w:i/>
          <w:iCs/>
        </w:rPr>
        <w:t xml:space="preserve">В </w:t>
      </w:r>
      <w:r w:rsidR="0086286E" w:rsidRPr="001E4A95">
        <w:rPr>
          <w:i/>
          <w:iCs/>
        </w:rPr>
        <w:t>–</w:t>
      </w:r>
      <w:r w:rsidRPr="001E4A95">
        <w:rPr>
          <w:i/>
          <w:iCs/>
        </w:rPr>
        <w:t xml:space="preserve"> </w:t>
      </w:r>
      <w:r w:rsidRPr="001E4A95">
        <w:t>выигрыш игры игроком, бросающим игральную кость первым.</w:t>
      </w:r>
    </w:p>
    <w:p w:rsidR="004C1FB8" w:rsidRPr="001E4A95" w:rsidRDefault="004C1FB8" w:rsidP="008C430A">
      <w:pPr>
        <w:shd w:val="clear" w:color="auto" w:fill="FFFFFF"/>
        <w:autoSpaceDE w:val="0"/>
        <w:autoSpaceDN w:val="0"/>
        <w:adjustRightInd w:val="0"/>
        <w:jc w:val="both"/>
      </w:pPr>
      <w:r w:rsidRPr="001E4A95">
        <w:t xml:space="preserve">Имеем </w:t>
      </w:r>
      <w:r w:rsidRPr="001E4A95">
        <w:rPr>
          <w:lang w:val="en-US"/>
        </w:rPr>
        <w:t>P</w:t>
      </w:r>
      <w:r w:rsidRPr="001E4A95">
        <w:t>(</w:t>
      </w:r>
      <w:r w:rsidRPr="001E4A95">
        <w:rPr>
          <w:lang w:val="en-US"/>
        </w:rPr>
        <w:t>A</w:t>
      </w:r>
      <w:r w:rsidRPr="001E4A95">
        <w:rPr>
          <w:vertAlign w:val="subscript"/>
          <w:lang w:val="en-US"/>
        </w:rPr>
        <w:t>i</w:t>
      </w:r>
      <w:r w:rsidRPr="001E4A95">
        <w:t xml:space="preserve">) = </w:t>
      </w:r>
      <w:r w:rsidR="00EA62C5">
        <w:rPr>
          <w:position w:val="-28"/>
        </w:rPr>
        <w:pict>
          <v:shape id="_x0000_i1053" type="#_x0000_t75" style="width:23.25pt;height:33.75pt">
            <v:imagedata r:id="rId51" o:title=""/>
          </v:shape>
        </w:pict>
      </w:r>
      <w:r w:rsidRPr="001E4A95">
        <w:t xml:space="preserve">, </w:t>
      </w:r>
      <w:r w:rsidR="00EA62C5">
        <w:rPr>
          <w:position w:val="-28"/>
        </w:rPr>
        <w:pict>
          <v:shape id="_x0000_i1054" type="#_x0000_t75" style="width:63.75pt;height:33.75pt">
            <v:imagedata r:id="rId52" o:title=""/>
          </v:shape>
        </w:pict>
      </w:r>
      <w:r w:rsidRPr="001E4A95">
        <w:t xml:space="preserve"> при любом </w:t>
      </w:r>
      <w:r w:rsidRPr="001E4A95">
        <w:rPr>
          <w:lang w:val="en-US"/>
        </w:rPr>
        <w:t>i</w:t>
      </w:r>
      <w:r w:rsidRPr="001E4A95">
        <w:t>.</w:t>
      </w:r>
    </w:p>
    <w:p w:rsidR="004C1FB8" w:rsidRPr="001E4A95" w:rsidRDefault="004C1FB8" w:rsidP="008C430A">
      <w:pPr>
        <w:shd w:val="clear" w:color="auto" w:fill="FFFFFF"/>
        <w:autoSpaceDE w:val="0"/>
        <w:autoSpaceDN w:val="0"/>
        <w:adjustRightInd w:val="0"/>
        <w:jc w:val="both"/>
        <w:rPr>
          <w:iCs/>
        </w:rPr>
      </w:pPr>
      <w:r w:rsidRPr="001E4A95">
        <w:t xml:space="preserve">Событие </w:t>
      </w:r>
      <w:r w:rsidRPr="001E4A95">
        <w:rPr>
          <w:i/>
          <w:iCs/>
        </w:rPr>
        <w:t xml:space="preserve">В </w:t>
      </w:r>
      <w:r w:rsidRPr="001E4A95">
        <w:rPr>
          <w:iCs/>
        </w:rPr>
        <w:t>можно представить в</w:t>
      </w:r>
      <w:r w:rsidR="00F751B5" w:rsidRPr="001E4A95">
        <w:rPr>
          <w:iCs/>
        </w:rPr>
        <w:t xml:space="preserve"> виде суммы вариантов:</w:t>
      </w:r>
    </w:p>
    <w:p w:rsidR="00F751B5" w:rsidRPr="001E4A95" w:rsidRDefault="00F751B5" w:rsidP="00F751B5">
      <w:pPr>
        <w:shd w:val="clear" w:color="auto" w:fill="FFFFFF"/>
        <w:autoSpaceDE w:val="0"/>
        <w:autoSpaceDN w:val="0"/>
        <w:adjustRightInd w:val="0"/>
        <w:jc w:val="center"/>
      </w:pPr>
      <w:r w:rsidRPr="001E4A95">
        <w:rPr>
          <w:position w:val="-12"/>
        </w:rPr>
        <w:object w:dxaOrig="3560" w:dyaOrig="400">
          <v:shape id="_x0000_i1055" type="#_x0000_t75" style="width:177.75pt;height:20.25pt" o:ole="">
            <v:imagedata r:id="rId53" o:title=""/>
          </v:shape>
          <o:OLEObject Type="Embed" ProgID="Equation.3" ShapeID="_x0000_i1055" DrawAspect="Content" ObjectID="_1469871327" r:id="rId54"/>
        </w:object>
      </w:r>
    </w:p>
    <w:p w:rsidR="004C1FB8" w:rsidRPr="001E4A95" w:rsidRDefault="00F751B5" w:rsidP="004C1FB8">
      <w:pPr>
        <w:shd w:val="clear" w:color="auto" w:fill="FFFFFF"/>
        <w:autoSpaceDE w:val="0"/>
        <w:autoSpaceDN w:val="0"/>
        <w:adjustRightInd w:val="0"/>
      </w:pPr>
      <w:r w:rsidRPr="001E4A95">
        <w:t>Поэтому</w:t>
      </w:r>
    </w:p>
    <w:p w:rsidR="00F751B5" w:rsidRPr="001E4A95" w:rsidRDefault="00F751B5" w:rsidP="00F751B5">
      <w:pPr>
        <w:shd w:val="clear" w:color="auto" w:fill="FFFFFF"/>
        <w:autoSpaceDE w:val="0"/>
        <w:autoSpaceDN w:val="0"/>
        <w:adjustRightInd w:val="0"/>
        <w:jc w:val="center"/>
      </w:pPr>
      <w:r w:rsidRPr="001E4A95">
        <w:rPr>
          <w:position w:val="-28"/>
        </w:rPr>
        <w:object w:dxaOrig="7820" w:dyaOrig="740">
          <v:shape id="_x0000_i1056" type="#_x0000_t75" style="width:390.75pt;height:36.75pt" o:ole="">
            <v:imagedata r:id="rId55" o:title=""/>
          </v:shape>
          <o:OLEObject Type="Embed" ProgID="Equation.3" ShapeID="_x0000_i1056" DrawAspect="Content" ObjectID="_1469871328" r:id="rId56"/>
        </w:object>
      </w:r>
    </w:p>
    <w:p w:rsidR="004C1FB8" w:rsidRPr="001E4A95" w:rsidRDefault="00F751B5" w:rsidP="008C430A">
      <w:pPr>
        <w:shd w:val="clear" w:color="auto" w:fill="FFFFFF"/>
        <w:autoSpaceDE w:val="0"/>
        <w:autoSpaceDN w:val="0"/>
        <w:adjustRightInd w:val="0"/>
        <w:jc w:val="both"/>
      </w:pPr>
      <w:r w:rsidRPr="001E4A95">
        <w:t xml:space="preserve">По формуле суммы геометрического ряда с первым членом </w:t>
      </w:r>
      <w:r w:rsidRPr="001E4A95">
        <w:rPr>
          <w:i/>
          <w:lang w:val="en-US"/>
        </w:rPr>
        <w:t>a</w:t>
      </w:r>
      <w:r w:rsidRPr="001E4A95">
        <w:rPr>
          <w:i/>
        </w:rPr>
        <w:t xml:space="preserve"> = </w:t>
      </w:r>
      <w:r w:rsidR="00EA62C5">
        <w:rPr>
          <w:position w:val="-28"/>
        </w:rPr>
        <w:pict>
          <v:shape id="_x0000_i1057" type="#_x0000_t75" style="width:23.25pt;height:33.75pt">
            <v:imagedata r:id="rId51" o:title=""/>
          </v:shape>
        </w:pict>
      </w:r>
      <w:r w:rsidRPr="001E4A95">
        <w:t xml:space="preserve"> и знаменателем </w:t>
      </w:r>
      <w:r w:rsidRPr="001E4A95">
        <w:rPr>
          <w:lang w:val="en-US"/>
        </w:rPr>
        <w:t>q</w:t>
      </w:r>
      <w:r w:rsidRPr="001E4A95">
        <w:t xml:space="preserve"> = </w:t>
      </w:r>
      <w:r w:rsidR="00293319" w:rsidRPr="001E4A95">
        <w:rPr>
          <w:position w:val="-28"/>
        </w:rPr>
        <w:object w:dxaOrig="900" w:dyaOrig="740">
          <v:shape id="_x0000_i1058" type="#_x0000_t75" style="width:45pt;height:36.75pt" o:ole="">
            <v:imagedata r:id="rId57" o:title=""/>
          </v:shape>
          <o:OLEObject Type="Embed" ProgID="Equation.3" ShapeID="_x0000_i1058" DrawAspect="Content" ObjectID="_1469871329" r:id="rId58"/>
        </w:object>
      </w:r>
    </w:p>
    <w:p w:rsidR="00F751B5" w:rsidRPr="001E4A95" w:rsidRDefault="00EA62C5" w:rsidP="00293319">
      <w:pPr>
        <w:shd w:val="clear" w:color="auto" w:fill="FFFFFF"/>
        <w:autoSpaceDE w:val="0"/>
        <w:autoSpaceDN w:val="0"/>
        <w:adjustRightInd w:val="0"/>
        <w:jc w:val="center"/>
      </w:pPr>
      <w:r>
        <w:rPr>
          <w:position w:val="-30"/>
        </w:rPr>
        <w:pict>
          <v:shape id="_x0000_i1059" type="#_x0000_t75" style="width:189.75pt;height:33.75pt">
            <v:imagedata r:id="rId59" o:title=""/>
          </v:shape>
        </w:pict>
      </w:r>
    </w:p>
    <w:p w:rsidR="00F751B5" w:rsidRPr="001E4A95" w:rsidRDefault="00293319" w:rsidP="008C430A">
      <w:pPr>
        <w:shd w:val="clear" w:color="auto" w:fill="FFFFFF"/>
        <w:autoSpaceDE w:val="0"/>
        <w:autoSpaceDN w:val="0"/>
        <w:adjustRightInd w:val="0"/>
        <w:jc w:val="both"/>
      </w:pPr>
      <w:r w:rsidRPr="001E4A95">
        <w:t xml:space="preserve">Вероятность </w:t>
      </w:r>
      <w:r w:rsidR="00EA62C5">
        <w:rPr>
          <w:position w:val="-10"/>
        </w:rPr>
        <w:pict>
          <v:shape id="_x0000_i1060" type="#_x0000_t75" style="width:27.75pt;height:18.75pt">
            <v:imagedata r:id="rId60" o:title=""/>
          </v:shape>
        </w:pict>
      </w:r>
      <w:r w:rsidRPr="001E4A95">
        <w:t xml:space="preserve"> выигрыша игры игроком, бросающим игральную кость вторым, равна</w:t>
      </w:r>
    </w:p>
    <w:p w:rsidR="00293319" w:rsidRPr="001E4A95" w:rsidRDefault="00293319" w:rsidP="00293319">
      <w:pPr>
        <w:shd w:val="clear" w:color="auto" w:fill="FFFFFF"/>
        <w:autoSpaceDE w:val="0"/>
        <w:autoSpaceDN w:val="0"/>
        <w:adjustRightInd w:val="0"/>
        <w:jc w:val="center"/>
      </w:pPr>
      <w:r w:rsidRPr="001E4A95">
        <w:rPr>
          <w:position w:val="-24"/>
        </w:rPr>
        <w:object w:dxaOrig="3680" w:dyaOrig="620">
          <v:shape id="_x0000_i1061" type="#_x0000_t75" style="width:183.75pt;height:30.75pt" o:ole="">
            <v:imagedata r:id="rId61" o:title=""/>
          </v:shape>
          <o:OLEObject Type="Embed" ProgID="Equation.3" ShapeID="_x0000_i1061" DrawAspect="Content" ObjectID="_1469871330" r:id="rId62"/>
        </w:object>
      </w:r>
      <w:r w:rsidRPr="001E4A95">
        <w:t>,</w:t>
      </w:r>
    </w:p>
    <w:p w:rsidR="00293319" w:rsidRPr="001E4A95" w:rsidRDefault="00293319" w:rsidP="008C430A">
      <w:pPr>
        <w:shd w:val="clear" w:color="auto" w:fill="FFFFFF"/>
        <w:autoSpaceDE w:val="0"/>
        <w:autoSpaceDN w:val="0"/>
        <w:adjustRightInd w:val="0"/>
        <w:jc w:val="both"/>
      </w:pPr>
      <w:r w:rsidRPr="001E4A95">
        <w:t>т.е. существенно меньше, чем игроком, бросающим игральную кость первым.</w:t>
      </w:r>
    </w:p>
    <w:p w:rsidR="008C430A" w:rsidRDefault="008C430A" w:rsidP="00293319">
      <w:pPr>
        <w:shd w:val="clear" w:color="auto" w:fill="FFFFFF"/>
        <w:jc w:val="both"/>
        <w:rPr>
          <w:b/>
          <w:bCs/>
        </w:rPr>
      </w:pPr>
    </w:p>
    <w:p w:rsidR="00293319" w:rsidRPr="001E4A95" w:rsidRDefault="00941C02" w:rsidP="00293319">
      <w:pPr>
        <w:shd w:val="clear" w:color="auto" w:fill="FFFFFF"/>
        <w:jc w:val="both"/>
        <w:rPr>
          <w:b/>
          <w:bCs/>
        </w:rPr>
      </w:pPr>
      <w:r w:rsidRPr="001E4A95">
        <w:rPr>
          <w:b/>
          <w:bCs/>
        </w:rPr>
        <w:t>Пример 1.</w:t>
      </w:r>
      <w:r w:rsidR="008C430A">
        <w:rPr>
          <w:b/>
          <w:bCs/>
        </w:rPr>
        <w:t>8</w:t>
      </w:r>
    </w:p>
    <w:p w:rsidR="00941C02" w:rsidRPr="001E4A95" w:rsidRDefault="00941C02" w:rsidP="00293319">
      <w:pPr>
        <w:shd w:val="clear" w:color="auto" w:fill="FFFFFF"/>
        <w:jc w:val="both"/>
      </w:pPr>
      <w:r w:rsidRPr="001E4A95">
        <w:t xml:space="preserve">Вероятность попадания в мишень при каждом выстреле для 1-го стрелка равна 0,7, а для 2-го </w:t>
      </w:r>
      <w:r w:rsidR="0086286E" w:rsidRPr="001E4A95">
        <w:t>–</w:t>
      </w:r>
      <w:r w:rsidRPr="001E4A95">
        <w:t xml:space="preserve"> 0,8. Оба они делают по одному выстрелу по мишени, а затем каждый из стрелков стреляет еще раз, если при первом сделанном им выстреле он промахнулся. Найти вероятность того, что в мишени ровно 2 пробоины.</w:t>
      </w:r>
    </w:p>
    <w:p w:rsidR="00293319" w:rsidRPr="001E4A95" w:rsidRDefault="00941C02" w:rsidP="0086286E">
      <w:pPr>
        <w:shd w:val="clear" w:color="auto" w:fill="FFFFFF"/>
        <w:rPr>
          <w:b/>
        </w:rPr>
      </w:pPr>
      <w:r w:rsidRPr="001E4A95">
        <w:rPr>
          <w:b/>
        </w:rPr>
        <w:t>Решение</w:t>
      </w:r>
    </w:p>
    <w:p w:rsidR="00941C02" w:rsidRPr="001E4A95" w:rsidRDefault="00941C02" w:rsidP="00293319">
      <w:pPr>
        <w:shd w:val="clear" w:color="auto" w:fill="FFFFFF"/>
        <w:ind w:left="1620" w:hanging="1620"/>
      </w:pPr>
      <w:r w:rsidRPr="001E4A95">
        <w:t>Пусть события:</w:t>
      </w:r>
      <w:r w:rsidR="00293319" w:rsidRPr="001E4A95">
        <w:t xml:space="preserve"> </w:t>
      </w:r>
      <w:r w:rsidRPr="001E4A95">
        <w:rPr>
          <w:i/>
          <w:iCs/>
          <w:lang w:val="en-US"/>
        </w:rPr>
        <w:t>Ai</w:t>
      </w:r>
      <w:r w:rsidRPr="001E4A95">
        <w:rPr>
          <w:i/>
          <w:iCs/>
        </w:rPr>
        <w:t xml:space="preserve">, </w:t>
      </w:r>
      <w:r w:rsidRPr="001E4A95">
        <w:rPr>
          <w:i/>
          <w:iCs/>
          <w:lang w:val="en-US"/>
        </w:rPr>
        <w:t>Bi</w:t>
      </w:r>
      <w:r w:rsidRPr="001E4A95">
        <w:rPr>
          <w:i/>
          <w:iCs/>
        </w:rPr>
        <w:t xml:space="preserve"> </w:t>
      </w:r>
      <w:r w:rsidR="0086286E" w:rsidRPr="001E4A95">
        <w:t>–</w:t>
      </w:r>
      <w:r w:rsidRPr="001E4A95">
        <w:t xml:space="preserve"> попадание в цель соответственно 1-м 2-м стрелком при </w:t>
      </w:r>
      <w:r w:rsidR="00293319" w:rsidRPr="001E4A95">
        <w:rPr>
          <w:i/>
          <w:lang w:val="en-US"/>
        </w:rPr>
        <w:t>i</w:t>
      </w:r>
      <w:r w:rsidRPr="001E4A95">
        <w:t>-м выстреле (</w:t>
      </w:r>
      <w:r w:rsidR="00293319" w:rsidRPr="001E4A95">
        <w:rPr>
          <w:i/>
          <w:lang w:val="en-US"/>
        </w:rPr>
        <w:t>i</w:t>
      </w:r>
      <w:r w:rsidRPr="001E4A95">
        <w:t>=1,2);</w:t>
      </w:r>
    </w:p>
    <w:p w:rsidR="00293319" w:rsidRPr="001E4A95" w:rsidRDefault="00941C02" w:rsidP="00293319">
      <w:pPr>
        <w:shd w:val="clear" w:color="auto" w:fill="FFFFFF"/>
        <w:ind w:left="1620"/>
        <w:rPr>
          <w:lang w:val="en-US"/>
        </w:rPr>
      </w:pPr>
      <w:r w:rsidRPr="001E4A95">
        <w:rPr>
          <w:i/>
          <w:iCs/>
        </w:rPr>
        <w:t xml:space="preserve">С </w:t>
      </w:r>
      <w:r w:rsidR="0086286E" w:rsidRPr="001E4A95">
        <w:t>–</w:t>
      </w:r>
      <w:r w:rsidRPr="001E4A95">
        <w:t xml:space="preserve"> в мишени ровно 2 пробоины. </w:t>
      </w:r>
    </w:p>
    <w:p w:rsidR="00941C02" w:rsidRPr="001E4A95" w:rsidRDefault="00941C02" w:rsidP="00CC4B8F">
      <w:pPr>
        <w:shd w:val="clear" w:color="auto" w:fill="FFFFFF"/>
        <w:jc w:val="both"/>
      </w:pPr>
      <w:r w:rsidRPr="001E4A95">
        <w:t>Событие С произойдет, если:</w:t>
      </w:r>
    </w:p>
    <w:p w:rsidR="00941C02" w:rsidRPr="001E4A95" w:rsidRDefault="00941C02" w:rsidP="00CC4B8F">
      <w:pPr>
        <w:widowControl w:val="0"/>
        <w:numPr>
          <w:ilvl w:val="0"/>
          <w:numId w:val="1"/>
        </w:numPr>
        <w:shd w:val="clear" w:color="auto" w:fill="FFFFFF"/>
        <w:tabs>
          <w:tab w:val="left" w:pos="782"/>
        </w:tabs>
        <w:autoSpaceDE w:val="0"/>
        <w:autoSpaceDN w:val="0"/>
        <w:adjustRightInd w:val="0"/>
        <w:ind w:left="360"/>
        <w:jc w:val="both"/>
      </w:pPr>
      <w:r w:rsidRPr="001E4A95">
        <w:t>у каждого стрелка по одному попаданию с первого раза;</w:t>
      </w:r>
    </w:p>
    <w:p w:rsidR="00941C02" w:rsidRPr="001E4A95" w:rsidRDefault="00941C02" w:rsidP="00CC4B8F">
      <w:pPr>
        <w:widowControl w:val="0"/>
        <w:numPr>
          <w:ilvl w:val="0"/>
          <w:numId w:val="1"/>
        </w:numPr>
        <w:shd w:val="clear" w:color="auto" w:fill="FFFFFF"/>
        <w:tabs>
          <w:tab w:val="left" w:pos="782"/>
        </w:tabs>
        <w:autoSpaceDE w:val="0"/>
        <w:autoSpaceDN w:val="0"/>
        <w:adjustRightInd w:val="0"/>
        <w:ind w:left="360"/>
        <w:jc w:val="both"/>
      </w:pPr>
      <w:r w:rsidRPr="001E4A95">
        <w:t xml:space="preserve">у 1-го стрелка </w:t>
      </w:r>
      <w:r w:rsidR="0086286E" w:rsidRPr="001E4A95">
        <w:t>–</w:t>
      </w:r>
      <w:r w:rsidRPr="001E4A95">
        <w:t xml:space="preserve"> попадание (при одном выстреле), у 2-го</w:t>
      </w:r>
      <w:r w:rsidR="00293319" w:rsidRPr="001E4A95">
        <w:t xml:space="preserve"> </w:t>
      </w:r>
      <w:r w:rsidRPr="001E4A95">
        <w:t>стрелка промах и попадание;</w:t>
      </w:r>
    </w:p>
    <w:p w:rsidR="00941C02" w:rsidRPr="001E4A95" w:rsidRDefault="00941C02" w:rsidP="00CC4B8F">
      <w:pPr>
        <w:widowControl w:val="0"/>
        <w:numPr>
          <w:ilvl w:val="0"/>
          <w:numId w:val="1"/>
        </w:numPr>
        <w:shd w:val="clear" w:color="auto" w:fill="FFFFFF"/>
        <w:tabs>
          <w:tab w:val="left" w:pos="782"/>
        </w:tabs>
        <w:autoSpaceDE w:val="0"/>
        <w:autoSpaceDN w:val="0"/>
        <w:adjustRightInd w:val="0"/>
        <w:ind w:left="360"/>
        <w:jc w:val="both"/>
      </w:pPr>
      <w:r w:rsidRPr="001E4A95">
        <w:t xml:space="preserve">у 1-го стрелка </w:t>
      </w:r>
      <w:r w:rsidR="0086286E" w:rsidRPr="001E4A95">
        <w:t>–</w:t>
      </w:r>
      <w:r w:rsidRPr="001E4A95">
        <w:t xml:space="preserve"> промах и попадание, у 2-го стрелка </w:t>
      </w:r>
      <w:r w:rsidR="0086286E" w:rsidRPr="001E4A95">
        <w:t>–</w:t>
      </w:r>
      <w:r w:rsidR="00293319" w:rsidRPr="001E4A95">
        <w:t xml:space="preserve"> </w:t>
      </w:r>
      <w:r w:rsidRPr="001E4A95">
        <w:t>попадание (при одном выстреле);</w:t>
      </w:r>
    </w:p>
    <w:p w:rsidR="00941C02" w:rsidRPr="001E4A95" w:rsidRDefault="00941C02" w:rsidP="00CC4B8F">
      <w:pPr>
        <w:widowControl w:val="0"/>
        <w:numPr>
          <w:ilvl w:val="0"/>
          <w:numId w:val="1"/>
        </w:numPr>
        <w:shd w:val="clear" w:color="auto" w:fill="FFFFFF"/>
        <w:tabs>
          <w:tab w:val="left" w:pos="782"/>
        </w:tabs>
        <w:autoSpaceDE w:val="0"/>
        <w:autoSpaceDN w:val="0"/>
        <w:adjustRightInd w:val="0"/>
        <w:ind w:left="360"/>
        <w:jc w:val="both"/>
      </w:pPr>
      <w:r w:rsidRPr="001E4A95">
        <w:t xml:space="preserve">у каждого стрелка </w:t>
      </w:r>
      <w:r w:rsidR="0086286E" w:rsidRPr="001E4A95">
        <w:t>–</w:t>
      </w:r>
      <w:r w:rsidRPr="001E4A95">
        <w:t xml:space="preserve"> промах и попадание после двух вы</w:t>
      </w:r>
      <w:r w:rsidRPr="001E4A95">
        <w:softHyphen/>
        <w:t>стрелов.</w:t>
      </w:r>
    </w:p>
    <w:p w:rsidR="00941C02" w:rsidRPr="001E4A95" w:rsidRDefault="00293319" w:rsidP="0086286E">
      <w:pPr>
        <w:shd w:val="clear" w:color="auto" w:fill="FFFFFF"/>
        <w:autoSpaceDE w:val="0"/>
        <w:autoSpaceDN w:val="0"/>
        <w:adjustRightInd w:val="0"/>
        <w:rPr>
          <w:lang w:val="en-US"/>
        </w:rPr>
      </w:pPr>
      <w:r w:rsidRPr="001E4A95">
        <w:t>Итак</w:t>
      </w:r>
    </w:p>
    <w:p w:rsidR="00293319" w:rsidRPr="001E4A95" w:rsidRDefault="00392883" w:rsidP="00392883">
      <w:pPr>
        <w:shd w:val="clear" w:color="auto" w:fill="FFFFFF"/>
        <w:autoSpaceDE w:val="0"/>
        <w:autoSpaceDN w:val="0"/>
        <w:adjustRightInd w:val="0"/>
        <w:jc w:val="center"/>
        <w:rPr>
          <w:lang w:val="en-US"/>
        </w:rPr>
      </w:pPr>
      <w:r w:rsidRPr="001E4A95">
        <w:rPr>
          <w:position w:val="-10"/>
        </w:rPr>
        <w:object w:dxaOrig="3960" w:dyaOrig="380">
          <v:shape id="_x0000_i1062" type="#_x0000_t75" style="width:198pt;height:18.75pt" o:ole="">
            <v:imagedata r:id="rId63" o:title=""/>
          </v:shape>
          <o:OLEObject Type="Embed" ProgID="Equation.3" ShapeID="_x0000_i1062" DrawAspect="Content" ObjectID="_1469871331" r:id="rId64"/>
        </w:object>
      </w:r>
    </w:p>
    <w:p w:rsidR="00392883" w:rsidRPr="001E4A95" w:rsidRDefault="00392883" w:rsidP="00CC4B8F">
      <w:pPr>
        <w:shd w:val="clear" w:color="auto" w:fill="FFFFFF"/>
        <w:autoSpaceDE w:val="0"/>
        <w:autoSpaceDN w:val="0"/>
        <w:adjustRightInd w:val="0"/>
        <w:jc w:val="both"/>
      </w:pPr>
      <w:r w:rsidRPr="001E4A95">
        <w:t>Используя теоремы сложения для несовместных и умножения для независимых событий, получим</w:t>
      </w:r>
    </w:p>
    <w:p w:rsidR="00392883" w:rsidRPr="001E4A95" w:rsidRDefault="00392883" w:rsidP="00392883">
      <w:pPr>
        <w:shd w:val="clear" w:color="auto" w:fill="FFFFFF"/>
        <w:autoSpaceDE w:val="0"/>
        <w:autoSpaceDN w:val="0"/>
        <w:adjustRightInd w:val="0"/>
        <w:jc w:val="center"/>
      </w:pPr>
      <w:r w:rsidRPr="001E4A95">
        <w:rPr>
          <w:position w:val="-10"/>
        </w:rPr>
        <w:object w:dxaOrig="4880" w:dyaOrig="380">
          <v:shape id="_x0000_i1063" type="#_x0000_t75" style="width:243.75pt;height:18.75pt" o:ole="">
            <v:imagedata r:id="rId65" o:title=""/>
          </v:shape>
          <o:OLEObject Type="Embed" ProgID="Equation.3" ShapeID="_x0000_i1063" DrawAspect="Content" ObjectID="_1469871332" r:id="rId66"/>
        </w:object>
      </w:r>
    </w:p>
    <w:p w:rsidR="00392883" w:rsidRPr="001E4A95" w:rsidRDefault="00392883" w:rsidP="00392883">
      <w:pPr>
        <w:shd w:val="clear" w:color="auto" w:fill="FFFFFF"/>
        <w:autoSpaceDE w:val="0"/>
        <w:autoSpaceDN w:val="0"/>
        <w:adjustRightInd w:val="0"/>
        <w:jc w:val="center"/>
      </w:pPr>
      <w:r w:rsidRPr="001E4A95">
        <w:rPr>
          <w:position w:val="-10"/>
        </w:rPr>
        <w:object w:dxaOrig="6800" w:dyaOrig="320">
          <v:shape id="_x0000_i1064" type="#_x0000_t75" style="width:339.75pt;height:15.75pt" o:ole="">
            <v:imagedata r:id="rId67" o:title=""/>
          </v:shape>
          <o:OLEObject Type="Embed" ProgID="Equation.3" ShapeID="_x0000_i1064" DrawAspect="Content" ObjectID="_1469871333" r:id="rId68"/>
        </w:object>
      </w:r>
    </w:p>
    <w:p w:rsidR="00941C02" w:rsidRPr="00D43DA5" w:rsidRDefault="00392883" w:rsidP="00392883">
      <w:pPr>
        <w:shd w:val="clear" w:color="auto" w:fill="FFFFFF"/>
        <w:autoSpaceDE w:val="0"/>
        <w:autoSpaceDN w:val="0"/>
        <w:adjustRightInd w:val="0"/>
        <w:jc w:val="center"/>
        <w:rPr>
          <w:spacing w:val="24"/>
          <w:sz w:val="28"/>
          <w:szCs w:val="28"/>
        </w:rPr>
      </w:pPr>
      <w:r w:rsidRPr="001E4A95">
        <w:br w:type="page"/>
      </w:r>
      <w:r w:rsidR="00D43DA5" w:rsidRPr="00D43DA5">
        <w:rPr>
          <w:spacing w:val="24"/>
          <w:sz w:val="28"/>
          <w:szCs w:val="28"/>
        </w:rPr>
        <w:t>Задания</w:t>
      </w:r>
    </w:p>
    <w:p w:rsidR="00D43DA5" w:rsidRPr="001E4A95" w:rsidRDefault="00D43DA5" w:rsidP="00392883">
      <w:pPr>
        <w:shd w:val="clear" w:color="auto" w:fill="FFFFFF"/>
        <w:autoSpaceDE w:val="0"/>
        <w:autoSpaceDN w:val="0"/>
        <w:adjustRightInd w:val="0"/>
        <w:jc w:val="center"/>
      </w:pPr>
    </w:p>
    <w:p w:rsidR="00392883" w:rsidRPr="001E4A95" w:rsidRDefault="00941C02" w:rsidP="002E691C">
      <w:pPr>
        <w:widowControl w:val="0"/>
        <w:numPr>
          <w:ilvl w:val="0"/>
          <w:numId w:val="5"/>
        </w:numPr>
        <w:shd w:val="clear" w:color="auto" w:fill="FFFFFF"/>
        <w:tabs>
          <w:tab w:val="clear" w:pos="360"/>
          <w:tab w:val="left" w:pos="511"/>
          <w:tab w:val="num" w:pos="540"/>
          <w:tab w:val="left" w:pos="914"/>
        </w:tabs>
        <w:autoSpaceDE w:val="0"/>
        <w:autoSpaceDN w:val="0"/>
        <w:adjustRightInd w:val="0"/>
        <w:ind w:left="540" w:hanging="540"/>
        <w:jc w:val="both"/>
      </w:pPr>
      <w:r w:rsidRPr="001E4A95">
        <w:t>Слово составлено из карточек, на каждой из которых</w:t>
      </w:r>
      <w:r w:rsidR="00392883" w:rsidRPr="001E4A95">
        <w:t xml:space="preserve"> </w:t>
      </w:r>
      <w:r w:rsidRPr="001E4A95">
        <w:t>написана одна бук</w:t>
      </w:r>
      <w:r w:rsidR="00392883" w:rsidRPr="001E4A95">
        <w:t>ва. Карточки смешивают и вынима</w:t>
      </w:r>
      <w:r w:rsidRPr="001E4A95">
        <w:t>ют без возврата по одной. Найти вероятность того, что</w:t>
      </w:r>
      <w:r w:rsidR="00392883" w:rsidRPr="001E4A95">
        <w:t xml:space="preserve"> </w:t>
      </w:r>
      <w:r w:rsidRPr="001E4A95">
        <w:t>карточки с буквами вынимаются в порядке следования</w:t>
      </w:r>
      <w:r w:rsidR="00392883" w:rsidRPr="001E4A95">
        <w:t xml:space="preserve"> букв заданного слова:</w:t>
      </w:r>
    </w:p>
    <w:p w:rsidR="00392883" w:rsidRPr="001E4A95" w:rsidRDefault="00941C02" w:rsidP="00392883">
      <w:pPr>
        <w:widowControl w:val="0"/>
        <w:shd w:val="clear" w:color="auto" w:fill="FFFFFF"/>
        <w:tabs>
          <w:tab w:val="left" w:pos="914"/>
        </w:tabs>
        <w:autoSpaceDE w:val="0"/>
        <w:autoSpaceDN w:val="0"/>
        <w:adjustRightInd w:val="0"/>
        <w:ind w:left="540" w:firstLine="540"/>
        <w:jc w:val="both"/>
      </w:pPr>
      <w:r w:rsidRPr="001E4A95">
        <w:t>а) «событие»;</w:t>
      </w:r>
    </w:p>
    <w:p w:rsidR="00941C02" w:rsidRPr="001E4A95" w:rsidRDefault="00941C02" w:rsidP="00392883">
      <w:pPr>
        <w:widowControl w:val="0"/>
        <w:shd w:val="clear" w:color="auto" w:fill="FFFFFF"/>
        <w:tabs>
          <w:tab w:val="left" w:pos="914"/>
        </w:tabs>
        <w:autoSpaceDE w:val="0"/>
        <w:autoSpaceDN w:val="0"/>
        <w:adjustRightInd w:val="0"/>
        <w:ind w:left="540" w:firstLine="540"/>
        <w:jc w:val="both"/>
      </w:pPr>
      <w:r w:rsidRPr="001E4A95">
        <w:t>б) «статистика».</w:t>
      </w:r>
    </w:p>
    <w:p w:rsidR="00392883" w:rsidRPr="001E4A95" w:rsidRDefault="00941C02" w:rsidP="002E691C">
      <w:pPr>
        <w:widowControl w:val="0"/>
        <w:numPr>
          <w:ilvl w:val="0"/>
          <w:numId w:val="5"/>
        </w:numPr>
        <w:shd w:val="clear" w:color="auto" w:fill="FFFFFF"/>
        <w:tabs>
          <w:tab w:val="clear" w:pos="360"/>
          <w:tab w:val="left" w:pos="511"/>
          <w:tab w:val="num" w:pos="540"/>
          <w:tab w:val="left" w:pos="914"/>
        </w:tabs>
        <w:autoSpaceDE w:val="0"/>
        <w:autoSpaceDN w:val="0"/>
        <w:adjustRightInd w:val="0"/>
        <w:ind w:left="540" w:hanging="540"/>
        <w:jc w:val="both"/>
      </w:pPr>
      <w:r w:rsidRPr="001E4A95">
        <w:t>Пятитомное собрание сочинений расположено на полке в случайном порядке. Какова вероятность того, что</w:t>
      </w:r>
      <w:r w:rsidR="00392883" w:rsidRPr="001E4A95">
        <w:t xml:space="preserve"> </w:t>
      </w:r>
      <w:r w:rsidRPr="001E4A95">
        <w:t>книги стоят слева направо в порядке нумерации томов</w:t>
      </w:r>
      <w:r w:rsidR="00392883" w:rsidRPr="001E4A95">
        <w:t xml:space="preserve"> </w:t>
      </w:r>
      <w:r w:rsidRPr="001E4A95">
        <w:t>(от 1 до 5)?</w:t>
      </w:r>
    </w:p>
    <w:p w:rsidR="00392883" w:rsidRPr="001E4A95" w:rsidRDefault="00941C02" w:rsidP="002E691C">
      <w:pPr>
        <w:widowControl w:val="0"/>
        <w:numPr>
          <w:ilvl w:val="0"/>
          <w:numId w:val="5"/>
        </w:numPr>
        <w:shd w:val="clear" w:color="auto" w:fill="FFFFFF"/>
        <w:tabs>
          <w:tab w:val="clear" w:pos="360"/>
          <w:tab w:val="left" w:pos="511"/>
          <w:tab w:val="num" w:pos="540"/>
          <w:tab w:val="left" w:pos="914"/>
        </w:tabs>
        <w:autoSpaceDE w:val="0"/>
        <w:autoSpaceDN w:val="0"/>
        <w:adjustRightInd w:val="0"/>
        <w:ind w:left="540" w:hanging="540"/>
        <w:jc w:val="both"/>
      </w:pPr>
      <w:r w:rsidRPr="001E4A95">
        <w:t>Среди 25 студентов, из которых 15 девушек, разыгрываются четыре билета, причем каждый может выиграть</w:t>
      </w:r>
      <w:r w:rsidR="00392883" w:rsidRPr="001E4A95">
        <w:t xml:space="preserve"> </w:t>
      </w:r>
      <w:r w:rsidRPr="001E4A95">
        <w:t>только один билет. Какова вероятность того, что среди</w:t>
      </w:r>
      <w:r w:rsidR="00392883" w:rsidRPr="001E4A95">
        <w:t xml:space="preserve"> обладателей </w:t>
      </w:r>
      <w:r w:rsidRPr="001E4A95">
        <w:t xml:space="preserve">билета </w:t>
      </w:r>
      <w:r w:rsidR="00392883" w:rsidRPr="001E4A95">
        <w:t>окажутся:</w:t>
      </w:r>
    </w:p>
    <w:p w:rsidR="00392883" w:rsidRPr="001E4A95" w:rsidRDefault="00941C02" w:rsidP="00392883">
      <w:pPr>
        <w:widowControl w:val="0"/>
        <w:shd w:val="clear" w:color="auto" w:fill="FFFFFF"/>
        <w:tabs>
          <w:tab w:val="left" w:pos="914"/>
        </w:tabs>
        <w:autoSpaceDE w:val="0"/>
        <w:autoSpaceDN w:val="0"/>
        <w:adjustRightInd w:val="0"/>
        <w:ind w:firstLine="1080"/>
      </w:pPr>
      <w:r w:rsidRPr="001E4A95">
        <w:t>а) четыре девушки;</w:t>
      </w:r>
    </w:p>
    <w:p w:rsidR="00392883" w:rsidRPr="001E4A95" w:rsidRDefault="00941C02" w:rsidP="00392883">
      <w:pPr>
        <w:widowControl w:val="0"/>
        <w:shd w:val="clear" w:color="auto" w:fill="FFFFFF"/>
        <w:tabs>
          <w:tab w:val="left" w:pos="914"/>
        </w:tabs>
        <w:autoSpaceDE w:val="0"/>
        <w:autoSpaceDN w:val="0"/>
        <w:adjustRightInd w:val="0"/>
        <w:ind w:firstLine="1080"/>
      </w:pPr>
      <w:r w:rsidRPr="001E4A95">
        <w:t>б) четыре юноши;</w:t>
      </w:r>
    </w:p>
    <w:p w:rsidR="00941C02" w:rsidRPr="001E4A95" w:rsidRDefault="00941C02" w:rsidP="00392883">
      <w:pPr>
        <w:widowControl w:val="0"/>
        <w:shd w:val="clear" w:color="auto" w:fill="FFFFFF"/>
        <w:tabs>
          <w:tab w:val="left" w:pos="914"/>
        </w:tabs>
        <w:autoSpaceDE w:val="0"/>
        <w:autoSpaceDN w:val="0"/>
        <w:adjustRightInd w:val="0"/>
        <w:ind w:firstLine="1080"/>
      </w:pPr>
      <w:r w:rsidRPr="001E4A95">
        <w:t>в) три юноши и одна девушка?</w:t>
      </w:r>
    </w:p>
    <w:p w:rsidR="00392883" w:rsidRPr="001E4A95" w:rsidRDefault="00941C02" w:rsidP="002E691C">
      <w:pPr>
        <w:widowControl w:val="0"/>
        <w:numPr>
          <w:ilvl w:val="0"/>
          <w:numId w:val="5"/>
        </w:numPr>
        <w:shd w:val="clear" w:color="auto" w:fill="FFFFFF"/>
        <w:tabs>
          <w:tab w:val="clear" w:pos="360"/>
          <w:tab w:val="left" w:pos="511"/>
          <w:tab w:val="num" w:pos="540"/>
        </w:tabs>
        <w:autoSpaceDE w:val="0"/>
        <w:autoSpaceDN w:val="0"/>
        <w:adjustRightInd w:val="0"/>
        <w:ind w:left="540" w:hanging="540"/>
        <w:jc w:val="both"/>
      </w:pPr>
      <w:r w:rsidRPr="001E4A95">
        <w:t>Из 20 сбербанков 10 расположены за чертой города. Для</w:t>
      </w:r>
      <w:r w:rsidR="00392883" w:rsidRPr="001E4A95">
        <w:t xml:space="preserve"> </w:t>
      </w:r>
      <w:r w:rsidRPr="001E4A95">
        <w:t>обследования случайным образом отобрано 5 сбербанков. Какова вероятность того, что среди отобранных</w:t>
      </w:r>
      <w:r w:rsidR="00392883" w:rsidRPr="001E4A95">
        <w:t xml:space="preserve"> </w:t>
      </w:r>
      <w:r w:rsidRPr="001E4A95">
        <w:t>окажется в черте города:</w:t>
      </w:r>
    </w:p>
    <w:p w:rsidR="00392883" w:rsidRPr="001E4A95" w:rsidRDefault="00941C02" w:rsidP="00392883">
      <w:pPr>
        <w:widowControl w:val="0"/>
        <w:shd w:val="clear" w:color="auto" w:fill="FFFFFF"/>
        <w:tabs>
          <w:tab w:val="left" w:pos="511"/>
        </w:tabs>
        <w:autoSpaceDE w:val="0"/>
        <w:autoSpaceDN w:val="0"/>
        <w:adjustRightInd w:val="0"/>
        <w:ind w:left="-14" w:firstLine="1094"/>
        <w:jc w:val="both"/>
      </w:pPr>
      <w:r w:rsidRPr="001E4A95">
        <w:t xml:space="preserve">а) 3 </w:t>
      </w:r>
      <w:r w:rsidR="00392883" w:rsidRPr="001E4A95">
        <w:t>с</w:t>
      </w:r>
      <w:r w:rsidRPr="001E4A95">
        <w:t>бербанка;</w:t>
      </w:r>
    </w:p>
    <w:p w:rsidR="00941C02" w:rsidRPr="001E4A95" w:rsidRDefault="00941C02" w:rsidP="00392883">
      <w:pPr>
        <w:widowControl w:val="0"/>
        <w:shd w:val="clear" w:color="auto" w:fill="FFFFFF"/>
        <w:tabs>
          <w:tab w:val="left" w:pos="511"/>
        </w:tabs>
        <w:autoSpaceDE w:val="0"/>
        <w:autoSpaceDN w:val="0"/>
        <w:adjustRightInd w:val="0"/>
        <w:ind w:left="-14" w:firstLine="1094"/>
        <w:jc w:val="both"/>
      </w:pPr>
      <w:r w:rsidRPr="001E4A95">
        <w:t>б) хотя бы</w:t>
      </w:r>
      <w:r w:rsidR="00392883" w:rsidRPr="001E4A95">
        <w:t xml:space="preserve"> </w:t>
      </w:r>
      <w:r w:rsidRPr="001E4A95">
        <w:t>один?</w:t>
      </w:r>
    </w:p>
    <w:p w:rsidR="00941C02" w:rsidRPr="001E4A95" w:rsidRDefault="00941C02" w:rsidP="002E691C">
      <w:pPr>
        <w:widowControl w:val="0"/>
        <w:numPr>
          <w:ilvl w:val="0"/>
          <w:numId w:val="5"/>
        </w:numPr>
        <w:shd w:val="clear" w:color="auto" w:fill="FFFFFF"/>
        <w:tabs>
          <w:tab w:val="clear" w:pos="360"/>
          <w:tab w:val="left" w:pos="540"/>
        </w:tabs>
        <w:autoSpaceDE w:val="0"/>
        <w:autoSpaceDN w:val="0"/>
        <w:adjustRightInd w:val="0"/>
        <w:ind w:left="540" w:hanging="540"/>
        <w:jc w:val="both"/>
      </w:pPr>
      <w:r w:rsidRPr="001E4A95">
        <w:t>Из ящика, содержащего 5 пар обуви, из которых три</w:t>
      </w:r>
      <w:r w:rsidR="00392883" w:rsidRPr="001E4A95">
        <w:t xml:space="preserve"> </w:t>
      </w:r>
      <w:r w:rsidRPr="001E4A95">
        <w:t>пары мужской, а две пары женской обуви, перекладывают наудачу 2 пары обуви в другой ящик, содержащий одинаковое количество пар женской и мужской</w:t>
      </w:r>
      <w:r w:rsidR="00392883" w:rsidRPr="001E4A95">
        <w:t xml:space="preserve"> </w:t>
      </w:r>
      <w:r w:rsidRPr="001E4A95">
        <w:t>обуви. Какова вероятность того, что во втором ящике</w:t>
      </w:r>
      <w:r w:rsidR="00392883" w:rsidRPr="001E4A95">
        <w:t xml:space="preserve"> </w:t>
      </w:r>
      <w:r w:rsidRPr="001E4A95">
        <w:t>после этого окажется одинаковое количество пар мужской и женской обуви?</w:t>
      </w:r>
    </w:p>
    <w:p w:rsidR="00941C02" w:rsidRPr="001E4A95" w:rsidRDefault="00941C02" w:rsidP="002E691C">
      <w:pPr>
        <w:widowControl w:val="0"/>
        <w:numPr>
          <w:ilvl w:val="0"/>
          <w:numId w:val="5"/>
        </w:numPr>
        <w:shd w:val="clear" w:color="auto" w:fill="FFFFFF"/>
        <w:tabs>
          <w:tab w:val="clear" w:pos="360"/>
          <w:tab w:val="left" w:pos="540"/>
        </w:tabs>
        <w:autoSpaceDE w:val="0"/>
        <w:autoSpaceDN w:val="0"/>
        <w:adjustRightInd w:val="0"/>
        <w:ind w:left="540" w:hanging="540"/>
        <w:jc w:val="both"/>
      </w:pPr>
      <w:r w:rsidRPr="001E4A95">
        <w:t>В магазине имеются 30 телевизоров, причем 20 из них</w:t>
      </w:r>
      <w:r w:rsidR="00392883" w:rsidRPr="001E4A95">
        <w:t xml:space="preserve"> </w:t>
      </w:r>
      <w:r w:rsidRPr="001E4A95">
        <w:t>импортных. Найти вероятность того, что среди 5 проданных в течение дня телевизоров окажется не менее 3</w:t>
      </w:r>
      <w:r w:rsidR="00392883" w:rsidRPr="001E4A95">
        <w:t xml:space="preserve"> </w:t>
      </w:r>
      <w:r w:rsidRPr="001E4A95">
        <w:t>импортных телевизоров, предполагая, что вероятности</w:t>
      </w:r>
      <w:r w:rsidR="00392883" w:rsidRPr="001E4A95">
        <w:t xml:space="preserve"> </w:t>
      </w:r>
      <w:r w:rsidRPr="001E4A95">
        <w:t>покупки телевизоров разных марок одинаковы.</w:t>
      </w:r>
    </w:p>
    <w:p w:rsidR="00392883" w:rsidRPr="001E4A95" w:rsidRDefault="00941C02" w:rsidP="002E691C">
      <w:pPr>
        <w:widowControl w:val="0"/>
        <w:numPr>
          <w:ilvl w:val="0"/>
          <w:numId w:val="5"/>
        </w:numPr>
        <w:shd w:val="clear" w:color="auto" w:fill="FFFFFF"/>
        <w:tabs>
          <w:tab w:val="clear" w:pos="360"/>
          <w:tab w:val="left" w:pos="540"/>
        </w:tabs>
        <w:autoSpaceDE w:val="0"/>
        <w:autoSpaceDN w:val="0"/>
        <w:adjustRightInd w:val="0"/>
        <w:ind w:left="540" w:hanging="540"/>
        <w:jc w:val="both"/>
      </w:pPr>
      <w:r w:rsidRPr="001E4A95">
        <w:t>Наудачу взятый телефонный номер состоит из 5 цифр.</w:t>
      </w:r>
      <w:r w:rsidR="00392883" w:rsidRPr="001E4A95">
        <w:t xml:space="preserve"> </w:t>
      </w:r>
      <w:r w:rsidRPr="001E4A95">
        <w:t>Какова вероятность того, что в нем все цифры:</w:t>
      </w:r>
    </w:p>
    <w:p w:rsidR="00392883" w:rsidRPr="001E4A95" w:rsidRDefault="00941C02" w:rsidP="00392883">
      <w:pPr>
        <w:widowControl w:val="0"/>
        <w:shd w:val="clear" w:color="auto" w:fill="FFFFFF"/>
        <w:tabs>
          <w:tab w:val="left" w:pos="511"/>
        </w:tabs>
        <w:autoSpaceDE w:val="0"/>
        <w:autoSpaceDN w:val="0"/>
        <w:adjustRightInd w:val="0"/>
        <w:ind w:left="-14" w:firstLine="1094"/>
      </w:pPr>
      <w:r w:rsidRPr="001E4A95">
        <w:t>а) различные;</w:t>
      </w:r>
    </w:p>
    <w:p w:rsidR="00392883" w:rsidRPr="001E4A95" w:rsidRDefault="00941C02" w:rsidP="00392883">
      <w:pPr>
        <w:widowControl w:val="0"/>
        <w:shd w:val="clear" w:color="auto" w:fill="FFFFFF"/>
        <w:tabs>
          <w:tab w:val="left" w:pos="511"/>
        </w:tabs>
        <w:autoSpaceDE w:val="0"/>
        <w:autoSpaceDN w:val="0"/>
        <w:adjustRightInd w:val="0"/>
        <w:ind w:left="-14" w:firstLine="1094"/>
      </w:pPr>
      <w:r w:rsidRPr="001E4A95">
        <w:t>б) одинаковые;</w:t>
      </w:r>
    </w:p>
    <w:p w:rsidR="00392883" w:rsidRPr="001E4A95" w:rsidRDefault="00941C02" w:rsidP="00392883">
      <w:pPr>
        <w:widowControl w:val="0"/>
        <w:shd w:val="clear" w:color="auto" w:fill="FFFFFF"/>
        <w:tabs>
          <w:tab w:val="left" w:pos="511"/>
        </w:tabs>
        <w:autoSpaceDE w:val="0"/>
        <w:autoSpaceDN w:val="0"/>
        <w:adjustRightInd w:val="0"/>
        <w:ind w:left="-14" w:firstLine="1094"/>
      </w:pPr>
      <w:r w:rsidRPr="001E4A95">
        <w:t>в) нечетные?</w:t>
      </w:r>
    </w:p>
    <w:p w:rsidR="00941C02" w:rsidRPr="001E4A95" w:rsidRDefault="00941C02" w:rsidP="00392883">
      <w:pPr>
        <w:widowControl w:val="0"/>
        <w:shd w:val="clear" w:color="auto" w:fill="FFFFFF"/>
        <w:tabs>
          <w:tab w:val="left" w:pos="180"/>
          <w:tab w:val="left" w:pos="511"/>
        </w:tabs>
        <w:autoSpaceDE w:val="0"/>
        <w:autoSpaceDN w:val="0"/>
        <w:adjustRightInd w:val="0"/>
        <w:ind w:left="-14" w:firstLine="554"/>
        <w:jc w:val="both"/>
      </w:pPr>
      <w:r w:rsidRPr="001E4A95">
        <w:t>Известно, что</w:t>
      </w:r>
      <w:r w:rsidR="00392883" w:rsidRPr="001E4A95">
        <w:t xml:space="preserve"> </w:t>
      </w:r>
      <w:r w:rsidRPr="001E4A95">
        <w:t>номер телефона не начинается с цифры ноль.</w:t>
      </w:r>
    </w:p>
    <w:p w:rsidR="003124B6" w:rsidRPr="001E4A95" w:rsidRDefault="00941C02" w:rsidP="002E691C">
      <w:pPr>
        <w:widowControl w:val="0"/>
        <w:numPr>
          <w:ilvl w:val="0"/>
          <w:numId w:val="5"/>
        </w:numPr>
        <w:shd w:val="clear" w:color="auto" w:fill="FFFFFF"/>
        <w:tabs>
          <w:tab w:val="clear" w:pos="360"/>
          <w:tab w:val="left" w:pos="511"/>
          <w:tab w:val="num" w:pos="540"/>
        </w:tabs>
        <w:autoSpaceDE w:val="0"/>
        <w:autoSpaceDN w:val="0"/>
        <w:adjustRightInd w:val="0"/>
        <w:ind w:left="540" w:hanging="540"/>
        <w:jc w:val="both"/>
      </w:pPr>
      <w:r w:rsidRPr="001E4A95">
        <w:t>Для проведения соревнования 16 волейбольных команд</w:t>
      </w:r>
      <w:r w:rsidR="00392883" w:rsidRPr="001E4A95">
        <w:t xml:space="preserve"> </w:t>
      </w:r>
      <w:r w:rsidRPr="001E4A95">
        <w:t>разбиты по жребию на две подгруппы (по восемь команд в каждой). Найти вероятность того, что две наиболее сильные команды окажутся:</w:t>
      </w:r>
    </w:p>
    <w:p w:rsidR="003124B6" w:rsidRPr="001E4A95" w:rsidRDefault="00941C02" w:rsidP="003124B6">
      <w:pPr>
        <w:widowControl w:val="0"/>
        <w:shd w:val="clear" w:color="auto" w:fill="FFFFFF"/>
        <w:tabs>
          <w:tab w:val="left" w:pos="511"/>
        </w:tabs>
        <w:autoSpaceDE w:val="0"/>
        <w:autoSpaceDN w:val="0"/>
        <w:adjustRightInd w:val="0"/>
        <w:ind w:left="-14" w:firstLine="1094"/>
        <w:rPr>
          <w:lang w:val="en-US"/>
        </w:rPr>
      </w:pPr>
      <w:r w:rsidRPr="001E4A95">
        <w:t>а) в разных подгруппах;</w:t>
      </w:r>
    </w:p>
    <w:p w:rsidR="00941C02" w:rsidRPr="001E4A95" w:rsidRDefault="00941C02" w:rsidP="003124B6">
      <w:pPr>
        <w:widowControl w:val="0"/>
        <w:shd w:val="clear" w:color="auto" w:fill="FFFFFF"/>
        <w:tabs>
          <w:tab w:val="left" w:pos="511"/>
        </w:tabs>
        <w:autoSpaceDE w:val="0"/>
        <w:autoSpaceDN w:val="0"/>
        <w:adjustRightInd w:val="0"/>
        <w:ind w:left="-14" w:firstLine="1094"/>
      </w:pPr>
      <w:r w:rsidRPr="001E4A95">
        <w:t>б) в одной подгруппе.</w:t>
      </w:r>
    </w:p>
    <w:p w:rsidR="003124B6" w:rsidRPr="001E4A95" w:rsidRDefault="00941C02" w:rsidP="002E691C">
      <w:pPr>
        <w:widowControl w:val="0"/>
        <w:numPr>
          <w:ilvl w:val="0"/>
          <w:numId w:val="5"/>
        </w:numPr>
        <w:shd w:val="clear" w:color="auto" w:fill="FFFFFF"/>
        <w:tabs>
          <w:tab w:val="clear" w:pos="360"/>
          <w:tab w:val="left" w:pos="511"/>
          <w:tab w:val="num" w:pos="540"/>
        </w:tabs>
        <w:autoSpaceDE w:val="0"/>
        <w:autoSpaceDN w:val="0"/>
        <w:adjustRightInd w:val="0"/>
        <w:ind w:left="540" w:hanging="540"/>
        <w:jc w:val="both"/>
      </w:pPr>
      <w:r w:rsidRPr="001E4A95">
        <w:t>Студент знает 20 из 25 вопросов программы. Зачет считается сданным, если студент ответит не менее чем на</w:t>
      </w:r>
      <w:r w:rsidR="003124B6" w:rsidRPr="001E4A95">
        <w:t xml:space="preserve"> </w:t>
      </w:r>
      <w:r w:rsidRPr="001E4A95">
        <w:t>3 из 4 поставленных в билете вопросов. Взглянув на</w:t>
      </w:r>
      <w:r w:rsidR="003124B6" w:rsidRPr="001E4A95">
        <w:t xml:space="preserve"> </w:t>
      </w:r>
      <w:r w:rsidRPr="001E4A95">
        <w:t>первый вопрос билета, студент обнаружил, что он его</w:t>
      </w:r>
      <w:r w:rsidR="003124B6" w:rsidRPr="001E4A95">
        <w:t xml:space="preserve"> </w:t>
      </w:r>
      <w:r w:rsidRPr="001E4A95">
        <w:t>знает. Какова вероятность того, что студент:</w:t>
      </w:r>
    </w:p>
    <w:p w:rsidR="003124B6" w:rsidRPr="001E4A95" w:rsidRDefault="00941C02" w:rsidP="003124B6">
      <w:pPr>
        <w:widowControl w:val="0"/>
        <w:shd w:val="clear" w:color="auto" w:fill="FFFFFF"/>
        <w:tabs>
          <w:tab w:val="left" w:pos="511"/>
        </w:tabs>
        <w:autoSpaceDE w:val="0"/>
        <w:autoSpaceDN w:val="0"/>
        <w:adjustRightInd w:val="0"/>
        <w:ind w:left="-14" w:firstLine="1094"/>
        <w:rPr>
          <w:lang w:val="en-US"/>
        </w:rPr>
      </w:pPr>
      <w:r w:rsidRPr="001E4A95">
        <w:t>а) сдаст</w:t>
      </w:r>
      <w:r w:rsidR="003124B6" w:rsidRPr="001E4A95">
        <w:rPr>
          <w:lang w:val="en-US"/>
        </w:rPr>
        <w:t xml:space="preserve"> </w:t>
      </w:r>
      <w:r w:rsidRPr="001E4A95">
        <w:t>зачет;</w:t>
      </w:r>
    </w:p>
    <w:p w:rsidR="00941C02" w:rsidRPr="001E4A95" w:rsidRDefault="00941C02" w:rsidP="003124B6">
      <w:pPr>
        <w:widowControl w:val="0"/>
        <w:shd w:val="clear" w:color="auto" w:fill="FFFFFF"/>
        <w:tabs>
          <w:tab w:val="left" w:pos="511"/>
        </w:tabs>
        <w:autoSpaceDE w:val="0"/>
        <w:autoSpaceDN w:val="0"/>
        <w:adjustRightInd w:val="0"/>
        <w:ind w:left="-14" w:firstLine="1094"/>
      </w:pPr>
      <w:r w:rsidRPr="001E4A95">
        <w:t>б) не сдаст зачет?</w:t>
      </w:r>
    </w:p>
    <w:p w:rsidR="00941C02" w:rsidRPr="001E4A95" w:rsidRDefault="00941C02" w:rsidP="002E691C">
      <w:pPr>
        <w:numPr>
          <w:ilvl w:val="0"/>
          <w:numId w:val="5"/>
        </w:numPr>
        <w:shd w:val="clear" w:color="auto" w:fill="FFFFFF"/>
        <w:tabs>
          <w:tab w:val="clear" w:pos="360"/>
          <w:tab w:val="num" w:pos="540"/>
        </w:tabs>
        <w:ind w:left="540" w:hanging="540"/>
        <w:jc w:val="both"/>
      </w:pPr>
      <w:r w:rsidRPr="001E4A95">
        <w:t xml:space="preserve">У сборщика имеются 10 деталей, мало отличающихся друг от друга, из них четыре </w:t>
      </w:r>
      <w:r w:rsidR="003124B6" w:rsidRPr="001E4A95">
        <w:t>–</w:t>
      </w:r>
      <w:r w:rsidRPr="001E4A95">
        <w:t xml:space="preserve"> первого, по две </w:t>
      </w:r>
      <w:r w:rsidR="0086286E" w:rsidRPr="001E4A95">
        <w:t>–</w:t>
      </w:r>
      <w:r w:rsidRPr="001E4A95">
        <w:t xml:space="preserve"> второго, третьего и четвертого видов. Какова вероятность того, что среди шести взятых одновременно деталей три окажутся первого вида, два </w:t>
      </w:r>
      <w:r w:rsidR="0086286E" w:rsidRPr="001E4A95">
        <w:t>–</w:t>
      </w:r>
      <w:r w:rsidRPr="001E4A95">
        <w:t xml:space="preserve"> второго и одна </w:t>
      </w:r>
      <w:r w:rsidR="0086286E" w:rsidRPr="001E4A95">
        <w:t>–</w:t>
      </w:r>
      <w:r w:rsidRPr="001E4A95">
        <w:t xml:space="preserve"> третьего?</w:t>
      </w:r>
    </w:p>
    <w:p w:rsidR="00941C02" w:rsidRPr="001E4A95" w:rsidRDefault="00941C02" w:rsidP="002E691C">
      <w:pPr>
        <w:numPr>
          <w:ilvl w:val="0"/>
          <w:numId w:val="5"/>
        </w:numPr>
        <w:shd w:val="clear" w:color="auto" w:fill="FFFFFF"/>
        <w:tabs>
          <w:tab w:val="clear" w:pos="360"/>
          <w:tab w:val="num" w:pos="540"/>
        </w:tabs>
        <w:autoSpaceDE w:val="0"/>
        <w:autoSpaceDN w:val="0"/>
        <w:adjustRightInd w:val="0"/>
        <w:ind w:left="540" w:hanging="540"/>
        <w:jc w:val="both"/>
      </w:pPr>
      <w:r w:rsidRPr="001E4A95">
        <w:t>Найти вероятность того, что из 10 книг, расположенных в случайном порядке, 3 определенные книги окажутся рядом.</w:t>
      </w:r>
    </w:p>
    <w:p w:rsidR="003124B6"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В старинной игре в кости необходимо было для выигрыша получить при бросании трех игральных костей</w:t>
      </w:r>
      <w:r w:rsidR="003124B6" w:rsidRPr="001E4A95">
        <w:t xml:space="preserve"> </w:t>
      </w:r>
      <w:r w:rsidRPr="001E4A95">
        <w:t>сумму очков, превосходящую 10. Найти вероятности:</w:t>
      </w:r>
    </w:p>
    <w:p w:rsidR="003124B6" w:rsidRPr="001E4A95" w:rsidRDefault="003124B6" w:rsidP="003124B6">
      <w:pPr>
        <w:widowControl w:val="0"/>
        <w:shd w:val="clear" w:color="auto" w:fill="FFFFFF"/>
        <w:tabs>
          <w:tab w:val="left" w:pos="547"/>
        </w:tabs>
        <w:autoSpaceDE w:val="0"/>
        <w:autoSpaceDN w:val="0"/>
        <w:adjustRightInd w:val="0"/>
        <w:ind w:left="-14" w:firstLine="1094"/>
        <w:rPr>
          <w:lang w:val="en-US"/>
        </w:rPr>
      </w:pPr>
      <w:r w:rsidRPr="001E4A95">
        <w:t>а) выпадения 11 очков;</w:t>
      </w:r>
    </w:p>
    <w:p w:rsidR="00941C02" w:rsidRPr="001E4A95" w:rsidRDefault="00941C02" w:rsidP="003124B6">
      <w:pPr>
        <w:widowControl w:val="0"/>
        <w:shd w:val="clear" w:color="auto" w:fill="FFFFFF"/>
        <w:tabs>
          <w:tab w:val="left" w:pos="547"/>
        </w:tabs>
        <w:autoSpaceDE w:val="0"/>
        <w:autoSpaceDN w:val="0"/>
        <w:adjustRightInd w:val="0"/>
        <w:ind w:left="-14" w:firstLine="1094"/>
      </w:pPr>
      <w:r w:rsidRPr="001E4A95">
        <w:t>б) выигрыша.</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 xml:space="preserve">На фирме работают 8 аудиторов, из которых 3 </w:t>
      </w:r>
      <w:r w:rsidR="0086286E" w:rsidRPr="001E4A95">
        <w:t>–</w:t>
      </w:r>
      <w:r w:rsidRPr="001E4A95">
        <w:t xml:space="preserve"> высокой квалификации, и 5 программистов, из которых 2 </w:t>
      </w:r>
      <w:r w:rsidR="003124B6" w:rsidRPr="001E4A95">
        <w:t xml:space="preserve">– </w:t>
      </w:r>
      <w:r w:rsidRPr="001E4A95">
        <w:t>высокой квалификации. В командировку надо отправить группу из 3 аудиторов и 2 программистов. Какова</w:t>
      </w:r>
      <w:r w:rsidR="003124B6" w:rsidRPr="001E4A95">
        <w:t xml:space="preserve"> </w:t>
      </w:r>
      <w:r w:rsidRPr="001E4A95">
        <w:t>вероятность того, что в этой группе окажется по крайней мере 1 аудитор высокой квалификации и хотя бы</w:t>
      </w:r>
      <w:r w:rsidR="003124B6" w:rsidRPr="001E4A95">
        <w:t xml:space="preserve"> </w:t>
      </w:r>
      <w:r w:rsidRPr="001E4A95">
        <w:t>1 программист высокой квалификации, если каждый</w:t>
      </w:r>
      <w:r w:rsidR="003124B6" w:rsidRPr="001E4A95">
        <w:t xml:space="preserve"> </w:t>
      </w:r>
      <w:r w:rsidRPr="001E4A95">
        <w:t>специалист имеет равные возможности поехать в командировку?</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Два лица условились встретиться в определенном месте</w:t>
      </w:r>
      <w:r w:rsidR="003124B6" w:rsidRPr="001E4A95">
        <w:t xml:space="preserve"> </w:t>
      </w:r>
      <w:r w:rsidRPr="001E4A95">
        <w:t>между 18 и 19 ч и договорились, что пришедший первым ждет другого в течение 15 мин., после чего уходит.</w:t>
      </w:r>
      <w:r w:rsidR="003124B6" w:rsidRPr="001E4A95">
        <w:t xml:space="preserve"> </w:t>
      </w:r>
      <w:r w:rsidRPr="001E4A95">
        <w:t>Найти вероятность их встречи, если приход каждого в</w:t>
      </w:r>
      <w:r w:rsidR="003124B6" w:rsidRPr="001E4A95">
        <w:t xml:space="preserve"> </w:t>
      </w:r>
      <w:r w:rsidRPr="001E4A95">
        <w:t>течение указанного часа может произойти в любое</w:t>
      </w:r>
      <w:r w:rsidR="003124B6" w:rsidRPr="001E4A95">
        <w:t xml:space="preserve"> </w:t>
      </w:r>
      <w:r w:rsidRPr="001E4A95">
        <w:t>время и моменты прихода независимы.</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pPr>
      <w:r w:rsidRPr="001E4A95">
        <w:t>Какова вероятность того, что наудачу брошенная в круг</w:t>
      </w:r>
      <w:r w:rsidR="003124B6" w:rsidRPr="001E4A95">
        <w:t xml:space="preserve"> </w:t>
      </w:r>
      <w:r w:rsidRPr="001E4A95">
        <w:t>точка окажется внутри вписанного в него квадрата?</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При приеме партии изделий подвергается проверке</w:t>
      </w:r>
      <w:r w:rsidR="003501CE" w:rsidRPr="001E4A95">
        <w:t xml:space="preserve"> </w:t>
      </w:r>
      <w:r w:rsidRPr="001E4A95">
        <w:t xml:space="preserve">половина изделий. Условие приемки </w:t>
      </w:r>
      <w:r w:rsidR="0086286E" w:rsidRPr="001E4A95">
        <w:t>–</w:t>
      </w:r>
      <w:r w:rsidRPr="001E4A95">
        <w:t xml:space="preserve"> наличие брака</w:t>
      </w:r>
      <w:r w:rsidR="003501CE" w:rsidRPr="001E4A95">
        <w:t xml:space="preserve"> </w:t>
      </w:r>
      <w:r w:rsidRPr="001E4A95">
        <w:t>в выборке менее 2%. Вычислить вероятность того, что</w:t>
      </w:r>
      <w:r w:rsidR="003501CE" w:rsidRPr="001E4A95">
        <w:t xml:space="preserve"> </w:t>
      </w:r>
      <w:r w:rsidRPr="001E4A95">
        <w:t>партия из 100 изделий, содержащая 5% брака, будет</w:t>
      </w:r>
      <w:r w:rsidR="003501CE" w:rsidRPr="001E4A95">
        <w:t xml:space="preserve"> </w:t>
      </w:r>
      <w:r w:rsidRPr="001E4A95">
        <w:t>принята.</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По результатам проверки контрольных работ оказалось, что в первой группе получили положительную</w:t>
      </w:r>
      <w:r w:rsidR="003501CE" w:rsidRPr="001E4A95">
        <w:t xml:space="preserve"> </w:t>
      </w:r>
      <w:r w:rsidRPr="001E4A95">
        <w:t xml:space="preserve">оценку 20 студентов из 30, а во второй </w:t>
      </w:r>
      <w:r w:rsidR="0086286E" w:rsidRPr="001E4A95">
        <w:t>–</w:t>
      </w:r>
      <w:r w:rsidRPr="001E4A95">
        <w:t xml:space="preserve"> 15 из 25.</w:t>
      </w:r>
      <w:r w:rsidR="003501CE" w:rsidRPr="001E4A95">
        <w:t xml:space="preserve"> </w:t>
      </w:r>
      <w:r w:rsidRPr="001E4A95">
        <w:t>Найти вероятность того, что наудачу выбранная работа, имеющая положительную оценку, написана студентом первой группы.</w:t>
      </w:r>
    </w:p>
    <w:p w:rsidR="003501CE"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Экспедиция издательства отправила газеты в три почтовых отделения. Вероятность своевременной доставки</w:t>
      </w:r>
      <w:r w:rsidR="003501CE" w:rsidRPr="001E4A95">
        <w:t xml:space="preserve"> </w:t>
      </w:r>
      <w:r w:rsidRPr="001E4A95">
        <w:t xml:space="preserve">газет в первое отделение равна 0,95, во второе отделение </w:t>
      </w:r>
      <w:r w:rsidR="0086286E" w:rsidRPr="001E4A95">
        <w:t>–</w:t>
      </w:r>
      <w:r w:rsidRPr="001E4A95">
        <w:t xml:space="preserve"> 0,9 и в третье </w:t>
      </w:r>
      <w:r w:rsidR="0086286E" w:rsidRPr="001E4A95">
        <w:t>–</w:t>
      </w:r>
      <w:r w:rsidRPr="001E4A95">
        <w:t xml:space="preserve"> 0,8. Найти вероятность следующих событий:</w:t>
      </w:r>
    </w:p>
    <w:p w:rsidR="003501CE" w:rsidRPr="001E4A95" w:rsidRDefault="00941C02" w:rsidP="00B92442">
      <w:pPr>
        <w:widowControl w:val="0"/>
        <w:shd w:val="clear" w:color="auto" w:fill="FFFFFF"/>
        <w:tabs>
          <w:tab w:val="left" w:pos="547"/>
        </w:tabs>
        <w:autoSpaceDE w:val="0"/>
        <w:autoSpaceDN w:val="0"/>
        <w:adjustRightInd w:val="0"/>
        <w:ind w:left="-14" w:firstLine="1094"/>
        <w:jc w:val="both"/>
      </w:pPr>
      <w:r w:rsidRPr="001E4A95">
        <w:t>а) только одно отделение получит газеты вовремя;</w:t>
      </w:r>
    </w:p>
    <w:p w:rsidR="00941C02" w:rsidRPr="001E4A95" w:rsidRDefault="00941C02" w:rsidP="00B92442">
      <w:pPr>
        <w:widowControl w:val="0"/>
        <w:shd w:val="clear" w:color="auto" w:fill="FFFFFF"/>
        <w:tabs>
          <w:tab w:val="left" w:pos="547"/>
        </w:tabs>
        <w:autoSpaceDE w:val="0"/>
        <w:autoSpaceDN w:val="0"/>
        <w:adjustRightInd w:val="0"/>
        <w:ind w:left="-14" w:firstLine="1094"/>
        <w:jc w:val="both"/>
      </w:pPr>
      <w:r w:rsidRPr="001E4A95">
        <w:t>б) хотя бы одно отделение получит газеты с опозданием.</w:t>
      </w:r>
    </w:p>
    <w:p w:rsidR="00941C02" w:rsidRPr="001E4A95" w:rsidRDefault="00941C02" w:rsidP="002E691C">
      <w:pPr>
        <w:numPr>
          <w:ilvl w:val="0"/>
          <w:numId w:val="5"/>
        </w:numPr>
        <w:shd w:val="clear" w:color="auto" w:fill="FFFFFF"/>
        <w:tabs>
          <w:tab w:val="clear" w:pos="360"/>
          <w:tab w:val="num" w:pos="540"/>
        </w:tabs>
        <w:autoSpaceDE w:val="0"/>
        <w:autoSpaceDN w:val="0"/>
        <w:adjustRightInd w:val="0"/>
        <w:ind w:left="540" w:hanging="540"/>
        <w:jc w:val="both"/>
      </w:pPr>
      <w:r w:rsidRPr="001E4A95">
        <w:t xml:space="preserve">Прибор, работающий в течение времени </w:t>
      </w:r>
      <w:r w:rsidRPr="001E4A95">
        <w:rPr>
          <w:i/>
          <w:iCs/>
          <w:lang w:val="en-US"/>
        </w:rPr>
        <w:t>t</w:t>
      </w:r>
      <w:r w:rsidRPr="001E4A95">
        <w:rPr>
          <w:i/>
          <w:iCs/>
        </w:rPr>
        <w:t xml:space="preserve">, </w:t>
      </w:r>
      <w:r w:rsidRPr="001E4A95">
        <w:t>состоит из</w:t>
      </w:r>
      <w:r w:rsidR="00B92442" w:rsidRPr="001E4A95">
        <w:t xml:space="preserve"> </w:t>
      </w:r>
      <w:r w:rsidRPr="001E4A95">
        <w:t>трех узлов, каждый из которых независимо от других</w:t>
      </w:r>
      <w:r w:rsidR="00B92442" w:rsidRPr="001E4A95">
        <w:t xml:space="preserve"> </w:t>
      </w:r>
      <w:r w:rsidRPr="001E4A95">
        <w:t xml:space="preserve">может за это время выйти из строя. Неисправность хотя бы одного узла выводит прибор из строя целиком. Вероятность безотказной работы в течение времени </w:t>
      </w:r>
      <w:r w:rsidRPr="001E4A95">
        <w:rPr>
          <w:lang w:val="en-US"/>
        </w:rPr>
        <w:t>t</w:t>
      </w:r>
      <w:r w:rsidRPr="001E4A95">
        <w:t xml:space="preserve"> первого узла равна 0,9, второго </w:t>
      </w:r>
      <w:r w:rsidR="0086286E" w:rsidRPr="001E4A95">
        <w:t>–</w:t>
      </w:r>
      <w:r w:rsidRPr="001E4A95">
        <w:t xml:space="preserve"> 0,95, третьего </w:t>
      </w:r>
      <w:r w:rsidR="0086286E" w:rsidRPr="001E4A95">
        <w:t>–</w:t>
      </w:r>
      <w:r w:rsidRPr="001E4A95">
        <w:t xml:space="preserve"> 0,8. Найти вероятность того, что в течение времени </w:t>
      </w:r>
      <w:r w:rsidRPr="001E4A95">
        <w:rPr>
          <w:i/>
          <w:iCs/>
          <w:lang w:val="en-US"/>
        </w:rPr>
        <w:t>t</w:t>
      </w:r>
      <w:r w:rsidRPr="001E4A95">
        <w:rPr>
          <w:i/>
          <w:iCs/>
        </w:rPr>
        <w:t xml:space="preserve"> </w:t>
      </w:r>
      <w:r w:rsidRPr="001E4A95">
        <w:t>прибор выйдет из строя.</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Студент разыскивает нужную ему формулу в трех справочниках. Вероятность того, что формула содержится в</w:t>
      </w:r>
      <w:r w:rsidR="00B92442" w:rsidRPr="001E4A95">
        <w:t xml:space="preserve"> </w:t>
      </w:r>
      <w:r w:rsidRPr="001E4A95">
        <w:t>первом, втором и третьем справочниках, равна соответственно 0,6, 0,7 и 0,8. Найти вероятность того, что эта</w:t>
      </w:r>
      <w:r w:rsidR="00B92442" w:rsidRPr="001E4A95">
        <w:t xml:space="preserve"> </w:t>
      </w:r>
      <w:r w:rsidRPr="001E4A95">
        <w:t>формула содержится не менее, чем в двух справочниках.</w:t>
      </w:r>
    </w:p>
    <w:p w:rsidR="00B9244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Произведено три выстрела по цели из орудия. Вероятность попадания при первом выстреле равна 0,75; при</w:t>
      </w:r>
      <w:r w:rsidR="00B92442" w:rsidRPr="001E4A95">
        <w:t xml:space="preserve"> </w:t>
      </w:r>
      <w:r w:rsidRPr="001E4A95">
        <w:t xml:space="preserve">втором </w:t>
      </w:r>
      <w:r w:rsidR="0086286E" w:rsidRPr="001E4A95">
        <w:t>–</w:t>
      </w:r>
      <w:r w:rsidRPr="001E4A95">
        <w:t xml:space="preserve"> 0,8; при третьем </w:t>
      </w:r>
      <w:r w:rsidR="0086286E" w:rsidRPr="001E4A95">
        <w:t>–</w:t>
      </w:r>
      <w:r w:rsidRPr="001E4A95">
        <w:t xml:space="preserve"> 0,9. Определить вероятность того, что будет:</w:t>
      </w:r>
    </w:p>
    <w:p w:rsidR="00B92442" w:rsidRPr="001E4A95" w:rsidRDefault="00941C02" w:rsidP="00B92442">
      <w:pPr>
        <w:widowControl w:val="0"/>
        <w:shd w:val="clear" w:color="auto" w:fill="FFFFFF"/>
        <w:tabs>
          <w:tab w:val="left" w:pos="523"/>
        </w:tabs>
        <w:autoSpaceDE w:val="0"/>
        <w:autoSpaceDN w:val="0"/>
        <w:adjustRightInd w:val="0"/>
        <w:ind w:left="-14" w:firstLine="1094"/>
        <w:rPr>
          <w:bCs/>
        </w:rPr>
      </w:pPr>
      <w:r w:rsidRPr="001E4A95">
        <w:t>а) три попадания;</w:t>
      </w:r>
    </w:p>
    <w:p w:rsidR="00941C02" w:rsidRPr="001E4A95" w:rsidRDefault="00941C02" w:rsidP="00B92442">
      <w:pPr>
        <w:widowControl w:val="0"/>
        <w:shd w:val="clear" w:color="auto" w:fill="FFFFFF"/>
        <w:tabs>
          <w:tab w:val="left" w:pos="523"/>
        </w:tabs>
        <w:autoSpaceDE w:val="0"/>
        <w:autoSpaceDN w:val="0"/>
        <w:adjustRightInd w:val="0"/>
        <w:ind w:left="-14" w:firstLine="1094"/>
        <w:rPr>
          <w:bCs/>
        </w:rPr>
      </w:pPr>
      <w:r w:rsidRPr="001E4A95">
        <w:t>б) хотя бы одно попадание.</w:t>
      </w:r>
    </w:p>
    <w:p w:rsidR="00CF25EA"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Вероятность своевременного выполнения студентом</w:t>
      </w:r>
      <w:r w:rsidR="00CF25EA" w:rsidRPr="001E4A95">
        <w:t xml:space="preserve"> </w:t>
      </w:r>
      <w:r w:rsidRPr="001E4A95">
        <w:t>контрольной работы по каждой из трех дисциплин</w:t>
      </w:r>
      <w:r w:rsidR="00CF25EA" w:rsidRPr="001E4A95">
        <w:t xml:space="preserve"> </w:t>
      </w:r>
      <w:r w:rsidRPr="001E4A95">
        <w:t>равна соответственно 0,6, 0,5 и 0,8. Найти вероятность</w:t>
      </w:r>
      <w:r w:rsidR="00CF25EA" w:rsidRPr="001E4A95">
        <w:t xml:space="preserve"> </w:t>
      </w:r>
      <w:r w:rsidRPr="001E4A95">
        <w:t>своевременного выполнения контрольной работы студентом:</w:t>
      </w:r>
    </w:p>
    <w:p w:rsidR="00CF25EA" w:rsidRPr="001E4A95" w:rsidRDefault="00941C02" w:rsidP="00CF25EA">
      <w:pPr>
        <w:widowControl w:val="0"/>
        <w:shd w:val="clear" w:color="auto" w:fill="FFFFFF"/>
        <w:tabs>
          <w:tab w:val="left" w:pos="523"/>
        </w:tabs>
        <w:autoSpaceDE w:val="0"/>
        <w:autoSpaceDN w:val="0"/>
        <w:adjustRightInd w:val="0"/>
        <w:ind w:left="-14" w:firstLine="1094"/>
        <w:rPr>
          <w:lang w:val="en-US"/>
        </w:rPr>
      </w:pPr>
      <w:r w:rsidRPr="001E4A95">
        <w:t>а) по двум дисциплинам;</w:t>
      </w:r>
    </w:p>
    <w:p w:rsidR="00941C02" w:rsidRPr="001E4A95" w:rsidRDefault="00941C02" w:rsidP="00CF25EA">
      <w:pPr>
        <w:widowControl w:val="0"/>
        <w:shd w:val="clear" w:color="auto" w:fill="FFFFFF"/>
        <w:tabs>
          <w:tab w:val="left" w:pos="523"/>
        </w:tabs>
        <w:autoSpaceDE w:val="0"/>
        <w:autoSpaceDN w:val="0"/>
        <w:adjustRightInd w:val="0"/>
        <w:ind w:left="-14" w:firstLine="1094"/>
        <w:rPr>
          <w:bCs/>
        </w:rPr>
      </w:pPr>
      <w:r w:rsidRPr="001E4A95">
        <w:t>б) хотя бы по двум</w:t>
      </w:r>
      <w:r w:rsidR="00CF25EA" w:rsidRPr="001E4A95">
        <w:t xml:space="preserve"> </w:t>
      </w:r>
      <w:r w:rsidRPr="001E4A95">
        <w:t>дисциплинам.</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Мастер обслуживает 4 станка, работающих независимо</w:t>
      </w:r>
      <w:r w:rsidR="00CF25EA" w:rsidRPr="001E4A95">
        <w:t xml:space="preserve"> </w:t>
      </w:r>
      <w:r w:rsidRPr="001E4A95">
        <w:t>друг от друга. Вероятность того, что первый станок в</w:t>
      </w:r>
      <w:r w:rsidR="00CF25EA" w:rsidRPr="001E4A95">
        <w:t xml:space="preserve"> </w:t>
      </w:r>
      <w:r w:rsidRPr="001E4A95">
        <w:t>течение смены потребует внимания рабочего, равна</w:t>
      </w:r>
      <w:r w:rsidR="00CF25EA" w:rsidRPr="001E4A95">
        <w:t xml:space="preserve"> </w:t>
      </w:r>
      <w:r w:rsidRPr="001E4A95">
        <w:t xml:space="preserve">0,3, второй </w:t>
      </w:r>
      <w:r w:rsidR="0086286E" w:rsidRPr="001E4A95">
        <w:t>–</w:t>
      </w:r>
      <w:r w:rsidRPr="001E4A95">
        <w:t xml:space="preserve"> 0,6, третий </w:t>
      </w:r>
      <w:r w:rsidR="0086286E" w:rsidRPr="001E4A95">
        <w:t>–</w:t>
      </w:r>
      <w:r w:rsidRPr="001E4A95">
        <w:t xml:space="preserve"> 0,4 и четвертый </w:t>
      </w:r>
      <w:r w:rsidR="0086286E" w:rsidRPr="001E4A95">
        <w:t>–</w:t>
      </w:r>
      <w:r w:rsidRPr="001E4A95">
        <w:t xml:space="preserve"> 0,25.</w:t>
      </w:r>
      <w:r w:rsidR="00CF25EA" w:rsidRPr="001E4A95">
        <w:t xml:space="preserve"> </w:t>
      </w:r>
      <w:r w:rsidRPr="001E4A95">
        <w:t>Найти вероятность того, что в течение смены хотя бы</w:t>
      </w:r>
      <w:r w:rsidR="00CF25EA" w:rsidRPr="001E4A95">
        <w:t xml:space="preserve"> </w:t>
      </w:r>
      <w:r w:rsidRPr="001E4A95">
        <w:t>один станок не потребует внимания мастера.</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 xml:space="preserve">Контролер ОТК, проверив качество сшитых 20 пальто, установил, что 16 из них первого сорта, а остальные </w:t>
      </w:r>
      <w:r w:rsidR="0086286E" w:rsidRPr="001E4A95">
        <w:t>–</w:t>
      </w:r>
      <w:r w:rsidRPr="001E4A95">
        <w:t xml:space="preserve"> второго. Найти вероятность того, что среди взятых наудачу из</w:t>
      </w:r>
      <w:r w:rsidR="00CF25EA" w:rsidRPr="001E4A95">
        <w:t xml:space="preserve"> </w:t>
      </w:r>
      <w:r w:rsidRPr="001E4A95">
        <w:t>этой партии трех пальто одно будет второго сорта.</w:t>
      </w:r>
    </w:p>
    <w:p w:rsidR="00941C02" w:rsidRPr="001E4A95" w:rsidRDefault="00941C02" w:rsidP="002E691C">
      <w:pPr>
        <w:numPr>
          <w:ilvl w:val="0"/>
          <w:numId w:val="5"/>
        </w:numPr>
        <w:shd w:val="clear" w:color="auto" w:fill="FFFFFF"/>
        <w:tabs>
          <w:tab w:val="clear" w:pos="360"/>
          <w:tab w:val="num" w:pos="540"/>
        </w:tabs>
        <w:ind w:left="540" w:hanging="540"/>
        <w:jc w:val="both"/>
      </w:pPr>
      <w:r w:rsidRPr="001E4A95">
        <w:t>Среди 20 поступающих в ремонт часов 8 нуждаются в общей чистке механизма. Какова вероятность того, что среди взятых одновременно наудачу 3 часов по крайней мере двое нуждаются в общей чистке механизма?</w:t>
      </w:r>
    </w:p>
    <w:p w:rsidR="00941C02" w:rsidRPr="001E4A95" w:rsidRDefault="00941C02" w:rsidP="002E691C">
      <w:pPr>
        <w:numPr>
          <w:ilvl w:val="0"/>
          <w:numId w:val="5"/>
        </w:numPr>
        <w:shd w:val="clear" w:color="auto" w:fill="FFFFFF"/>
        <w:ind w:left="540" w:hanging="540"/>
        <w:jc w:val="both"/>
      </w:pPr>
      <w:r w:rsidRPr="001E4A95">
        <w:t>Среди 15 лампочек 4 стандартные. Одновременно берут наудачу 2 лампочки. Найти вероятность того, что хотя бы одна из них нестандартная.</w:t>
      </w:r>
    </w:p>
    <w:p w:rsidR="002C6EA0" w:rsidRPr="001E4A95" w:rsidRDefault="00941C02" w:rsidP="002E691C">
      <w:pPr>
        <w:numPr>
          <w:ilvl w:val="0"/>
          <w:numId w:val="5"/>
        </w:numPr>
        <w:shd w:val="clear" w:color="auto" w:fill="FFFFFF"/>
        <w:tabs>
          <w:tab w:val="clear" w:pos="360"/>
          <w:tab w:val="num" w:pos="540"/>
        </w:tabs>
        <w:ind w:left="540" w:hanging="540"/>
        <w:jc w:val="both"/>
      </w:pPr>
      <w:r w:rsidRPr="001E4A95">
        <w:t xml:space="preserve">В коробке смешаны электролампы одинакового размера и формы: по 100 Вт </w:t>
      </w:r>
      <w:r w:rsidR="0086286E" w:rsidRPr="001E4A95">
        <w:t>–</w:t>
      </w:r>
      <w:r w:rsidRPr="001E4A95">
        <w:t xml:space="preserve"> 7 штук, по 75 Вт </w:t>
      </w:r>
      <w:r w:rsidR="0086286E" w:rsidRPr="001E4A95">
        <w:t>–</w:t>
      </w:r>
      <w:r w:rsidRPr="001E4A95">
        <w:t xml:space="preserve"> 13 штук. </w:t>
      </w:r>
      <w:r w:rsidR="002C6EA0" w:rsidRPr="001E4A95">
        <w:t xml:space="preserve">Вынуты наудачу 3 лампы. </w:t>
      </w:r>
      <w:r w:rsidRPr="001E4A95">
        <w:t>Какова вероятность того, что:</w:t>
      </w:r>
    </w:p>
    <w:p w:rsidR="002C6EA0" w:rsidRPr="001E4A95" w:rsidRDefault="00941C02" w:rsidP="002C6EA0">
      <w:pPr>
        <w:shd w:val="clear" w:color="auto" w:fill="FFFFFF"/>
        <w:ind w:left="540" w:firstLine="540"/>
      </w:pPr>
      <w:r w:rsidRPr="001E4A95">
        <w:t>а) они одинаковой мощности;</w:t>
      </w:r>
    </w:p>
    <w:p w:rsidR="00941C02" w:rsidRPr="001E4A95" w:rsidRDefault="00941C02" w:rsidP="002C6EA0">
      <w:pPr>
        <w:shd w:val="clear" w:color="auto" w:fill="FFFFFF"/>
        <w:ind w:left="540" w:firstLine="540"/>
      </w:pPr>
      <w:r w:rsidRPr="001E4A95">
        <w:t>б) хотя бы две из них по 100 Вт?</w:t>
      </w:r>
    </w:p>
    <w:p w:rsidR="002C6EA0"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В коробке 10 красных, 3 синих и 7 желтых карандашей. Наудачу вынимают 3 карандаша. Какова вероят</w:t>
      </w:r>
      <w:r w:rsidR="002C6EA0" w:rsidRPr="001E4A95">
        <w:t>ность того, что они все:</w:t>
      </w:r>
    </w:p>
    <w:p w:rsidR="002C6EA0" w:rsidRPr="001E4A95" w:rsidRDefault="00941C02" w:rsidP="002C6EA0">
      <w:pPr>
        <w:widowControl w:val="0"/>
        <w:shd w:val="clear" w:color="auto" w:fill="FFFFFF"/>
        <w:tabs>
          <w:tab w:val="left" w:pos="552"/>
        </w:tabs>
        <w:autoSpaceDE w:val="0"/>
        <w:autoSpaceDN w:val="0"/>
        <w:adjustRightInd w:val="0"/>
        <w:ind w:left="-14" w:firstLine="1094"/>
        <w:rPr>
          <w:lang w:val="en-US"/>
        </w:rPr>
      </w:pPr>
      <w:r w:rsidRPr="001E4A95">
        <w:t>а) разных цветов;</w:t>
      </w:r>
    </w:p>
    <w:p w:rsidR="00941C02" w:rsidRPr="001E4A95" w:rsidRDefault="00941C02" w:rsidP="002C6EA0">
      <w:pPr>
        <w:widowControl w:val="0"/>
        <w:shd w:val="clear" w:color="auto" w:fill="FFFFFF"/>
        <w:tabs>
          <w:tab w:val="left" w:pos="552"/>
        </w:tabs>
        <w:autoSpaceDE w:val="0"/>
        <w:autoSpaceDN w:val="0"/>
        <w:adjustRightInd w:val="0"/>
        <w:ind w:left="-14" w:firstLine="1094"/>
        <w:rPr>
          <w:bCs/>
        </w:rPr>
      </w:pPr>
      <w:r w:rsidRPr="001E4A95">
        <w:t>б) одного</w:t>
      </w:r>
      <w:r w:rsidR="002C6EA0" w:rsidRPr="001E4A95">
        <w:rPr>
          <w:lang w:val="en-US"/>
        </w:rPr>
        <w:t xml:space="preserve"> </w:t>
      </w:r>
      <w:r w:rsidRPr="001E4A95">
        <w:t>цвета?</w:t>
      </w:r>
    </w:p>
    <w:p w:rsidR="002C6EA0"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 xml:space="preserve">Брак в продукции завода вследствие дефекта </w:t>
      </w:r>
      <w:r w:rsidRPr="001E4A95">
        <w:rPr>
          <w:i/>
          <w:iCs/>
        </w:rPr>
        <w:t xml:space="preserve">А </w:t>
      </w:r>
      <w:r w:rsidRPr="001E4A95">
        <w:t xml:space="preserve">составляет 4%, а вследствие дефекта </w:t>
      </w:r>
      <w:r w:rsidRPr="001E4A95">
        <w:rPr>
          <w:i/>
          <w:iCs/>
        </w:rPr>
        <w:t xml:space="preserve">В </w:t>
      </w:r>
      <w:r w:rsidR="0086286E" w:rsidRPr="001E4A95">
        <w:rPr>
          <w:i/>
          <w:iCs/>
        </w:rPr>
        <w:t>–</w:t>
      </w:r>
      <w:r w:rsidRPr="001E4A95">
        <w:rPr>
          <w:i/>
          <w:iCs/>
        </w:rPr>
        <w:t xml:space="preserve"> </w:t>
      </w:r>
      <w:r w:rsidRPr="001E4A95">
        <w:t>3,5%. Годная продукция завода составляет 95%. Найти вероятность того</w:t>
      </w:r>
      <w:r w:rsidR="002C6EA0" w:rsidRPr="001E4A95">
        <w:rPr>
          <w:lang w:val="en-US"/>
        </w:rPr>
        <w:t xml:space="preserve"> </w:t>
      </w:r>
      <w:r w:rsidRPr="001E4A95">
        <w:t>что:</w:t>
      </w:r>
    </w:p>
    <w:p w:rsidR="002C6EA0" w:rsidRPr="001E4A95" w:rsidRDefault="00941C02" w:rsidP="002C6EA0">
      <w:pPr>
        <w:widowControl w:val="0"/>
        <w:shd w:val="clear" w:color="auto" w:fill="FFFFFF"/>
        <w:tabs>
          <w:tab w:val="left" w:pos="552"/>
        </w:tabs>
        <w:autoSpaceDE w:val="0"/>
        <w:autoSpaceDN w:val="0"/>
        <w:adjustRightInd w:val="0"/>
        <w:ind w:left="-14" w:firstLine="1094"/>
        <w:rPr>
          <w:i/>
          <w:iCs/>
        </w:rPr>
      </w:pPr>
      <w:r w:rsidRPr="001E4A95">
        <w:t xml:space="preserve">а) среди продукции, не обладающей дефектом </w:t>
      </w:r>
      <w:r w:rsidRPr="001E4A95">
        <w:rPr>
          <w:i/>
          <w:iCs/>
        </w:rPr>
        <w:t>А,</w:t>
      </w:r>
      <w:r w:rsidR="002C6EA0" w:rsidRPr="001E4A95">
        <w:rPr>
          <w:i/>
          <w:iCs/>
        </w:rPr>
        <w:t xml:space="preserve"> </w:t>
      </w:r>
      <w:r w:rsidRPr="001E4A95">
        <w:t xml:space="preserve">встретится дефект </w:t>
      </w:r>
      <w:r w:rsidRPr="001E4A95">
        <w:rPr>
          <w:i/>
          <w:iCs/>
        </w:rPr>
        <w:t>В;</w:t>
      </w:r>
    </w:p>
    <w:p w:rsidR="00941C02" w:rsidRPr="001E4A95" w:rsidRDefault="00941C02" w:rsidP="002C6EA0">
      <w:pPr>
        <w:widowControl w:val="0"/>
        <w:shd w:val="clear" w:color="auto" w:fill="FFFFFF"/>
        <w:tabs>
          <w:tab w:val="left" w:pos="552"/>
        </w:tabs>
        <w:autoSpaceDE w:val="0"/>
        <w:autoSpaceDN w:val="0"/>
        <w:adjustRightInd w:val="0"/>
        <w:ind w:left="-14" w:firstLine="1094"/>
        <w:rPr>
          <w:bCs/>
        </w:rPr>
      </w:pPr>
      <w:r w:rsidRPr="001E4A95">
        <w:t xml:space="preserve">б) среди забракованной по признаку </w:t>
      </w:r>
      <w:r w:rsidRPr="001E4A95">
        <w:rPr>
          <w:i/>
          <w:iCs/>
        </w:rPr>
        <w:t xml:space="preserve">А </w:t>
      </w:r>
      <w:r w:rsidRPr="001E4A95">
        <w:t xml:space="preserve">продукции встретится дефект </w:t>
      </w:r>
      <w:r w:rsidRPr="001E4A95">
        <w:rPr>
          <w:i/>
          <w:iCs/>
        </w:rPr>
        <w:t>В.</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Пакеты акций, имеющихся на рынке ценных бумаг,</w:t>
      </w:r>
      <w:r w:rsidR="002C6EA0" w:rsidRPr="001E4A95">
        <w:t xml:space="preserve"> </w:t>
      </w:r>
      <w:r w:rsidRPr="001E4A95">
        <w:t>могут дать доход владельцу с вероятностью 0,5 (для</w:t>
      </w:r>
      <w:r w:rsidR="002C6EA0" w:rsidRPr="001E4A95">
        <w:t xml:space="preserve"> </w:t>
      </w:r>
      <w:r w:rsidRPr="001E4A95">
        <w:t>каждого пакета). Сколько пакетов акций различных</w:t>
      </w:r>
      <w:r w:rsidR="002C6EA0" w:rsidRPr="001E4A95">
        <w:t xml:space="preserve"> </w:t>
      </w:r>
      <w:r w:rsidRPr="001E4A95">
        <w:t>фирм нужно приобрести, чтобы с вероятностью, не</w:t>
      </w:r>
      <w:r w:rsidR="002C6EA0" w:rsidRPr="001E4A95">
        <w:t xml:space="preserve"> </w:t>
      </w:r>
      <w:r w:rsidRPr="001E4A95">
        <w:t>меньшей 0,96875, можно было ожидать доход хотя бы</w:t>
      </w:r>
      <w:r w:rsidR="002C6EA0" w:rsidRPr="001E4A95">
        <w:t xml:space="preserve"> </w:t>
      </w:r>
      <w:r w:rsidRPr="001E4A95">
        <w:t>по одному пакету акций?</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 xml:space="preserve">Сколько раз нужно провести испытание, чтобы с вероятностью, не меньшей </w:t>
      </w:r>
      <w:r w:rsidRPr="001E4A95">
        <w:rPr>
          <w:i/>
          <w:iCs/>
        </w:rPr>
        <w:t xml:space="preserve">Р, </w:t>
      </w:r>
      <w:r w:rsidRPr="001E4A95">
        <w:t>можно было утверждать, что</w:t>
      </w:r>
      <w:r w:rsidR="002C6EA0" w:rsidRPr="001E4A95">
        <w:t xml:space="preserve"> </w:t>
      </w:r>
      <w:r w:rsidRPr="001E4A95">
        <w:t xml:space="preserve">по крайней мере один раз произойдет событие, вероятность которого в каждом испытании равна </w:t>
      </w:r>
      <w:r w:rsidR="002C6EA0" w:rsidRPr="001E4A95">
        <w:rPr>
          <w:i/>
          <w:iCs/>
          <w:lang w:val="en-US"/>
        </w:rPr>
        <w:t>P</w:t>
      </w:r>
      <w:r w:rsidRPr="001E4A95">
        <w:rPr>
          <w:i/>
          <w:iCs/>
        </w:rPr>
        <w:t xml:space="preserve">? </w:t>
      </w:r>
      <w:r w:rsidRPr="001E4A95">
        <w:t>Дать</w:t>
      </w:r>
      <w:r w:rsidR="002C6EA0" w:rsidRPr="001E4A95">
        <w:t xml:space="preserve"> </w:t>
      </w:r>
      <w:r w:rsidRPr="001E4A95">
        <w:t xml:space="preserve">ответ при </w:t>
      </w:r>
      <w:r w:rsidR="002C6EA0" w:rsidRPr="001E4A95">
        <w:rPr>
          <w:i/>
          <w:iCs/>
          <w:lang w:val="en-US"/>
        </w:rPr>
        <w:t>P</w:t>
      </w:r>
      <w:r w:rsidRPr="001E4A95">
        <w:rPr>
          <w:i/>
          <w:iCs/>
        </w:rPr>
        <w:t xml:space="preserve"> </w:t>
      </w:r>
      <w:r w:rsidRPr="001E4A95">
        <w:t xml:space="preserve">= 0,4 и </w:t>
      </w:r>
      <w:r w:rsidRPr="001E4A95">
        <w:rPr>
          <w:i/>
          <w:iCs/>
        </w:rPr>
        <w:t xml:space="preserve">Р </w:t>
      </w:r>
      <w:r w:rsidRPr="001E4A95">
        <w:t>= 0,8704.</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На полке стоят 10 книг, среди которых 3 книги по</w:t>
      </w:r>
      <w:r w:rsidR="002C6EA0" w:rsidRPr="001E4A95">
        <w:t xml:space="preserve"> </w:t>
      </w:r>
      <w:r w:rsidRPr="001E4A95">
        <w:t>теории вероятностей. Наудачу берутся три книги. Какова вероятность, что среди отобранных хотя бы одна</w:t>
      </w:r>
      <w:r w:rsidR="002C6EA0" w:rsidRPr="001E4A95">
        <w:t xml:space="preserve"> </w:t>
      </w:r>
      <w:r w:rsidRPr="001E4A95">
        <w:t>книга по теории вероятностей?</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На связке 5 ключей. К замку подходит только один</w:t>
      </w:r>
      <w:r w:rsidR="002C6EA0" w:rsidRPr="001E4A95">
        <w:t xml:space="preserve"> </w:t>
      </w:r>
      <w:r w:rsidRPr="001E4A95">
        <w:t>ключ. Найти вероятность того, что потребуется не более двух попыток открыть замок, если опробованный</w:t>
      </w:r>
      <w:r w:rsidR="002C6EA0" w:rsidRPr="001E4A95">
        <w:t xml:space="preserve"> </w:t>
      </w:r>
      <w:r w:rsidRPr="001E4A95">
        <w:t>ключ в дальнейших испытаниях не участвует.</w:t>
      </w:r>
    </w:p>
    <w:p w:rsidR="002C6EA0"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В магазине продаются 10 телевизоров, 3 из них имеют</w:t>
      </w:r>
      <w:r w:rsidR="002C6EA0" w:rsidRPr="001E4A95">
        <w:t xml:space="preserve"> </w:t>
      </w:r>
      <w:r w:rsidRPr="001E4A95">
        <w:t>дефекты. Какова вероятность того, что посетитель купит телевизор, если для выбора телевизора без дефектов понадобится не более трех попыток?</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 xml:space="preserve">Радист трижды вызывает корреспондента. Вероятность того, что будет принят первый вызов, равна 0,2, второй </w:t>
      </w:r>
      <w:r w:rsidR="002C6EA0" w:rsidRPr="001E4A95">
        <w:t xml:space="preserve">– </w:t>
      </w:r>
      <w:r w:rsidRPr="001E4A95">
        <w:t xml:space="preserve">0,3, третий </w:t>
      </w:r>
      <w:r w:rsidR="0086286E" w:rsidRPr="001E4A95">
        <w:t>–</w:t>
      </w:r>
      <w:r w:rsidRPr="001E4A95">
        <w:t xml:space="preserve"> 0,4. События, состоящие в том, что данный</w:t>
      </w:r>
      <w:r w:rsidR="002C6EA0" w:rsidRPr="001E4A95">
        <w:t xml:space="preserve"> </w:t>
      </w:r>
      <w:r w:rsidRPr="001E4A95">
        <w:t>вызов будет услышан, независимы. Найти вероятность</w:t>
      </w:r>
      <w:r w:rsidR="002C6EA0" w:rsidRPr="001E4A95">
        <w:rPr>
          <w:lang w:val="en-US"/>
        </w:rPr>
        <w:t xml:space="preserve"> </w:t>
      </w:r>
      <w:r w:rsidRPr="001E4A95">
        <w:t>того, что корреспондент услышит вызов радиста.</w:t>
      </w:r>
    </w:p>
    <w:p w:rsidR="002C6EA0"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 xml:space="preserve">Страховая компания разделяет застрахованных по классам риска: </w:t>
      </w:r>
      <w:r w:rsidRPr="001E4A95">
        <w:rPr>
          <w:lang w:val="en-US"/>
        </w:rPr>
        <w:t>I</w:t>
      </w:r>
      <w:r w:rsidRPr="001E4A95">
        <w:t xml:space="preserve"> класс </w:t>
      </w:r>
      <w:r w:rsidR="0086286E" w:rsidRPr="001E4A95">
        <w:t>–</w:t>
      </w:r>
      <w:r w:rsidRPr="001E4A95">
        <w:t xml:space="preserve"> малый риск, </w:t>
      </w:r>
      <w:r w:rsidRPr="001E4A95">
        <w:rPr>
          <w:lang w:val="en-US"/>
        </w:rPr>
        <w:t>II</w:t>
      </w:r>
      <w:r w:rsidRPr="001E4A95">
        <w:t xml:space="preserve"> класс </w:t>
      </w:r>
      <w:r w:rsidR="0086286E" w:rsidRPr="001E4A95">
        <w:t>–</w:t>
      </w:r>
      <w:r w:rsidRPr="001E4A95">
        <w:t xml:space="preserve"> средний,</w:t>
      </w:r>
      <w:r w:rsidR="002C6EA0" w:rsidRPr="001E4A95">
        <w:t xml:space="preserve"> </w:t>
      </w:r>
      <w:r w:rsidRPr="001E4A95">
        <w:rPr>
          <w:lang w:val="en-US"/>
        </w:rPr>
        <w:t>III</w:t>
      </w:r>
      <w:r w:rsidRPr="001E4A95">
        <w:t xml:space="preserve"> класс </w:t>
      </w:r>
      <w:r w:rsidR="0086286E" w:rsidRPr="001E4A95">
        <w:t>–</w:t>
      </w:r>
      <w:r w:rsidRPr="001E4A95">
        <w:t xml:space="preserve"> большой риск. Среди этих клиентов 50% </w:t>
      </w:r>
      <w:r w:rsidR="0086286E" w:rsidRPr="001E4A95">
        <w:t>–</w:t>
      </w:r>
      <w:r w:rsidR="002C6EA0" w:rsidRPr="001E4A95">
        <w:t xml:space="preserve"> </w:t>
      </w:r>
      <w:r w:rsidRPr="001E4A95">
        <w:t xml:space="preserve">первого класса риска, 30% </w:t>
      </w:r>
      <w:r w:rsidR="0086286E" w:rsidRPr="001E4A95">
        <w:t>–</w:t>
      </w:r>
      <w:r w:rsidRPr="001E4A95">
        <w:t xml:space="preserve"> второго и 20% </w:t>
      </w:r>
      <w:r w:rsidR="0086286E" w:rsidRPr="001E4A95">
        <w:t>–</w:t>
      </w:r>
      <w:r w:rsidRPr="001E4A95">
        <w:t xml:space="preserve"> третьего.</w:t>
      </w:r>
      <w:r w:rsidR="002C6EA0" w:rsidRPr="001E4A95">
        <w:t xml:space="preserve"> </w:t>
      </w:r>
      <w:r w:rsidRPr="001E4A95">
        <w:t>Вероятность необходимости выплачивать страховое</w:t>
      </w:r>
      <w:r w:rsidR="002C6EA0" w:rsidRPr="001E4A95">
        <w:t xml:space="preserve"> </w:t>
      </w:r>
      <w:r w:rsidRPr="001E4A95">
        <w:t>вознаграждение для первого класса риска равна 0,01,</w:t>
      </w:r>
      <w:r w:rsidR="002C6EA0" w:rsidRPr="001E4A95">
        <w:t xml:space="preserve"> </w:t>
      </w:r>
      <w:r w:rsidRPr="001E4A95">
        <w:t xml:space="preserve">второго </w:t>
      </w:r>
      <w:r w:rsidR="0086286E" w:rsidRPr="001E4A95">
        <w:t>–</w:t>
      </w:r>
      <w:r w:rsidRPr="001E4A95">
        <w:t xml:space="preserve"> 0,03, третьего </w:t>
      </w:r>
      <w:r w:rsidR="0086286E" w:rsidRPr="001E4A95">
        <w:t>–</w:t>
      </w:r>
      <w:r w:rsidRPr="001E4A95">
        <w:t xml:space="preserve"> 0,08. Какова вероятность</w:t>
      </w:r>
      <w:r w:rsidR="002C6EA0" w:rsidRPr="001E4A95">
        <w:rPr>
          <w:lang w:val="en-US"/>
        </w:rPr>
        <w:t xml:space="preserve"> </w:t>
      </w:r>
      <w:r w:rsidRPr="001E4A95">
        <w:t>того, что:</w:t>
      </w:r>
    </w:p>
    <w:p w:rsidR="002C6EA0" w:rsidRPr="001E4A95" w:rsidRDefault="00941C02" w:rsidP="002C6EA0">
      <w:pPr>
        <w:widowControl w:val="0"/>
        <w:shd w:val="clear" w:color="auto" w:fill="FFFFFF"/>
        <w:tabs>
          <w:tab w:val="left" w:pos="533"/>
        </w:tabs>
        <w:autoSpaceDE w:val="0"/>
        <w:autoSpaceDN w:val="0"/>
        <w:adjustRightInd w:val="0"/>
        <w:ind w:left="1080"/>
        <w:jc w:val="both"/>
      </w:pPr>
      <w:r w:rsidRPr="001E4A95">
        <w:t>а) застрахованный получит денежное вознаграждение за период страхования;</w:t>
      </w:r>
    </w:p>
    <w:p w:rsidR="00941C02" w:rsidRPr="001E4A95" w:rsidRDefault="00941C02" w:rsidP="002C6EA0">
      <w:pPr>
        <w:widowControl w:val="0"/>
        <w:shd w:val="clear" w:color="auto" w:fill="FFFFFF"/>
        <w:tabs>
          <w:tab w:val="left" w:pos="533"/>
        </w:tabs>
        <w:autoSpaceDE w:val="0"/>
        <w:autoSpaceDN w:val="0"/>
        <w:adjustRightInd w:val="0"/>
        <w:ind w:left="1080"/>
        <w:jc w:val="both"/>
        <w:rPr>
          <w:bCs/>
        </w:rPr>
      </w:pPr>
      <w:r w:rsidRPr="001E4A95">
        <w:t>б) получивший денежное вознаграждение застрахованный относится к</w:t>
      </w:r>
      <w:r w:rsidR="002C6EA0" w:rsidRPr="001E4A95">
        <w:t xml:space="preserve"> </w:t>
      </w:r>
      <w:r w:rsidRPr="001E4A95">
        <w:t>группе малого риска?</w:t>
      </w:r>
    </w:p>
    <w:p w:rsidR="002C6EA0"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В данный район изделия поставляются тремя фирмами</w:t>
      </w:r>
      <w:r w:rsidR="002C6EA0" w:rsidRPr="001E4A95">
        <w:t xml:space="preserve"> </w:t>
      </w:r>
      <w:r w:rsidRPr="001E4A95">
        <w:t>в соотношении 5:8:7. Среди продукции первой фирмы</w:t>
      </w:r>
      <w:r w:rsidR="002C6EA0" w:rsidRPr="001E4A95">
        <w:t xml:space="preserve"> </w:t>
      </w:r>
      <w:r w:rsidRPr="001E4A95">
        <w:t xml:space="preserve">стандартные изделия составляют 90%, второй </w:t>
      </w:r>
      <w:r w:rsidR="0086286E" w:rsidRPr="001E4A95">
        <w:t>–</w:t>
      </w:r>
      <w:r w:rsidRPr="001E4A95">
        <w:t xml:space="preserve"> 85%,</w:t>
      </w:r>
      <w:r w:rsidR="002C6EA0" w:rsidRPr="001E4A95">
        <w:t xml:space="preserve"> </w:t>
      </w:r>
      <w:r w:rsidRPr="001E4A95">
        <w:t xml:space="preserve">третьей </w:t>
      </w:r>
      <w:r w:rsidR="0086286E" w:rsidRPr="001E4A95">
        <w:t>–</w:t>
      </w:r>
      <w:r w:rsidRPr="001E4A95">
        <w:t xml:space="preserve"> 75%. Найти вероятность того, что:</w:t>
      </w:r>
    </w:p>
    <w:p w:rsidR="002C6EA0" w:rsidRPr="001E4A95" w:rsidRDefault="00941C02" w:rsidP="002C6EA0">
      <w:pPr>
        <w:widowControl w:val="0"/>
        <w:shd w:val="clear" w:color="auto" w:fill="FFFFFF"/>
        <w:tabs>
          <w:tab w:val="left" w:pos="533"/>
        </w:tabs>
        <w:autoSpaceDE w:val="0"/>
        <w:autoSpaceDN w:val="0"/>
        <w:adjustRightInd w:val="0"/>
        <w:ind w:left="-14" w:firstLine="1094"/>
        <w:jc w:val="both"/>
      </w:pPr>
      <w:r w:rsidRPr="001E4A95">
        <w:t>а) приобретенное изделие окажется нестандартным;</w:t>
      </w:r>
    </w:p>
    <w:p w:rsidR="002C6EA0" w:rsidRPr="001E4A95" w:rsidRDefault="00941C02" w:rsidP="002C6EA0">
      <w:pPr>
        <w:widowControl w:val="0"/>
        <w:shd w:val="clear" w:color="auto" w:fill="FFFFFF"/>
        <w:tabs>
          <w:tab w:val="left" w:pos="533"/>
        </w:tabs>
        <w:autoSpaceDE w:val="0"/>
        <w:autoSpaceDN w:val="0"/>
        <w:adjustRightInd w:val="0"/>
        <w:ind w:left="-14" w:firstLine="1094"/>
        <w:jc w:val="both"/>
      </w:pPr>
      <w:r w:rsidRPr="001E4A95">
        <w:t>б) приобретенное изделие о</w:t>
      </w:r>
      <w:r w:rsidR="002C6EA0" w:rsidRPr="001E4A95">
        <w:t>казалось стандартным.</w:t>
      </w:r>
    </w:p>
    <w:p w:rsidR="00941C02" w:rsidRPr="001E4A95" w:rsidRDefault="00941C02" w:rsidP="002C6EA0">
      <w:pPr>
        <w:widowControl w:val="0"/>
        <w:shd w:val="clear" w:color="auto" w:fill="FFFFFF"/>
        <w:tabs>
          <w:tab w:val="left" w:pos="533"/>
        </w:tabs>
        <w:autoSpaceDE w:val="0"/>
        <w:autoSpaceDN w:val="0"/>
        <w:adjustRightInd w:val="0"/>
        <w:ind w:left="-14" w:firstLine="554"/>
        <w:jc w:val="both"/>
        <w:rPr>
          <w:bCs/>
        </w:rPr>
      </w:pPr>
      <w:r w:rsidRPr="001E4A95">
        <w:t>Какова вероятность того, что оно изготовлено третьей фирмой?</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rPr>
          <w:bCs/>
        </w:rPr>
      </w:pPr>
      <w:r w:rsidRPr="001E4A95">
        <w:t>Два стрелка сделали по одному выстрелу в мишень.</w:t>
      </w:r>
      <w:r w:rsidR="002C6EA0" w:rsidRPr="001E4A95">
        <w:t xml:space="preserve"> </w:t>
      </w:r>
      <w:r w:rsidRPr="001E4A95">
        <w:t>Вероятность попадания в мишень для первого стрелка</w:t>
      </w:r>
      <w:r w:rsidR="002C6EA0" w:rsidRPr="001E4A95">
        <w:t xml:space="preserve"> </w:t>
      </w:r>
      <w:r w:rsidRPr="001E4A95">
        <w:t xml:space="preserve">равна 0,6, а для второго </w:t>
      </w:r>
      <w:r w:rsidR="0086286E" w:rsidRPr="001E4A95">
        <w:t>–</w:t>
      </w:r>
      <w:r w:rsidRPr="001E4A95">
        <w:t xml:space="preserve"> 0,3. В мишени оказалась</w:t>
      </w:r>
      <w:r w:rsidR="002C6EA0" w:rsidRPr="001E4A95">
        <w:t xml:space="preserve"> </w:t>
      </w:r>
      <w:r w:rsidRPr="001E4A95">
        <w:t>одна пробоина. Найти вероятность того, что она принадлежит первому стрелку.</w:t>
      </w:r>
    </w:p>
    <w:p w:rsidR="002C6EA0"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Вся продукция цеха проверяется двумя контролерами,</w:t>
      </w:r>
      <w:r w:rsidR="002C6EA0" w:rsidRPr="001E4A95">
        <w:t xml:space="preserve"> </w:t>
      </w:r>
      <w:r w:rsidRPr="001E4A95">
        <w:t>причем первый контролер проверяет 55% изделий, а</w:t>
      </w:r>
      <w:r w:rsidR="002C6EA0" w:rsidRPr="001E4A95">
        <w:t xml:space="preserve"> </w:t>
      </w:r>
      <w:r w:rsidRPr="001E4A95">
        <w:t xml:space="preserve">второй </w:t>
      </w:r>
      <w:r w:rsidR="0086286E" w:rsidRPr="001E4A95">
        <w:t>–</w:t>
      </w:r>
      <w:r w:rsidRPr="001E4A95">
        <w:t xml:space="preserve"> остальные. Вероятность того, что первый</w:t>
      </w:r>
      <w:r w:rsidR="002C6EA0" w:rsidRPr="001E4A95">
        <w:t xml:space="preserve"> </w:t>
      </w:r>
      <w:r w:rsidRPr="001E4A95">
        <w:t>контролер пропустит нестандартное изделие, равна</w:t>
      </w:r>
      <w:r w:rsidR="002C6EA0" w:rsidRPr="001E4A95">
        <w:t xml:space="preserve"> </w:t>
      </w:r>
      <w:r w:rsidRPr="001E4A95">
        <w:t xml:space="preserve">0,01, второй </w:t>
      </w:r>
      <w:r w:rsidR="0086286E" w:rsidRPr="001E4A95">
        <w:t>–</w:t>
      </w:r>
      <w:r w:rsidRPr="001E4A95">
        <w:t xml:space="preserve"> 0,02. Взятое наудачу изделие, маркированное как стандартное, оказалось нестандартным.</w:t>
      </w:r>
      <w:r w:rsidR="002C6EA0" w:rsidRPr="001E4A95">
        <w:t xml:space="preserve"> </w:t>
      </w:r>
      <w:r w:rsidRPr="001E4A95">
        <w:t>Найти вероятность того, что это изделие проверялось</w:t>
      </w:r>
      <w:r w:rsidR="002C6EA0" w:rsidRPr="001E4A95">
        <w:t xml:space="preserve"> </w:t>
      </w:r>
      <w:r w:rsidRPr="001E4A95">
        <w:t>вторым контролером.</w:t>
      </w:r>
    </w:p>
    <w:p w:rsidR="00747C29"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Вероятность изготовления изделия с браком на данном</w:t>
      </w:r>
      <w:r w:rsidR="002C6EA0" w:rsidRPr="001E4A95">
        <w:t xml:space="preserve"> </w:t>
      </w:r>
      <w:r w:rsidRPr="001E4A95">
        <w:t>предприятии равна 0,04. Перед выпуском изделие подвергается упрощенной проверке, которая в случае бездефектного изделия пропускает его с вероятностью</w:t>
      </w:r>
      <w:r w:rsidR="002C6EA0" w:rsidRPr="001E4A95">
        <w:t xml:space="preserve"> </w:t>
      </w:r>
      <w:r w:rsidRPr="001E4A95">
        <w:t xml:space="preserve">0,96, а в случае изделия с дефектом </w:t>
      </w:r>
      <w:r w:rsidR="0086286E" w:rsidRPr="001E4A95">
        <w:t>–</w:t>
      </w:r>
      <w:r w:rsidRPr="001E4A95">
        <w:t xml:space="preserve"> с вероятностью</w:t>
      </w:r>
      <w:r w:rsidR="00747C29" w:rsidRPr="001E4A95">
        <w:rPr>
          <w:lang w:val="en-US"/>
        </w:rPr>
        <w:t xml:space="preserve"> </w:t>
      </w:r>
      <w:r w:rsidRPr="001E4A95">
        <w:t>0,05. Определить:</w:t>
      </w:r>
    </w:p>
    <w:p w:rsidR="00747C29" w:rsidRPr="001E4A95" w:rsidRDefault="00941C02" w:rsidP="00747C29">
      <w:pPr>
        <w:widowControl w:val="0"/>
        <w:shd w:val="clear" w:color="auto" w:fill="FFFFFF"/>
        <w:tabs>
          <w:tab w:val="left" w:pos="533"/>
        </w:tabs>
        <w:autoSpaceDE w:val="0"/>
        <w:autoSpaceDN w:val="0"/>
        <w:adjustRightInd w:val="0"/>
        <w:ind w:left="1080"/>
        <w:jc w:val="both"/>
      </w:pPr>
      <w:r w:rsidRPr="001E4A95">
        <w:t>а) какая часть изготовленных изделий выходит с предприятия;</w:t>
      </w:r>
    </w:p>
    <w:p w:rsidR="00941C02" w:rsidRPr="001E4A95" w:rsidRDefault="00941C02" w:rsidP="00747C29">
      <w:pPr>
        <w:widowControl w:val="0"/>
        <w:shd w:val="clear" w:color="auto" w:fill="FFFFFF"/>
        <w:tabs>
          <w:tab w:val="left" w:pos="533"/>
        </w:tabs>
        <w:autoSpaceDE w:val="0"/>
        <w:autoSpaceDN w:val="0"/>
        <w:adjustRightInd w:val="0"/>
        <w:ind w:left="1080"/>
        <w:jc w:val="both"/>
      </w:pPr>
      <w:r w:rsidRPr="001E4A95">
        <w:t>б) какова вероятность того, что изделие, выдержавшее упрощенную проверку,</w:t>
      </w:r>
      <w:r w:rsidR="00747C29" w:rsidRPr="001E4A95">
        <w:t xml:space="preserve"> </w:t>
      </w:r>
      <w:r w:rsidRPr="001E4A95">
        <w:t>бракованное?</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 xml:space="preserve">В одной урне 5 белых и 6 черных шаров, а в другой </w:t>
      </w:r>
      <w:r w:rsidR="00747C29" w:rsidRPr="001E4A95">
        <w:t xml:space="preserve">– </w:t>
      </w:r>
      <w:r w:rsidRPr="001E4A95">
        <w:t>4 белых и 8 черных шаров. Из первой урны случайным</w:t>
      </w:r>
      <w:r w:rsidR="00747C29" w:rsidRPr="001E4A95">
        <w:t xml:space="preserve"> </w:t>
      </w:r>
      <w:r w:rsidRPr="001E4A95">
        <w:t>образом вынимают 3 шара и опускают во вторую урну.</w:t>
      </w:r>
      <w:r w:rsidR="00747C29" w:rsidRPr="001E4A95">
        <w:t xml:space="preserve"> </w:t>
      </w:r>
      <w:r w:rsidRPr="001E4A95">
        <w:t>После этого из второй урны также случайно вынимают</w:t>
      </w:r>
      <w:r w:rsidR="00747C29" w:rsidRPr="001E4A95">
        <w:t xml:space="preserve"> </w:t>
      </w:r>
      <w:r w:rsidRPr="001E4A95">
        <w:t>4 шара. Найти вероятность того, что все шары, вынутые из второй урны, белые.</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 xml:space="preserve">Из </w:t>
      </w:r>
      <w:r w:rsidRPr="001E4A95">
        <w:rPr>
          <w:i/>
          <w:iCs/>
        </w:rPr>
        <w:t xml:space="preserve">п </w:t>
      </w:r>
      <w:r w:rsidRPr="001E4A95">
        <w:t xml:space="preserve">экзаменационных билетов студент </w:t>
      </w:r>
      <w:r w:rsidRPr="001E4A95">
        <w:rPr>
          <w:i/>
          <w:iCs/>
        </w:rPr>
        <w:t xml:space="preserve">А </w:t>
      </w:r>
      <w:r w:rsidRPr="001E4A95">
        <w:t>подготовил</w:t>
      </w:r>
      <w:r w:rsidR="00747C29" w:rsidRPr="001E4A95">
        <w:t xml:space="preserve"> </w:t>
      </w:r>
      <w:r w:rsidRPr="001E4A95">
        <w:t xml:space="preserve">только </w:t>
      </w:r>
      <w:r w:rsidRPr="001E4A95">
        <w:rPr>
          <w:i/>
          <w:iCs/>
        </w:rPr>
        <w:t xml:space="preserve">т (т&lt;п). </w:t>
      </w:r>
      <w:r w:rsidRPr="001E4A95">
        <w:t>В каком случае вероятность вытащить</w:t>
      </w:r>
      <w:r w:rsidR="00747C29" w:rsidRPr="001E4A95">
        <w:t xml:space="preserve"> </w:t>
      </w:r>
      <w:r w:rsidRPr="001E4A95">
        <w:t>на экзамене «хороший» для него билет выше: когда он</w:t>
      </w:r>
      <w:r w:rsidR="00747C29" w:rsidRPr="001E4A95">
        <w:t xml:space="preserve"> </w:t>
      </w:r>
      <w:r w:rsidRPr="001E4A95">
        <w:t xml:space="preserve">берет наудачу билет первым, или вторым,..., или </w:t>
      </w:r>
      <w:r w:rsidR="002E691C">
        <w:rPr>
          <w:i/>
          <w:iCs/>
          <w:lang w:val="en-US"/>
        </w:rPr>
        <w:t>k</w:t>
      </w:r>
      <w:r w:rsidRPr="001E4A95">
        <w:rPr>
          <w:iCs/>
        </w:rPr>
        <w:t>-</w:t>
      </w:r>
      <w:r w:rsidR="002E691C">
        <w:rPr>
          <w:iCs/>
        </w:rPr>
        <w:t>ты</w:t>
      </w:r>
      <w:r w:rsidRPr="001E4A95">
        <w:rPr>
          <w:iCs/>
        </w:rPr>
        <w:t>м</w:t>
      </w:r>
      <w:r w:rsidR="00747C29" w:rsidRPr="001E4A95">
        <w:rPr>
          <w:i/>
          <w:iCs/>
        </w:rPr>
        <w:t xml:space="preserve"> </w:t>
      </w:r>
      <w:r w:rsidRPr="001E4A95">
        <w:rPr>
          <w:i/>
          <w:iCs/>
        </w:rPr>
        <w:t xml:space="preserve">(к&lt;п) </w:t>
      </w:r>
      <w:r w:rsidRPr="001E4A95">
        <w:t>по счету среди сдающих экзамен?</w:t>
      </w:r>
    </w:p>
    <w:p w:rsidR="00747C29"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В лифт семиэтажного дома на первом этаже вошли три</w:t>
      </w:r>
      <w:r w:rsidR="00747C29" w:rsidRPr="001E4A95">
        <w:t xml:space="preserve"> </w:t>
      </w:r>
      <w:r w:rsidRPr="001E4A95">
        <w:t>человека. Каждый из них с одинаковой вероятностью</w:t>
      </w:r>
      <w:r w:rsidR="00747C29" w:rsidRPr="001E4A95">
        <w:t xml:space="preserve"> </w:t>
      </w:r>
      <w:r w:rsidRPr="001E4A95">
        <w:t>выходит на любом из этажей, начиная со второго.</w:t>
      </w:r>
      <w:r w:rsidR="00747C29" w:rsidRPr="001E4A95">
        <w:t xml:space="preserve"> </w:t>
      </w:r>
      <w:r w:rsidRPr="001E4A95">
        <w:t>Найти вероятность того, что все пассажиры выйдут:</w:t>
      </w:r>
    </w:p>
    <w:p w:rsidR="00747C29" w:rsidRPr="001E4A95" w:rsidRDefault="00941C02" w:rsidP="00747C29">
      <w:pPr>
        <w:widowControl w:val="0"/>
        <w:shd w:val="clear" w:color="auto" w:fill="FFFFFF"/>
        <w:tabs>
          <w:tab w:val="left" w:pos="552"/>
        </w:tabs>
        <w:autoSpaceDE w:val="0"/>
        <w:autoSpaceDN w:val="0"/>
        <w:adjustRightInd w:val="0"/>
        <w:ind w:left="-14" w:firstLine="1094"/>
        <w:rPr>
          <w:lang w:val="en-US"/>
        </w:rPr>
      </w:pPr>
      <w:r w:rsidRPr="001E4A95">
        <w:t>а)</w:t>
      </w:r>
      <w:r w:rsidR="00747C29" w:rsidRPr="001E4A95">
        <w:rPr>
          <w:lang w:val="en-US"/>
        </w:rPr>
        <w:t xml:space="preserve"> </w:t>
      </w:r>
      <w:r w:rsidRPr="001E4A95">
        <w:t>на четвертом этаже;</w:t>
      </w:r>
    </w:p>
    <w:p w:rsidR="00747C29" w:rsidRPr="001E4A95" w:rsidRDefault="00941C02" w:rsidP="00747C29">
      <w:pPr>
        <w:widowControl w:val="0"/>
        <w:shd w:val="clear" w:color="auto" w:fill="FFFFFF"/>
        <w:tabs>
          <w:tab w:val="left" w:pos="552"/>
        </w:tabs>
        <w:autoSpaceDE w:val="0"/>
        <w:autoSpaceDN w:val="0"/>
        <w:adjustRightInd w:val="0"/>
        <w:ind w:left="-14" w:firstLine="1094"/>
      </w:pPr>
      <w:r w:rsidRPr="001E4A95">
        <w:t>б) на одном и том же этаже;</w:t>
      </w:r>
    </w:p>
    <w:p w:rsidR="00941C02" w:rsidRPr="001E4A95" w:rsidRDefault="00941C02" w:rsidP="00747C29">
      <w:pPr>
        <w:widowControl w:val="0"/>
        <w:shd w:val="clear" w:color="auto" w:fill="FFFFFF"/>
        <w:tabs>
          <w:tab w:val="left" w:pos="552"/>
        </w:tabs>
        <w:autoSpaceDE w:val="0"/>
        <w:autoSpaceDN w:val="0"/>
        <w:adjustRightInd w:val="0"/>
        <w:ind w:left="-14" w:firstLine="1094"/>
      </w:pPr>
      <w:r w:rsidRPr="001E4A95">
        <w:t>в) на</w:t>
      </w:r>
      <w:r w:rsidR="00747C29" w:rsidRPr="001E4A95">
        <w:rPr>
          <w:lang w:val="en-US"/>
        </w:rPr>
        <w:t xml:space="preserve"> </w:t>
      </w:r>
      <w:r w:rsidRPr="001E4A95">
        <w:t>разных этажах.</w:t>
      </w:r>
    </w:p>
    <w:p w:rsidR="00747C29"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Батарея, состоящая из 3 орудий, ведет огонь по группе,</w:t>
      </w:r>
      <w:r w:rsidR="00747C29" w:rsidRPr="001E4A95">
        <w:t xml:space="preserve"> </w:t>
      </w:r>
      <w:r w:rsidRPr="001E4A95">
        <w:t>состоящей из 5 самолетов. Каждое орудие выбирает</w:t>
      </w:r>
      <w:r w:rsidR="00747C29" w:rsidRPr="001E4A95">
        <w:t xml:space="preserve"> </w:t>
      </w:r>
      <w:r w:rsidRPr="001E4A95">
        <w:t>себе цель случайно и независимо от других. Найти вероятность того,</w:t>
      </w:r>
      <w:r w:rsidR="00747C29" w:rsidRPr="001E4A95">
        <w:t xml:space="preserve"> что все орудия будут стрелять:</w:t>
      </w:r>
    </w:p>
    <w:p w:rsidR="00747C29" w:rsidRPr="001E4A95" w:rsidRDefault="00941C02" w:rsidP="00747C29">
      <w:pPr>
        <w:widowControl w:val="0"/>
        <w:shd w:val="clear" w:color="auto" w:fill="FFFFFF"/>
        <w:tabs>
          <w:tab w:val="left" w:pos="552"/>
        </w:tabs>
        <w:autoSpaceDE w:val="0"/>
        <w:autoSpaceDN w:val="0"/>
        <w:adjustRightInd w:val="0"/>
        <w:ind w:left="-14" w:firstLine="1094"/>
        <w:rPr>
          <w:lang w:val="en-US"/>
        </w:rPr>
      </w:pPr>
      <w:r w:rsidRPr="001E4A95">
        <w:t>а) по</w:t>
      </w:r>
      <w:r w:rsidR="00747C29" w:rsidRPr="001E4A95">
        <w:t xml:space="preserve"> </w:t>
      </w:r>
      <w:r w:rsidRPr="001E4A95">
        <w:t>одной и той же цели;</w:t>
      </w:r>
    </w:p>
    <w:p w:rsidR="00941C02" w:rsidRPr="001E4A95" w:rsidRDefault="00941C02" w:rsidP="00747C29">
      <w:pPr>
        <w:widowControl w:val="0"/>
        <w:shd w:val="clear" w:color="auto" w:fill="FFFFFF"/>
        <w:tabs>
          <w:tab w:val="left" w:pos="552"/>
        </w:tabs>
        <w:autoSpaceDE w:val="0"/>
        <w:autoSpaceDN w:val="0"/>
        <w:adjustRightInd w:val="0"/>
        <w:ind w:left="-14" w:firstLine="1094"/>
      </w:pPr>
      <w:r w:rsidRPr="001E4A95">
        <w:t>б) по разным целям.</w:t>
      </w:r>
    </w:p>
    <w:p w:rsidR="00747C29"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20 человек случайным порядком рассаживаются за столом. Найти вероятность того, что два фиксированных</w:t>
      </w:r>
      <w:r w:rsidR="00747C29" w:rsidRPr="001E4A95">
        <w:t xml:space="preserve"> </w:t>
      </w:r>
      <w:r w:rsidRPr="001E4A95">
        <w:t xml:space="preserve">лица </w:t>
      </w:r>
      <w:r w:rsidRPr="001E4A95">
        <w:rPr>
          <w:i/>
          <w:iCs/>
        </w:rPr>
        <w:t xml:space="preserve">А и В </w:t>
      </w:r>
      <w:r w:rsidRPr="001E4A95">
        <w:t>окажутся рядом, если:</w:t>
      </w:r>
    </w:p>
    <w:p w:rsidR="00747C29" w:rsidRPr="001E4A95" w:rsidRDefault="00941C02" w:rsidP="00747C29">
      <w:pPr>
        <w:widowControl w:val="0"/>
        <w:shd w:val="clear" w:color="auto" w:fill="FFFFFF"/>
        <w:tabs>
          <w:tab w:val="left" w:pos="552"/>
        </w:tabs>
        <w:autoSpaceDE w:val="0"/>
        <w:autoSpaceDN w:val="0"/>
        <w:adjustRightInd w:val="0"/>
        <w:ind w:left="1080"/>
        <w:jc w:val="both"/>
      </w:pPr>
      <w:r w:rsidRPr="001E4A95">
        <w:t>а) стол круглый;</w:t>
      </w:r>
    </w:p>
    <w:p w:rsidR="00941C02" w:rsidRPr="001E4A95" w:rsidRDefault="00941C02" w:rsidP="00747C29">
      <w:pPr>
        <w:widowControl w:val="0"/>
        <w:shd w:val="clear" w:color="auto" w:fill="FFFFFF"/>
        <w:tabs>
          <w:tab w:val="left" w:pos="552"/>
        </w:tabs>
        <w:autoSpaceDE w:val="0"/>
        <w:autoSpaceDN w:val="0"/>
        <w:adjustRightInd w:val="0"/>
        <w:ind w:left="1080"/>
        <w:jc w:val="both"/>
      </w:pPr>
      <w:r w:rsidRPr="001E4A95">
        <w:t>б) стол прямоугольный, а 20 человек рассаживаются</w:t>
      </w:r>
      <w:r w:rsidR="00747C29" w:rsidRPr="001E4A95">
        <w:t xml:space="preserve"> </w:t>
      </w:r>
      <w:r w:rsidRPr="001E4A95">
        <w:t>случайно вдоль одной из его сторон.</w:t>
      </w:r>
    </w:p>
    <w:p w:rsidR="00747C29"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Имеется коробка с девятью новыми теннисными мячами. Для игры берут три мяча; после игры их кладут</w:t>
      </w:r>
      <w:r w:rsidR="00747C29" w:rsidRPr="001E4A95">
        <w:t xml:space="preserve"> </w:t>
      </w:r>
      <w:r w:rsidRPr="001E4A95">
        <w:t>обратно. При выборе мячей игранные от неигранных</w:t>
      </w:r>
      <w:r w:rsidR="00747C29" w:rsidRPr="001E4A95">
        <w:t xml:space="preserve"> </w:t>
      </w:r>
      <w:r w:rsidRPr="001E4A95">
        <w:t>не отличаются. Какова вероятность того, что после</w:t>
      </w:r>
      <w:r w:rsidR="00747C29" w:rsidRPr="001E4A95">
        <w:t xml:space="preserve"> </w:t>
      </w:r>
      <w:r w:rsidRPr="001E4A95">
        <w:t>трех игр в коробке не останется неигранных мячей?</w:t>
      </w:r>
    </w:p>
    <w:p w:rsidR="00747C29"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Завод выпускает определенного типа изделия; каждое</w:t>
      </w:r>
      <w:r w:rsidR="00747C29" w:rsidRPr="001E4A95">
        <w:t xml:space="preserve"> </w:t>
      </w:r>
      <w:r w:rsidRPr="001E4A95">
        <w:t>изделие имеет дефект с вероятностью 0,7. После изготовления изделие осматривается последовательно тремя контролерами, каждый из которых обнаруживает</w:t>
      </w:r>
      <w:r w:rsidR="00747C29" w:rsidRPr="001E4A95">
        <w:t xml:space="preserve"> </w:t>
      </w:r>
      <w:r w:rsidRPr="001E4A95">
        <w:t>дефект с вероятностями 0,8; 0,85; 0,9 соответственно</w:t>
      </w:r>
      <w:r w:rsidR="00747C29" w:rsidRPr="001E4A95">
        <w:t xml:space="preserve">. </w:t>
      </w:r>
      <w:r w:rsidRPr="001E4A95">
        <w:t xml:space="preserve">В случае обнаружения дефекта изделие бракуется. </w:t>
      </w:r>
      <w:r w:rsidR="00747C29" w:rsidRPr="001E4A95">
        <w:t>Определить</w:t>
      </w:r>
      <w:r w:rsidRPr="001E4A95">
        <w:t xml:space="preserve"> вероятность того, что изделие:</w:t>
      </w:r>
    </w:p>
    <w:p w:rsidR="00747C29" w:rsidRPr="001E4A95" w:rsidRDefault="00941C02" w:rsidP="00747C29">
      <w:pPr>
        <w:widowControl w:val="0"/>
        <w:shd w:val="clear" w:color="auto" w:fill="FFFFFF"/>
        <w:tabs>
          <w:tab w:val="left" w:pos="552"/>
        </w:tabs>
        <w:autoSpaceDE w:val="0"/>
        <w:autoSpaceDN w:val="0"/>
        <w:adjustRightInd w:val="0"/>
        <w:ind w:left="-14" w:firstLine="1094"/>
        <w:jc w:val="both"/>
      </w:pPr>
      <w:r w:rsidRPr="001E4A95">
        <w:t>1)</w:t>
      </w:r>
      <w:r w:rsidR="00747C29" w:rsidRPr="001E4A95">
        <w:t xml:space="preserve"> </w:t>
      </w:r>
      <w:r w:rsidRPr="001E4A95">
        <w:t>будет</w:t>
      </w:r>
      <w:r w:rsidR="00747C29" w:rsidRPr="001E4A95">
        <w:t xml:space="preserve"> </w:t>
      </w:r>
      <w:r w:rsidRPr="001E4A95">
        <w:t>забраковано;</w:t>
      </w:r>
    </w:p>
    <w:p w:rsidR="00747C29" w:rsidRPr="001E4A95" w:rsidRDefault="00941C02" w:rsidP="00747C29">
      <w:pPr>
        <w:widowControl w:val="0"/>
        <w:shd w:val="clear" w:color="auto" w:fill="FFFFFF"/>
        <w:tabs>
          <w:tab w:val="left" w:pos="552"/>
        </w:tabs>
        <w:autoSpaceDE w:val="0"/>
        <w:autoSpaceDN w:val="0"/>
        <w:adjustRightInd w:val="0"/>
        <w:ind w:left="-14" w:firstLine="1094"/>
        <w:jc w:val="both"/>
      </w:pPr>
      <w:r w:rsidRPr="001E4A95">
        <w:t>2) будет забраковано:</w:t>
      </w:r>
    </w:p>
    <w:p w:rsidR="00747C29" w:rsidRPr="001E4A95" w:rsidRDefault="00941C02" w:rsidP="00747C29">
      <w:pPr>
        <w:widowControl w:val="0"/>
        <w:shd w:val="clear" w:color="auto" w:fill="FFFFFF"/>
        <w:tabs>
          <w:tab w:val="left" w:pos="552"/>
        </w:tabs>
        <w:autoSpaceDE w:val="0"/>
        <w:autoSpaceDN w:val="0"/>
        <w:adjustRightInd w:val="0"/>
        <w:ind w:left="-14" w:firstLine="1634"/>
        <w:jc w:val="both"/>
      </w:pPr>
      <w:r w:rsidRPr="001E4A95">
        <w:t>а) вторым</w:t>
      </w:r>
      <w:r w:rsidR="00747C29" w:rsidRPr="001E4A95">
        <w:t xml:space="preserve"> </w:t>
      </w:r>
      <w:r w:rsidRPr="001E4A95">
        <w:t>контролером;</w:t>
      </w:r>
    </w:p>
    <w:p w:rsidR="00747C29" w:rsidRPr="001E4A95" w:rsidRDefault="00941C02" w:rsidP="00747C29">
      <w:pPr>
        <w:widowControl w:val="0"/>
        <w:shd w:val="clear" w:color="auto" w:fill="FFFFFF"/>
        <w:tabs>
          <w:tab w:val="left" w:pos="552"/>
        </w:tabs>
        <w:autoSpaceDE w:val="0"/>
        <w:autoSpaceDN w:val="0"/>
        <w:adjustRightInd w:val="0"/>
        <w:ind w:left="-14" w:firstLine="1634"/>
        <w:jc w:val="both"/>
      </w:pPr>
      <w:r w:rsidRPr="001E4A95">
        <w:t>б) всеми контролерами.</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Из полной колоды карт (52 карты) выбирают шесть карт; одну из них смотрят; она оказывается тузом, после чего ее смешивают с остальными выбранными картами. Найти вероятность того, что при втором извлечении карты из этих шести мы снова получим туз.</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В урне два белых и три черных шара. Два игрока поочередно вынимают из урны по шару, не вкладывая их обратно. Выигрывает тот, кто раньше получит белый шар.</w:t>
      </w:r>
      <w:r w:rsidR="00747C29" w:rsidRPr="001E4A95">
        <w:t xml:space="preserve"> </w:t>
      </w:r>
      <w:r w:rsidRPr="001E4A95">
        <w:t>Найти вероятность того, что выиграет первый игрок.</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Производятся испытания прибора. При каждом испытании прибор выходит из строя с вероятностью 0,8. После первого выхода из строя прибор ремонтируется; после второго признается негодным. Найти вероятность</w:t>
      </w:r>
      <w:r w:rsidR="00747C29" w:rsidRPr="001E4A95">
        <w:t xml:space="preserve"> </w:t>
      </w:r>
      <w:r w:rsidRPr="001E4A95">
        <w:t>того, что прибор окончательно выйдет из строя в точности при четвертом испытании.</w:t>
      </w:r>
    </w:p>
    <w:p w:rsidR="00941C02" w:rsidRPr="001E4A95" w:rsidRDefault="00941C02" w:rsidP="002E691C">
      <w:pPr>
        <w:widowControl w:val="0"/>
        <w:numPr>
          <w:ilvl w:val="0"/>
          <w:numId w:val="5"/>
        </w:numPr>
        <w:shd w:val="clear" w:color="auto" w:fill="FFFFFF"/>
        <w:tabs>
          <w:tab w:val="clear" w:pos="360"/>
          <w:tab w:val="num" w:pos="540"/>
        </w:tabs>
        <w:autoSpaceDE w:val="0"/>
        <w:autoSpaceDN w:val="0"/>
        <w:adjustRightInd w:val="0"/>
        <w:ind w:left="540" w:hanging="540"/>
        <w:jc w:val="both"/>
      </w:pPr>
      <w:r w:rsidRPr="001E4A95">
        <w:t>Имеется 50 экзаменационных билетов, каждый из которых содержит два вопроса. Экзаменующийся знает ответ</w:t>
      </w:r>
      <w:r w:rsidR="00747C29" w:rsidRPr="001E4A95">
        <w:t xml:space="preserve"> </w:t>
      </w:r>
      <w:r w:rsidRPr="001E4A95">
        <w:t>не на все 100 вопросов, а только на 60. Определить вероятность того, что экзамен будет сдан, если для этого достаточно ответить на оба вопроса из своего билета, или на</w:t>
      </w:r>
      <w:r w:rsidR="00747C29" w:rsidRPr="001E4A95">
        <w:t xml:space="preserve"> </w:t>
      </w:r>
      <w:r w:rsidRPr="001E4A95">
        <w:t>один вопрос из своего билета, или на один (по выбору</w:t>
      </w:r>
      <w:r w:rsidR="00747C29" w:rsidRPr="001E4A95">
        <w:t xml:space="preserve"> </w:t>
      </w:r>
      <w:r w:rsidRPr="001E4A95">
        <w:t>преподавателя) вопрос из дополнительного билета.</w:t>
      </w:r>
    </w:p>
    <w:p w:rsidR="00941C02" w:rsidRPr="001E4A95" w:rsidRDefault="00941C02" w:rsidP="002E691C">
      <w:pPr>
        <w:numPr>
          <w:ilvl w:val="0"/>
          <w:numId w:val="5"/>
        </w:numPr>
        <w:shd w:val="clear" w:color="auto" w:fill="FFFFFF"/>
        <w:tabs>
          <w:tab w:val="clear" w:pos="360"/>
          <w:tab w:val="num" w:pos="540"/>
        </w:tabs>
        <w:ind w:left="540" w:hanging="540"/>
        <w:jc w:val="both"/>
      </w:pPr>
      <w:r w:rsidRPr="001E4A95">
        <w:t xml:space="preserve">Прибор состоит из двух узлов: работа каждого узла безусловно необходима для работы прибора в целом. Надежность (вероятность безотказной работы в течение времени </w:t>
      </w:r>
      <w:r w:rsidRPr="001E4A95">
        <w:rPr>
          <w:lang w:val="en-US"/>
        </w:rPr>
        <w:t>t</w:t>
      </w:r>
      <w:r w:rsidRPr="001E4A95">
        <w:t xml:space="preserve">) первого узла равна 0,8, второго </w:t>
      </w:r>
      <w:r w:rsidR="0086286E" w:rsidRPr="001E4A95">
        <w:t>–</w:t>
      </w:r>
      <w:r w:rsidRPr="001E4A95">
        <w:t xml:space="preserve"> 0,9. Прибор испытывался в течение времени </w:t>
      </w:r>
      <w:r w:rsidRPr="001E4A95">
        <w:rPr>
          <w:i/>
          <w:iCs/>
          <w:lang w:val="en-US"/>
        </w:rPr>
        <w:t>t</w:t>
      </w:r>
      <w:r w:rsidRPr="001E4A95">
        <w:rPr>
          <w:i/>
          <w:iCs/>
        </w:rPr>
        <w:t xml:space="preserve">, </w:t>
      </w:r>
      <w:r w:rsidRPr="001E4A95">
        <w:t>в результате чего обнаружено, что он вышел из строя (отказал). Найти вероятность того, что отказал только первый узел, а второй исправен.</w:t>
      </w:r>
    </w:p>
    <w:p w:rsidR="00747C29" w:rsidRPr="001E4A95" w:rsidRDefault="00941C02" w:rsidP="002E691C">
      <w:pPr>
        <w:numPr>
          <w:ilvl w:val="0"/>
          <w:numId w:val="5"/>
        </w:numPr>
        <w:shd w:val="clear" w:color="auto" w:fill="FFFFFF"/>
        <w:tabs>
          <w:tab w:val="clear" w:pos="360"/>
          <w:tab w:val="num" w:pos="540"/>
        </w:tabs>
        <w:autoSpaceDE w:val="0"/>
        <w:autoSpaceDN w:val="0"/>
        <w:adjustRightInd w:val="0"/>
        <w:ind w:left="540" w:hanging="540"/>
        <w:jc w:val="both"/>
      </w:pPr>
      <w:r w:rsidRPr="001E4A95">
        <w:t xml:space="preserve">В группе из 10 студентов, пришедших на экзамен, 3 подготовлено отлично, 4 </w:t>
      </w:r>
      <w:r w:rsidR="0086286E" w:rsidRPr="001E4A95">
        <w:t>–</w:t>
      </w:r>
      <w:r w:rsidRPr="001E4A95">
        <w:t xml:space="preserve"> хорошо, 2 </w:t>
      </w:r>
      <w:r w:rsidR="0086286E" w:rsidRPr="001E4A95">
        <w:t>–</w:t>
      </w:r>
      <w:r w:rsidRPr="001E4A95">
        <w:t xml:space="preserve"> посредственно и 1 </w:t>
      </w:r>
      <w:r w:rsidR="0086286E" w:rsidRPr="001E4A95">
        <w:t>–</w:t>
      </w:r>
      <w:r w:rsidRPr="001E4A95">
        <w:t xml:space="preserve"> плохо. В экзаме</w:t>
      </w:r>
      <w:r w:rsidR="00747C29" w:rsidRPr="001E4A95">
        <w:t>национных билетах имеется 20 во</w:t>
      </w:r>
      <w:r w:rsidRPr="001E4A95">
        <w:t xml:space="preserve">просов. Отлично подготовленный студент может ответить на все 20 вопросов, хорошо подготовленный </w:t>
      </w:r>
      <w:r w:rsidR="0086286E" w:rsidRPr="001E4A95">
        <w:t>–</w:t>
      </w:r>
      <w:r w:rsidRPr="001E4A95">
        <w:t xml:space="preserve"> на 16, посредственно </w:t>
      </w:r>
      <w:r w:rsidR="0086286E" w:rsidRPr="001E4A95">
        <w:t>–</w:t>
      </w:r>
      <w:r w:rsidRPr="001E4A95">
        <w:t xml:space="preserve"> на 10, плохо </w:t>
      </w:r>
      <w:r w:rsidR="0086286E" w:rsidRPr="001E4A95">
        <w:t>–</w:t>
      </w:r>
      <w:r w:rsidRPr="001E4A95">
        <w:t xml:space="preserve"> на 5. Вызванный наугад студент ответил на три произвольно заданных вопроса. Найти вероятность того, что студент подготовлен:</w:t>
      </w:r>
    </w:p>
    <w:p w:rsidR="00747C29" w:rsidRPr="001E4A95" w:rsidRDefault="00941C02" w:rsidP="00747C29">
      <w:pPr>
        <w:shd w:val="clear" w:color="auto" w:fill="FFFFFF"/>
        <w:autoSpaceDE w:val="0"/>
        <w:autoSpaceDN w:val="0"/>
        <w:adjustRightInd w:val="0"/>
        <w:ind w:left="540" w:firstLine="540"/>
        <w:jc w:val="both"/>
      </w:pPr>
      <w:r w:rsidRPr="001E4A95">
        <w:t>а) отлично;</w:t>
      </w:r>
    </w:p>
    <w:p w:rsidR="00941C02" w:rsidRPr="001E4A95" w:rsidRDefault="00941C02" w:rsidP="00747C29">
      <w:pPr>
        <w:shd w:val="clear" w:color="auto" w:fill="FFFFFF"/>
        <w:autoSpaceDE w:val="0"/>
        <w:autoSpaceDN w:val="0"/>
        <w:adjustRightInd w:val="0"/>
        <w:ind w:left="540" w:firstLine="540"/>
        <w:jc w:val="both"/>
      </w:pPr>
      <w:r w:rsidRPr="001E4A95">
        <w:t>б) плохо.</w:t>
      </w:r>
    </w:p>
    <w:p w:rsidR="009E7474" w:rsidRPr="00306DE2" w:rsidRDefault="007765D7" w:rsidP="009E7474">
      <w:pPr>
        <w:shd w:val="clear" w:color="auto" w:fill="FFFFFF"/>
        <w:autoSpaceDE w:val="0"/>
        <w:autoSpaceDN w:val="0"/>
        <w:adjustRightInd w:val="0"/>
        <w:spacing w:line="360" w:lineRule="auto"/>
        <w:jc w:val="center"/>
        <w:rPr>
          <w:b/>
          <w:sz w:val="28"/>
          <w:szCs w:val="28"/>
        </w:rPr>
      </w:pPr>
      <w:r w:rsidRPr="001E4A95">
        <w:rPr>
          <w:bCs/>
        </w:rPr>
        <w:br w:type="page"/>
      </w:r>
      <w:r w:rsidR="009E7474">
        <w:rPr>
          <w:b/>
          <w:sz w:val="28"/>
          <w:szCs w:val="28"/>
        </w:rPr>
        <w:t>2</w:t>
      </w:r>
      <w:r w:rsidR="009E7474" w:rsidRPr="00306DE2">
        <w:rPr>
          <w:b/>
          <w:sz w:val="28"/>
          <w:szCs w:val="28"/>
        </w:rPr>
        <w:t xml:space="preserve"> ГЛАВА</w:t>
      </w:r>
    </w:p>
    <w:p w:rsidR="009E7474" w:rsidRDefault="009E7474" w:rsidP="009E7474">
      <w:pPr>
        <w:shd w:val="clear" w:color="auto" w:fill="FFFFFF"/>
        <w:autoSpaceDE w:val="0"/>
        <w:autoSpaceDN w:val="0"/>
        <w:adjustRightInd w:val="0"/>
        <w:spacing w:line="360" w:lineRule="auto"/>
        <w:jc w:val="center"/>
        <w:rPr>
          <w:b/>
          <w:sz w:val="28"/>
          <w:szCs w:val="28"/>
        </w:rPr>
      </w:pPr>
      <w:r>
        <w:rPr>
          <w:b/>
          <w:sz w:val="28"/>
          <w:szCs w:val="28"/>
        </w:rPr>
        <w:t>Повторные независимые испытания</w:t>
      </w:r>
    </w:p>
    <w:p w:rsidR="009E7474" w:rsidRDefault="009E7474" w:rsidP="009E7474">
      <w:pPr>
        <w:shd w:val="clear" w:color="auto" w:fill="FFFFFF"/>
        <w:autoSpaceDE w:val="0"/>
        <w:autoSpaceDN w:val="0"/>
        <w:adjustRightInd w:val="0"/>
        <w:spacing w:line="360" w:lineRule="auto"/>
        <w:rPr>
          <w:sz w:val="28"/>
          <w:szCs w:val="28"/>
        </w:rPr>
      </w:pPr>
      <w:r w:rsidRPr="00401DF6">
        <w:rPr>
          <w:sz w:val="28"/>
          <w:szCs w:val="28"/>
        </w:rPr>
        <w:t>В главе рассматриваются:</w:t>
      </w:r>
    </w:p>
    <w:p w:rsidR="009E7474" w:rsidRPr="00401DF6" w:rsidRDefault="009E7474"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формула Бернулли</w:t>
      </w:r>
      <w:r w:rsidRPr="00401DF6">
        <w:t>;</w:t>
      </w:r>
    </w:p>
    <w:p w:rsidR="009E7474" w:rsidRPr="00401DF6" w:rsidRDefault="009E7474"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формула Пуассона</w:t>
      </w:r>
      <w:r w:rsidRPr="00401DF6">
        <w:t>;</w:t>
      </w:r>
    </w:p>
    <w:p w:rsidR="009E7474" w:rsidRPr="00401DF6" w:rsidRDefault="009E7474"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локальная и интегральная формулы Муавра-Лапласа</w:t>
      </w:r>
      <w:r w:rsidR="00AD61A3">
        <w:t>.</w:t>
      </w:r>
    </w:p>
    <w:p w:rsidR="00CB6E3A" w:rsidRDefault="00CB6E3A" w:rsidP="009E7474">
      <w:pPr>
        <w:shd w:val="clear" w:color="auto" w:fill="FFFFFF"/>
        <w:autoSpaceDE w:val="0"/>
        <w:autoSpaceDN w:val="0"/>
        <w:adjustRightInd w:val="0"/>
        <w:spacing w:line="360" w:lineRule="auto"/>
        <w:jc w:val="center"/>
        <w:rPr>
          <w:b/>
          <w:sz w:val="28"/>
          <w:szCs w:val="28"/>
        </w:rPr>
      </w:pPr>
    </w:p>
    <w:p w:rsidR="009E7474" w:rsidRPr="00306DE2" w:rsidRDefault="009E7474" w:rsidP="009E7474">
      <w:pPr>
        <w:shd w:val="clear" w:color="auto" w:fill="FFFFFF"/>
        <w:autoSpaceDE w:val="0"/>
        <w:autoSpaceDN w:val="0"/>
        <w:adjustRightInd w:val="0"/>
        <w:spacing w:line="360" w:lineRule="auto"/>
        <w:jc w:val="center"/>
        <w:rPr>
          <w:b/>
          <w:sz w:val="28"/>
          <w:szCs w:val="28"/>
        </w:rPr>
      </w:pPr>
      <w:r w:rsidRPr="00306DE2">
        <w:rPr>
          <w:b/>
          <w:sz w:val="28"/>
          <w:szCs w:val="28"/>
        </w:rPr>
        <w:t>Типовые задачи</w:t>
      </w:r>
    </w:p>
    <w:p w:rsidR="009E7474" w:rsidRDefault="009E7474" w:rsidP="0086286E">
      <w:pPr>
        <w:shd w:val="clear" w:color="auto" w:fill="FFFFFF"/>
        <w:rPr>
          <w:bCs/>
        </w:rPr>
      </w:pPr>
    </w:p>
    <w:p w:rsidR="00CC52BD" w:rsidRPr="001E4A95" w:rsidRDefault="00941C02" w:rsidP="00CC52BD">
      <w:pPr>
        <w:shd w:val="clear" w:color="auto" w:fill="FFFFFF"/>
        <w:jc w:val="both"/>
        <w:rPr>
          <w:b/>
          <w:bCs/>
        </w:rPr>
      </w:pPr>
      <w:r w:rsidRPr="001E4A95">
        <w:rPr>
          <w:b/>
          <w:bCs/>
        </w:rPr>
        <w:t>Пример 2.</w:t>
      </w:r>
      <w:r w:rsidR="00CB6E3A">
        <w:rPr>
          <w:b/>
          <w:bCs/>
        </w:rPr>
        <w:t>1</w:t>
      </w:r>
    </w:p>
    <w:p w:rsidR="00CC52BD" w:rsidRPr="001E4A95" w:rsidRDefault="00941C02" w:rsidP="00CC52BD">
      <w:pPr>
        <w:shd w:val="clear" w:color="auto" w:fill="FFFFFF"/>
        <w:jc w:val="both"/>
      </w:pPr>
      <w:r w:rsidRPr="001E4A95">
        <w:rPr>
          <w:bCs/>
        </w:rPr>
        <w:t xml:space="preserve">В </w:t>
      </w:r>
      <w:r w:rsidRPr="001E4A95">
        <w:t>среднем 20% пакетов акций на аукционах продаются по первоначально заявленной цене. Найти вероятность того, что из 9 пакетов акций в результате торгов по первоначально заявленной цене:</w:t>
      </w:r>
    </w:p>
    <w:p w:rsidR="00CC52BD" w:rsidRPr="001E4A95" w:rsidRDefault="00941C02" w:rsidP="00CC52BD">
      <w:pPr>
        <w:shd w:val="clear" w:color="auto" w:fill="FFFFFF"/>
        <w:ind w:firstLine="540"/>
        <w:jc w:val="both"/>
      </w:pPr>
      <w:r w:rsidRPr="001E4A95">
        <w:t>1) не будут проданы 5 пакетов;</w:t>
      </w:r>
    </w:p>
    <w:p w:rsidR="00CC52BD" w:rsidRPr="001E4A95" w:rsidRDefault="00941C02" w:rsidP="00CC52BD">
      <w:pPr>
        <w:shd w:val="clear" w:color="auto" w:fill="FFFFFF"/>
        <w:ind w:firstLine="540"/>
        <w:jc w:val="both"/>
      </w:pPr>
      <w:r w:rsidRPr="001E4A95">
        <w:t>2) будет продано:</w:t>
      </w:r>
    </w:p>
    <w:p w:rsidR="00CC52BD" w:rsidRPr="001E4A95" w:rsidRDefault="00941C02" w:rsidP="00CC52BD">
      <w:pPr>
        <w:shd w:val="clear" w:color="auto" w:fill="FFFFFF"/>
        <w:ind w:firstLine="1080"/>
        <w:jc w:val="both"/>
      </w:pPr>
      <w:r w:rsidRPr="001E4A95">
        <w:t>а) менее 2 пакетов;</w:t>
      </w:r>
    </w:p>
    <w:p w:rsidR="00CC52BD" w:rsidRPr="001E4A95" w:rsidRDefault="00941C02" w:rsidP="00CC52BD">
      <w:pPr>
        <w:shd w:val="clear" w:color="auto" w:fill="FFFFFF"/>
        <w:ind w:firstLine="1080"/>
        <w:jc w:val="both"/>
      </w:pPr>
      <w:r w:rsidRPr="001E4A95">
        <w:t>б) не более 2;</w:t>
      </w:r>
    </w:p>
    <w:p w:rsidR="00CC52BD" w:rsidRPr="001E4A95" w:rsidRDefault="00941C02" w:rsidP="00CC52BD">
      <w:pPr>
        <w:shd w:val="clear" w:color="auto" w:fill="FFFFFF"/>
        <w:ind w:firstLine="1080"/>
        <w:jc w:val="both"/>
      </w:pPr>
      <w:r w:rsidRPr="001E4A95">
        <w:t>в) хотя бы 2 пакета;</w:t>
      </w:r>
    </w:p>
    <w:p w:rsidR="00941C02" w:rsidRPr="001E4A95" w:rsidRDefault="00941C02" w:rsidP="00CC52BD">
      <w:pPr>
        <w:shd w:val="clear" w:color="auto" w:fill="FFFFFF"/>
        <w:ind w:firstLine="1080"/>
        <w:jc w:val="both"/>
      </w:pPr>
      <w:r w:rsidRPr="001E4A95">
        <w:t>г) наивероятнейшее число пакетов.</w:t>
      </w:r>
    </w:p>
    <w:p w:rsidR="00CC52BD" w:rsidRPr="001E4A95" w:rsidRDefault="00941C02" w:rsidP="00CC52BD">
      <w:pPr>
        <w:shd w:val="clear" w:color="auto" w:fill="FFFFFF"/>
        <w:jc w:val="both"/>
        <w:rPr>
          <w:b/>
        </w:rPr>
      </w:pPr>
      <w:r w:rsidRPr="001E4A95">
        <w:rPr>
          <w:b/>
        </w:rPr>
        <w:t>Решение</w:t>
      </w:r>
    </w:p>
    <w:p w:rsidR="00941C02" w:rsidRPr="001E4A95" w:rsidRDefault="00941C02" w:rsidP="00CC52BD">
      <w:pPr>
        <w:shd w:val="clear" w:color="auto" w:fill="FFFFFF"/>
        <w:jc w:val="both"/>
      </w:pPr>
      <w:r w:rsidRPr="001E4A95">
        <w:t xml:space="preserve">1) Вероятность того, что пакет акций не будет продан по первоначально заявленной цене, </w:t>
      </w:r>
      <w:r w:rsidRPr="001E4A95">
        <w:rPr>
          <w:i/>
          <w:iCs/>
        </w:rPr>
        <w:t>р</w:t>
      </w:r>
      <w:r w:rsidR="00CC52BD" w:rsidRPr="001E4A95">
        <w:rPr>
          <w:i/>
          <w:iCs/>
        </w:rPr>
        <w:t xml:space="preserve"> </w:t>
      </w:r>
      <w:r w:rsidR="00CC52BD" w:rsidRPr="001E4A95">
        <w:t>= 1-</w:t>
      </w:r>
      <w:r w:rsidRPr="001E4A95">
        <w:t>0,2</w:t>
      </w:r>
      <w:r w:rsidR="00CC52BD" w:rsidRPr="001E4A95">
        <w:t xml:space="preserve"> </w:t>
      </w:r>
      <w:r w:rsidRPr="001E4A95">
        <w:t>=</w:t>
      </w:r>
      <w:r w:rsidR="00CC52BD" w:rsidRPr="001E4A95">
        <w:t xml:space="preserve"> </w:t>
      </w:r>
      <w:r w:rsidRPr="001E4A95">
        <w:t>0,8.</w:t>
      </w:r>
    </w:p>
    <w:p w:rsidR="00941C02" w:rsidRPr="001E4A95" w:rsidRDefault="00941C02" w:rsidP="0086286E">
      <w:pPr>
        <w:shd w:val="clear" w:color="auto" w:fill="FFFFFF"/>
        <w:autoSpaceDE w:val="0"/>
        <w:autoSpaceDN w:val="0"/>
        <w:adjustRightInd w:val="0"/>
      </w:pPr>
      <w:r w:rsidRPr="001E4A95">
        <w:t>По формуле Бернулли (2.1)</w:t>
      </w:r>
    </w:p>
    <w:p w:rsidR="00CC52BD" w:rsidRPr="001E4A95" w:rsidRDefault="00EA62C5" w:rsidP="00CC52BD">
      <w:pPr>
        <w:shd w:val="clear" w:color="auto" w:fill="FFFFFF"/>
        <w:autoSpaceDE w:val="0"/>
        <w:autoSpaceDN w:val="0"/>
        <w:adjustRightInd w:val="0"/>
        <w:jc w:val="center"/>
      </w:pPr>
      <w:r>
        <w:rPr>
          <w:position w:val="-14"/>
        </w:rPr>
        <w:pict>
          <v:shape id="_x0000_i1065" type="#_x0000_t75" style="width:146.25pt;height:20.25pt">
            <v:imagedata r:id="rId69" o:title=""/>
          </v:shape>
        </w:pict>
      </w:r>
    </w:p>
    <w:p w:rsidR="00CC52BD" w:rsidRPr="001E4A95" w:rsidRDefault="00CC52BD" w:rsidP="0086286E">
      <w:pPr>
        <w:shd w:val="clear" w:color="auto" w:fill="FFFFFF"/>
        <w:autoSpaceDE w:val="0"/>
        <w:autoSpaceDN w:val="0"/>
        <w:adjustRightInd w:val="0"/>
      </w:pPr>
      <w:r w:rsidRPr="001E4A95">
        <w:t xml:space="preserve">2.а) По условию </w:t>
      </w:r>
      <w:r w:rsidRPr="001E4A95">
        <w:rPr>
          <w:lang w:val="en-US"/>
        </w:rPr>
        <w:t xml:space="preserve">p = </w:t>
      </w:r>
      <w:r w:rsidRPr="001E4A95">
        <w:t>0,2</w:t>
      </w:r>
    </w:p>
    <w:p w:rsidR="00CC52BD" w:rsidRPr="001E4A95" w:rsidRDefault="00EA62C5" w:rsidP="00CC52BD">
      <w:pPr>
        <w:shd w:val="clear" w:color="auto" w:fill="FFFFFF"/>
        <w:autoSpaceDE w:val="0"/>
        <w:autoSpaceDN w:val="0"/>
        <w:adjustRightInd w:val="0"/>
        <w:jc w:val="center"/>
      </w:pPr>
      <w:r>
        <w:rPr>
          <w:position w:val="-14"/>
        </w:rPr>
        <w:pict>
          <v:shape id="_x0000_i1066" type="#_x0000_t75" style="width:311.25pt;height:20.25pt">
            <v:imagedata r:id="rId70" o:title=""/>
          </v:shape>
        </w:pict>
      </w:r>
    </w:p>
    <w:p w:rsidR="00CC52BD" w:rsidRPr="001E4A95" w:rsidRDefault="00CC52BD" w:rsidP="0086286E">
      <w:pPr>
        <w:shd w:val="clear" w:color="auto" w:fill="FFFFFF"/>
        <w:autoSpaceDE w:val="0"/>
        <w:autoSpaceDN w:val="0"/>
        <w:adjustRightInd w:val="0"/>
      </w:pPr>
      <w:r w:rsidRPr="001E4A95">
        <w:t xml:space="preserve">2.б) </w:t>
      </w:r>
      <w:r w:rsidR="00383274" w:rsidRPr="001E4A95">
        <w:rPr>
          <w:position w:val="-14"/>
        </w:rPr>
        <w:object w:dxaOrig="8360" w:dyaOrig="400">
          <v:shape id="_x0000_i1067" type="#_x0000_t75" style="width:417.75pt;height:20.25pt" o:ole="">
            <v:imagedata r:id="rId71" o:title=""/>
          </v:shape>
          <o:OLEObject Type="Embed" ProgID="Equation.3" ShapeID="_x0000_i1067" DrawAspect="Content" ObjectID="_1469871334" r:id="rId72"/>
        </w:object>
      </w:r>
    </w:p>
    <w:p w:rsidR="00CC52BD" w:rsidRPr="001E4A95" w:rsidRDefault="00383274" w:rsidP="0086286E">
      <w:pPr>
        <w:shd w:val="clear" w:color="auto" w:fill="FFFFFF"/>
        <w:autoSpaceDE w:val="0"/>
        <w:autoSpaceDN w:val="0"/>
        <w:adjustRightInd w:val="0"/>
      </w:pPr>
      <w:r w:rsidRPr="001E4A95">
        <w:t xml:space="preserve">2.в) </w:t>
      </w:r>
      <w:r w:rsidR="00EA62C5">
        <w:rPr>
          <w:position w:val="-14"/>
        </w:rPr>
        <w:pict>
          <v:shape id="_x0000_i1068" type="#_x0000_t75" style="width:155.25pt;height:18.75pt">
            <v:imagedata r:id="rId73" o:title=""/>
          </v:shape>
        </w:pict>
      </w:r>
    </w:p>
    <w:p w:rsidR="00941C02" w:rsidRPr="001E4A95" w:rsidRDefault="00383274" w:rsidP="0036391E">
      <w:pPr>
        <w:shd w:val="clear" w:color="auto" w:fill="FFFFFF"/>
        <w:autoSpaceDE w:val="0"/>
        <w:autoSpaceDN w:val="0"/>
        <w:adjustRightInd w:val="0"/>
        <w:jc w:val="both"/>
      </w:pPr>
      <w:r w:rsidRPr="001E4A95">
        <w:t>Указанную вероятность можно найти проще, если перейти к противоположному событию, т.е.</w:t>
      </w:r>
    </w:p>
    <w:p w:rsidR="00383274" w:rsidRPr="001E4A95" w:rsidRDefault="00383274" w:rsidP="0086286E">
      <w:pPr>
        <w:shd w:val="clear" w:color="auto" w:fill="FFFFFF"/>
        <w:autoSpaceDE w:val="0"/>
        <w:autoSpaceDN w:val="0"/>
        <w:adjustRightInd w:val="0"/>
      </w:pPr>
      <w:r w:rsidRPr="001E4A95">
        <w:rPr>
          <w:position w:val="-14"/>
        </w:rPr>
        <w:object w:dxaOrig="5920" w:dyaOrig="380">
          <v:shape id="_x0000_i1069" type="#_x0000_t75" style="width:296.25pt;height:18.75pt" o:ole="">
            <v:imagedata r:id="rId74" o:title=""/>
          </v:shape>
          <o:OLEObject Type="Embed" ProgID="Equation.3" ShapeID="_x0000_i1069" DrawAspect="Content" ObjectID="_1469871335" r:id="rId75"/>
        </w:object>
      </w:r>
      <w:r w:rsidRPr="001E4A95">
        <w:t xml:space="preserve"> (см.п.2а).</w:t>
      </w:r>
    </w:p>
    <w:p w:rsidR="00CC52BD" w:rsidRPr="001E4A95" w:rsidRDefault="00383274" w:rsidP="0036391E">
      <w:pPr>
        <w:shd w:val="clear" w:color="auto" w:fill="FFFFFF"/>
        <w:autoSpaceDE w:val="0"/>
        <w:autoSpaceDN w:val="0"/>
        <w:adjustRightInd w:val="0"/>
        <w:jc w:val="both"/>
      </w:pPr>
      <w:r w:rsidRPr="001E4A95">
        <w:t>2.г) Наивероятнейшее число проданных акций по первоначально заявленной цене определится из условий (2.4), т.е.</w:t>
      </w:r>
    </w:p>
    <w:p w:rsidR="00383274" w:rsidRPr="001E4A95" w:rsidRDefault="00383274" w:rsidP="00383274">
      <w:pPr>
        <w:shd w:val="clear" w:color="auto" w:fill="FFFFFF"/>
        <w:autoSpaceDE w:val="0"/>
        <w:autoSpaceDN w:val="0"/>
        <w:adjustRightInd w:val="0"/>
        <w:jc w:val="center"/>
      </w:pPr>
      <w:r w:rsidRPr="001E4A95">
        <w:t xml:space="preserve">9*0,2-0,8 ≤ </w:t>
      </w:r>
      <w:r w:rsidRPr="001E4A95">
        <w:rPr>
          <w:lang w:val="en-US"/>
        </w:rPr>
        <w:t>m</w:t>
      </w:r>
      <w:r w:rsidRPr="001E4A95">
        <w:rPr>
          <w:vertAlign w:val="subscript"/>
        </w:rPr>
        <w:t xml:space="preserve">0 </w:t>
      </w:r>
      <w:r w:rsidRPr="001E4A95">
        <w:t xml:space="preserve">≤ 9*0,2+0,2 или 1≤ </w:t>
      </w:r>
      <w:r w:rsidRPr="001E4A95">
        <w:rPr>
          <w:lang w:val="en-US"/>
        </w:rPr>
        <w:t>m</w:t>
      </w:r>
      <w:r w:rsidRPr="001E4A95">
        <w:rPr>
          <w:vertAlign w:val="subscript"/>
        </w:rPr>
        <w:t xml:space="preserve">0 </w:t>
      </w:r>
      <w:r w:rsidRPr="001E4A95">
        <w:t>≤ 2,</w:t>
      </w:r>
    </w:p>
    <w:p w:rsidR="00383274" w:rsidRPr="001E4A95" w:rsidRDefault="00383274" w:rsidP="0036391E">
      <w:pPr>
        <w:shd w:val="clear" w:color="auto" w:fill="FFFFFF"/>
        <w:autoSpaceDE w:val="0"/>
        <w:autoSpaceDN w:val="0"/>
        <w:adjustRightInd w:val="0"/>
        <w:jc w:val="both"/>
      </w:pPr>
      <w:r w:rsidRPr="001E4A95">
        <w:t xml:space="preserve">т.е. наивероятнейших чисел два: </w:t>
      </w:r>
      <w:r w:rsidRPr="001E4A95">
        <w:rPr>
          <w:lang w:val="en-US"/>
        </w:rPr>
        <w:t>m</w:t>
      </w:r>
      <w:r w:rsidRPr="001E4A95">
        <w:rPr>
          <w:vertAlign w:val="subscript"/>
        </w:rPr>
        <w:t xml:space="preserve">0 </w:t>
      </w:r>
      <w:r w:rsidRPr="001E4A95">
        <w:t xml:space="preserve">= 1 и </w:t>
      </w:r>
      <w:r w:rsidR="00E63C7C" w:rsidRPr="001E4A95">
        <w:rPr>
          <w:position w:val="-12"/>
        </w:rPr>
        <w:object w:dxaOrig="360" w:dyaOrig="380">
          <v:shape id="_x0000_i1070" type="#_x0000_t75" style="width:18pt;height:18.75pt" o:ole="">
            <v:imagedata r:id="rId76" o:title=""/>
          </v:shape>
          <o:OLEObject Type="Embed" ProgID="Equation.3" ShapeID="_x0000_i1070" DrawAspect="Content" ObjectID="_1469871336" r:id="rId77"/>
        </w:object>
      </w:r>
      <w:r w:rsidRPr="001E4A95">
        <w:t xml:space="preserve"> = 2</w:t>
      </w:r>
      <w:r w:rsidR="00E63C7C" w:rsidRPr="001E4A95">
        <w:t xml:space="preserve">. </w:t>
      </w:r>
    </w:p>
    <w:p w:rsidR="00E63C7C" w:rsidRPr="001E4A95" w:rsidRDefault="00E63C7C" w:rsidP="0036391E">
      <w:pPr>
        <w:shd w:val="clear" w:color="auto" w:fill="FFFFFF"/>
        <w:autoSpaceDE w:val="0"/>
        <w:autoSpaceDN w:val="0"/>
        <w:adjustRightInd w:val="0"/>
        <w:jc w:val="both"/>
      </w:pPr>
      <w:r w:rsidRPr="001E4A95">
        <w:t>Поэтому вероятность</w:t>
      </w:r>
    </w:p>
    <w:p w:rsidR="00E63C7C" w:rsidRPr="001E4A95" w:rsidRDefault="007E7AB7" w:rsidP="00E63C7C">
      <w:pPr>
        <w:shd w:val="clear" w:color="auto" w:fill="FFFFFF"/>
        <w:autoSpaceDE w:val="0"/>
        <w:autoSpaceDN w:val="0"/>
        <w:adjustRightInd w:val="0"/>
        <w:jc w:val="center"/>
      </w:pPr>
      <w:r w:rsidRPr="001E4A95">
        <w:rPr>
          <w:position w:val="-14"/>
        </w:rPr>
        <w:object w:dxaOrig="5860" w:dyaOrig="400">
          <v:shape id="_x0000_i1071" type="#_x0000_t75" style="width:293.25pt;height:20.25pt" o:ole="">
            <v:imagedata r:id="rId78" o:title=""/>
          </v:shape>
          <o:OLEObject Type="Embed" ProgID="Equation.3" ShapeID="_x0000_i1071" DrawAspect="Content" ObjectID="_1469871337" r:id="rId79"/>
        </w:object>
      </w:r>
    </w:p>
    <w:p w:rsidR="00CC52BD" w:rsidRPr="001E4A95" w:rsidRDefault="00CC52BD" w:rsidP="0086286E">
      <w:pPr>
        <w:shd w:val="clear" w:color="auto" w:fill="FFFFFF"/>
        <w:autoSpaceDE w:val="0"/>
        <w:autoSpaceDN w:val="0"/>
        <w:adjustRightInd w:val="0"/>
      </w:pPr>
    </w:p>
    <w:p w:rsidR="00CC52BD" w:rsidRPr="001E4A95" w:rsidRDefault="007E7AB7" w:rsidP="0086286E">
      <w:pPr>
        <w:shd w:val="clear" w:color="auto" w:fill="FFFFFF"/>
        <w:autoSpaceDE w:val="0"/>
        <w:autoSpaceDN w:val="0"/>
        <w:adjustRightInd w:val="0"/>
        <w:rPr>
          <w:b/>
        </w:rPr>
      </w:pPr>
      <w:r w:rsidRPr="001E4A95">
        <w:rPr>
          <w:b/>
        </w:rPr>
        <w:t>Пример 2.</w:t>
      </w:r>
      <w:r w:rsidR="0036391E">
        <w:rPr>
          <w:b/>
        </w:rPr>
        <w:t>2</w:t>
      </w:r>
    </w:p>
    <w:p w:rsidR="00941C02" w:rsidRPr="001E4A95" w:rsidRDefault="007E7AB7" w:rsidP="004D34A9">
      <w:pPr>
        <w:shd w:val="clear" w:color="auto" w:fill="FFFFFF"/>
        <w:autoSpaceDE w:val="0"/>
        <w:autoSpaceDN w:val="0"/>
        <w:adjustRightInd w:val="0"/>
        <w:jc w:val="both"/>
      </w:pPr>
      <w:r w:rsidRPr="001E4A95">
        <w:t>Завод отправил на базу 10000 стандартных изделий. Среднее число изделий, повреждаемых при транспортировке, составляет 0,02%. Найти вероятность того, что из 10000 изделий:</w:t>
      </w:r>
    </w:p>
    <w:p w:rsidR="007E7AB7" w:rsidRPr="001E4A95" w:rsidRDefault="007E7AB7" w:rsidP="007E7AB7">
      <w:pPr>
        <w:shd w:val="clear" w:color="auto" w:fill="FFFFFF"/>
        <w:autoSpaceDE w:val="0"/>
        <w:autoSpaceDN w:val="0"/>
        <w:adjustRightInd w:val="0"/>
        <w:ind w:left="540"/>
      </w:pPr>
      <w:r w:rsidRPr="001E4A95">
        <w:t>1) будет повреждено:</w:t>
      </w:r>
    </w:p>
    <w:p w:rsidR="007E7AB7" w:rsidRPr="001E4A95" w:rsidRDefault="007E7AB7" w:rsidP="007E7AB7">
      <w:pPr>
        <w:shd w:val="clear" w:color="auto" w:fill="FFFFFF"/>
        <w:tabs>
          <w:tab w:val="num" w:pos="900"/>
        </w:tabs>
        <w:autoSpaceDE w:val="0"/>
        <w:autoSpaceDN w:val="0"/>
        <w:adjustRightInd w:val="0"/>
        <w:ind w:left="720" w:firstLine="360"/>
      </w:pPr>
      <w:r w:rsidRPr="001E4A95">
        <w:t>а) 3;</w:t>
      </w:r>
    </w:p>
    <w:p w:rsidR="007E7AB7" w:rsidRPr="001E4A95" w:rsidRDefault="007E7AB7" w:rsidP="007E7AB7">
      <w:pPr>
        <w:shd w:val="clear" w:color="auto" w:fill="FFFFFF"/>
        <w:tabs>
          <w:tab w:val="num" w:pos="900"/>
        </w:tabs>
        <w:autoSpaceDE w:val="0"/>
        <w:autoSpaceDN w:val="0"/>
        <w:adjustRightInd w:val="0"/>
        <w:ind w:left="720" w:firstLine="360"/>
      </w:pPr>
      <w:r w:rsidRPr="001E4A95">
        <w:t>б) по крайней мере 3;</w:t>
      </w:r>
    </w:p>
    <w:p w:rsidR="007E7AB7" w:rsidRPr="001E4A95" w:rsidRDefault="007E7AB7" w:rsidP="007E7AB7">
      <w:pPr>
        <w:shd w:val="clear" w:color="auto" w:fill="FFFFFF"/>
        <w:tabs>
          <w:tab w:val="num" w:pos="900"/>
        </w:tabs>
        <w:autoSpaceDE w:val="0"/>
        <w:autoSpaceDN w:val="0"/>
        <w:adjustRightInd w:val="0"/>
        <w:ind w:left="720" w:hanging="180"/>
      </w:pPr>
      <w:r w:rsidRPr="001E4A95">
        <w:t>2) не будет повреждено:</w:t>
      </w:r>
    </w:p>
    <w:p w:rsidR="007E7AB7" w:rsidRPr="001E4A95" w:rsidRDefault="007E7AB7" w:rsidP="007E7AB7">
      <w:pPr>
        <w:shd w:val="clear" w:color="auto" w:fill="FFFFFF"/>
        <w:tabs>
          <w:tab w:val="num" w:pos="900"/>
        </w:tabs>
        <w:autoSpaceDE w:val="0"/>
        <w:autoSpaceDN w:val="0"/>
        <w:adjustRightInd w:val="0"/>
        <w:ind w:left="720" w:firstLine="360"/>
      </w:pPr>
      <w:r w:rsidRPr="001E4A95">
        <w:t>а) 9997;</w:t>
      </w:r>
    </w:p>
    <w:p w:rsidR="007E7AB7" w:rsidRPr="001E4A95" w:rsidRDefault="007E7AB7" w:rsidP="007E7AB7">
      <w:pPr>
        <w:shd w:val="clear" w:color="auto" w:fill="FFFFFF"/>
        <w:tabs>
          <w:tab w:val="num" w:pos="900"/>
        </w:tabs>
        <w:autoSpaceDE w:val="0"/>
        <w:autoSpaceDN w:val="0"/>
        <w:adjustRightInd w:val="0"/>
        <w:ind w:left="720" w:firstLine="360"/>
      </w:pPr>
      <w:r w:rsidRPr="001E4A95">
        <w:t>б) хотя бы 9997.</w:t>
      </w:r>
    </w:p>
    <w:p w:rsidR="007E7AB7" w:rsidRPr="001E4A95" w:rsidRDefault="007E7AB7" w:rsidP="007E7AB7">
      <w:pPr>
        <w:shd w:val="clear" w:color="auto" w:fill="FFFFFF"/>
        <w:tabs>
          <w:tab w:val="num" w:pos="900"/>
        </w:tabs>
        <w:autoSpaceDE w:val="0"/>
        <w:autoSpaceDN w:val="0"/>
        <w:adjustRightInd w:val="0"/>
        <w:rPr>
          <w:b/>
        </w:rPr>
      </w:pPr>
      <w:r w:rsidRPr="001E4A95">
        <w:rPr>
          <w:b/>
        </w:rPr>
        <w:t>Решение</w:t>
      </w:r>
    </w:p>
    <w:p w:rsidR="007E7AB7" w:rsidRPr="001E4A95" w:rsidRDefault="00200739" w:rsidP="004D34A9">
      <w:pPr>
        <w:shd w:val="clear" w:color="auto" w:fill="FFFFFF"/>
        <w:tabs>
          <w:tab w:val="num" w:pos="900"/>
        </w:tabs>
        <w:autoSpaceDE w:val="0"/>
        <w:autoSpaceDN w:val="0"/>
        <w:adjustRightInd w:val="0"/>
        <w:jc w:val="both"/>
      </w:pPr>
      <w:r w:rsidRPr="001E4A95">
        <w:t xml:space="preserve">1.а) Вероятность того, что изделие будет повреждено при транспортировке, равна </w:t>
      </w:r>
      <w:r w:rsidRPr="001E4A95">
        <w:rPr>
          <w:i/>
        </w:rPr>
        <w:t xml:space="preserve">р </w:t>
      </w:r>
      <w:r w:rsidRPr="001E4A95">
        <w:t xml:space="preserve">= 0,0002. Так как </w:t>
      </w:r>
      <w:r w:rsidRPr="001E4A95">
        <w:rPr>
          <w:i/>
        </w:rPr>
        <w:t xml:space="preserve">р </w:t>
      </w:r>
      <w:r w:rsidRPr="001E4A95">
        <w:t xml:space="preserve">– мала, </w:t>
      </w:r>
      <w:r w:rsidRPr="001E4A95">
        <w:rPr>
          <w:i/>
          <w:lang w:val="en-US"/>
        </w:rPr>
        <w:t>n</w:t>
      </w:r>
      <w:r w:rsidRPr="001E4A95">
        <w:t xml:space="preserve"> = 10000 – велико и λ = </w:t>
      </w:r>
      <w:r w:rsidRPr="001E4A95">
        <w:rPr>
          <w:lang w:val="en-US"/>
        </w:rPr>
        <w:t>n</w:t>
      </w:r>
      <w:r w:rsidRPr="001E4A95">
        <w:t>*</w:t>
      </w:r>
      <w:r w:rsidRPr="001E4A95">
        <w:rPr>
          <w:lang w:val="en-US"/>
        </w:rPr>
        <w:t>p</w:t>
      </w:r>
      <w:r w:rsidRPr="001E4A95">
        <w:t xml:space="preserve"> = 10000*0,0002 = 2≤10, следует применить формулу Пуассона (2.6):</w:t>
      </w:r>
    </w:p>
    <w:p w:rsidR="00200739" w:rsidRPr="001E4A95" w:rsidRDefault="00200739" w:rsidP="00200739">
      <w:pPr>
        <w:shd w:val="clear" w:color="auto" w:fill="FFFFFF"/>
        <w:tabs>
          <w:tab w:val="num" w:pos="900"/>
        </w:tabs>
        <w:autoSpaceDE w:val="0"/>
        <w:autoSpaceDN w:val="0"/>
        <w:adjustRightInd w:val="0"/>
        <w:jc w:val="center"/>
      </w:pPr>
      <w:r w:rsidRPr="001E4A95">
        <w:rPr>
          <w:position w:val="-24"/>
        </w:rPr>
        <w:object w:dxaOrig="1520" w:dyaOrig="660">
          <v:shape id="_x0000_i1072" type="#_x0000_t75" style="width:75.75pt;height:33pt" o:ole="">
            <v:imagedata r:id="rId80" o:title=""/>
          </v:shape>
          <o:OLEObject Type="Embed" ProgID="Equation.3" ShapeID="_x0000_i1072" DrawAspect="Content" ObjectID="_1469871338" r:id="rId81"/>
        </w:object>
      </w:r>
      <w:r w:rsidRPr="001E4A95">
        <w:t>.</w:t>
      </w:r>
    </w:p>
    <w:p w:rsidR="00200739" w:rsidRPr="001E4A95" w:rsidRDefault="00200739" w:rsidP="004D34A9">
      <w:pPr>
        <w:shd w:val="clear" w:color="auto" w:fill="FFFFFF"/>
        <w:tabs>
          <w:tab w:val="num" w:pos="900"/>
        </w:tabs>
        <w:autoSpaceDE w:val="0"/>
        <w:autoSpaceDN w:val="0"/>
        <w:adjustRightInd w:val="0"/>
        <w:jc w:val="both"/>
        <w:rPr>
          <w:lang w:val="en-US"/>
        </w:rPr>
      </w:pPr>
      <w:r w:rsidRPr="001E4A95">
        <w:t xml:space="preserve">Это значение проще найти, используя табл. </w:t>
      </w:r>
      <w:r w:rsidRPr="001E4A95">
        <w:rPr>
          <w:lang w:val="en-US"/>
        </w:rPr>
        <w:t xml:space="preserve">III </w:t>
      </w:r>
      <w:r w:rsidRPr="001E4A95">
        <w:t>приложений:</w:t>
      </w:r>
    </w:p>
    <w:p w:rsidR="00200739" w:rsidRPr="001E4A95" w:rsidRDefault="00200739" w:rsidP="00200739">
      <w:pPr>
        <w:shd w:val="clear" w:color="auto" w:fill="FFFFFF"/>
        <w:tabs>
          <w:tab w:val="num" w:pos="900"/>
        </w:tabs>
        <w:autoSpaceDE w:val="0"/>
        <w:autoSpaceDN w:val="0"/>
        <w:adjustRightInd w:val="0"/>
        <w:jc w:val="center"/>
        <w:rPr>
          <w:lang w:val="en-US"/>
        </w:rPr>
      </w:pPr>
      <w:r w:rsidRPr="001E4A95">
        <w:rPr>
          <w:lang w:val="en-US"/>
        </w:rPr>
        <w:t>P</w:t>
      </w:r>
      <w:r w:rsidRPr="001E4A95">
        <w:rPr>
          <w:vertAlign w:val="subscript"/>
          <w:lang w:val="en-US"/>
        </w:rPr>
        <w:t>3,10000</w:t>
      </w:r>
      <w:r w:rsidRPr="001E4A95">
        <w:rPr>
          <w:lang w:val="en-US"/>
        </w:rPr>
        <w:t xml:space="preserve"> = P</w:t>
      </w:r>
      <w:r w:rsidRPr="001E4A95">
        <w:rPr>
          <w:vertAlign w:val="subscript"/>
          <w:lang w:val="en-US"/>
        </w:rPr>
        <w:t>3</w:t>
      </w:r>
      <w:r w:rsidRPr="001E4A95">
        <w:rPr>
          <w:lang w:val="en-US"/>
        </w:rPr>
        <w:t>(2) = 0,1804</w:t>
      </w:r>
    </w:p>
    <w:p w:rsidR="00200739" w:rsidRPr="001E4A95" w:rsidRDefault="00200739" w:rsidP="004D34A9">
      <w:pPr>
        <w:shd w:val="clear" w:color="auto" w:fill="FFFFFF"/>
        <w:tabs>
          <w:tab w:val="num" w:pos="900"/>
        </w:tabs>
        <w:autoSpaceDE w:val="0"/>
        <w:autoSpaceDN w:val="0"/>
        <w:adjustRightInd w:val="0"/>
        <w:jc w:val="both"/>
      </w:pPr>
      <w:r w:rsidRPr="001E4A95">
        <w:t xml:space="preserve">1.б) Вероятность </w:t>
      </w:r>
      <w:r w:rsidRPr="001E4A95">
        <w:rPr>
          <w:lang w:val="en-US"/>
        </w:rPr>
        <w:t>P</w:t>
      </w:r>
      <w:r w:rsidRPr="001E4A95">
        <w:rPr>
          <w:vertAlign w:val="subscript"/>
        </w:rPr>
        <w:t>10000</w:t>
      </w:r>
      <w:r w:rsidRPr="001E4A95">
        <w:t>(</w:t>
      </w:r>
      <w:r w:rsidRPr="001E4A95">
        <w:rPr>
          <w:lang w:val="en-US"/>
        </w:rPr>
        <w:t>m</w:t>
      </w:r>
      <w:r w:rsidRPr="001E4A95">
        <w:t xml:space="preserve"> ≥ 3)</w:t>
      </w:r>
      <w:r w:rsidR="00F53DF3" w:rsidRPr="001E4A95">
        <w:t xml:space="preserve"> может быть вычислена как сумма большого количества слагаемых:</w:t>
      </w:r>
    </w:p>
    <w:p w:rsidR="00F53DF3" w:rsidRPr="001E4A95" w:rsidRDefault="00F53DF3" w:rsidP="00F53DF3">
      <w:pPr>
        <w:shd w:val="clear" w:color="auto" w:fill="FFFFFF"/>
        <w:tabs>
          <w:tab w:val="num" w:pos="900"/>
        </w:tabs>
        <w:autoSpaceDE w:val="0"/>
        <w:autoSpaceDN w:val="0"/>
        <w:adjustRightInd w:val="0"/>
        <w:jc w:val="center"/>
        <w:rPr>
          <w:vertAlign w:val="subscript"/>
        </w:rPr>
      </w:pPr>
      <w:r w:rsidRPr="001E4A95">
        <w:rPr>
          <w:lang w:val="en-US"/>
        </w:rPr>
        <w:t>P</w:t>
      </w:r>
      <w:r w:rsidRPr="001E4A95">
        <w:rPr>
          <w:vertAlign w:val="subscript"/>
        </w:rPr>
        <w:t>10000</w:t>
      </w:r>
      <w:r w:rsidRPr="001E4A95">
        <w:t>(</w:t>
      </w:r>
      <w:r w:rsidRPr="001E4A95">
        <w:rPr>
          <w:lang w:val="en-US"/>
        </w:rPr>
        <w:t>m</w:t>
      </w:r>
      <w:r w:rsidRPr="001E4A95">
        <w:t xml:space="preserve"> ≥ 3) = </w:t>
      </w:r>
      <w:r w:rsidRPr="001E4A95">
        <w:rPr>
          <w:lang w:val="en-US"/>
        </w:rPr>
        <w:t>P</w:t>
      </w:r>
      <w:r w:rsidRPr="001E4A95">
        <w:rPr>
          <w:vertAlign w:val="subscript"/>
        </w:rPr>
        <w:t>3,10000</w:t>
      </w:r>
      <w:r w:rsidRPr="001E4A95">
        <w:t xml:space="preserve">+ </w:t>
      </w:r>
      <w:r w:rsidRPr="001E4A95">
        <w:rPr>
          <w:lang w:val="en-US"/>
        </w:rPr>
        <w:t>P</w:t>
      </w:r>
      <w:r w:rsidRPr="001E4A95">
        <w:rPr>
          <w:vertAlign w:val="subscript"/>
        </w:rPr>
        <w:t>4,10000</w:t>
      </w:r>
      <w:r w:rsidRPr="001E4A95">
        <w:t xml:space="preserve">+…+ </w:t>
      </w:r>
      <w:r w:rsidRPr="001E4A95">
        <w:rPr>
          <w:lang w:val="en-US"/>
        </w:rPr>
        <w:t>P</w:t>
      </w:r>
      <w:r w:rsidRPr="001E4A95">
        <w:rPr>
          <w:vertAlign w:val="subscript"/>
        </w:rPr>
        <w:t>10000,10000.</w:t>
      </w:r>
    </w:p>
    <w:p w:rsidR="00F53DF3" w:rsidRPr="001E4A95" w:rsidRDefault="00F53DF3" w:rsidP="004D34A9">
      <w:pPr>
        <w:shd w:val="clear" w:color="auto" w:fill="FFFFFF"/>
        <w:tabs>
          <w:tab w:val="num" w:pos="900"/>
        </w:tabs>
        <w:autoSpaceDE w:val="0"/>
        <w:autoSpaceDN w:val="0"/>
        <w:adjustRightInd w:val="0"/>
        <w:jc w:val="both"/>
      </w:pPr>
      <w:r w:rsidRPr="001E4A95">
        <w:t>Но, разумеется, проще ее найти, перейдя к противоположному событию:</w:t>
      </w:r>
    </w:p>
    <w:p w:rsidR="00F53DF3" w:rsidRPr="001E4A95" w:rsidRDefault="00F53DF3" w:rsidP="00F53DF3">
      <w:pPr>
        <w:shd w:val="clear" w:color="auto" w:fill="FFFFFF"/>
        <w:tabs>
          <w:tab w:val="num" w:pos="900"/>
        </w:tabs>
        <w:autoSpaceDE w:val="0"/>
        <w:autoSpaceDN w:val="0"/>
        <w:adjustRightInd w:val="0"/>
      </w:pPr>
      <w:r w:rsidRPr="001E4A95">
        <w:rPr>
          <w:lang w:val="en-US"/>
        </w:rPr>
        <w:t>P</w:t>
      </w:r>
      <w:r w:rsidRPr="001E4A95">
        <w:rPr>
          <w:vertAlign w:val="subscript"/>
        </w:rPr>
        <w:t>10000</w:t>
      </w:r>
      <w:r w:rsidRPr="001E4A95">
        <w:t>(</w:t>
      </w:r>
      <w:r w:rsidRPr="001E4A95">
        <w:rPr>
          <w:lang w:val="en-US"/>
        </w:rPr>
        <w:t>m</w:t>
      </w:r>
      <w:r w:rsidRPr="001E4A95">
        <w:t xml:space="preserve"> ≥ 3) = 1 - </w:t>
      </w:r>
      <w:r w:rsidRPr="001E4A95">
        <w:rPr>
          <w:lang w:val="en-US"/>
        </w:rPr>
        <w:t>P</w:t>
      </w:r>
      <w:r w:rsidRPr="001E4A95">
        <w:rPr>
          <w:vertAlign w:val="subscript"/>
        </w:rPr>
        <w:t>10000</w:t>
      </w:r>
      <w:r w:rsidRPr="001E4A95">
        <w:t>(</w:t>
      </w:r>
      <w:r w:rsidRPr="001E4A95">
        <w:rPr>
          <w:lang w:val="en-US"/>
        </w:rPr>
        <w:t>m</w:t>
      </w:r>
      <w:r w:rsidRPr="001E4A95">
        <w:t xml:space="preserve"> &lt; 3) = 1 - (</w:t>
      </w:r>
      <w:r w:rsidRPr="001E4A95">
        <w:rPr>
          <w:lang w:val="en-US"/>
        </w:rPr>
        <w:t>P</w:t>
      </w:r>
      <w:r w:rsidRPr="001E4A95">
        <w:rPr>
          <w:vertAlign w:val="subscript"/>
        </w:rPr>
        <w:t>0,10000</w:t>
      </w:r>
      <w:r w:rsidRPr="001E4A95">
        <w:t>+</w:t>
      </w:r>
      <w:r w:rsidRPr="001E4A95">
        <w:rPr>
          <w:lang w:val="en-US"/>
        </w:rPr>
        <w:t>P</w:t>
      </w:r>
      <w:r w:rsidRPr="001E4A95">
        <w:rPr>
          <w:vertAlign w:val="subscript"/>
        </w:rPr>
        <w:t>1,10000</w:t>
      </w:r>
      <w:r w:rsidRPr="001E4A95">
        <w:t xml:space="preserve">+ </w:t>
      </w:r>
      <w:r w:rsidRPr="001E4A95">
        <w:rPr>
          <w:lang w:val="en-US"/>
        </w:rPr>
        <w:t>P</w:t>
      </w:r>
      <w:r w:rsidRPr="001E4A95">
        <w:rPr>
          <w:vertAlign w:val="subscript"/>
        </w:rPr>
        <w:t>2,10000</w:t>
      </w:r>
      <w:r w:rsidRPr="001E4A95">
        <w:t>) = 1-(0,1353+0,2707+0,2707) = 0,3233.</w:t>
      </w:r>
    </w:p>
    <w:p w:rsidR="00F53DF3" w:rsidRPr="001E4A95" w:rsidRDefault="00F53DF3" w:rsidP="004D34A9">
      <w:pPr>
        <w:shd w:val="clear" w:color="auto" w:fill="FFFFFF"/>
        <w:tabs>
          <w:tab w:val="num" w:pos="900"/>
        </w:tabs>
        <w:autoSpaceDE w:val="0"/>
        <w:autoSpaceDN w:val="0"/>
        <w:adjustRightInd w:val="0"/>
        <w:jc w:val="both"/>
      </w:pPr>
      <w:r w:rsidRPr="001E4A95">
        <w:t xml:space="preserve">Следует отметить, что для вычисления вероятности </w:t>
      </w:r>
      <w:r w:rsidRPr="001E4A95">
        <w:rPr>
          <w:lang w:val="en-US"/>
        </w:rPr>
        <w:t>P</w:t>
      </w:r>
      <w:r w:rsidRPr="001E4A95">
        <w:rPr>
          <w:vertAlign w:val="subscript"/>
        </w:rPr>
        <w:t>10000</w:t>
      </w:r>
      <w:r w:rsidRPr="001E4A95">
        <w:t>(</w:t>
      </w:r>
      <w:r w:rsidRPr="001E4A95">
        <w:rPr>
          <w:lang w:val="en-US"/>
        </w:rPr>
        <w:t>m</w:t>
      </w:r>
      <w:r w:rsidRPr="001E4A95">
        <w:t xml:space="preserve"> ≥ 3) = </w:t>
      </w:r>
      <w:r w:rsidRPr="001E4A95">
        <w:rPr>
          <w:lang w:val="en-US"/>
        </w:rPr>
        <w:t>P</w:t>
      </w:r>
      <w:r w:rsidRPr="001E4A95">
        <w:rPr>
          <w:vertAlign w:val="subscript"/>
        </w:rPr>
        <w:t>10000</w:t>
      </w:r>
      <w:r w:rsidRPr="001E4A95">
        <w:t xml:space="preserve">(3 ≤ </w:t>
      </w:r>
      <w:r w:rsidRPr="001E4A95">
        <w:rPr>
          <w:lang w:val="en-US"/>
        </w:rPr>
        <w:t>m</w:t>
      </w:r>
      <w:r w:rsidRPr="001E4A95">
        <w:t xml:space="preserve"> ≤ 10000) нельзя применить интегральную формулу </w:t>
      </w:r>
      <w:r w:rsidR="00C61F50" w:rsidRPr="001E4A95">
        <w:t xml:space="preserve">Муавра-Лапласа, так как не выполнено условие ее применимости, ибо </w:t>
      </w:r>
      <w:r w:rsidR="00C61F50" w:rsidRPr="001E4A95">
        <w:rPr>
          <w:lang w:val="en-US"/>
        </w:rPr>
        <w:t>npq</w:t>
      </w:r>
      <w:r w:rsidR="00C61F50" w:rsidRPr="001E4A95">
        <w:t xml:space="preserve"> ≈ 2 &lt; 20.</w:t>
      </w:r>
    </w:p>
    <w:p w:rsidR="00C61F50" w:rsidRPr="001E4A95" w:rsidRDefault="00C61F50" w:rsidP="004D34A9">
      <w:pPr>
        <w:shd w:val="clear" w:color="auto" w:fill="FFFFFF"/>
        <w:tabs>
          <w:tab w:val="num" w:pos="900"/>
        </w:tabs>
        <w:autoSpaceDE w:val="0"/>
        <w:autoSpaceDN w:val="0"/>
        <w:adjustRightInd w:val="0"/>
        <w:jc w:val="both"/>
      </w:pPr>
      <w:r w:rsidRPr="001E4A95">
        <w:t xml:space="preserve">2.а) В данном случае </w:t>
      </w:r>
      <w:r w:rsidRPr="001E4A95">
        <w:rPr>
          <w:lang w:val="en-US"/>
        </w:rPr>
        <w:t>p</w:t>
      </w:r>
      <w:r w:rsidRPr="001E4A95">
        <w:t xml:space="preserve"> = 1-0,0002 = 0,9998 и надо найти </w:t>
      </w:r>
      <w:r w:rsidRPr="001E4A95">
        <w:rPr>
          <w:lang w:val="en-US"/>
        </w:rPr>
        <w:t>P</w:t>
      </w:r>
      <w:r w:rsidRPr="001E4A95">
        <w:rPr>
          <w:vertAlign w:val="subscript"/>
        </w:rPr>
        <w:t>9997,10000</w:t>
      </w:r>
      <w:r w:rsidRPr="001E4A95">
        <w:t>, для непосредственного вычисления которой нельзя применить ни формулу Пуассона (р велика), ни локальную формулу Муавра-Лапласа (</w:t>
      </w:r>
      <w:r w:rsidRPr="001E4A95">
        <w:rPr>
          <w:lang w:val="en-US"/>
        </w:rPr>
        <w:t>npq</w:t>
      </w:r>
      <w:r w:rsidRPr="001E4A95">
        <w:t xml:space="preserve"> ≈ 2 &lt; 20). Однако событие «не будет повреждено 9997 из 10000», вероятность которог</w:t>
      </w:r>
      <w:r w:rsidR="00F703C7" w:rsidRPr="001E4A95">
        <w:t>о, равна 0,1804, получена в 1.а</w:t>
      </w:r>
      <w:r w:rsidRPr="001E4A95">
        <w:t>)</w:t>
      </w:r>
      <w:r w:rsidR="00F703C7" w:rsidRPr="001E4A95">
        <w:t>.</w:t>
      </w:r>
    </w:p>
    <w:p w:rsidR="00F703C7" w:rsidRPr="001E4A95" w:rsidRDefault="00F703C7" w:rsidP="004D34A9">
      <w:pPr>
        <w:shd w:val="clear" w:color="auto" w:fill="FFFFFF"/>
        <w:tabs>
          <w:tab w:val="num" w:pos="900"/>
        </w:tabs>
        <w:autoSpaceDE w:val="0"/>
        <w:autoSpaceDN w:val="0"/>
        <w:adjustRightInd w:val="0"/>
        <w:jc w:val="both"/>
      </w:pPr>
      <w:r w:rsidRPr="001E4A95">
        <w:t xml:space="preserve">2.б) Событие «не будет повреждено хотя бы 9997 из 10000» равносильно событию «будет повреждено не более 3 из 10000», для которого </w:t>
      </w:r>
      <w:r w:rsidRPr="001E4A95">
        <w:rPr>
          <w:lang w:val="en-US"/>
        </w:rPr>
        <w:t>p</w:t>
      </w:r>
      <w:r w:rsidRPr="001E4A95">
        <w:t xml:space="preserve"> = 0,0002</w:t>
      </w:r>
      <w:r w:rsidR="008B2D33" w:rsidRPr="001E4A95">
        <w:t xml:space="preserve"> и </w:t>
      </w:r>
    </w:p>
    <w:p w:rsidR="008B2D33" w:rsidRPr="001E4A95" w:rsidRDefault="008B2D33" w:rsidP="004D34A9">
      <w:pPr>
        <w:shd w:val="clear" w:color="auto" w:fill="FFFFFF"/>
        <w:autoSpaceDE w:val="0"/>
        <w:autoSpaceDN w:val="0"/>
        <w:adjustRightInd w:val="0"/>
        <w:jc w:val="center"/>
      </w:pPr>
      <w:r w:rsidRPr="001E4A95">
        <w:rPr>
          <w:lang w:val="en-US"/>
        </w:rPr>
        <w:t>P</w:t>
      </w:r>
      <w:r w:rsidRPr="001E4A95">
        <w:rPr>
          <w:vertAlign w:val="subscript"/>
        </w:rPr>
        <w:t>10000</w:t>
      </w:r>
      <w:r w:rsidRPr="001E4A95">
        <w:t>(</w:t>
      </w:r>
      <w:r w:rsidRPr="001E4A95">
        <w:rPr>
          <w:lang w:val="en-US"/>
        </w:rPr>
        <w:t>m</w:t>
      </w:r>
      <w:r w:rsidRPr="001E4A95">
        <w:t xml:space="preserve"> ≤ 3) = </w:t>
      </w:r>
      <w:r w:rsidRPr="001E4A95">
        <w:rPr>
          <w:lang w:val="en-US"/>
        </w:rPr>
        <w:t>P</w:t>
      </w:r>
      <w:r w:rsidRPr="001E4A95">
        <w:rPr>
          <w:vertAlign w:val="subscript"/>
        </w:rPr>
        <w:t>0,10000</w:t>
      </w:r>
      <w:r w:rsidRPr="001E4A95">
        <w:t xml:space="preserve">+ </w:t>
      </w:r>
      <w:r w:rsidRPr="001E4A95">
        <w:rPr>
          <w:lang w:val="en-US"/>
        </w:rPr>
        <w:t>P</w:t>
      </w:r>
      <w:r w:rsidRPr="001E4A95">
        <w:rPr>
          <w:vertAlign w:val="subscript"/>
        </w:rPr>
        <w:t>1,10000</w:t>
      </w:r>
      <w:r w:rsidRPr="001E4A95">
        <w:t xml:space="preserve">+ </w:t>
      </w:r>
      <w:r w:rsidRPr="001E4A95">
        <w:rPr>
          <w:lang w:val="en-US"/>
        </w:rPr>
        <w:t>P</w:t>
      </w:r>
      <w:r w:rsidRPr="001E4A95">
        <w:rPr>
          <w:vertAlign w:val="subscript"/>
        </w:rPr>
        <w:t>2,10000</w:t>
      </w:r>
      <w:r w:rsidRPr="001E4A95">
        <w:t xml:space="preserve">+ </w:t>
      </w:r>
      <w:r w:rsidRPr="001E4A95">
        <w:rPr>
          <w:lang w:val="en-US"/>
        </w:rPr>
        <w:t>P</w:t>
      </w:r>
      <w:r w:rsidRPr="001E4A95">
        <w:rPr>
          <w:vertAlign w:val="subscript"/>
        </w:rPr>
        <w:t>3,10000</w:t>
      </w:r>
      <w:r w:rsidRPr="001E4A95">
        <w:t xml:space="preserve"> = 0,1353+0,2707+0,2707+0,1805 = 0,8572.</w:t>
      </w:r>
    </w:p>
    <w:p w:rsidR="008B2D33" w:rsidRPr="001E4A95" w:rsidRDefault="008B2D33" w:rsidP="0086286E">
      <w:pPr>
        <w:shd w:val="clear" w:color="auto" w:fill="FFFFFF"/>
        <w:autoSpaceDE w:val="0"/>
        <w:autoSpaceDN w:val="0"/>
        <w:adjustRightInd w:val="0"/>
      </w:pPr>
    </w:p>
    <w:p w:rsidR="008B2D33" w:rsidRPr="001E4A95" w:rsidRDefault="0026502A" w:rsidP="0086286E">
      <w:pPr>
        <w:shd w:val="clear" w:color="auto" w:fill="FFFFFF"/>
        <w:autoSpaceDE w:val="0"/>
        <w:autoSpaceDN w:val="0"/>
        <w:adjustRightInd w:val="0"/>
        <w:rPr>
          <w:b/>
          <w:bCs/>
        </w:rPr>
      </w:pPr>
      <w:r w:rsidRPr="001E4A95">
        <w:rPr>
          <w:b/>
          <w:bCs/>
        </w:rPr>
        <w:t>Пример 2.</w:t>
      </w:r>
      <w:r w:rsidR="008E034C">
        <w:rPr>
          <w:b/>
          <w:bCs/>
        </w:rPr>
        <w:t>3</w:t>
      </w:r>
    </w:p>
    <w:p w:rsidR="008B2D33" w:rsidRPr="001E4A95" w:rsidRDefault="0026502A" w:rsidP="008B2D33">
      <w:pPr>
        <w:shd w:val="clear" w:color="auto" w:fill="FFFFFF"/>
        <w:autoSpaceDE w:val="0"/>
        <w:autoSpaceDN w:val="0"/>
        <w:adjustRightInd w:val="0"/>
        <w:jc w:val="both"/>
      </w:pPr>
      <w:r w:rsidRPr="001E4A95">
        <w:t>По результатам проверок налоговыми инспекциями установлено, что в среднем каждое второе малое предприятие региона имеет нарушение финансовой дисциплины. Найти вероятность того, что из 1000 зарегистрированных в регионе малых предприятий имеют нарушения финансовой дис</w:t>
      </w:r>
      <w:r w:rsidR="008B2D33" w:rsidRPr="001E4A95">
        <w:t>циплины:</w:t>
      </w:r>
    </w:p>
    <w:p w:rsidR="008B2D33" w:rsidRPr="001E4A95" w:rsidRDefault="0026502A" w:rsidP="008B2D33">
      <w:pPr>
        <w:shd w:val="clear" w:color="auto" w:fill="FFFFFF"/>
        <w:autoSpaceDE w:val="0"/>
        <w:autoSpaceDN w:val="0"/>
        <w:adjustRightInd w:val="0"/>
        <w:ind w:firstLine="1080"/>
        <w:jc w:val="both"/>
      </w:pPr>
      <w:r w:rsidRPr="001E4A95">
        <w:t>а) 480 предприятий;</w:t>
      </w:r>
    </w:p>
    <w:p w:rsidR="008B2D33" w:rsidRPr="001E4A95" w:rsidRDefault="0026502A" w:rsidP="008B2D33">
      <w:pPr>
        <w:shd w:val="clear" w:color="auto" w:fill="FFFFFF"/>
        <w:autoSpaceDE w:val="0"/>
        <w:autoSpaceDN w:val="0"/>
        <w:adjustRightInd w:val="0"/>
        <w:ind w:firstLine="1080"/>
        <w:jc w:val="both"/>
      </w:pPr>
      <w:r w:rsidRPr="001E4A95">
        <w:t>б) наивероятнейшее число предприятий;</w:t>
      </w:r>
    </w:p>
    <w:p w:rsidR="008B2D33" w:rsidRPr="001E4A95" w:rsidRDefault="0026502A" w:rsidP="008B2D33">
      <w:pPr>
        <w:shd w:val="clear" w:color="auto" w:fill="FFFFFF"/>
        <w:autoSpaceDE w:val="0"/>
        <w:autoSpaceDN w:val="0"/>
        <w:adjustRightInd w:val="0"/>
        <w:ind w:firstLine="1080"/>
        <w:jc w:val="both"/>
      </w:pPr>
      <w:r w:rsidRPr="001E4A95">
        <w:t>в) не менее 480;</w:t>
      </w:r>
    </w:p>
    <w:p w:rsidR="00941C02" w:rsidRPr="001E4A95" w:rsidRDefault="0026502A" w:rsidP="008B2D33">
      <w:pPr>
        <w:shd w:val="clear" w:color="auto" w:fill="FFFFFF"/>
        <w:autoSpaceDE w:val="0"/>
        <w:autoSpaceDN w:val="0"/>
        <w:adjustRightInd w:val="0"/>
        <w:ind w:firstLine="1080"/>
        <w:jc w:val="both"/>
      </w:pPr>
      <w:r w:rsidRPr="001E4A95">
        <w:t>г) от 480 до 520</w:t>
      </w:r>
    </w:p>
    <w:p w:rsidR="008B2D33" w:rsidRPr="001E4A95" w:rsidRDefault="008B2D33" w:rsidP="008B2D33">
      <w:pPr>
        <w:shd w:val="clear" w:color="auto" w:fill="FFFFFF"/>
        <w:autoSpaceDE w:val="0"/>
        <w:autoSpaceDN w:val="0"/>
        <w:adjustRightInd w:val="0"/>
        <w:jc w:val="both"/>
        <w:rPr>
          <w:b/>
        </w:rPr>
      </w:pPr>
      <w:r w:rsidRPr="001E4A95">
        <w:rPr>
          <w:b/>
        </w:rPr>
        <w:t>Решение</w:t>
      </w:r>
    </w:p>
    <w:p w:rsidR="008B2D33" w:rsidRPr="001E4A95" w:rsidRDefault="008B2D33" w:rsidP="008B2D33">
      <w:pPr>
        <w:shd w:val="clear" w:color="auto" w:fill="FFFFFF"/>
        <w:autoSpaceDE w:val="0"/>
        <w:autoSpaceDN w:val="0"/>
        <w:adjustRightInd w:val="0"/>
        <w:jc w:val="both"/>
      </w:pPr>
      <w:r w:rsidRPr="001E4A95">
        <w:t xml:space="preserve">а) По условию р = 0,5. Так </w:t>
      </w:r>
      <w:r w:rsidRPr="001E4A95">
        <w:rPr>
          <w:lang w:val="en-US"/>
        </w:rPr>
        <w:t>n</w:t>
      </w:r>
      <w:r w:rsidRPr="001E4A95">
        <w:t xml:space="preserve"> = 1000 достаточно велико (условие </w:t>
      </w:r>
      <w:r w:rsidRPr="001E4A95">
        <w:rPr>
          <w:lang w:val="en-US"/>
        </w:rPr>
        <w:t>npq</w:t>
      </w:r>
      <w:r w:rsidRPr="001E4A95">
        <w:t xml:space="preserve"> = 10000*0,5*(1-0,5) = 250 ≥ 20 выполнено), то применяем локальную формулу Муавра-Лапласа. Вначале по (2.9) определим</w:t>
      </w:r>
    </w:p>
    <w:p w:rsidR="008B2D33" w:rsidRPr="001E4A95" w:rsidRDefault="00EA62C5" w:rsidP="008B2D33">
      <w:pPr>
        <w:shd w:val="clear" w:color="auto" w:fill="FFFFFF"/>
        <w:autoSpaceDE w:val="0"/>
        <w:autoSpaceDN w:val="0"/>
        <w:adjustRightInd w:val="0"/>
        <w:jc w:val="center"/>
      </w:pPr>
      <w:r>
        <w:rPr>
          <w:position w:val="-32"/>
        </w:rPr>
        <w:pict>
          <v:shape id="_x0000_i1073" type="#_x0000_t75" style="width:149.25pt;height:35.25pt">
            <v:imagedata r:id="rId82" o:title=""/>
          </v:shape>
        </w:pict>
      </w:r>
      <w:r w:rsidR="008B2D33" w:rsidRPr="001E4A95">
        <w:t>,</w:t>
      </w:r>
    </w:p>
    <w:p w:rsidR="008B2D33" w:rsidRPr="001E4A95" w:rsidRDefault="008B2D33" w:rsidP="008B2D33">
      <w:pPr>
        <w:shd w:val="clear" w:color="auto" w:fill="FFFFFF"/>
        <w:autoSpaceDE w:val="0"/>
        <w:autoSpaceDN w:val="0"/>
        <w:adjustRightInd w:val="0"/>
        <w:jc w:val="both"/>
      </w:pPr>
      <w:r w:rsidRPr="001E4A95">
        <w:t>затем по формуле (2.7)</w:t>
      </w:r>
    </w:p>
    <w:p w:rsidR="008B2D33" w:rsidRPr="001E4A95" w:rsidRDefault="00FA6778" w:rsidP="008B2D33">
      <w:pPr>
        <w:shd w:val="clear" w:color="auto" w:fill="FFFFFF"/>
        <w:autoSpaceDE w:val="0"/>
        <w:autoSpaceDN w:val="0"/>
        <w:adjustRightInd w:val="0"/>
        <w:jc w:val="center"/>
      </w:pPr>
      <w:r w:rsidRPr="001E4A95">
        <w:rPr>
          <w:position w:val="-32"/>
        </w:rPr>
        <w:object w:dxaOrig="5580" w:dyaOrig="700">
          <v:shape id="_x0000_i1074" type="#_x0000_t75" style="width:279pt;height:35.25pt" o:ole="">
            <v:imagedata r:id="rId83" o:title=""/>
          </v:shape>
          <o:OLEObject Type="Embed" ProgID="Equation.3" ShapeID="_x0000_i1074" DrawAspect="Content" ObjectID="_1469871339" r:id="rId84"/>
        </w:object>
      </w:r>
    </w:p>
    <w:p w:rsidR="00FA6778" w:rsidRPr="001E4A95" w:rsidRDefault="00FA6778" w:rsidP="008450C3">
      <w:pPr>
        <w:shd w:val="clear" w:color="auto" w:fill="FFFFFF"/>
        <w:autoSpaceDE w:val="0"/>
        <w:autoSpaceDN w:val="0"/>
        <w:adjustRightInd w:val="0"/>
        <w:jc w:val="both"/>
      </w:pPr>
      <w:r w:rsidRPr="001E4A95">
        <w:t xml:space="preserve">б) По формуле (2.6) наивероятнейшее число 1000*0,5-0,5 ≤ </w:t>
      </w:r>
      <w:r w:rsidRPr="001E4A95">
        <w:rPr>
          <w:lang w:val="en-US"/>
        </w:rPr>
        <w:t>m</w:t>
      </w:r>
      <w:r w:rsidRPr="001E4A95">
        <w:rPr>
          <w:vertAlign w:val="subscript"/>
        </w:rPr>
        <w:t>0</w:t>
      </w:r>
      <w:r w:rsidRPr="001E4A95">
        <w:t xml:space="preserve"> ≤ 1000*0,5+0,5, т.е. 499,5≤</w:t>
      </w:r>
      <w:r w:rsidRPr="001E4A95">
        <w:rPr>
          <w:lang w:val="en-US"/>
        </w:rPr>
        <w:t>m</w:t>
      </w:r>
      <w:r w:rsidRPr="001E4A95">
        <w:rPr>
          <w:vertAlign w:val="subscript"/>
        </w:rPr>
        <w:t>0</w:t>
      </w:r>
      <w:r w:rsidRPr="001E4A95">
        <w:t xml:space="preserve">≤500,5 и целое </w:t>
      </w:r>
      <w:r w:rsidRPr="001E4A95">
        <w:rPr>
          <w:lang w:val="en-US"/>
        </w:rPr>
        <w:t>m</w:t>
      </w:r>
      <w:r w:rsidRPr="001E4A95">
        <w:rPr>
          <w:vertAlign w:val="subscript"/>
        </w:rPr>
        <w:t>0</w:t>
      </w:r>
      <w:r w:rsidRPr="001E4A95">
        <w:t xml:space="preserve"> = 500.</w:t>
      </w:r>
    </w:p>
    <w:p w:rsidR="008B2D33" w:rsidRPr="001E4A95" w:rsidRDefault="00FA6778" w:rsidP="0086286E">
      <w:pPr>
        <w:shd w:val="clear" w:color="auto" w:fill="FFFFFF"/>
        <w:autoSpaceDE w:val="0"/>
        <w:autoSpaceDN w:val="0"/>
        <w:adjustRightInd w:val="0"/>
      </w:pPr>
      <w:r w:rsidRPr="001E4A95">
        <w:t>Теперь по (2.9) определим</w:t>
      </w:r>
    </w:p>
    <w:p w:rsidR="00FA6778" w:rsidRPr="001E4A95" w:rsidRDefault="00EA62C5" w:rsidP="00FA6778">
      <w:pPr>
        <w:shd w:val="clear" w:color="auto" w:fill="FFFFFF"/>
        <w:autoSpaceDE w:val="0"/>
        <w:autoSpaceDN w:val="0"/>
        <w:adjustRightInd w:val="0"/>
        <w:jc w:val="center"/>
      </w:pPr>
      <w:r>
        <w:rPr>
          <w:position w:val="-32"/>
        </w:rPr>
        <w:pict>
          <v:shape id="_x0000_i1075" type="#_x0000_t75" style="width:122.25pt;height:35.25pt">
            <v:imagedata r:id="rId85" o:title=""/>
          </v:shape>
        </w:pict>
      </w:r>
      <w:r w:rsidR="00FA6778" w:rsidRPr="001E4A95">
        <w:t xml:space="preserve"> и </w:t>
      </w:r>
      <w:r w:rsidR="00680CF5" w:rsidRPr="001E4A95">
        <w:rPr>
          <w:position w:val="-28"/>
        </w:rPr>
        <w:object w:dxaOrig="3440" w:dyaOrig="660">
          <v:shape id="_x0000_i1076" type="#_x0000_t75" style="width:171.75pt;height:33pt" o:ole="">
            <v:imagedata r:id="rId86" o:title=""/>
          </v:shape>
          <o:OLEObject Type="Embed" ProgID="Equation.3" ShapeID="_x0000_i1076" DrawAspect="Content" ObjectID="_1469871340" r:id="rId87"/>
        </w:object>
      </w:r>
    </w:p>
    <w:p w:rsidR="00FA6778" w:rsidRPr="001E4A95" w:rsidRDefault="00FA6778" w:rsidP="0086286E">
      <w:pPr>
        <w:shd w:val="clear" w:color="auto" w:fill="FFFFFF"/>
        <w:autoSpaceDE w:val="0"/>
        <w:autoSpaceDN w:val="0"/>
        <w:adjustRightInd w:val="0"/>
      </w:pPr>
      <w:r w:rsidRPr="001E4A95">
        <w:t xml:space="preserve">в) </w:t>
      </w:r>
      <w:r w:rsidR="00680CF5" w:rsidRPr="001E4A95">
        <w:t xml:space="preserve">Необходимо найти </w:t>
      </w:r>
    </w:p>
    <w:p w:rsidR="00680CF5" w:rsidRPr="001E4A95" w:rsidRDefault="00680CF5" w:rsidP="008450C3">
      <w:pPr>
        <w:shd w:val="clear" w:color="auto" w:fill="FFFFFF"/>
        <w:autoSpaceDE w:val="0"/>
        <w:autoSpaceDN w:val="0"/>
        <w:adjustRightInd w:val="0"/>
        <w:jc w:val="both"/>
        <w:rPr>
          <w:i/>
        </w:rPr>
      </w:pPr>
      <w:r w:rsidRPr="001E4A95">
        <w:rPr>
          <w:i/>
          <w:lang w:val="en-US"/>
        </w:rPr>
        <w:t>P</w:t>
      </w:r>
      <w:r w:rsidRPr="001E4A95">
        <w:rPr>
          <w:i/>
          <w:vertAlign w:val="subscript"/>
        </w:rPr>
        <w:t>1000</w:t>
      </w:r>
      <w:r w:rsidRPr="001E4A95">
        <w:rPr>
          <w:i/>
        </w:rPr>
        <w:t>(</w:t>
      </w:r>
      <w:r w:rsidRPr="001E4A95">
        <w:rPr>
          <w:i/>
          <w:lang w:val="en-US"/>
        </w:rPr>
        <w:t>m</w:t>
      </w:r>
      <w:r w:rsidRPr="001E4A95">
        <w:rPr>
          <w:i/>
        </w:rPr>
        <w:t xml:space="preserve">≥480) = </w:t>
      </w:r>
      <w:r w:rsidRPr="001E4A95">
        <w:rPr>
          <w:i/>
          <w:lang w:val="en-US"/>
        </w:rPr>
        <w:t>P</w:t>
      </w:r>
      <w:r w:rsidRPr="001E4A95">
        <w:rPr>
          <w:i/>
          <w:vertAlign w:val="subscript"/>
        </w:rPr>
        <w:t>1000</w:t>
      </w:r>
      <w:r w:rsidRPr="001E4A95">
        <w:rPr>
          <w:i/>
        </w:rPr>
        <w:t xml:space="preserve">(480 ≤ </w:t>
      </w:r>
      <w:r w:rsidRPr="001E4A95">
        <w:rPr>
          <w:i/>
          <w:lang w:val="en-US"/>
        </w:rPr>
        <w:t>m</w:t>
      </w:r>
      <w:r w:rsidRPr="001E4A95">
        <w:rPr>
          <w:i/>
        </w:rPr>
        <w:t xml:space="preserve"> ≤ 1000)</w:t>
      </w:r>
      <w:r w:rsidRPr="001E4A95">
        <w:t>. Применяем интегральную формулу Муавра-Лапласа (2.10), предварительно найдя по формуле (2.12)</w:t>
      </w:r>
    </w:p>
    <w:p w:rsidR="00680CF5" w:rsidRPr="001E4A95" w:rsidRDefault="00680CF5" w:rsidP="00680CF5">
      <w:pPr>
        <w:shd w:val="clear" w:color="auto" w:fill="FFFFFF"/>
        <w:autoSpaceDE w:val="0"/>
        <w:autoSpaceDN w:val="0"/>
        <w:adjustRightInd w:val="0"/>
        <w:jc w:val="center"/>
        <w:rPr>
          <w:i/>
        </w:rPr>
      </w:pPr>
      <w:r w:rsidRPr="001E4A95">
        <w:rPr>
          <w:position w:val="-32"/>
        </w:rPr>
        <w:object w:dxaOrig="3060" w:dyaOrig="700">
          <v:shape id="_x0000_i1077" type="#_x0000_t75" style="width:153pt;height:35.25pt" o:ole="">
            <v:imagedata r:id="rId88" o:title=""/>
          </v:shape>
          <o:OLEObject Type="Embed" ProgID="Equation.3" ShapeID="_x0000_i1077" DrawAspect="Content" ObjectID="_1469871341" r:id="rId89"/>
        </w:object>
      </w:r>
      <w:r w:rsidRPr="001E4A95">
        <w:t xml:space="preserve">,  </w:t>
      </w:r>
      <w:r w:rsidRPr="001E4A95">
        <w:rPr>
          <w:position w:val="-32"/>
        </w:rPr>
        <w:object w:dxaOrig="2840" w:dyaOrig="700">
          <v:shape id="_x0000_i1078" type="#_x0000_t75" style="width:141.75pt;height:35.25pt" o:ole="">
            <v:imagedata r:id="rId90" o:title=""/>
          </v:shape>
          <o:OLEObject Type="Embed" ProgID="Equation.3" ShapeID="_x0000_i1078" DrawAspect="Content" ObjectID="_1469871342" r:id="rId91"/>
        </w:object>
      </w:r>
    </w:p>
    <w:p w:rsidR="00FA6778" w:rsidRPr="001E4A95" w:rsidRDefault="00680CF5" w:rsidP="0086286E">
      <w:pPr>
        <w:shd w:val="clear" w:color="auto" w:fill="FFFFFF"/>
        <w:autoSpaceDE w:val="0"/>
        <w:autoSpaceDN w:val="0"/>
        <w:adjustRightInd w:val="0"/>
      </w:pPr>
      <w:r w:rsidRPr="001E4A95">
        <w:t>Теперь</w:t>
      </w:r>
    </w:p>
    <w:p w:rsidR="00680CF5" w:rsidRPr="001E4A95" w:rsidRDefault="00680CF5" w:rsidP="008450C3">
      <w:pPr>
        <w:shd w:val="clear" w:color="auto" w:fill="FFFFFF"/>
        <w:autoSpaceDE w:val="0"/>
        <w:autoSpaceDN w:val="0"/>
        <w:adjustRightInd w:val="0"/>
        <w:jc w:val="both"/>
      </w:pPr>
      <w:r w:rsidRPr="001E4A95">
        <w:rPr>
          <w:i/>
          <w:lang w:val="en-US"/>
        </w:rPr>
        <w:t>P</w:t>
      </w:r>
      <w:r w:rsidRPr="001E4A95">
        <w:rPr>
          <w:i/>
          <w:vertAlign w:val="subscript"/>
        </w:rPr>
        <w:t>1000</w:t>
      </w:r>
      <w:r w:rsidRPr="001E4A95">
        <w:t>(480≤</w:t>
      </w:r>
      <w:r w:rsidRPr="001E4A95">
        <w:rPr>
          <w:i/>
          <w:lang w:val="en-US"/>
        </w:rPr>
        <w:t>m</w:t>
      </w:r>
      <w:r w:rsidRPr="001E4A95">
        <w:t xml:space="preserve">≤1000) ≈ </w:t>
      </w:r>
      <w:r w:rsidR="00EA62C5">
        <w:rPr>
          <w:position w:val="-24"/>
          <w:lang w:val="en-US"/>
        </w:rPr>
        <w:pict>
          <v:shape id="_x0000_i1079" type="#_x0000_t75" style="width:12pt;height:30.75pt">
            <v:imagedata r:id="rId92" o:title=""/>
          </v:shape>
        </w:pict>
      </w:r>
      <w:r w:rsidRPr="001E4A95">
        <w:t xml:space="preserve">[Ф(31,6) – Ф(-1,265)] = </w:t>
      </w:r>
      <w:r w:rsidR="00EA62C5">
        <w:rPr>
          <w:position w:val="-24"/>
          <w:lang w:val="en-US"/>
        </w:rPr>
        <w:pict>
          <v:shape id="_x0000_i1080" type="#_x0000_t75" style="width:12pt;height:30.75pt">
            <v:imagedata r:id="rId92" o:title=""/>
          </v:shape>
        </w:pict>
      </w:r>
      <w:r w:rsidRPr="001E4A95">
        <w:t xml:space="preserve">[Ф(31,6) + Ф(1,265)] ≈ </w:t>
      </w:r>
      <w:r w:rsidRPr="001E4A95">
        <w:rPr>
          <w:position w:val="-24"/>
          <w:lang w:val="en-US"/>
        </w:rPr>
        <w:object w:dxaOrig="240" w:dyaOrig="620">
          <v:shape id="_x0000_i1081" type="#_x0000_t75" style="width:12pt;height:30.75pt" o:ole="">
            <v:imagedata r:id="rId92" o:title=""/>
          </v:shape>
          <o:OLEObject Type="Embed" ProgID="Equation.3" ShapeID="_x0000_i1081" DrawAspect="Content" ObjectID="_1469871343" r:id="rId93"/>
        </w:object>
      </w:r>
      <w:r w:rsidRPr="001E4A95">
        <w:t>*(1+0,7941) ≈ 0,897.</w:t>
      </w:r>
    </w:p>
    <w:p w:rsidR="0026502A" w:rsidRPr="001E4A95" w:rsidRDefault="0026502A" w:rsidP="008450C3">
      <w:pPr>
        <w:shd w:val="clear" w:color="auto" w:fill="FFFFFF"/>
        <w:jc w:val="both"/>
      </w:pPr>
      <w:r w:rsidRPr="001E4A95">
        <w:t>г) Вероятность Р</w:t>
      </w:r>
      <w:r w:rsidRPr="001E4A95">
        <w:rPr>
          <w:vertAlign w:val="subscript"/>
        </w:rPr>
        <w:t>1000</w:t>
      </w:r>
      <w:r w:rsidRPr="001E4A95">
        <w:t xml:space="preserve">(480 </w:t>
      </w:r>
      <w:r w:rsidR="00D2150A" w:rsidRPr="001E4A95">
        <w:t xml:space="preserve">≤ </w:t>
      </w:r>
      <w:r w:rsidR="00D2150A" w:rsidRPr="001E4A95">
        <w:rPr>
          <w:i/>
          <w:lang w:val="en-US"/>
        </w:rPr>
        <w:t>m</w:t>
      </w:r>
      <w:r w:rsidR="00D2150A" w:rsidRPr="001E4A95">
        <w:rPr>
          <w:i/>
        </w:rPr>
        <w:t xml:space="preserve"> </w:t>
      </w:r>
      <w:r w:rsidR="00D2150A" w:rsidRPr="001E4A95">
        <w:t>≤</w:t>
      </w:r>
      <w:r w:rsidRPr="001E4A95">
        <w:rPr>
          <w:i/>
          <w:iCs/>
        </w:rPr>
        <w:t xml:space="preserve"> </w:t>
      </w:r>
      <w:r w:rsidRPr="001E4A95">
        <w:t>520) можно было найти по той</w:t>
      </w:r>
      <w:r w:rsidR="00D2150A" w:rsidRPr="001E4A95">
        <w:t xml:space="preserve"> </w:t>
      </w:r>
      <w:r w:rsidRPr="001E4A95">
        <w:t>же интегральной формуле Муавра</w:t>
      </w:r>
      <w:r w:rsidR="0086286E" w:rsidRPr="001E4A95">
        <w:t>–</w:t>
      </w:r>
      <w:r w:rsidRPr="001E4A95">
        <w:t xml:space="preserve">Лапласа (2.10). Но проще это сделать, используя следствие (2.13), заметив, что границы интервала 480 и 520 симметричны относительно значения </w:t>
      </w:r>
      <w:r w:rsidRPr="001E4A95">
        <w:rPr>
          <w:i/>
          <w:iCs/>
        </w:rPr>
        <w:t xml:space="preserve">пр = </w:t>
      </w:r>
      <w:r w:rsidRPr="001E4A95">
        <w:t>1000</w:t>
      </w:r>
      <w:r w:rsidR="00D2150A" w:rsidRPr="001E4A95">
        <w:t>*</w:t>
      </w:r>
      <w:r w:rsidRPr="001E4A95">
        <w:t>0,5 = 500:</w:t>
      </w:r>
    </w:p>
    <w:p w:rsidR="00D2150A" w:rsidRPr="001E4A95" w:rsidRDefault="00D2150A" w:rsidP="00D2150A">
      <w:pPr>
        <w:shd w:val="clear" w:color="auto" w:fill="FFFFFF"/>
        <w:jc w:val="center"/>
      </w:pPr>
      <w:r w:rsidRPr="001E4A95">
        <w:rPr>
          <w:position w:val="-30"/>
        </w:rPr>
        <w:object w:dxaOrig="7360" w:dyaOrig="720">
          <v:shape id="_x0000_i1082" type="#_x0000_t75" style="width:368.25pt;height:36pt" o:ole="">
            <v:imagedata r:id="rId94" o:title=""/>
          </v:shape>
          <o:OLEObject Type="Embed" ProgID="Equation.3" ShapeID="_x0000_i1082" DrawAspect="Content" ObjectID="_1469871344" r:id="rId95"/>
        </w:object>
      </w:r>
    </w:p>
    <w:p w:rsidR="00D2150A" w:rsidRPr="001E4A95" w:rsidRDefault="00D2150A" w:rsidP="00D2150A">
      <w:pPr>
        <w:shd w:val="clear" w:color="auto" w:fill="FFFFFF"/>
        <w:jc w:val="both"/>
        <w:rPr>
          <w:bCs/>
        </w:rPr>
      </w:pPr>
    </w:p>
    <w:p w:rsidR="00D2150A" w:rsidRPr="001E4A95" w:rsidRDefault="0026502A" w:rsidP="00D2150A">
      <w:pPr>
        <w:shd w:val="clear" w:color="auto" w:fill="FFFFFF"/>
        <w:jc w:val="both"/>
        <w:rPr>
          <w:b/>
          <w:bCs/>
        </w:rPr>
      </w:pPr>
      <w:r w:rsidRPr="001E4A95">
        <w:rPr>
          <w:b/>
          <w:bCs/>
        </w:rPr>
        <w:t>Пример 2.</w:t>
      </w:r>
      <w:r w:rsidR="008450C3">
        <w:rPr>
          <w:b/>
          <w:bCs/>
        </w:rPr>
        <w:t>4</w:t>
      </w:r>
    </w:p>
    <w:p w:rsidR="00D2150A" w:rsidRPr="001E4A95" w:rsidRDefault="0026502A" w:rsidP="00D2150A">
      <w:pPr>
        <w:shd w:val="clear" w:color="auto" w:fill="FFFFFF"/>
        <w:jc w:val="both"/>
      </w:pPr>
      <w:r w:rsidRPr="001E4A95">
        <w:t xml:space="preserve">В страховой компании 10 тыс. клиентов. Страховой взнос каждого клиента составляет 500 руб. При наступлении страхового случая, вероятность которого по имеющимся данным и оценкам экспертов можно считать равной </w:t>
      </w:r>
      <w:r w:rsidRPr="001E4A95">
        <w:rPr>
          <w:i/>
          <w:iCs/>
        </w:rPr>
        <w:t xml:space="preserve">р </w:t>
      </w:r>
      <w:r w:rsidRPr="001E4A95">
        <w:t>= 0,005, страховая компания обязана выплатить клиенту страховую сумму размером 50 тыс. руб. На какую прибыль может рассчитывать страховая компания с надежностью 0,95?</w:t>
      </w:r>
    </w:p>
    <w:p w:rsidR="00D2150A" w:rsidRPr="001E4A95" w:rsidRDefault="0026502A" w:rsidP="00D2150A">
      <w:pPr>
        <w:shd w:val="clear" w:color="auto" w:fill="FFFFFF"/>
        <w:jc w:val="both"/>
        <w:rPr>
          <w:b/>
        </w:rPr>
      </w:pPr>
      <w:r w:rsidRPr="001E4A95">
        <w:rPr>
          <w:b/>
          <w:iCs/>
        </w:rPr>
        <w:t>Р</w:t>
      </w:r>
      <w:r w:rsidRPr="001E4A95">
        <w:rPr>
          <w:b/>
        </w:rPr>
        <w:t>ешение</w:t>
      </w:r>
    </w:p>
    <w:p w:rsidR="0026502A" w:rsidRPr="001E4A95" w:rsidRDefault="0026502A" w:rsidP="00D2150A">
      <w:pPr>
        <w:shd w:val="clear" w:color="auto" w:fill="FFFFFF"/>
        <w:jc w:val="both"/>
      </w:pPr>
      <w:r w:rsidRPr="001E4A95">
        <w:t xml:space="preserve">Размер прибыли компании составляет разность между суммарным взносом всех клиентов и суммарной страховой суммой, выплаченной </w:t>
      </w:r>
      <w:r w:rsidRPr="001E4A95">
        <w:rPr>
          <w:lang w:val="en-US"/>
        </w:rPr>
        <w:t>n</w:t>
      </w:r>
      <w:r w:rsidRPr="001E4A95">
        <w:rPr>
          <w:vertAlign w:val="subscript"/>
        </w:rPr>
        <w:t>0</w:t>
      </w:r>
      <w:r w:rsidRPr="001E4A95">
        <w:rPr>
          <w:i/>
          <w:iCs/>
        </w:rPr>
        <w:t xml:space="preserve"> </w:t>
      </w:r>
      <w:r w:rsidRPr="001E4A95">
        <w:t>клиентам при наступлении страхового случая, т.е.</w:t>
      </w:r>
    </w:p>
    <w:p w:rsidR="00D2150A" w:rsidRPr="001E4A95" w:rsidRDefault="00D2150A" w:rsidP="00D2150A">
      <w:pPr>
        <w:shd w:val="clear" w:color="auto" w:fill="FFFFFF"/>
        <w:jc w:val="center"/>
      </w:pPr>
      <w:r w:rsidRPr="001E4A95">
        <w:rPr>
          <w:i/>
        </w:rPr>
        <w:t xml:space="preserve">П </w:t>
      </w:r>
      <w:r w:rsidRPr="001E4A95">
        <w:t>= 500*10-50</w:t>
      </w:r>
      <w:r w:rsidRPr="001E4A95">
        <w:rPr>
          <w:lang w:val="en-US"/>
        </w:rPr>
        <w:t>n</w:t>
      </w:r>
      <w:r w:rsidRPr="001E4A95">
        <w:rPr>
          <w:vertAlign w:val="subscript"/>
        </w:rPr>
        <w:t>0</w:t>
      </w:r>
      <w:r w:rsidRPr="001E4A95">
        <w:t xml:space="preserve"> = 50(100-</w:t>
      </w:r>
      <w:r w:rsidRPr="001E4A95">
        <w:rPr>
          <w:lang w:val="en-US"/>
        </w:rPr>
        <w:t>n</w:t>
      </w:r>
      <w:r w:rsidRPr="001E4A95">
        <w:rPr>
          <w:vertAlign w:val="subscript"/>
        </w:rPr>
        <w:t>0</w:t>
      </w:r>
      <w:r w:rsidRPr="001E4A95">
        <w:t>) тыс.руб.</w:t>
      </w:r>
    </w:p>
    <w:p w:rsidR="0026502A" w:rsidRPr="001E4A95" w:rsidRDefault="0026502A" w:rsidP="00D2150A">
      <w:pPr>
        <w:shd w:val="clear" w:color="auto" w:fill="FFFFFF"/>
        <w:jc w:val="both"/>
      </w:pPr>
      <w:r w:rsidRPr="001E4A95">
        <w:t xml:space="preserve">Для определения </w:t>
      </w:r>
      <w:r w:rsidRPr="001E4A95">
        <w:rPr>
          <w:lang w:val="en-US"/>
        </w:rPr>
        <w:t>n</w:t>
      </w:r>
      <w:r w:rsidRPr="001E4A95">
        <w:rPr>
          <w:vertAlign w:val="subscript"/>
        </w:rPr>
        <w:t>0</w:t>
      </w:r>
      <w:r w:rsidRPr="001E4A95">
        <w:rPr>
          <w:i/>
          <w:iCs/>
        </w:rPr>
        <w:t xml:space="preserve"> </w:t>
      </w:r>
      <w:r w:rsidRPr="001E4A95">
        <w:t xml:space="preserve">применим интегральную формулу Муавра-Лапласа (требование </w:t>
      </w:r>
      <w:r w:rsidRPr="001E4A95">
        <w:rPr>
          <w:i/>
          <w:iCs/>
          <w:lang w:val="en-US"/>
        </w:rPr>
        <w:t>npq</w:t>
      </w:r>
      <w:r w:rsidRPr="001E4A95">
        <w:rPr>
          <w:i/>
          <w:iCs/>
        </w:rPr>
        <w:t xml:space="preserve"> =</w:t>
      </w:r>
      <w:r w:rsidRPr="001E4A95">
        <w:t xml:space="preserve"> 10000*0,005*0,995 = 49,75 &gt; 20 выполнено).</w:t>
      </w:r>
    </w:p>
    <w:p w:rsidR="0026502A" w:rsidRPr="001E4A95" w:rsidRDefault="0026502A" w:rsidP="00D2150A">
      <w:pPr>
        <w:shd w:val="clear" w:color="auto" w:fill="FFFFFF"/>
        <w:jc w:val="both"/>
      </w:pPr>
      <w:r w:rsidRPr="001E4A95">
        <w:t>По условию задачи</w:t>
      </w:r>
    </w:p>
    <w:p w:rsidR="00D2150A" w:rsidRPr="001E4A95" w:rsidRDefault="004D6AEB" w:rsidP="00D2150A">
      <w:pPr>
        <w:shd w:val="clear" w:color="auto" w:fill="FFFFFF"/>
        <w:jc w:val="right"/>
      </w:pPr>
      <w:r w:rsidRPr="001E4A95">
        <w:rPr>
          <w:position w:val="-24"/>
        </w:rPr>
        <w:object w:dxaOrig="4340" w:dyaOrig="620">
          <v:shape id="_x0000_i1083" type="#_x0000_t75" style="width:216.75pt;height:30.75pt" o:ole="">
            <v:imagedata r:id="rId96" o:title=""/>
          </v:shape>
          <o:OLEObject Type="Embed" ProgID="Equation.3" ShapeID="_x0000_i1083" DrawAspect="Content" ObjectID="_1469871345" r:id="rId97"/>
        </w:object>
      </w:r>
      <w:r w:rsidR="00D2150A" w:rsidRPr="001E4A95">
        <w:t>,</w:t>
      </w:r>
      <w:r w:rsidR="00D2150A" w:rsidRPr="001E4A95">
        <w:tab/>
      </w:r>
      <w:r w:rsidR="00D2150A" w:rsidRPr="001E4A95">
        <w:tab/>
      </w:r>
      <w:r w:rsidR="00D2150A" w:rsidRPr="001E4A95">
        <w:tab/>
        <w:t>(2.17)</w:t>
      </w:r>
    </w:p>
    <w:p w:rsidR="0026502A" w:rsidRPr="001E4A95" w:rsidRDefault="0026502A" w:rsidP="008450C3">
      <w:pPr>
        <w:shd w:val="clear" w:color="auto" w:fill="FFFFFF"/>
        <w:jc w:val="both"/>
      </w:pPr>
      <w:r w:rsidRPr="001E4A95">
        <w:t xml:space="preserve">где </w:t>
      </w:r>
      <w:r w:rsidRPr="001E4A95">
        <w:rPr>
          <w:i/>
          <w:iCs/>
        </w:rPr>
        <w:t xml:space="preserve">т </w:t>
      </w:r>
      <w:r w:rsidR="0086286E" w:rsidRPr="001E4A95">
        <w:t>–</w:t>
      </w:r>
      <w:r w:rsidRPr="001E4A95">
        <w:t xml:space="preserve"> число клиентов, которым будет выплачена страховая</w:t>
      </w:r>
      <w:r w:rsidR="00D2150A" w:rsidRPr="001E4A95">
        <w:t xml:space="preserve"> </w:t>
      </w:r>
      <w:r w:rsidRPr="001E4A95">
        <w:t>сумма;</w:t>
      </w:r>
    </w:p>
    <w:p w:rsidR="00E03729" w:rsidRPr="001E4A95" w:rsidRDefault="00E03729" w:rsidP="00E03729">
      <w:pPr>
        <w:shd w:val="clear" w:color="auto" w:fill="FFFFFF"/>
        <w:autoSpaceDE w:val="0"/>
        <w:autoSpaceDN w:val="0"/>
        <w:adjustRightInd w:val="0"/>
        <w:jc w:val="center"/>
        <w:rPr>
          <w:lang w:val="en-US"/>
        </w:rPr>
      </w:pPr>
      <w:r w:rsidRPr="001E4A95">
        <w:rPr>
          <w:position w:val="-34"/>
        </w:rPr>
        <w:object w:dxaOrig="4740" w:dyaOrig="780">
          <v:shape id="_x0000_i1084" type="#_x0000_t75" style="width:237pt;height:39pt" o:ole="">
            <v:imagedata r:id="rId98" o:title=""/>
          </v:shape>
          <o:OLEObject Type="Embed" ProgID="Equation.3" ShapeID="_x0000_i1084" DrawAspect="Content" ObjectID="_1469871346" r:id="rId99"/>
        </w:object>
      </w:r>
      <w:r w:rsidRPr="001E4A95">
        <w:rPr>
          <w:lang w:val="en-US"/>
        </w:rPr>
        <w:t xml:space="preserve">,  </w:t>
      </w:r>
      <w:r w:rsidRPr="001E4A95">
        <w:rPr>
          <w:position w:val="-34"/>
        </w:rPr>
        <w:object w:dxaOrig="1300" w:dyaOrig="740">
          <v:shape id="_x0000_i1085" type="#_x0000_t75" style="width:65.25pt;height:36.75pt" o:ole="">
            <v:imagedata r:id="rId100" o:title=""/>
          </v:shape>
          <o:OLEObject Type="Embed" ProgID="Equation.3" ShapeID="_x0000_i1085" DrawAspect="Content" ObjectID="_1469871347" r:id="rId101"/>
        </w:object>
      </w:r>
    </w:p>
    <w:p w:rsidR="00E03729" w:rsidRPr="001E4A95" w:rsidRDefault="00E03729" w:rsidP="0086286E">
      <w:pPr>
        <w:shd w:val="clear" w:color="auto" w:fill="FFFFFF"/>
        <w:autoSpaceDE w:val="0"/>
        <w:autoSpaceDN w:val="0"/>
        <w:adjustRightInd w:val="0"/>
      </w:pPr>
      <w:r w:rsidRPr="001E4A95">
        <w:t>откуда</w:t>
      </w:r>
    </w:p>
    <w:p w:rsidR="00E03729" w:rsidRPr="001E4A95" w:rsidRDefault="00E03729" w:rsidP="00E03729">
      <w:pPr>
        <w:shd w:val="clear" w:color="auto" w:fill="FFFFFF"/>
        <w:autoSpaceDE w:val="0"/>
        <w:autoSpaceDN w:val="0"/>
        <w:adjustRightInd w:val="0"/>
        <w:jc w:val="center"/>
      </w:pPr>
      <w:r w:rsidRPr="001E4A95">
        <w:rPr>
          <w:position w:val="-12"/>
        </w:rPr>
        <w:object w:dxaOrig="6200" w:dyaOrig="400">
          <v:shape id="_x0000_i1086" type="#_x0000_t75" style="width:309.75pt;height:20.25pt" o:ole="">
            <v:imagedata r:id="rId102" o:title=""/>
          </v:shape>
          <o:OLEObject Type="Embed" ProgID="Equation.3" ShapeID="_x0000_i1086" DrawAspect="Content" ObjectID="_1469871348" r:id="rId103"/>
        </w:object>
      </w:r>
    </w:p>
    <w:p w:rsidR="00E03729" w:rsidRPr="001E4A95" w:rsidRDefault="00E03729" w:rsidP="0086286E">
      <w:pPr>
        <w:shd w:val="clear" w:color="auto" w:fill="FFFFFF"/>
        <w:autoSpaceDE w:val="0"/>
        <w:autoSpaceDN w:val="0"/>
        <w:adjustRightInd w:val="0"/>
      </w:pPr>
      <w:r w:rsidRPr="001E4A95">
        <w:t>Из соотношения (2.17)</w:t>
      </w:r>
    </w:p>
    <w:p w:rsidR="00E03729" w:rsidRPr="001E4A95" w:rsidRDefault="00E03729" w:rsidP="00E03729">
      <w:pPr>
        <w:shd w:val="clear" w:color="auto" w:fill="FFFFFF"/>
        <w:autoSpaceDE w:val="0"/>
        <w:autoSpaceDN w:val="0"/>
        <w:adjustRightInd w:val="0"/>
        <w:jc w:val="center"/>
      </w:pPr>
      <w:r w:rsidRPr="001E4A95">
        <w:t>Ф(х</w:t>
      </w:r>
      <w:r w:rsidRPr="001E4A95">
        <w:rPr>
          <w:vertAlign w:val="subscript"/>
        </w:rPr>
        <w:t>2</w:t>
      </w:r>
      <w:r w:rsidRPr="001E4A95">
        <w:t>) = 1,9 + Ф(х</w:t>
      </w:r>
      <w:r w:rsidRPr="001E4A95">
        <w:rPr>
          <w:vertAlign w:val="subscript"/>
        </w:rPr>
        <w:t>1</w:t>
      </w:r>
      <w:r w:rsidRPr="001E4A95">
        <w:t>) = 1,9 + Ф(-7,09) ≈ 1,9+(-1) = 0,9</w:t>
      </w:r>
    </w:p>
    <w:p w:rsidR="00E03729" w:rsidRPr="001E4A95" w:rsidRDefault="00E03729" w:rsidP="008450C3">
      <w:pPr>
        <w:shd w:val="clear" w:color="auto" w:fill="FFFFFF"/>
        <w:autoSpaceDE w:val="0"/>
        <w:autoSpaceDN w:val="0"/>
        <w:adjustRightInd w:val="0"/>
        <w:jc w:val="both"/>
      </w:pPr>
      <w:r w:rsidRPr="001E4A95">
        <w:t xml:space="preserve">По табл. </w:t>
      </w:r>
      <w:r w:rsidRPr="001E4A95">
        <w:rPr>
          <w:lang w:val="en-US"/>
        </w:rPr>
        <w:t>II</w:t>
      </w:r>
      <w:r w:rsidRPr="001E4A95">
        <w:t xml:space="preserve"> приложений Ф(х</w:t>
      </w:r>
      <w:r w:rsidRPr="001E4A95">
        <w:rPr>
          <w:vertAlign w:val="subscript"/>
        </w:rPr>
        <w:t>2</w:t>
      </w:r>
      <w:r w:rsidRPr="001E4A95">
        <w:t>) = 0,9 при х</w:t>
      </w:r>
      <w:r w:rsidRPr="001E4A95">
        <w:rPr>
          <w:vertAlign w:val="subscript"/>
        </w:rPr>
        <w:t>2</w:t>
      </w:r>
      <w:r w:rsidRPr="001E4A95">
        <w:t xml:space="preserve"> = 1,645</w:t>
      </w:r>
    </w:p>
    <w:p w:rsidR="00D95E55" w:rsidRPr="001E4A95" w:rsidRDefault="00E03729" w:rsidP="00E03729">
      <w:pPr>
        <w:shd w:val="clear" w:color="auto" w:fill="FFFFFF"/>
        <w:autoSpaceDE w:val="0"/>
        <w:autoSpaceDN w:val="0"/>
        <w:adjustRightInd w:val="0"/>
      </w:pPr>
      <w:r w:rsidRPr="001E4A95">
        <w:t xml:space="preserve">Теперь </w:t>
      </w:r>
      <w:r w:rsidR="00D95E55" w:rsidRPr="001E4A95">
        <w:rPr>
          <w:position w:val="-12"/>
        </w:rPr>
        <w:object w:dxaOrig="2880" w:dyaOrig="400">
          <v:shape id="_x0000_i1087" type="#_x0000_t75" style="width:2in;height:20.25pt" o:ole="">
            <v:imagedata r:id="rId104" o:title=""/>
          </v:shape>
          <o:OLEObject Type="Embed" ProgID="Equation.3" ShapeID="_x0000_i1087" DrawAspect="Content" ObjectID="_1469871349" r:id="rId105"/>
        </w:object>
      </w:r>
      <w:r w:rsidR="00D95E55" w:rsidRPr="001E4A95">
        <w:t xml:space="preserve">  и  </w:t>
      </w:r>
      <w:r w:rsidR="00D95E55" w:rsidRPr="001E4A95">
        <w:rPr>
          <w:position w:val="-10"/>
        </w:rPr>
        <w:object w:dxaOrig="2600" w:dyaOrig="320">
          <v:shape id="_x0000_i1088" type="#_x0000_t75" style="width:129.75pt;height:15.75pt" o:ole="">
            <v:imagedata r:id="rId106" o:title=""/>
          </v:shape>
          <o:OLEObject Type="Embed" ProgID="Equation.3" ShapeID="_x0000_i1088" DrawAspect="Content" ObjectID="_1469871350" r:id="rId107"/>
        </w:object>
      </w:r>
      <w:r w:rsidR="00D95E55" w:rsidRPr="001E4A95">
        <w:t>,</w:t>
      </w:r>
    </w:p>
    <w:p w:rsidR="00E03729" w:rsidRPr="001E4A95" w:rsidRDefault="00D95E55" w:rsidP="008450C3">
      <w:pPr>
        <w:shd w:val="clear" w:color="auto" w:fill="FFFFFF"/>
        <w:autoSpaceDE w:val="0"/>
        <w:autoSpaceDN w:val="0"/>
        <w:adjustRightInd w:val="0"/>
        <w:jc w:val="both"/>
      </w:pPr>
      <w:r w:rsidRPr="001E4A95">
        <w:t>т.е. с надежностью 0,95 ожидаемая прибыль составит 1,92 млн.руб.</w:t>
      </w:r>
    </w:p>
    <w:p w:rsidR="0026502A" w:rsidRDefault="00D95E55" w:rsidP="00D95E55">
      <w:pPr>
        <w:shd w:val="clear" w:color="auto" w:fill="FFFFFF"/>
        <w:jc w:val="center"/>
        <w:rPr>
          <w:spacing w:val="24"/>
          <w:sz w:val="28"/>
          <w:szCs w:val="28"/>
        </w:rPr>
      </w:pPr>
      <w:r w:rsidRPr="001E4A95">
        <w:br w:type="page"/>
      </w:r>
      <w:r w:rsidR="00D43DA5" w:rsidRPr="00D43DA5">
        <w:rPr>
          <w:spacing w:val="24"/>
          <w:sz w:val="28"/>
          <w:szCs w:val="28"/>
        </w:rPr>
        <w:t>Задания</w:t>
      </w:r>
    </w:p>
    <w:p w:rsidR="00D43DA5" w:rsidRPr="001E4A95" w:rsidRDefault="00D43DA5" w:rsidP="00D95E55">
      <w:pPr>
        <w:shd w:val="clear" w:color="auto" w:fill="FFFFFF"/>
        <w:jc w:val="center"/>
      </w:pPr>
    </w:p>
    <w:p w:rsidR="00D95E55"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Вероятность малому предприятию быть банкротом за</w:t>
      </w:r>
      <w:r w:rsidR="00D95E55" w:rsidRPr="001E4A95">
        <w:t xml:space="preserve"> </w:t>
      </w:r>
      <w:r w:rsidRPr="001E4A95">
        <w:t xml:space="preserve">время </w:t>
      </w:r>
      <w:r w:rsidRPr="001E4A95">
        <w:rPr>
          <w:i/>
          <w:iCs/>
          <w:lang w:val="en-US"/>
        </w:rPr>
        <w:t>t</w:t>
      </w:r>
      <w:r w:rsidRPr="001E4A95">
        <w:rPr>
          <w:i/>
          <w:iCs/>
        </w:rPr>
        <w:t xml:space="preserve"> </w:t>
      </w:r>
      <w:r w:rsidRPr="001E4A95">
        <w:t xml:space="preserve">равна 0,2. Найти вероятность того, что из шести малых предприятий за время </w:t>
      </w:r>
      <w:r w:rsidRPr="001E4A95">
        <w:rPr>
          <w:i/>
          <w:iCs/>
          <w:lang w:val="en-US"/>
        </w:rPr>
        <w:t>t</w:t>
      </w:r>
      <w:r w:rsidRPr="001E4A95">
        <w:rPr>
          <w:i/>
          <w:iCs/>
        </w:rPr>
        <w:t xml:space="preserve"> </w:t>
      </w:r>
      <w:r w:rsidRPr="001E4A95">
        <w:t>сохранятся:</w:t>
      </w:r>
    </w:p>
    <w:p w:rsidR="00D95E55" w:rsidRPr="001E4A95" w:rsidRDefault="0026502A" w:rsidP="00D95E55">
      <w:pPr>
        <w:widowControl w:val="0"/>
        <w:shd w:val="clear" w:color="auto" w:fill="FFFFFF"/>
        <w:tabs>
          <w:tab w:val="left" w:pos="720"/>
        </w:tabs>
        <w:autoSpaceDE w:val="0"/>
        <w:autoSpaceDN w:val="0"/>
        <w:adjustRightInd w:val="0"/>
        <w:ind w:left="7" w:firstLine="1073"/>
      </w:pPr>
      <w:r w:rsidRPr="001E4A95">
        <w:t>а) два;</w:t>
      </w:r>
    </w:p>
    <w:p w:rsidR="0026502A" w:rsidRPr="001E4A95" w:rsidRDefault="0026502A" w:rsidP="00D95E55">
      <w:pPr>
        <w:widowControl w:val="0"/>
        <w:shd w:val="clear" w:color="auto" w:fill="FFFFFF"/>
        <w:tabs>
          <w:tab w:val="left" w:pos="720"/>
        </w:tabs>
        <w:autoSpaceDE w:val="0"/>
        <w:autoSpaceDN w:val="0"/>
        <w:adjustRightInd w:val="0"/>
        <w:ind w:left="7" w:firstLine="1073"/>
      </w:pPr>
      <w:r w:rsidRPr="001E4A95">
        <w:t>б) более двух.</w:t>
      </w:r>
    </w:p>
    <w:p w:rsidR="00D95E55"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В среднем пятая часть поступающих в продажу автомобилей некомплектны. Найти вероятность того, что</w:t>
      </w:r>
      <w:r w:rsidR="00D95E55" w:rsidRPr="001E4A95">
        <w:t xml:space="preserve"> </w:t>
      </w:r>
      <w:r w:rsidRPr="001E4A95">
        <w:t>среди десяти автомобилей имеют некомплектность:</w:t>
      </w:r>
    </w:p>
    <w:p w:rsidR="00D95E55" w:rsidRPr="001E4A95" w:rsidRDefault="0026502A" w:rsidP="00D95E55">
      <w:pPr>
        <w:widowControl w:val="0"/>
        <w:shd w:val="clear" w:color="auto" w:fill="FFFFFF"/>
        <w:tabs>
          <w:tab w:val="left" w:pos="720"/>
        </w:tabs>
        <w:autoSpaceDE w:val="0"/>
        <w:autoSpaceDN w:val="0"/>
        <w:adjustRightInd w:val="0"/>
        <w:ind w:left="7" w:firstLine="1073"/>
      </w:pPr>
      <w:r w:rsidRPr="001E4A95">
        <w:t>а) три автомобиля;</w:t>
      </w:r>
    </w:p>
    <w:p w:rsidR="0026502A" w:rsidRPr="001E4A95" w:rsidRDefault="0026502A" w:rsidP="00D95E55">
      <w:pPr>
        <w:widowControl w:val="0"/>
        <w:shd w:val="clear" w:color="auto" w:fill="FFFFFF"/>
        <w:tabs>
          <w:tab w:val="left" w:pos="720"/>
        </w:tabs>
        <w:autoSpaceDE w:val="0"/>
        <w:autoSpaceDN w:val="0"/>
        <w:adjustRightInd w:val="0"/>
        <w:ind w:left="7" w:firstLine="1073"/>
      </w:pPr>
      <w:r w:rsidRPr="001E4A95">
        <w:t>б) менее трех.</w:t>
      </w:r>
    </w:p>
    <w:p w:rsidR="0026502A"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Производится залп из шести орудий по некоторому</w:t>
      </w:r>
      <w:r w:rsidR="00D95E55" w:rsidRPr="001E4A95">
        <w:t xml:space="preserve"> </w:t>
      </w:r>
      <w:r w:rsidRPr="001E4A95">
        <w:t>объекту. Вероятность попадания в объект из каждого</w:t>
      </w:r>
      <w:r w:rsidR="00D95E55" w:rsidRPr="001E4A95">
        <w:t xml:space="preserve"> </w:t>
      </w:r>
      <w:r w:rsidRPr="001E4A95">
        <w:t>орудия равна 0,6. Найти вероятность ликвидации объекта, если для этого необходимо не менее четырех попаданий.</w:t>
      </w:r>
    </w:p>
    <w:p w:rsidR="00D95E55" w:rsidRPr="001E4A95" w:rsidRDefault="0026502A" w:rsidP="002E691C">
      <w:pPr>
        <w:numPr>
          <w:ilvl w:val="0"/>
          <w:numId w:val="6"/>
        </w:numPr>
        <w:shd w:val="clear" w:color="auto" w:fill="FFFFFF"/>
        <w:tabs>
          <w:tab w:val="clear" w:pos="360"/>
          <w:tab w:val="left" w:pos="540"/>
        </w:tabs>
        <w:ind w:left="540" w:hanging="540"/>
        <w:jc w:val="both"/>
      </w:pPr>
      <w:r w:rsidRPr="001E4A95">
        <w:t>В среднем по 15% договоров страховая компания выплачивает страховую сумму. Найти вероятность того, что из десяти договоров с наступлением страхового случая будет связано с выплатой страховой суммы:</w:t>
      </w:r>
    </w:p>
    <w:p w:rsidR="00D95E55" w:rsidRPr="001E4A95" w:rsidRDefault="0026502A" w:rsidP="00D95E55">
      <w:pPr>
        <w:shd w:val="clear" w:color="auto" w:fill="FFFFFF"/>
        <w:ind w:left="540" w:firstLine="540"/>
        <w:jc w:val="both"/>
      </w:pPr>
      <w:r w:rsidRPr="001E4A95">
        <w:t>а) три договора;</w:t>
      </w:r>
    </w:p>
    <w:p w:rsidR="0026502A" w:rsidRPr="001E4A95" w:rsidRDefault="0026502A" w:rsidP="00D95E55">
      <w:pPr>
        <w:shd w:val="clear" w:color="auto" w:fill="FFFFFF"/>
        <w:ind w:left="540" w:firstLine="540"/>
        <w:jc w:val="both"/>
      </w:pPr>
      <w:r w:rsidRPr="001E4A95">
        <w:t>б) менее двух договоров.</w:t>
      </w:r>
    </w:p>
    <w:p w:rsidR="0026502A" w:rsidRPr="001E4A95" w:rsidRDefault="0026502A" w:rsidP="002E691C">
      <w:pPr>
        <w:numPr>
          <w:ilvl w:val="0"/>
          <w:numId w:val="6"/>
        </w:numPr>
        <w:shd w:val="clear" w:color="auto" w:fill="FFFFFF"/>
        <w:tabs>
          <w:tab w:val="clear" w:pos="360"/>
          <w:tab w:val="left" w:pos="540"/>
        </w:tabs>
        <w:autoSpaceDE w:val="0"/>
        <w:autoSpaceDN w:val="0"/>
        <w:adjustRightInd w:val="0"/>
        <w:ind w:left="540" w:hanging="540"/>
        <w:jc w:val="both"/>
      </w:pPr>
      <w:r w:rsidRPr="001E4A95">
        <w:t>Предполагается, что 10% открывающихся новых малых предприятий прекращают свою деятельность в течение года. Какова вероятность того, что из шести малых</w:t>
      </w:r>
      <w:r w:rsidR="00D95E55" w:rsidRPr="001E4A95">
        <w:t xml:space="preserve"> </w:t>
      </w:r>
      <w:r w:rsidRPr="001E4A95">
        <w:t>предприятий не более двух в течение года прекратят свою деятельность?</w:t>
      </w:r>
    </w:p>
    <w:p w:rsidR="00D95E55"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В семье десять детей. Считая вероятности рождения</w:t>
      </w:r>
      <w:r w:rsidR="00D95E55" w:rsidRPr="001E4A95">
        <w:t xml:space="preserve"> </w:t>
      </w:r>
      <w:r w:rsidRPr="001E4A95">
        <w:t>мальчика и девочки равными между собой, определить</w:t>
      </w:r>
      <w:r w:rsidR="00D95E55" w:rsidRPr="001E4A95">
        <w:t xml:space="preserve"> </w:t>
      </w:r>
      <w:r w:rsidRPr="001E4A95">
        <w:t>вероятность того, что в данной семье:</w:t>
      </w:r>
    </w:p>
    <w:p w:rsidR="00D95E55" w:rsidRPr="001E4A95" w:rsidRDefault="0026502A" w:rsidP="00D95E55">
      <w:pPr>
        <w:widowControl w:val="0"/>
        <w:shd w:val="clear" w:color="auto" w:fill="FFFFFF"/>
        <w:tabs>
          <w:tab w:val="left" w:pos="562"/>
        </w:tabs>
        <w:autoSpaceDE w:val="0"/>
        <w:autoSpaceDN w:val="0"/>
        <w:adjustRightInd w:val="0"/>
        <w:ind w:left="-22" w:firstLine="1102"/>
      </w:pPr>
      <w:r w:rsidRPr="001E4A95">
        <w:t>а) не менее трех</w:t>
      </w:r>
      <w:r w:rsidR="00D95E55" w:rsidRPr="001E4A95">
        <w:t xml:space="preserve"> </w:t>
      </w:r>
      <w:r w:rsidRPr="001E4A95">
        <w:t>мальчиков;</w:t>
      </w:r>
    </w:p>
    <w:p w:rsidR="0026502A" w:rsidRPr="001E4A95" w:rsidRDefault="0026502A" w:rsidP="00D95E55">
      <w:pPr>
        <w:widowControl w:val="0"/>
        <w:shd w:val="clear" w:color="auto" w:fill="FFFFFF"/>
        <w:tabs>
          <w:tab w:val="left" w:pos="562"/>
        </w:tabs>
        <w:autoSpaceDE w:val="0"/>
        <w:autoSpaceDN w:val="0"/>
        <w:adjustRightInd w:val="0"/>
        <w:ind w:left="-22" w:firstLine="1102"/>
      </w:pPr>
      <w:r w:rsidRPr="001E4A95">
        <w:t>б) не более трех мальчиков.</w:t>
      </w:r>
    </w:p>
    <w:p w:rsidR="00D95E55"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Два равносильных противника играют в шахматы. Что</w:t>
      </w:r>
      <w:r w:rsidR="00D95E55" w:rsidRPr="001E4A95">
        <w:t xml:space="preserve"> </w:t>
      </w:r>
      <w:r w:rsidRPr="001E4A95">
        <w:t>более вероятно:</w:t>
      </w:r>
    </w:p>
    <w:p w:rsidR="00D95E55" w:rsidRPr="001E4A95" w:rsidRDefault="0026502A" w:rsidP="00D95E55">
      <w:pPr>
        <w:widowControl w:val="0"/>
        <w:shd w:val="clear" w:color="auto" w:fill="FFFFFF"/>
        <w:tabs>
          <w:tab w:val="left" w:pos="562"/>
        </w:tabs>
        <w:autoSpaceDE w:val="0"/>
        <w:autoSpaceDN w:val="0"/>
        <w:adjustRightInd w:val="0"/>
        <w:ind w:left="-22" w:firstLine="1102"/>
        <w:jc w:val="both"/>
      </w:pPr>
      <w:r w:rsidRPr="001E4A95">
        <w:t>а)</w:t>
      </w:r>
      <w:r w:rsidR="00D95E55" w:rsidRPr="001E4A95">
        <w:t xml:space="preserve"> </w:t>
      </w:r>
      <w:r w:rsidRPr="001E4A95">
        <w:t>выиграть 2 партии из 4 или</w:t>
      </w:r>
      <w:r w:rsidR="00D95E55" w:rsidRPr="001E4A95">
        <w:t xml:space="preserve"> </w:t>
      </w:r>
      <w:r w:rsidRPr="001E4A95">
        <w:t>3 партии из 6;</w:t>
      </w:r>
    </w:p>
    <w:p w:rsidR="00D95E55" w:rsidRPr="001E4A95" w:rsidRDefault="0026502A" w:rsidP="00D95E55">
      <w:pPr>
        <w:widowControl w:val="0"/>
        <w:shd w:val="clear" w:color="auto" w:fill="FFFFFF"/>
        <w:tabs>
          <w:tab w:val="left" w:pos="562"/>
        </w:tabs>
        <w:autoSpaceDE w:val="0"/>
        <w:autoSpaceDN w:val="0"/>
        <w:adjustRightInd w:val="0"/>
        <w:ind w:left="-22" w:firstLine="1102"/>
      </w:pPr>
      <w:r w:rsidRPr="001E4A95">
        <w:t>б) не менее 2 партий из 6 или не менее</w:t>
      </w:r>
      <w:r w:rsidR="00D95E55" w:rsidRPr="001E4A95">
        <w:t xml:space="preserve"> </w:t>
      </w:r>
      <w:r w:rsidRPr="001E4A95">
        <w:t>3 партий из 6?</w:t>
      </w:r>
    </w:p>
    <w:p w:rsidR="0026502A" w:rsidRPr="001E4A95" w:rsidRDefault="0026502A" w:rsidP="00D95E55">
      <w:pPr>
        <w:widowControl w:val="0"/>
        <w:shd w:val="clear" w:color="auto" w:fill="FFFFFF"/>
        <w:tabs>
          <w:tab w:val="left" w:pos="562"/>
        </w:tabs>
        <w:autoSpaceDE w:val="0"/>
        <w:autoSpaceDN w:val="0"/>
        <w:adjustRightInd w:val="0"/>
        <w:ind w:left="-22" w:firstLine="562"/>
      </w:pPr>
      <w:r w:rsidRPr="001E4A95">
        <w:t>(Ничьи в расчет не принимаются.)</w:t>
      </w:r>
    </w:p>
    <w:p w:rsidR="00D95E55"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В банк отправлено 4000 пакетов денежных знаков. Вероятность того, что пакет содержит недостаточное или</w:t>
      </w:r>
      <w:r w:rsidR="00D95E55" w:rsidRPr="001E4A95">
        <w:t xml:space="preserve"> </w:t>
      </w:r>
      <w:r w:rsidRPr="001E4A95">
        <w:t>избыточное число денежных знаков, равна 0,0001.</w:t>
      </w:r>
      <w:r w:rsidR="00D95E55" w:rsidRPr="001E4A95">
        <w:t xml:space="preserve"> </w:t>
      </w:r>
      <w:r w:rsidRPr="001E4A95">
        <w:t>Найти вероятность того, что при проверке будет обнаружено:</w:t>
      </w:r>
    </w:p>
    <w:p w:rsidR="00D95E55" w:rsidRPr="001E4A95" w:rsidRDefault="0026502A" w:rsidP="00D95E55">
      <w:pPr>
        <w:widowControl w:val="0"/>
        <w:shd w:val="clear" w:color="auto" w:fill="FFFFFF"/>
        <w:tabs>
          <w:tab w:val="left" w:pos="562"/>
        </w:tabs>
        <w:autoSpaceDE w:val="0"/>
        <w:autoSpaceDN w:val="0"/>
        <w:adjustRightInd w:val="0"/>
        <w:ind w:left="-22" w:firstLine="1102"/>
      </w:pPr>
      <w:r w:rsidRPr="001E4A95">
        <w:t>а) три ошибочно укомплектованных пакета;</w:t>
      </w:r>
    </w:p>
    <w:p w:rsidR="0026502A" w:rsidRPr="001E4A95" w:rsidRDefault="0026502A" w:rsidP="00D95E55">
      <w:pPr>
        <w:widowControl w:val="0"/>
        <w:shd w:val="clear" w:color="auto" w:fill="FFFFFF"/>
        <w:tabs>
          <w:tab w:val="left" w:pos="562"/>
        </w:tabs>
        <w:autoSpaceDE w:val="0"/>
        <w:autoSpaceDN w:val="0"/>
        <w:adjustRightInd w:val="0"/>
        <w:ind w:left="-22" w:firstLine="1102"/>
      </w:pPr>
      <w:r w:rsidRPr="001E4A95">
        <w:t>б) не более трех пакетов.</w:t>
      </w:r>
    </w:p>
    <w:p w:rsidR="00D95E55"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Строительная фирма, занимающаяся установкой летних коттеджей, раскладывает рекламные листки по</w:t>
      </w:r>
      <w:r w:rsidR="00D95E55" w:rsidRPr="001E4A95">
        <w:t xml:space="preserve"> </w:t>
      </w:r>
      <w:r w:rsidRPr="001E4A95">
        <w:t>почтовым ящикам. Прежний опыт работы  компании</w:t>
      </w:r>
      <w:r w:rsidR="00D95E55" w:rsidRPr="001E4A95">
        <w:t xml:space="preserve"> </w:t>
      </w:r>
      <w:r w:rsidRPr="001E4A95">
        <w:t>показывает, что примерно в одном случае из двух тысяч следует заказ. Найти вероятность того, что при</w:t>
      </w:r>
      <w:r w:rsidR="00D95E55" w:rsidRPr="001E4A95">
        <w:t xml:space="preserve"> </w:t>
      </w:r>
      <w:r w:rsidRPr="001E4A95">
        <w:t>размещении 100 тыс. листков число заказов будет:</w:t>
      </w:r>
    </w:p>
    <w:p w:rsidR="00D95E55" w:rsidRPr="001E4A95" w:rsidRDefault="0026502A" w:rsidP="00D95E55">
      <w:pPr>
        <w:widowControl w:val="0"/>
        <w:shd w:val="clear" w:color="auto" w:fill="FFFFFF"/>
        <w:tabs>
          <w:tab w:val="left" w:pos="562"/>
        </w:tabs>
        <w:autoSpaceDE w:val="0"/>
        <w:autoSpaceDN w:val="0"/>
        <w:adjustRightInd w:val="0"/>
        <w:ind w:left="-22" w:firstLine="1102"/>
      </w:pPr>
      <w:r w:rsidRPr="001E4A95">
        <w:t>а) равно 48;</w:t>
      </w:r>
    </w:p>
    <w:p w:rsidR="0026502A" w:rsidRPr="001E4A95" w:rsidRDefault="0026502A" w:rsidP="00D95E55">
      <w:pPr>
        <w:widowControl w:val="0"/>
        <w:shd w:val="clear" w:color="auto" w:fill="FFFFFF"/>
        <w:tabs>
          <w:tab w:val="left" w:pos="562"/>
        </w:tabs>
        <w:autoSpaceDE w:val="0"/>
        <w:autoSpaceDN w:val="0"/>
        <w:adjustRightInd w:val="0"/>
        <w:ind w:left="-22" w:firstLine="1102"/>
      </w:pPr>
      <w:r w:rsidRPr="001E4A95">
        <w:t>б) находиться в границах от 45 до 55.</w:t>
      </w:r>
    </w:p>
    <w:p w:rsidR="0026502A"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В вузе обучаются 3650 студентов. Вероятность того, что</w:t>
      </w:r>
      <w:r w:rsidR="00D95E55" w:rsidRPr="001E4A95">
        <w:t xml:space="preserve"> </w:t>
      </w:r>
      <w:r w:rsidRPr="001E4A95">
        <w:t>день рождения студента приходится на определенный</w:t>
      </w:r>
      <w:r w:rsidR="00D95E55" w:rsidRPr="001E4A95">
        <w:t xml:space="preserve"> </w:t>
      </w:r>
      <w:r w:rsidRPr="001E4A95">
        <w:t>день года, равна 1/365. Найти: а) наиболее вероятное</w:t>
      </w:r>
      <w:r w:rsidR="00D95E55" w:rsidRPr="001E4A95">
        <w:t xml:space="preserve"> </w:t>
      </w:r>
      <w:r w:rsidRPr="001E4A95">
        <w:t>число студентов, родившихся 1 мая, и вероятность такого события; б) вероятность того, что по крайней мере 3 студента имеют один и тот же день рождения.</w:t>
      </w:r>
    </w:p>
    <w:p w:rsidR="00D95E55"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Учебник издан тиражом  10 000 экземпляров. Вероятность того, что экземпляр учебника сброшюрован не</w:t>
      </w:r>
      <w:r w:rsidR="00D95E55" w:rsidRPr="001E4A95">
        <w:t xml:space="preserve"> </w:t>
      </w:r>
      <w:r w:rsidRPr="001E4A95">
        <w:t>правильно, равна 0,0001. Найти вероятность того, что:</w:t>
      </w:r>
    </w:p>
    <w:p w:rsidR="00D95E55" w:rsidRPr="001E4A95" w:rsidRDefault="0026502A" w:rsidP="00D95E55">
      <w:pPr>
        <w:widowControl w:val="0"/>
        <w:shd w:val="clear" w:color="auto" w:fill="FFFFFF"/>
        <w:tabs>
          <w:tab w:val="left" w:pos="562"/>
        </w:tabs>
        <w:autoSpaceDE w:val="0"/>
        <w:autoSpaceDN w:val="0"/>
        <w:adjustRightInd w:val="0"/>
        <w:ind w:left="-22" w:firstLine="1102"/>
      </w:pPr>
      <w:r w:rsidRPr="001E4A95">
        <w:t>а) тираж содержит 5 бракованных книг;</w:t>
      </w:r>
    </w:p>
    <w:p w:rsidR="00D95E55" w:rsidRPr="001E4A95" w:rsidRDefault="0026502A" w:rsidP="00D95E55">
      <w:pPr>
        <w:widowControl w:val="0"/>
        <w:shd w:val="clear" w:color="auto" w:fill="FFFFFF"/>
        <w:tabs>
          <w:tab w:val="left" w:pos="562"/>
        </w:tabs>
        <w:autoSpaceDE w:val="0"/>
        <w:autoSpaceDN w:val="0"/>
        <w:adjustRightInd w:val="0"/>
        <w:ind w:left="-22" w:firstLine="1102"/>
      </w:pPr>
      <w:r w:rsidRPr="001E4A95">
        <w:t>б) по крайней</w:t>
      </w:r>
      <w:r w:rsidR="00D95E55" w:rsidRPr="001E4A95">
        <w:t xml:space="preserve"> </w:t>
      </w:r>
      <w:r w:rsidRPr="001E4A95">
        <w:t>мере 9998 книг сброшюрованы правильно.</w:t>
      </w:r>
    </w:p>
    <w:p w:rsidR="00847B5F" w:rsidRPr="001E4A95" w:rsidRDefault="00D95E55"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Б</w:t>
      </w:r>
      <w:r w:rsidR="0026502A" w:rsidRPr="001E4A95">
        <w:t>аскетболиста делают по 3 броска мячом в корзину. Вероятности попадания мяча в корзину при каждом броске равны соответственно 0,6 и 0,7. Найти вероятность того, что:</w:t>
      </w:r>
    </w:p>
    <w:p w:rsidR="00847B5F" w:rsidRPr="001E4A95" w:rsidRDefault="0026502A" w:rsidP="00847B5F">
      <w:pPr>
        <w:widowControl w:val="0"/>
        <w:shd w:val="clear" w:color="auto" w:fill="FFFFFF"/>
        <w:tabs>
          <w:tab w:val="left" w:pos="562"/>
        </w:tabs>
        <w:autoSpaceDE w:val="0"/>
        <w:autoSpaceDN w:val="0"/>
        <w:adjustRightInd w:val="0"/>
        <w:ind w:left="540" w:firstLine="540"/>
        <w:jc w:val="both"/>
      </w:pPr>
      <w:r w:rsidRPr="001E4A95">
        <w:t>а) у обоих будет одинаковое количество попаданий;</w:t>
      </w:r>
    </w:p>
    <w:p w:rsidR="0026502A" w:rsidRPr="001E4A95" w:rsidRDefault="0026502A" w:rsidP="00847B5F">
      <w:pPr>
        <w:widowControl w:val="0"/>
        <w:shd w:val="clear" w:color="auto" w:fill="FFFFFF"/>
        <w:tabs>
          <w:tab w:val="left" w:pos="562"/>
        </w:tabs>
        <w:autoSpaceDE w:val="0"/>
        <w:autoSpaceDN w:val="0"/>
        <w:adjustRightInd w:val="0"/>
        <w:ind w:left="540" w:firstLine="540"/>
        <w:jc w:val="both"/>
      </w:pPr>
      <w:r w:rsidRPr="001E4A95">
        <w:t>б) у первого баскетболиста будет</w:t>
      </w:r>
      <w:r w:rsidR="00847B5F" w:rsidRPr="001E4A95">
        <w:t xml:space="preserve"> </w:t>
      </w:r>
      <w:r w:rsidRPr="001E4A95">
        <w:t>больше попаданий, чем у второго.</w:t>
      </w:r>
    </w:p>
    <w:p w:rsidR="00847B5F" w:rsidRPr="001E4A95" w:rsidRDefault="0026502A" w:rsidP="002E691C">
      <w:pPr>
        <w:numPr>
          <w:ilvl w:val="0"/>
          <w:numId w:val="6"/>
        </w:numPr>
        <w:shd w:val="clear" w:color="auto" w:fill="FFFFFF"/>
        <w:tabs>
          <w:tab w:val="clear" w:pos="360"/>
          <w:tab w:val="left" w:pos="540"/>
        </w:tabs>
        <w:ind w:left="540" w:hanging="540"/>
        <w:jc w:val="both"/>
      </w:pPr>
      <w:r w:rsidRPr="001E4A95">
        <w:t>Известно, что в сре</w:t>
      </w:r>
      <w:r w:rsidR="00847B5F" w:rsidRPr="001E4A95">
        <w:t>днем 60% всего числа изготовляе</w:t>
      </w:r>
      <w:r w:rsidRPr="001E4A95">
        <w:t>мых заводом телефонных аппаратов является продукцией первого сорта. Чему равна вероятность того, что в изготовленной партии окажется:</w:t>
      </w:r>
    </w:p>
    <w:p w:rsidR="00847B5F" w:rsidRPr="001E4A95" w:rsidRDefault="0026502A" w:rsidP="00847B5F">
      <w:pPr>
        <w:shd w:val="clear" w:color="auto" w:fill="FFFFFF"/>
        <w:ind w:left="540" w:firstLine="540"/>
        <w:jc w:val="both"/>
      </w:pPr>
      <w:r w:rsidRPr="001E4A95">
        <w:t>а) 6 аппаратов первого сорта, если партия содержит 10 аппаратов;</w:t>
      </w:r>
    </w:p>
    <w:p w:rsidR="0026502A" w:rsidRPr="001E4A95" w:rsidRDefault="0026502A" w:rsidP="00847B5F">
      <w:pPr>
        <w:shd w:val="clear" w:color="auto" w:fill="FFFFFF"/>
        <w:ind w:left="540" w:firstLine="540"/>
        <w:jc w:val="both"/>
      </w:pPr>
      <w:r w:rsidRPr="001E4A95">
        <w:t>б) 120 аппаратов первого сорта, если партия содержит 200 аппаратов?</w:t>
      </w:r>
    </w:p>
    <w:p w:rsidR="00847B5F" w:rsidRPr="001E4A95" w:rsidRDefault="0026502A" w:rsidP="002E691C">
      <w:pPr>
        <w:widowControl w:val="0"/>
        <w:numPr>
          <w:ilvl w:val="0"/>
          <w:numId w:val="6"/>
        </w:numPr>
        <w:shd w:val="clear" w:color="auto" w:fill="FFFFFF"/>
        <w:tabs>
          <w:tab w:val="clear" w:pos="360"/>
          <w:tab w:val="left" w:pos="514"/>
          <w:tab w:val="left" w:pos="540"/>
        </w:tabs>
        <w:autoSpaceDE w:val="0"/>
        <w:autoSpaceDN w:val="0"/>
        <w:adjustRightInd w:val="0"/>
        <w:ind w:left="540" w:hanging="540"/>
        <w:jc w:val="both"/>
        <w:rPr>
          <w:bCs/>
        </w:rPr>
      </w:pPr>
      <w:r w:rsidRPr="001E4A95">
        <w:t>Вероятность того, что перфокарта набита оператором</w:t>
      </w:r>
      <w:r w:rsidR="00847B5F" w:rsidRPr="001E4A95">
        <w:t xml:space="preserve"> </w:t>
      </w:r>
      <w:r w:rsidRPr="001E4A95">
        <w:t>неверно, равна 0,1. Найти вероятность того, что:</w:t>
      </w:r>
    </w:p>
    <w:p w:rsidR="00847B5F" w:rsidRPr="001E4A95" w:rsidRDefault="0026502A" w:rsidP="00847B5F">
      <w:pPr>
        <w:widowControl w:val="0"/>
        <w:shd w:val="clear" w:color="auto" w:fill="FFFFFF"/>
        <w:tabs>
          <w:tab w:val="left" w:pos="514"/>
        </w:tabs>
        <w:autoSpaceDE w:val="0"/>
        <w:autoSpaceDN w:val="0"/>
        <w:adjustRightInd w:val="0"/>
        <w:ind w:left="26" w:firstLine="1054"/>
      </w:pPr>
      <w:r w:rsidRPr="001E4A95">
        <w:t>а) из</w:t>
      </w:r>
      <w:r w:rsidR="00847B5F" w:rsidRPr="001E4A95">
        <w:t xml:space="preserve"> </w:t>
      </w:r>
      <w:r w:rsidRPr="001E4A95">
        <w:t>200 перфокарт правильно набитых будет не меньше</w:t>
      </w:r>
      <w:r w:rsidR="00847B5F" w:rsidRPr="001E4A95">
        <w:t xml:space="preserve"> </w:t>
      </w:r>
      <w:r w:rsidRPr="001E4A95">
        <w:t>180;</w:t>
      </w:r>
    </w:p>
    <w:p w:rsidR="0026502A" w:rsidRPr="001E4A95" w:rsidRDefault="0026502A" w:rsidP="00847B5F">
      <w:pPr>
        <w:widowControl w:val="0"/>
        <w:shd w:val="clear" w:color="auto" w:fill="FFFFFF"/>
        <w:tabs>
          <w:tab w:val="left" w:pos="514"/>
        </w:tabs>
        <w:autoSpaceDE w:val="0"/>
        <w:autoSpaceDN w:val="0"/>
        <w:adjustRightInd w:val="0"/>
        <w:ind w:left="26" w:firstLine="1054"/>
        <w:jc w:val="both"/>
        <w:rPr>
          <w:bCs/>
        </w:rPr>
      </w:pPr>
      <w:r w:rsidRPr="001E4A95">
        <w:t>б) у того же оператора из десяти перфокарт будет</w:t>
      </w:r>
      <w:r w:rsidR="00847B5F" w:rsidRPr="001E4A95">
        <w:t xml:space="preserve"> </w:t>
      </w:r>
      <w:r w:rsidRPr="001E4A95">
        <w:t>неверно набитых не более двух.</w:t>
      </w:r>
    </w:p>
    <w:p w:rsidR="00847B5F" w:rsidRPr="001E4A95" w:rsidRDefault="0026502A" w:rsidP="002E691C">
      <w:pPr>
        <w:widowControl w:val="0"/>
        <w:numPr>
          <w:ilvl w:val="0"/>
          <w:numId w:val="6"/>
        </w:numPr>
        <w:shd w:val="clear" w:color="auto" w:fill="FFFFFF"/>
        <w:tabs>
          <w:tab w:val="clear" w:pos="360"/>
          <w:tab w:val="left" w:pos="514"/>
          <w:tab w:val="left" w:pos="540"/>
        </w:tabs>
        <w:autoSpaceDE w:val="0"/>
        <w:autoSpaceDN w:val="0"/>
        <w:adjustRightInd w:val="0"/>
        <w:ind w:left="540" w:hanging="540"/>
        <w:jc w:val="both"/>
        <w:rPr>
          <w:bCs/>
        </w:rPr>
      </w:pPr>
      <w:r w:rsidRPr="001E4A95">
        <w:t>Аудиторную работу по теории вероятностей с первого</w:t>
      </w:r>
      <w:r w:rsidR="00847B5F" w:rsidRPr="001E4A95">
        <w:t xml:space="preserve"> </w:t>
      </w:r>
      <w:r w:rsidRPr="001E4A95">
        <w:t>раза успешно выполняют 50% студентов. Найти вероятность того, что из 400 студентов работу успешно выполнят:</w:t>
      </w:r>
    </w:p>
    <w:p w:rsidR="00847B5F" w:rsidRPr="001E4A95" w:rsidRDefault="0026502A" w:rsidP="00847B5F">
      <w:pPr>
        <w:widowControl w:val="0"/>
        <w:shd w:val="clear" w:color="auto" w:fill="FFFFFF"/>
        <w:tabs>
          <w:tab w:val="left" w:pos="514"/>
        </w:tabs>
        <w:autoSpaceDE w:val="0"/>
        <w:autoSpaceDN w:val="0"/>
        <w:adjustRightInd w:val="0"/>
        <w:ind w:left="26" w:firstLine="1054"/>
      </w:pPr>
      <w:r w:rsidRPr="001E4A95">
        <w:t>а) 180 студентов</w:t>
      </w:r>
      <w:r w:rsidR="00847B5F" w:rsidRPr="001E4A95">
        <w:t>;</w:t>
      </w:r>
    </w:p>
    <w:p w:rsidR="0026502A" w:rsidRPr="001E4A95" w:rsidRDefault="0026502A" w:rsidP="00847B5F">
      <w:pPr>
        <w:widowControl w:val="0"/>
        <w:shd w:val="clear" w:color="auto" w:fill="FFFFFF"/>
        <w:tabs>
          <w:tab w:val="left" w:pos="514"/>
        </w:tabs>
        <w:autoSpaceDE w:val="0"/>
        <w:autoSpaceDN w:val="0"/>
        <w:adjustRightInd w:val="0"/>
        <w:ind w:left="26" w:firstLine="1054"/>
        <w:rPr>
          <w:bCs/>
        </w:rPr>
      </w:pPr>
      <w:r w:rsidRPr="001E4A95">
        <w:t>б) не менее 180 студентов.</w:t>
      </w:r>
    </w:p>
    <w:p w:rsidR="00847B5F" w:rsidRPr="001E4A95" w:rsidRDefault="0026502A" w:rsidP="002E691C">
      <w:pPr>
        <w:widowControl w:val="0"/>
        <w:numPr>
          <w:ilvl w:val="0"/>
          <w:numId w:val="6"/>
        </w:numPr>
        <w:shd w:val="clear" w:color="auto" w:fill="FFFFFF"/>
        <w:tabs>
          <w:tab w:val="clear" w:pos="360"/>
          <w:tab w:val="left" w:pos="514"/>
          <w:tab w:val="left" w:pos="540"/>
        </w:tabs>
        <w:autoSpaceDE w:val="0"/>
        <w:autoSpaceDN w:val="0"/>
        <w:adjustRightInd w:val="0"/>
        <w:ind w:left="540" w:hanging="540"/>
        <w:jc w:val="both"/>
        <w:rPr>
          <w:bCs/>
        </w:rPr>
      </w:pPr>
      <w:r w:rsidRPr="001E4A95">
        <w:t>При обследовании уставных фондов банков установлено, что пятая часть банков имеют уставный фонд свыше 100 млн</w:t>
      </w:r>
      <w:r w:rsidR="00847B5F" w:rsidRPr="001E4A95">
        <w:t>.</w:t>
      </w:r>
      <w:r w:rsidRPr="001E4A95">
        <w:t xml:space="preserve"> руб. Найти вероятность того, что среди</w:t>
      </w:r>
      <w:r w:rsidR="00847B5F" w:rsidRPr="001E4A95">
        <w:t xml:space="preserve"> </w:t>
      </w:r>
      <w:r w:rsidRPr="001E4A95">
        <w:t>1800 банков имеют уставный фонд свыше 100 млн</w:t>
      </w:r>
      <w:r w:rsidR="00847B5F" w:rsidRPr="001E4A95">
        <w:t>.</w:t>
      </w:r>
      <w:r w:rsidRPr="001E4A95">
        <w:t xml:space="preserve"> руб.:</w:t>
      </w:r>
    </w:p>
    <w:p w:rsidR="00847B5F" w:rsidRPr="001E4A95" w:rsidRDefault="0026502A" w:rsidP="00847B5F">
      <w:pPr>
        <w:widowControl w:val="0"/>
        <w:shd w:val="clear" w:color="auto" w:fill="FFFFFF"/>
        <w:tabs>
          <w:tab w:val="left" w:pos="514"/>
        </w:tabs>
        <w:autoSpaceDE w:val="0"/>
        <w:autoSpaceDN w:val="0"/>
        <w:adjustRightInd w:val="0"/>
        <w:ind w:left="26" w:firstLine="1054"/>
      </w:pPr>
      <w:r w:rsidRPr="001E4A95">
        <w:t>а) не менее 300;</w:t>
      </w:r>
    </w:p>
    <w:p w:rsidR="0026502A" w:rsidRPr="001E4A95" w:rsidRDefault="0026502A" w:rsidP="00847B5F">
      <w:pPr>
        <w:widowControl w:val="0"/>
        <w:shd w:val="clear" w:color="auto" w:fill="FFFFFF"/>
        <w:tabs>
          <w:tab w:val="left" w:pos="514"/>
        </w:tabs>
        <w:autoSpaceDE w:val="0"/>
        <w:autoSpaceDN w:val="0"/>
        <w:adjustRightInd w:val="0"/>
        <w:ind w:left="26" w:firstLine="1054"/>
        <w:rPr>
          <w:bCs/>
        </w:rPr>
      </w:pPr>
      <w:r w:rsidRPr="001E4A95">
        <w:t>б) от 300 до 400 включительно.</w:t>
      </w:r>
    </w:p>
    <w:p w:rsidR="0026502A" w:rsidRPr="001E4A95" w:rsidRDefault="0026502A" w:rsidP="002E691C">
      <w:pPr>
        <w:widowControl w:val="0"/>
        <w:numPr>
          <w:ilvl w:val="0"/>
          <w:numId w:val="6"/>
        </w:numPr>
        <w:shd w:val="clear" w:color="auto" w:fill="FFFFFF"/>
        <w:tabs>
          <w:tab w:val="clear" w:pos="360"/>
          <w:tab w:val="left" w:pos="514"/>
          <w:tab w:val="left" w:pos="540"/>
        </w:tabs>
        <w:autoSpaceDE w:val="0"/>
        <w:autoSpaceDN w:val="0"/>
        <w:adjustRightInd w:val="0"/>
        <w:ind w:left="540" w:hanging="540"/>
        <w:jc w:val="both"/>
        <w:rPr>
          <w:bCs/>
        </w:rPr>
      </w:pPr>
      <w:r w:rsidRPr="001E4A95">
        <w:t>Сколько нужно взять деталей, чтобы наивероятнейшее</w:t>
      </w:r>
      <w:r w:rsidR="00847B5F" w:rsidRPr="001E4A95">
        <w:t xml:space="preserve"> </w:t>
      </w:r>
      <w:r w:rsidRPr="001E4A95">
        <w:t>число годных деталей было равно 50, если вероятность</w:t>
      </w:r>
      <w:r w:rsidR="00847B5F" w:rsidRPr="001E4A95">
        <w:t xml:space="preserve"> </w:t>
      </w:r>
      <w:r w:rsidRPr="001E4A95">
        <w:t>того, что наудачу взятая деталь будет бракованной,</w:t>
      </w:r>
      <w:r w:rsidR="00847B5F" w:rsidRPr="001E4A95">
        <w:t xml:space="preserve"> </w:t>
      </w:r>
      <w:r w:rsidRPr="001E4A95">
        <w:t>равна 0,1?</w:t>
      </w:r>
    </w:p>
    <w:p w:rsidR="0026502A" w:rsidRPr="001E4A95" w:rsidRDefault="0026502A" w:rsidP="002E691C">
      <w:pPr>
        <w:widowControl w:val="0"/>
        <w:numPr>
          <w:ilvl w:val="0"/>
          <w:numId w:val="6"/>
        </w:numPr>
        <w:shd w:val="clear" w:color="auto" w:fill="FFFFFF"/>
        <w:tabs>
          <w:tab w:val="clear" w:pos="360"/>
          <w:tab w:val="left" w:pos="514"/>
          <w:tab w:val="left" w:pos="540"/>
        </w:tabs>
        <w:autoSpaceDE w:val="0"/>
        <w:autoSpaceDN w:val="0"/>
        <w:adjustRightInd w:val="0"/>
        <w:ind w:left="540" w:hanging="540"/>
        <w:jc w:val="both"/>
        <w:rPr>
          <w:bCs/>
        </w:rPr>
      </w:pPr>
      <w:r w:rsidRPr="001E4A95">
        <w:t>Вероятность того, что пассажир опоздает к отправлению поезда, равна 0,01. Найти наиболее вероятное</w:t>
      </w:r>
      <w:r w:rsidR="00847B5F" w:rsidRPr="001E4A95">
        <w:t xml:space="preserve"> </w:t>
      </w:r>
      <w:r w:rsidRPr="001E4A95">
        <w:t>число опоздавших из 800 пассажиров и вероятность</w:t>
      </w:r>
      <w:r w:rsidR="00847B5F" w:rsidRPr="001E4A95">
        <w:t xml:space="preserve"> </w:t>
      </w:r>
      <w:r w:rsidRPr="001E4A95">
        <w:t>такого числа опоздавших.</w:t>
      </w:r>
    </w:p>
    <w:p w:rsidR="00847B5F" w:rsidRPr="001E4A95" w:rsidRDefault="0026502A" w:rsidP="002E691C">
      <w:pPr>
        <w:widowControl w:val="0"/>
        <w:numPr>
          <w:ilvl w:val="0"/>
          <w:numId w:val="6"/>
        </w:numPr>
        <w:shd w:val="clear" w:color="auto" w:fill="FFFFFF"/>
        <w:tabs>
          <w:tab w:val="clear" w:pos="360"/>
          <w:tab w:val="left" w:pos="514"/>
          <w:tab w:val="left" w:pos="540"/>
        </w:tabs>
        <w:autoSpaceDE w:val="0"/>
        <w:autoSpaceDN w:val="0"/>
        <w:adjustRightInd w:val="0"/>
        <w:ind w:left="540" w:hanging="540"/>
        <w:jc w:val="both"/>
        <w:rPr>
          <w:bCs/>
        </w:rPr>
      </w:pPr>
      <w:r w:rsidRPr="001E4A95">
        <w:t xml:space="preserve">Вероятность того, что деталь стандартна, равна </w:t>
      </w:r>
      <w:r w:rsidRPr="001E4A95">
        <w:rPr>
          <w:i/>
          <w:iCs/>
        </w:rPr>
        <w:t xml:space="preserve">р = </w:t>
      </w:r>
      <w:r w:rsidRPr="001E4A95">
        <w:t>0,9.</w:t>
      </w:r>
      <w:r w:rsidR="00847B5F" w:rsidRPr="001E4A95">
        <w:t xml:space="preserve"> </w:t>
      </w:r>
      <w:r w:rsidRPr="001E4A95">
        <w:t>Найти:</w:t>
      </w:r>
    </w:p>
    <w:p w:rsidR="00847B5F" w:rsidRPr="001E4A95" w:rsidRDefault="0026502A" w:rsidP="00847B5F">
      <w:pPr>
        <w:widowControl w:val="0"/>
        <w:shd w:val="clear" w:color="auto" w:fill="FFFFFF"/>
        <w:tabs>
          <w:tab w:val="left" w:pos="514"/>
        </w:tabs>
        <w:autoSpaceDE w:val="0"/>
        <w:autoSpaceDN w:val="0"/>
        <w:adjustRightInd w:val="0"/>
        <w:ind w:left="1080"/>
        <w:jc w:val="both"/>
      </w:pPr>
      <w:r w:rsidRPr="001E4A95">
        <w:t xml:space="preserve">а) с вероятностью 0,9545 границы (симметричные относительно </w:t>
      </w:r>
      <w:r w:rsidRPr="001E4A95">
        <w:rPr>
          <w:i/>
          <w:iCs/>
        </w:rPr>
        <w:t xml:space="preserve">р), </w:t>
      </w:r>
      <w:r w:rsidRPr="001E4A95">
        <w:t>в которых заключена доля стандартных среди проверенных 900 деталей;</w:t>
      </w:r>
    </w:p>
    <w:p w:rsidR="0026502A" w:rsidRPr="001E4A95" w:rsidRDefault="0026502A" w:rsidP="00847B5F">
      <w:pPr>
        <w:widowControl w:val="0"/>
        <w:shd w:val="clear" w:color="auto" w:fill="FFFFFF"/>
        <w:tabs>
          <w:tab w:val="left" w:pos="514"/>
        </w:tabs>
        <w:autoSpaceDE w:val="0"/>
        <w:autoSpaceDN w:val="0"/>
        <w:adjustRightInd w:val="0"/>
        <w:ind w:left="1080"/>
        <w:jc w:val="both"/>
      </w:pPr>
      <w:r w:rsidRPr="001E4A95">
        <w:t>б) вероятность того, что доля нестандартных деталей среди них</w:t>
      </w:r>
      <w:r w:rsidR="00847B5F" w:rsidRPr="001E4A95">
        <w:t xml:space="preserve"> </w:t>
      </w:r>
      <w:r w:rsidRPr="001E4A95">
        <w:t>заключена в пределах от 0,08 до 0,11.</w:t>
      </w:r>
    </w:p>
    <w:p w:rsidR="0026502A" w:rsidRPr="001E4A95" w:rsidRDefault="0026502A" w:rsidP="002E691C">
      <w:pPr>
        <w:widowControl w:val="0"/>
        <w:numPr>
          <w:ilvl w:val="0"/>
          <w:numId w:val="6"/>
        </w:numPr>
        <w:shd w:val="clear" w:color="auto" w:fill="FFFFFF"/>
        <w:tabs>
          <w:tab w:val="clear" w:pos="360"/>
          <w:tab w:val="left" w:pos="514"/>
          <w:tab w:val="left" w:pos="540"/>
        </w:tabs>
        <w:autoSpaceDE w:val="0"/>
        <w:autoSpaceDN w:val="0"/>
        <w:adjustRightInd w:val="0"/>
        <w:ind w:left="540" w:hanging="540"/>
        <w:jc w:val="both"/>
      </w:pPr>
      <w:r w:rsidRPr="001E4A95">
        <w:t>В результате проверки качества приготовленных для</w:t>
      </w:r>
      <w:r w:rsidR="00847B5F" w:rsidRPr="001E4A95">
        <w:t xml:space="preserve"> </w:t>
      </w:r>
      <w:r w:rsidRPr="001E4A95">
        <w:t>посева семян гороха установлено, что в среднем 90%</w:t>
      </w:r>
      <w:r w:rsidR="00847B5F" w:rsidRPr="001E4A95">
        <w:t xml:space="preserve"> </w:t>
      </w:r>
      <w:r w:rsidRPr="001E4A95">
        <w:t>всхожи. Сколько нужно посеять семян, чтобы с вероятностью 0,991 можно было ожидать, что доля взошедших</w:t>
      </w:r>
      <w:r w:rsidR="00847B5F" w:rsidRPr="001E4A95">
        <w:t xml:space="preserve"> </w:t>
      </w:r>
      <w:r w:rsidRPr="001E4A95">
        <w:t>семян отклонится от вероятности взойти каждому семени не более, чем на 0,03 (по абсолютной величине)?</w:t>
      </w:r>
    </w:p>
    <w:p w:rsidR="0026502A"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pPr>
      <w:r w:rsidRPr="001E4A95">
        <w:t>Вероятность того, что дилер, торгующий ценными бумагами, продаст их, равна 0,7. Сколько должно быть</w:t>
      </w:r>
      <w:r w:rsidR="00847B5F" w:rsidRPr="001E4A95">
        <w:t xml:space="preserve"> </w:t>
      </w:r>
      <w:r w:rsidRPr="001E4A95">
        <w:t>ценных бумаг, чтобы можно было утверждать с вероятностью 0,996, что доля проданных среди них отклонится от</w:t>
      </w:r>
      <w:r w:rsidR="00847B5F" w:rsidRPr="001E4A95">
        <w:t xml:space="preserve"> </w:t>
      </w:r>
      <w:r w:rsidRPr="001E4A95">
        <w:t>0,7 не более, чем на 0,04 (по абсолютной величине)?</w:t>
      </w:r>
    </w:p>
    <w:p w:rsidR="00847B5F"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rPr>
          <w:bCs/>
        </w:rPr>
      </w:pPr>
      <w:r w:rsidRPr="001E4A95">
        <w:t>У страховой компании имеются 10 000 клиентов. Каждый из них, страхуясь от несчастного случая, вносит</w:t>
      </w:r>
      <w:r w:rsidR="00847B5F" w:rsidRPr="001E4A95">
        <w:t xml:space="preserve"> </w:t>
      </w:r>
      <w:r w:rsidRPr="001E4A95">
        <w:t>500 руб. Вероятность несчастного случая 0,0055, а</w:t>
      </w:r>
      <w:r w:rsidR="00847B5F" w:rsidRPr="001E4A95">
        <w:t xml:space="preserve"> </w:t>
      </w:r>
      <w:r w:rsidRPr="001E4A95">
        <w:t>страховая сумма, выплачиваемая пострадавшему, составляет 50 000 руб. Какова вероятность того, ч</w:t>
      </w:r>
      <w:r w:rsidR="00847B5F" w:rsidRPr="001E4A95">
        <w:t>то:</w:t>
      </w:r>
    </w:p>
    <w:p w:rsidR="00847B5F" w:rsidRPr="001E4A95" w:rsidRDefault="0026502A" w:rsidP="00847B5F">
      <w:pPr>
        <w:widowControl w:val="0"/>
        <w:shd w:val="clear" w:color="auto" w:fill="FFFFFF"/>
        <w:tabs>
          <w:tab w:val="left" w:pos="562"/>
        </w:tabs>
        <w:autoSpaceDE w:val="0"/>
        <w:autoSpaceDN w:val="0"/>
        <w:adjustRightInd w:val="0"/>
        <w:ind w:left="1080"/>
        <w:jc w:val="both"/>
      </w:pPr>
      <w:r w:rsidRPr="001E4A95">
        <w:t>а) страховая компания потерпит убыток;</w:t>
      </w:r>
    </w:p>
    <w:p w:rsidR="0026502A" w:rsidRPr="001E4A95" w:rsidRDefault="0026502A" w:rsidP="00847B5F">
      <w:pPr>
        <w:widowControl w:val="0"/>
        <w:shd w:val="clear" w:color="auto" w:fill="FFFFFF"/>
        <w:tabs>
          <w:tab w:val="left" w:pos="562"/>
        </w:tabs>
        <w:autoSpaceDE w:val="0"/>
        <w:autoSpaceDN w:val="0"/>
        <w:adjustRightInd w:val="0"/>
        <w:ind w:left="1080"/>
        <w:jc w:val="both"/>
        <w:rPr>
          <w:bCs/>
        </w:rPr>
      </w:pPr>
      <w:r w:rsidRPr="001E4A95">
        <w:t>б) на выплат</w:t>
      </w:r>
      <w:r w:rsidR="00847B5F" w:rsidRPr="001E4A95">
        <w:t xml:space="preserve"> </w:t>
      </w:r>
      <w:r w:rsidRPr="001E4A95">
        <w:t>страховых сумм уйдет более половины всех средств</w:t>
      </w:r>
      <w:r w:rsidR="00847B5F" w:rsidRPr="001E4A95">
        <w:t xml:space="preserve"> </w:t>
      </w:r>
      <w:r w:rsidRPr="001E4A95">
        <w:t>поступивших от клиентов?</w:t>
      </w:r>
    </w:p>
    <w:p w:rsidR="00847B5F"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rPr>
          <w:bCs/>
        </w:rPr>
      </w:pPr>
      <w:r w:rsidRPr="001E4A95">
        <w:t>Первый прибор состоит из 10 узлов, второй из 8 узлов.</w:t>
      </w:r>
      <w:r w:rsidR="00847B5F" w:rsidRPr="001E4A95">
        <w:t xml:space="preserve"> </w:t>
      </w:r>
      <w:r w:rsidRPr="001E4A95">
        <w:t xml:space="preserve">За время </w:t>
      </w:r>
      <w:r w:rsidRPr="001E4A95">
        <w:rPr>
          <w:lang w:val="en-US"/>
        </w:rPr>
        <w:t>t</w:t>
      </w:r>
      <w:r w:rsidRPr="001E4A95">
        <w:rPr>
          <w:i/>
          <w:iCs/>
        </w:rPr>
        <w:t xml:space="preserve"> </w:t>
      </w:r>
      <w:r w:rsidRPr="001E4A95">
        <w:t>каждый из узлов первого прибора выхода</w:t>
      </w:r>
      <w:r w:rsidR="00847B5F" w:rsidRPr="001E4A95">
        <w:t xml:space="preserve"> </w:t>
      </w:r>
      <w:r w:rsidRPr="001E4A95">
        <w:t>из строя, независимо от других, с вероятностью 0,1,</w:t>
      </w:r>
      <w:r w:rsidR="00847B5F" w:rsidRPr="001E4A95">
        <w:t xml:space="preserve"> </w:t>
      </w:r>
      <w:r w:rsidRPr="001E4A95">
        <w:t xml:space="preserve">второго </w:t>
      </w:r>
      <w:r w:rsidR="0086286E" w:rsidRPr="001E4A95">
        <w:t>–</w:t>
      </w:r>
      <w:r w:rsidRPr="001E4A95">
        <w:t xml:space="preserve"> с вероятностью 0,2. Найти вероятность того,</w:t>
      </w:r>
      <w:r w:rsidR="00847B5F" w:rsidRPr="001E4A95">
        <w:t xml:space="preserve"> </w:t>
      </w:r>
      <w:r w:rsidRPr="001E4A95">
        <w:t xml:space="preserve">что за время </w:t>
      </w:r>
      <w:r w:rsidRPr="001E4A95">
        <w:rPr>
          <w:lang w:val="en-US"/>
        </w:rPr>
        <w:t>t</w:t>
      </w:r>
      <w:r w:rsidRPr="001E4A95">
        <w:t xml:space="preserve"> в первом приборе выйдет из строя </w:t>
      </w:r>
      <w:r w:rsidR="00847B5F" w:rsidRPr="001E4A95">
        <w:rPr>
          <w:i/>
          <w:iCs/>
        </w:rPr>
        <w:t xml:space="preserve"> </w:t>
      </w:r>
      <w:r w:rsidR="00847B5F" w:rsidRPr="001E4A95">
        <w:rPr>
          <w:iCs/>
        </w:rPr>
        <w:t>хотя</w:t>
      </w:r>
      <w:r w:rsidR="00847B5F" w:rsidRPr="001E4A95">
        <w:rPr>
          <w:i/>
          <w:iCs/>
        </w:rPr>
        <w:t xml:space="preserve"> </w:t>
      </w:r>
      <w:r w:rsidRPr="001E4A95">
        <w:t xml:space="preserve">бы один узел, а во втором </w:t>
      </w:r>
      <w:r w:rsidR="0086286E" w:rsidRPr="001E4A95">
        <w:t>–</w:t>
      </w:r>
      <w:r w:rsidRPr="001E4A95">
        <w:t xml:space="preserve"> по крайней мере два узла.</w:t>
      </w:r>
    </w:p>
    <w:p w:rsidR="0079430B" w:rsidRPr="001E4A95" w:rsidRDefault="0026502A" w:rsidP="002E691C">
      <w:pPr>
        <w:widowControl w:val="0"/>
        <w:numPr>
          <w:ilvl w:val="0"/>
          <w:numId w:val="6"/>
        </w:numPr>
        <w:shd w:val="clear" w:color="auto" w:fill="FFFFFF"/>
        <w:tabs>
          <w:tab w:val="clear" w:pos="360"/>
          <w:tab w:val="left" w:pos="540"/>
        </w:tabs>
        <w:autoSpaceDE w:val="0"/>
        <w:autoSpaceDN w:val="0"/>
        <w:adjustRightInd w:val="0"/>
        <w:ind w:left="540" w:hanging="540"/>
        <w:jc w:val="both"/>
        <w:rPr>
          <w:bCs/>
        </w:rPr>
      </w:pPr>
      <w:r w:rsidRPr="001E4A95">
        <w:t xml:space="preserve">Студент рассматриваемого вуза по уровню подготовленности с вероятностью 0,3 является «слабым», с вероятностью 0,5 </w:t>
      </w:r>
      <w:r w:rsidR="0086286E" w:rsidRPr="001E4A95">
        <w:t>–</w:t>
      </w:r>
      <w:r w:rsidRPr="001E4A95">
        <w:t xml:space="preserve"> «средним», с вероятностью 0,2 </w:t>
      </w:r>
      <w:r w:rsidR="00847B5F" w:rsidRPr="001E4A95">
        <w:t xml:space="preserve">– </w:t>
      </w:r>
      <w:r w:rsidRPr="001E4A95">
        <w:t>«сильным». Какова вероятность того, что из наудачу</w:t>
      </w:r>
      <w:r w:rsidR="0079430B" w:rsidRPr="001E4A95">
        <w:t xml:space="preserve"> </w:t>
      </w:r>
      <w:r w:rsidRPr="001E4A95">
        <w:t>выбранных 6 студентов вуза:</w:t>
      </w:r>
    </w:p>
    <w:p w:rsidR="0079430B" w:rsidRPr="001E4A95" w:rsidRDefault="0026502A" w:rsidP="0079430B">
      <w:pPr>
        <w:widowControl w:val="0"/>
        <w:shd w:val="clear" w:color="auto" w:fill="FFFFFF"/>
        <w:tabs>
          <w:tab w:val="left" w:pos="562"/>
        </w:tabs>
        <w:autoSpaceDE w:val="0"/>
        <w:autoSpaceDN w:val="0"/>
        <w:adjustRightInd w:val="0"/>
        <w:ind w:left="-22" w:firstLine="1102"/>
      </w:pPr>
      <w:r w:rsidRPr="001E4A95">
        <w:t>а) число «слабых», «средних» и «сильных» окажется</w:t>
      </w:r>
      <w:r w:rsidR="0079430B" w:rsidRPr="001E4A95">
        <w:t xml:space="preserve"> одинаковым;</w:t>
      </w:r>
    </w:p>
    <w:p w:rsidR="0026502A" w:rsidRPr="001E4A95" w:rsidRDefault="0026502A" w:rsidP="0079430B">
      <w:pPr>
        <w:widowControl w:val="0"/>
        <w:shd w:val="clear" w:color="auto" w:fill="FFFFFF"/>
        <w:tabs>
          <w:tab w:val="left" w:pos="562"/>
        </w:tabs>
        <w:autoSpaceDE w:val="0"/>
        <w:autoSpaceDN w:val="0"/>
        <w:adjustRightInd w:val="0"/>
        <w:ind w:left="-22" w:firstLine="1102"/>
        <w:rPr>
          <w:bCs/>
        </w:rPr>
      </w:pPr>
      <w:r w:rsidRPr="001E4A95">
        <w:t>б) число</w:t>
      </w:r>
      <w:r w:rsidR="0079430B" w:rsidRPr="001E4A95">
        <w:t xml:space="preserve"> </w:t>
      </w:r>
      <w:r w:rsidRPr="001E4A95">
        <w:t>«слабых» и «сильных» окажется одинаковым?</w:t>
      </w:r>
    </w:p>
    <w:p w:rsidR="005B286F" w:rsidRPr="00306DE2" w:rsidRDefault="0079430B" w:rsidP="005B286F">
      <w:pPr>
        <w:shd w:val="clear" w:color="auto" w:fill="FFFFFF"/>
        <w:autoSpaceDE w:val="0"/>
        <w:autoSpaceDN w:val="0"/>
        <w:adjustRightInd w:val="0"/>
        <w:spacing w:line="360" w:lineRule="auto"/>
        <w:jc w:val="center"/>
        <w:rPr>
          <w:b/>
          <w:sz w:val="28"/>
          <w:szCs w:val="28"/>
        </w:rPr>
      </w:pPr>
      <w:r w:rsidRPr="001E4A95">
        <w:rPr>
          <w:bCs/>
        </w:rPr>
        <w:br w:type="page"/>
      </w:r>
      <w:r w:rsidR="005B286F">
        <w:rPr>
          <w:b/>
          <w:sz w:val="28"/>
          <w:szCs w:val="28"/>
        </w:rPr>
        <w:t>3</w:t>
      </w:r>
      <w:r w:rsidR="005B286F" w:rsidRPr="00306DE2">
        <w:rPr>
          <w:b/>
          <w:sz w:val="28"/>
          <w:szCs w:val="28"/>
        </w:rPr>
        <w:t xml:space="preserve"> ГЛАВА</w:t>
      </w:r>
    </w:p>
    <w:p w:rsidR="005B286F" w:rsidRDefault="005B286F" w:rsidP="005B286F">
      <w:pPr>
        <w:shd w:val="clear" w:color="auto" w:fill="FFFFFF"/>
        <w:autoSpaceDE w:val="0"/>
        <w:autoSpaceDN w:val="0"/>
        <w:adjustRightInd w:val="0"/>
        <w:spacing w:line="360" w:lineRule="auto"/>
        <w:jc w:val="center"/>
        <w:rPr>
          <w:b/>
          <w:sz w:val="28"/>
          <w:szCs w:val="28"/>
        </w:rPr>
      </w:pPr>
      <w:r>
        <w:rPr>
          <w:b/>
          <w:sz w:val="28"/>
          <w:szCs w:val="28"/>
        </w:rPr>
        <w:t>Случайные величины</w:t>
      </w:r>
    </w:p>
    <w:p w:rsidR="005B286F" w:rsidRDefault="005B286F" w:rsidP="005B286F">
      <w:pPr>
        <w:shd w:val="clear" w:color="auto" w:fill="FFFFFF"/>
        <w:autoSpaceDE w:val="0"/>
        <w:autoSpaceDN w:val="0"/>
        <w:adjustRightInd w:val="0"/>
        <w:spacing w:line="360" w:lineRule="auto"/>
        <w:rPr>
          <w:sz w:val="28"/>
          <w:szCs w:val="28"/>
        </w:rPr>
      </w:pPr>
      <w:r w:rsidRPr="00401DF6">
        <w:rPr>
          <w:sz w:val="28"/>
          <w:szCs w:val="28"/>
        </w:rPr>
        <w:t>В главе рассматриваются:</w:t>
      </w:r>
    </w:p>
    <w:p w:rsidR="005B286F" w:rsidRPr="00401DF6" w:rsidRDefault="005B286F"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понятие случайной величины, непрерывной случайной величины</w:t>
      </w:r>
      <w:r w:rsidRPr="00401DF6">
        <w:t>;</w:t>
      </w:r>
    </w:p>
    <w:p w:rsidR="005B286F" w:rsidRPr="00401DF6" w:rsidRDefault="005B286F"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закон распределения дискретной случайной величины</w:t>
      </w:r>
      <w:r w:rsidRPr="00401DF6">
        <w:t>;</w:t>
      </w:r>
    </w:p>
    <w:p w:rsidR="005B286F" w:rsidRPr="00401DF6" w:rsidRDefault="005B286F"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математическое ожидание дискретной случайной величины</w:t>
      </w:r>
      <w:r w:rsidRPr="00401DF6">
        <w:t>;</w:t>
      </w:r>
    </w:p>
    <w:p w:rsidR="005B286F" w:rsidRPr="00401DF6" w:rsidRDefault="005B286F"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дисперсия дискретной случайной величины</w:t>
      </w:r>
      <w:r w:rsidRPr="00401DF6">
        <w:t>;</w:t>
      </w:r>
    </w:p>
    <w:p w:rsidR="005B286F" w:rsidRPr="00401DF6" w:rsidRDefault="005B286F"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функция распределения случайной величины</w:t>
      </w:r>
      <w:r w:rsidRPr="00401DF6">
        <w:t>;</w:t>
      </w:r>
    </w:p>
    <w:p w:rsidR="005B286F" w:rsidRDefault="005B286F"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плотность вероятности;</w:t>
      </w:r>
    </w:p>
    <w:p w:rsidR="005B286F" w:rsidRPr="00401DF6" w:rsidRDefault="005B286F"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мода, медиана, квантили и моменты случайных величин</w:t>
      </w:r>
      <w:r w:rsidRPr="00401DF6">
        <w:t>.</w:t>
      </w:r>
    </w:p>
    <w:p w:rsidR="000E4363" w:rsidRDefault="000E4363" w:rsidP="005B286F">
      <w:pPr>
        <w:shd w:val="clear" w:color="auto" w:fill="FFFFFF"/>
        <w:autoSpaceDE w:val="0"/>
        <w:autoSpaceDN w:val="0"/>
        <w:adjustRightInd w:val="0"/>
        <w:spacing w:line="360" w:lineRule="auto"/>
        <w:jc w:val="center"/>
        <w:rPr>
          <w:b/>
          <w:sz w:val="28"/>
          <w:szCs w:val="28"/>
        </w:rPr>
      </w:pPr>
    </w:p>
    <w:p w:rsidR="005B286F" w:rsidRPr="00306DE2" w:rsidRDefault="005B286F" w:rsidP="005B286F">
      <w:pPr>
        <w:shd w:val="clear" w:color="auto" w:fill="FFFFFF"/>
        <w:autoSpaceDE w:val="0"/>
        <w:autoSpaceDN w:val="0"/>
        <w:adjustRightInd w:val="0"/>
        <w:spacing w:line="360" w:lineRule="auto"/>
        <w:jc w:val="center"/>
        <w:rPr>
          <w:b/>
          <w:sz w:val="28"/>
          <w:szCs w:val="28"/>
        </w:rPr>
      </w:pPr>
      <w:r w:rsidRPr="00306DE2">
        <w:rPr>
          <w:b/>
          <w:sz w:val="28"/>
          <w:szCs w:val="28"/>
        </w:rPr>
        <w:t>Типовые задачи</w:t>
      </w:r>
    </w:p>
    <w:p w:rsidR="005B286F" w:rsidRDefault="005B286F" w:rsidP="0086286E">
      <w:pPr>
        <w:shd w:val="clear" w:color="auto" w:fill="FFFFFF"/>
        <w:rPr>
          <w:bCs/>
        </w:rPr>
      </w:pPr>
    </w:p>
    <w:p w:rsidR="0079430B" w:rsidRPr="001E4A95" w:rsidRDefault="0026502A" w:rsidP="0086286E">
      <w:pPr>
        <w:shd w:val="clear" w:color="auto" w:fill="FFFFFF"/>
        <w:rPr>
          <w:b/>
          <w:bCs/>
        </w:rPr>
      </w:pPr>
      <w:r w:rsidRPr="001E4A95">
        <w:rPr>
          <w:b/>
          <w:bCs/>
        </w:rPr>
        <w:t>Пример 3.1</w:t>
      </w:r>
    </w:p>
    <w:p w:rsidR="0026502A" w:rsidRPr="001E4A95" w:rsidRDefault="0026502A" w:rsidP="000E7B83">
      <w:pPr>
        <w:shd w:val="clear" w:color="auto" w:fill="FFFFFF"/>
        <w:jc w:val="both"/>
      </w:pPr>
      <w:r w:rsidRPr="001E4A95">
        <w:t>По многолетним статистическим данным</w:t>
      </w:r>
      <w:r w:rsidR="0079430B" w:rsidRPr="001E4A95">
        <w:t xml:space="preserve"> </w:t>
      </w:r>
      <w:r w:rsidRPr="001E4A95">
        <w:t>известно, что вероятность ро</w:t>
      </w:r>
      <w:r w:rsidR="0079430B" w:rsidRPr="001E4A95">
        <w:t>ждения мальчика равна 0,515. Со</w:t>
      </w:r>
      <w:r w:rsidRPr="001E4A95">
        <w:t xml:space="preserve">ставить закон распределения случайной величины </w:t>
      </w:r>
      <w:r w:rsidRPr="001E4A95">
        <w:rPr>
          <w:i/>
          <w:iCs/>
          <w:lang w:val="en-US"/>
        </w:rPr>
        <w:t>X</w:t>
      </w:r>
      <w:r w:rsidRPr="001E4A95">
        <w:rPr>
          <w:i/>
          <w:iCs/>
        </w:rPr>
        <w:t xml:space="preserve"> </w:t>
      </w:r>
      <w:r w:rsidR="0086286E" w:rsidRPr="001E4A95">
        <w:t>–</w:t>
      </w:r>
      <w:r w:rsidRPr="001E4A95">
        <w:t xml:space="preserve"> числа мальчиков в семье из 4 детей. Найти математическое ожидание и дисперсию этой случайной величины.</w:t>
      </w:r>
    </w:p>
    <w:p w:rsidR="0079430B" w:rsidRPr="001E4A95" w:rsidRDefault="0026502A" w:rsidP="0086286E">
      <w:pPr>
        <w:shd w:val="clear" w:color="auto" w:fill="FFFFFF"/>
        <w:autoSpaceDE w:val="0"/>
        <w:autoSpaceDN w:val="0"/>
        <w:adjustRightInd w:val="0"/>
        <w:rPr>
          <w:b/>
        </w:rPr>
      </w:pPr>
      <w:r w:rsidRPr="001E4A95">
        <w:rPr>
          <w:b/>
        </w:rPr>
        <w:t>Решение</w:t>
      </w:r>
    </w:p>
    <w:p w:rsidR="0026502A" w:rsidRPr="001E4A95" w:rsidRDefault="0026502A" w:rsidP="000E7B83">
      <w:pPr>
        <w:shd w:val="clear" w:color="auto" w:fill="FFFFFF"/>
        <w:autoSpaceDE w:val="0"/>
        <w:autoSpaceDN w:val="0"/>
        <w:adjustRightInd w:val="0"/>
        <w:jc w:val="both"/>
      </w:pPr>
      <w:r w:rsidRPr="001E4A95">
        <w:t xml:space="preserve">Число мальчиков в семье из </w:t>
      </w:r>
      <w:r w:rsidRPr="001E4A95">
        <w:rPr>
          <w:i/>
          <w:iCs/>
        </w:rPr>
        <w:t xml:space="preserve">п </w:t>
      </w:r>
      <w:r w:rsidRPr="001E4A95">
        <w:t xml:space="preserve">= 4 представляет случайную величину </w:t>
      </w:r>
      <w:r w:rsidRPr="001E4A95">
        <w:rPr>
          <w:i/>
          <w:iCs/>
        </w:rPr>
        <w:t xml:space="preserve">Х </w:t>
      </w:r>
      <w:r w:rsidRPr="001E4A95">
        <w:rPr>
          <w:iCs/>
        </w:rPr>
        <w:t>с</w:t>
      </w:r>
      <w:r w:rsidRPr="001E4A95">
        <w:rPr>
          <w:i/>
          <w:iCs/>
        </w:rPr>
        <w:t xml:space="preserve"> </w:t>
      </w:r>
      <w:r w:rsidRPr="001E4A95">
        <w:t xml:space="preserve">множеством значений </w:t>
      </w:r>
      <w:r w:rsidRPr="001E4A95">
        <w:rPr>
          <w:i/>
          <w:iCs/>
          <w:lang w:val="en-US"/>
        </w:rPr>
        <w:t>X</w:t>
      </w:r>
      <w:r w:rsidR="0079430B" w:rsidRPr="001E4A95">
        <w:rPr>
          <w:i/>
          <w:iCs/>
        </w:rPr>
        <w:t>=</w:t>
      </w:r>
      <w:r w:rsidRPr="001E4A95">
        <w:rPr>
          <w:i/>
          <w:iCs/>
        </w:rPr>
        <w:t xml:space="preserve"> т </w:t>
      </w:r>
      <w:r w:rsidR="0079430B" w:rsidRPr="001E4A95">
        <w:rPr>
          <w:i/>
          <w:iCs/>
        </w:rPr>
        <w:t>=</w:t>
      </w:r>
      <w:r w:rsidRPr="001E4A95">
        <w:rPr>
          <w:i/>
          <w:iCs/>
        </w:rPr>
        <w:t xml:space="preserve"> </w:t>
      </w:r>
      <w:r w:rsidRPr="001E4A95">
        <w:t>0, 1, 2, 3, 4, вероятности которых определяются по формуле Бернулли:</w:t>
      </w:r>
    </w:p>
    <w:p w:rsidR="0079430B" w:rsidRPr="001E4A95" w:rsidRDefault="0079430B" w:rsidP="0079430B">
      <w:pPr>
        <w:shd w:val="clear" w:color="auto" w:fill="FFFFFF"/>
        <w:autoSpaceDE w:val="0"/>
        <w:autoSpaceDN w:val="0"/>
        <w:adjustRightInd w:val="0"/>
        <w:jc w:val="center"/>
      </w:pPr>
      <w:r w:rsidRPr="001E4A95">
        <w:rPr>
          <w:position w:val="-12"/>
        </w:rPr>
        <w:object w:dxaOrig="2320" w:dyaOrig="380">
          <v:shape id="_x0000_i1089" type="#_x0000_t75" style="width:116.25pt;height:18.75pt" o:ole="">
            <v:imagedata r:id="rId108" o:title=""/>
          </v:shape>
          <o:OLEObject Type="Embed" ProgID="Equation.3" ShapeID="_x0000_i1089" DrawAspect="Content" ObjectID="_1469871351" r:id="rId109"/>
        </w:object>
      </w:r>
      <w:r w:rsidRPr="001E4A95">
        <w:t xml:space="preserve">, где </w:t>
      </w:r>
      <w:r w:rsidRPr="001E4A95">
        <w:rPr>
          <w:lang w:val="en-US"/>
        </w:rPr>
        <w:t>q</w:t>
      </w:r>
      <w:r w:rsidRPr="001E4A95">
        <w:t xml:space="preserve"> = 1-</w:t>
      </w:r>
      <w:r w:rsidRPr="001E4A95">
        <w:rPr>
          <w:lang w:val="en-US"/>
        </w:rPr>
        <w:t>p</w:t>
      </w:r>
    </w:p>
    <w:p w:rsidR="0079430B" w:rsidRPr="001E4A95" w:rsidRDefault="0079430B" w:rsidP="0079430B">
      <w:pPr>
        <w:shd w:val="clear" w:color="auto" w:fill="FFFFFF"/>
        <w:autoSpaceDE w:val="0"/>
        <w:autoSpaceDN w:val="0"/>
        <w:adjustRightInd w:val="0"/>
      </w:pPr>
      <w:r w:rsidRPr="001E4A95">
        <w:t xml:space="preserve">В нашем случае </w:t>
      </w:r>
      <w:r w:rsidRPr="001E4A95">
        <w:rPr>
          <w:lang w:val="en-US"/>
        </w:rPr>
        <w:t>n</w:t>
      </w:r>
      <w:r w:rsidRPr="001E4A95">
        <w:t xml:space="preserve"> = 4, </w:t>
      </w:r>
      <w:r w:rsidRPr="001E4A95">
        <w:rPr>
          <w:lang w:val="en-US"/>
        </w:rPr>
        <w:t>p</w:t>
      </w:r>
      <w:r w:rsidRPr="001E4A95">
        <w:t xml:space="preserve"> = 0,515, </w:t>
      </w:r>
      <w:r w:rsidRPr="001E4A95">
        <w:rPr>
          <w:lang w:val="en-US"/>
        </w:rPr>
        <w:t>q</w:t>
      </w:r>
      <w:r w:rsidRPr="001E4A95">
        <w:t xml:space="preserve"> = 1-</w:t>
      </w:r>
      <w:r w:rsidRPr="001E4A95">
        <w:rPr>
          <w:lang w:val="en-US"/>
        </w:rPr>
        <w:t>p</w:t>
      </w:r>
      <w:r w:rsidRPr="001E4A95">
        <w:t xml:space="preserve"> = 0,485</w:t>
      </w:r>
    </w:p>
    <w:p w:rsidR="0079430B" w:rsidRPr="001E4A95" w:rsidRDefault="0079430B" w:rsidP="0079430B">
      <w:pPr>
        <w:shd w:val="clear" w:color="auto" w:fill="FFFFFF"/>
        <w:autoSpaceDE w:val="0"/>
        <w:autoSpaceDN w:val="0"/>
        <w:adjustRightInd w:val="0"/>
      </w:pPr>
      <w:r w:rsidRPr="001E4A95">
        <w:t>Вычислим</w:t>
      </w:r>
    </w:p>
    <w:p w:rsidR="0079430B" w:rsidRPr="001E4A95" w:rsidRDefault="0079430B" w:rsidP="0079430B">
      <w:pPr>
        <w:shd w:val="clear" w:color="auto" w:fill="FFFFFF"/>
        <w:autoSpaceDE w:val="0"/>
        <w:autoSpaceDN w:val="0"/>
        <w:adjustRightInd w:val="0"/>
        <w:jc w:val="center"/>
      </w:pPr>
      <w:r w:rsidRPr="001E4A95">
        <w:rPr>
          <w:position w:val="-10"/>
        </w:rPr>
        <w:object w:dxaOrig="3980" w:dyaOrig="360">
          <v:shape id="_x0000_i1090" type="#_x0000_t75" style="width:198.75pt;height:18pt" o:ole="">
            <v:imagedata r:id="rId110" o:title=""/>
          </v:shape>
          <o:OLEObject Type="Embed" ProgID="Equation.3" ShapeID="_x0000_i1090" DrawAspect="Content" ObjectID="_1469871352" r:id="rId111"/>
        </w:object>
      </w:r>
      <w:r w:rsidRPr="001E4A95">
        <w:t>;</w:t>
      </w:r>
    </w:p>
    <w:p w:rsidR="0079430B" w:rsidRPr="001E4A95" w:rsidRDefault="0079430B" w:rsidP="0079430B">
      <w:pPr>
        <w:shd w:val="clear" w:color="auto" w:fill="FFFFFF"/>
        <w:autoSpaceDE w:val="0"/>
        <w:autoSpaceDN w:val="0"/>
        <w:adjustRightInd w:val="0"/>
        <w:jc w:val="center"/>
      </w:pPr>
      <w:r w:rsidRPr="001E4A95">
        <w:rPr>
          <w:position w:val="-10"/>
        </w:rPr>
        <w:object w:dxaOrig="3879" w:dyaOrig="360">
          <v:shape id="_x0000_i1091" type="#_x0000_t75" style="width:194.25pt;height:18pt" o:ole="">
            <v:imagedata r:id="rId112" o:title=""/>
          </v:shape>
          <o:OLEObject Type="Embed" ProgID="Equation.3" ShapeID="_x0000_i1091" DrawAspect="Content" ObjectID="_1469871353" r:id="rId113"/>
        </w:object>
      </w:r>
      <w:r w:rsidRPr="001E4A95">
        <w:t>;</w:t>
      </w:r>
    </w:p>
    <w:p w:rsidR="0079430B" w:rsidRPr="001E4A95" w:rsidRDefault="0079430B" w:rsidP="0079430B">
      <w:pPr>
        <w:shd w:val="clear" w:color="auto" w:fill="FFFFFF"/>
        <w:autoSpaceDE w:val="0"/>
        <w:autoSpaceDN w:val="0"/>
        <w:adjustRightInd w:val="0"/>
        <w:jc w:val="center"/>
      </w:pPr>
      <w:r w:rsidRPr="001E4A95">
        <w:rPr>
          <w:position w:val="-10"/>
        </w:rPr>
        <w:object w:dxaOrig="3980" w:dyaOrig="360">
          <v:shape id="_x0000_i1092" type="#_x0000_t75" style="width:198.75pt;height:18pt" o:ole="">
            <v:imagedata r:id="rId114" o:title=""/>
          </v:shape>
          <o:OLEObject Type="Embed" ProgID="Equation.3" ShapeID="_x0000_i1092" DrawAspect="Content" ObjectID="_1469871354" r:id="rId115"/>
        </w:object>
      </w:r>
      <w:r w:rsidRPr="001E4A95">
        <w:t>;</w:t>
      </w:r>
    </w:p>
    <w:p w:rsidR="0079430B" w:rsidRPr="001E4A95" w:rsidRDefault="00231980" w:rsidP="0079430B">
      <w:pPr>
        <w:shd w:val="clear" w:color="auto" w:fill="FFFFFF"/>
        <w:autoSpaceDE w:val="0"/>
        <w:autoSpaceDN w:val="0"/>
        <w:adjustRightInd w:val="0"/>
        <w:jc w:val="center"/>
      </w:pPr>
      <w:r w:rsidRPr="001E4A95">
        <w:rPr>
          <w:position w:val="-10"/>
        </w:rPr>
        <w:object w:dxaOrig="3920" w:dyaOrig="360">
          <v:shape id="_x0000_i1093" type="#_x0000_t75" style="width:195.75pt;height:18pt" o:ole="">
            <v:imagedata r:id="rId116" o:title=""/>
          </v:shape>
          <o:OLEObject Type="Embed" ProgID="Equation.3" ShapeID="_x0000_i1093" DrawAspect="Content" ObjectID="_1469871355" r:id="rId117"/>
        </w:object>
      </w:r>
      <w:r w:rsidR="0079430B" w:rsidRPr="001E4A95">
        <w:t>;</w:t>
      </w:r>
    </w:p>
    <w:p w:rsidR="0079430B" w:rsidRPr="001E4A95" w:rsidRDefault="00231980" w:rsidP="0079430B">
      <w:pPr>
        <w:shd w:val="clear" w:color="auto" w:fill="FFFFFF"/>
        <w:autoSpaceDE w:val="0"/>
        <w:autoSpaceDN w:val="0"/>
        <w:adjustRightInd w:val="0"/>
        <w:jc w:val="center"/>
      </w:pPr>
      <w:r w:rsidRPr="001E4A95">
        <w:rPr>
          <w:position w:val="-10"/>
        </w:rPr>
        <w:object w:dxaOrig="3980" w:dyaOrig="360">
          <v:shape id="_x0000_i1094" type="#_x0000_t75" style="width:198.75pt;height:18pt" o:ole="">
            <v:imagedata r:id="rId118" o:title=""/>
          </v:shape>
          <o:OLEObject Type="Embed" ProgID="Equation.3" ShapeID="_x0000_i1094" DrawAspect="Content" ObjectID="_1469871356" r:id="rId119"/>
        </w:object>
      </w:r>
      <w:r w:rsidR="0079430B" w:rsidRPr="001E4A95">
        <w:t>.</w:t>
      </w:r>
    </w:p>
    <w:p w:rsidR="0079430B" w:rsidRPr="001E4A95" w:rsidRDefault="0079430B" w:rsidP="0079430B">
      <w:pPr>
        <w:shd w:val="clear" w:color="auto" w:fill="FFFFFF"/>
        <w:autoSpaceDE w:val="0"/>
        <w:autoSpaceDN w:val="0"/>
        <w:adjustRightInd w:val="0"/>
      </w:pPr>
      <w:r w:rsidRPr="001E4A95">
        <w:t xml:space="preserve">(Здесь учтено, что </w:t>
      </w:r>
      <w:r w:rsidR="00231980" w:rsidRPr="001E4A95">
        <w:rPr>
          <w:position w:val="-10"/>
        </w:rPr>
        <w:object w:dxaOrig="340" w:dyaOrig="360">
          <v:shape id="_x0000_i1095" type="#_x0000_t75" style="width:17.25pt;height:18pt" o:ole="">
            <v:imagedata r:id="rId120" o:title=""/>
          </v:shape>
          <o:OLEObject Type="Embed" ProgID="Equation.3" ShapeID="_x0000_i1095" DrawAspect="Content" ObjectID="_1469871357" r:id="rId121"/>
        </w:object>
      </w:r>
      <w:r w:rsidR="00231980" w:rsidRPr="001E4A95">
        <w:t xml:space="preserve"> = 1, </w:t>
      </w:r>
      <w:r w:rsidR="00231980" w:rsidRPr="001E4A95">
        <w:rPr>
          <w:position w:val="-10"/>
        </w:rPr>
        <w:object w:dxaOrig="320" w:dyaOrig="360">
          <v:shape id="_x0000_i1096" type="#_x0000_t75" style="width:15.75pt;height:18pt" o:ole="">
            <v:imagedata r:id="rId122" o:title=""/>
          </v:shape>
          <o:OLEObject Type="Embed" ProgID="Equation.3" ShapeID="_x0000_i1096" DrawAspect="Content" ObjectID="_1469871358" r:id="rId123"/>
        </w:object>
      </w:r>
      <w:r w:rsidR="00231980" w:rsidRPr="001E4A95">
        <w:t xml:space="preserve"> = 4, </w:t>
      </w:r>
      <w:r w:rsidR="00231980" w:rsidRPr="001E4A95">
        <w:rPr>
          <w:position w:val="-24"/>
        </w:rPr>
        <w:object w:dxaOrig="1440" w:dyaOrig="620">
          <v:shape id="_x0000_i1097" type="#_x0000_t75" style="width:1in;height:30.75pt" o:ole="">
            <v:imagedata r:id="rId124" o:title=""/>
          </v:shape>
          <o:OLEObject Type="Embed" ProgID="Equation.3" ShapeID="_x0000_i1097" DrawAspect="Content" ObjectID="_1469871359" r:id="rId125"/>
        </w:object>
      </w:r>
      <w:r w:rsidR="00231980" w:rsidRPr="001E4A95">
        <w:t xml:space="preserve">, </w:t>
      </w:r>
      <w:r w:rsidR="00231980" w:rsidRPr="001E4A95">
        <w:rPr>
          <w:position w:val="-10"/>
        </w:rPr>
        <w:object w:dxaOrig="1260" w:dyaOrig="360">
          <v:shape id="_x0000_i1098" type="#_x0000_t75" style="width:63pt;height:18pt" o:ole="">
            <v:imagedata r:id="rId126" o:title=""/>
          </v:shape>
          <o:OLEObject Type="Embed" ProgID="Equation.3" ShapeID="_x0000_i1098" DrawAspect="Content" ObjectID="_1469871360" r:id="rId127"/>
        </w:object>
      </w:r>
      <w:r w:rsidR="00231980" w:rsidRPr="001E4A95">
        <w:t xml:space="preserve">, </w:t>
      </w:r>
      <w:r w:rsidR="00231980" w:rsidRPr="001E4A95">
        <w:rPr>
          <w:position w:val="-10"/>
        </w:rPr>
        <w:object w:dxaOrig="320" w:dyaOrig="360">
          <v:shape id="_x0000_i1099" type="#_x0000_t75" style="width:15.75pt;height:18pt" o:ole="">
            <v:imagedata r:id="rId128" o:title=""/>
          </v:shape>
          <o:OLEObject Type="Embed" ProgID="Equation.3" ShapeID="_x0000_i1099" DrawAspect="Content" ObjectID="_1469871361" r:id="rId129"/>
        </w:object>
      </w:r>
      <w:r w:rsidR="00231980" w:rsidRPr="001E4A95">
        <w:t xml:space="preserve"> = 1</w:t>
      </w:r>
      <w:r w:rsidRPr="001E4A95">
        <w:t>)</w:t>
      </w:r>
    </w:p>
    <w:p w:rsidR="00231980" w:rsidRPr="001E4A95" w:rsidRDefault="00231980" w:rsidP="0086286E">
      <w:pPr>
        <w:shd w:val="clear" w:color="auto" w:fill="FFFFFF"/>
        <w:autoSpaceDE w:val="0"/>
        <w:autoSpaceDN w:val="0"/>
        <w:adjustRightInd w:val="0"/>
      </w:pPr>
    </w:p>
    <w:p w:rsidR="0026502A" w:rsidRPr="001E4A95" w:rsidRDefault="0026502A" w:rsidP="000E7B83">
      <w:pPr>
        <w:shd w:val="clear" w:color="auto" w:fill="FFFFFF"/>
        <w:autoSpaceDE w:val="0"/>
        <w:autoSpaceDN w:val="0"/>
        <w:adjustRightInd w:val="0"/>
        <w:jc w:val="both"/>
      </w:pPr>
      <w:r w:rsidRPr="001E4A95">
        <w:t>Ряд распределения имеет вид</w:t>
      </w:r>
    </w:p>
    <w:p w:rsidR="00231980" w:rsidRPr="001E4A95" w:rsidRDefault="00231980" w:rsidP="0086286E">
      <w:pPr>
        <w:shd w:val="clear" w:color="auto" w:fill="FFFFFF"/>
        <w:autoSpaceDE w:val="0"/>
        <w:autoSpaceDN w:val="0"/>
        <w:adjustRightInd w:val="0"/>
      </w:pPr>
    </w:p>
    <w:tbl>
      <w:tblPr>
        <w:tblStyle w:val="a3"/>
        <w:tblW w:w="0" w:type="auto"/>
        <w:tblInd w:w="1188" w:type="dxa"/>
        <w:tblLook w:val="01E0" w:firstRow="1" w:lastRow="1" w:firstColumn="1" w:lastColumn="1" w:noHBand="0" w:noVBand="0"/>
      </w:tblPr>
      <w:tblGrid>
        <w:gridCol w:w="900"/>
        <w:gridCol w:w="900"/>
        <w:gridCol w:w="900"/>
        <w:gridCol w:w="900"/>
        <w:gridCol w:w="900"/>
        <w:gridCol w:w="900"/>
        <w:gridCol w:w="900"/>
      </w:tblGrid>
      <w:tr w:rsidR="00A90067" w:rsidRPr="001E4A95">
        <w:trPr>
          <w:trHeight w:val="330"/>
        </w:trPr>
        <w:tc>
          <w:tcPr>
            <w:tcW w:w="900" w:type="dxa"/>
            <w:vMerge w:val="restart"/>
            <w:tcBorders>
              <w:top w:val="nil"/>
              <w:left w:val="nil"/>
              <w:bottom w:val="nil"/>
              <w:right w:val="single" w:sz="4" w:space="0" w:color="auto"/>
            </w:tcBorders>
            <w:vAlign w:val="center"/>
          </w:tcPr>
          <w:p w:rsidR="00A90067" w:rsidRPr="001E4A95" w:rsidRDefault="00A90067" w:rsidP="00A90067">
            <w:pPr>
              <w:autoSpaceDE w:val="0"/>
              <w:autoSpaceDN w:val="0"/>
              <w:adjustRightInd w:val="0"/>
              <w:jc w:val="center"/>
              <w:rPr>
                <w:i/>
                <w:lang w:val="en-US"/>
              </w:rPr>
            </w:pPr>
            <w:r w:rsidRPr="001E4A95">
              <w:rPr>
                <w:i/>
                <w:lang w:val="en-US"/>
              </w:rPr>
              <w:t>X = m</w:t>
            </w:r>
          </w:p>
        </w:tc>
        <w:tc>
          <w:tcPr>
            <w:tcW w:w="900" w:type="dxa"/>
            <w:tcBorders>
              <w:left w:val="single" w:sz="4" w:space="0" w:color="auto"/>
            </w:tcBorders>
            <w:vAlign w:val="center"/>
          </w:tcPr>
          <w:p w:rsidR="00A90067" w:rsidRPr="001E4A95" w:rsidRDefault="00A90067" w:rsidP="00A90067">
            <w:pPr>
              <w:autoSpaceDE w:val="0"/>
              <w:autoSpaceDN w:val="0"/>
              <w:adjustRightInd w:val="0"/>
              <w:jc w:val="center"/>
              <w:rPr>
                <w:i/>
                <w:lang w:val="en-US"/>
              </w:rPr>
            </w:pPr>
            <w:r w:rsidRPr="001E4A95">
              <w:rPr>
                <w:i/>
                <w:lang w:val="en-US"/>
              </w:rPr>
              <w:t>x</w:t>
            </w:r>
            <w:r w:rsidRPr="001E4A95">
              <w:rPr>
                <w:i/>
                <w:vertAlign w:val="subscript"/>
                <w:lang w:val="en-US"/>
              </w:rPr>
              <w:t>i</w:t>
            </w:r>
          </w:p>
        </w:tc>
        <w:tc>
          <w:tcPr>
            <w:tcW w:w="900" w:type="dxa"/>
            <w:vAlign w:val="center"/>
          </w:tcPr>
          <w:p w:rsidR="00A90067" w:rsidRPr="001E4A95" w:rsidRDefault="00A90067" w:rsidP="00A90067">
            <w:pPr>
              <w:autoSpaceDE w:val="0"/>
              <w:autoSpaceDN w:val="0"/>
              <w:adjustRightInd w:val="0"/>
              <w:jc w:val="center"/>
              <w:rPr>
                <w:lang w:val="en-US"/>
              </w:rPr>
            </w:pPr>
            <w:r w:rsidRPr="001E4A95">
              <w:rPr>
                <w:lang w:val="en-US"/>
              </w:rPr>
              <w:t>0</w:t>
            </w:r>
          </w:p>
        </w:tc>
        <w:tc>
          <w:tcPr>
            <w:tcW w:w="900" w:type="dxa"/>
            <w:vAlign w:val="center"/>
          </w:tcPr>
          <w:p w:rsidR="00A90067" w:rsidRPr="001E4A95" w:rsidRDefault="00A90067" w:rsidP="00A90067">
            <w:pPr>
              <w:autoSpaceDE w:val="0"/>
              <w:autoSpaceDN w:val="0"/>
              <w:adjustRightInd w:val="0"/>
              <w:jc w:val="center"/>
              <w:rPr>
                <w:lang w:val="en-US"/>
              </w:rPr>
            </w:pPr>
            <w:r w:rsidRPr="001E4A95">
              <w:rPr>
                <w:lang w:val="en-US"/>
              </w:rPr>
              <w:t>1</w:t>
            </w:r>
          </w:p>
        </w:tc>
        <w:tc>
          <w:tcPr>
            <w:tcW w:w="900" w:type="dxa"/>
            <w:vAlign w:val="center"/>
          </w:tcPr>
          <w:p w:rsidR="00A90067" w:rsidRPr="001E4A95" w:rsidRDefault="00A90067" w:rsidP="00A90067">
            <w:pPr>
              <w:autoSpaceDE w:val="0"/>
              <w:autoSpaceDN w:val="0"/>
              <w:adjustRightInd w:val="0"/>
              <w:jc w:val="center"/>
              <w:rPr>
                <w:lang w:val="en-US"/>
              </w:rPr>
            </w:pPr>
            <w:r w:rsidRPr="001E4A95">
              <w:rPr>
                <w:lang w:val="en-US"/>
              </w:rPr>
              <w:t>2</w:t>
            </w:r>
          </w:p>
        </w:tc>
        <w:tc>
          <w:tcPr>
            <w:tcW w:w="900" w:type="dxa"/>
            <w:vAlign w:val="center"/>
          </w:tcPr>
          <w:p w:rsidR="00A90067" w:rsidRPr="001E4A95" w:rsidRDefault="00A90067" w:rsidP="00A90067">
            <w:pPr>
              <w:autoSpaceDE w:val="0"/>
              <w:autoSpaceDN w:val="0"/>
              <w:adjustRightInd w:val="0"/>
              <w:jc w:val="center"/>
              <w:rPr>
                <w:lang w:val="en-US"/>
              </w:rPr>
            </w:pPr>
            <w:r w:rsidRPr="001E4A95">
              <w:rPr>
                <w:lang w:val="en-US"/>
              </w:rPr>
              <w:t>3</w:t>
            </w:r>
          </w:p>
        </w:tc>
        <w:tc>
          <w:tcPr>
            <w:tcW w:w="900" w:type="dxa"/>
            <w:vAlign w:val="center"/>
          </w:tcPr>
          <w:p w:rsidR="00A90067" w:rsidRPr="001E4A95" w:rsidRDefault="00A90067" w:rsidP="00A90067">
            <w:pPr>
              <w:autoSpaceDE w:val="0"/>
              <w:autoSpaceDN w:val="0"/>
              <w:adjustRightInd w:val="0"/>
              <w:jc w:val="center"/>
              <w:rPr>
                <w:lang w:val="en-US"/>
              </w:rPr>
            </w:pPr>
            <w:r w:rsidRPr="001E4A95">
              <w:rPr>
                <w:lang w:val="en-US"/>
              </w:rPr>
              <w:t>4</w:t>
            </w:r>
          </w:p>
        </w:tc>
      </w:tr>
      <w:tr w:rsidR="00A90067" w:rsidRPr="001E4A95">
        <w:trPr>
          <w:trHeight w:val="330"/>
        </w:trPr>
        <w:tc>
          <w:tcPr>
            <w:tcW w:w="900" w:type="dxa"/>
            <w:vMerge/>
            <w:tcBorders>
              <w:top w:val="nil"/>
              <w:left w:val="nil"/>
              <w:bottom w:val="nil"/>
              <w:right w:val="single" w:sz="4" w:space="0" w:color="auto"/>
            </w:tcBorders>
            <w:vAlign w:val="center"/>
          </w:tcPr>
          <w:p w:rsidR="00A90067" w:rsidRPr="001E4A95" w:rsidRDefault="00A90067" w:rsidP="00A90067">
            <w:pPr>
              <w:autoSpaceDE w:val="0"/>
              <w:autoSpaceDN w:val="0"/>
              <w:adjustRightInd w:val="0"/>
              <w:jc w:val="center"/>
              <w:rPr>
                <w:i/>
                <w:lang w:val="en-US"/>
              </w:rPr>
            </w:pPr>
          </w:p>
        </w:tc>
        <w:tc>
          <w:tcPr>
            <w:tcW w:w="900" w:type="dxa"/>
            <w:tcBorders>
              <w:left w:val="single" w:sz="4" w:space="0" w:color="auto"/>
            </w:tcBorders>
            <w:vAlign w:val="center"/>
          </w:tcPr>
          <w:p w:rsidR="00A90067" w:rsidRPr="001E4A95" w:rsidRDefault="00A90067" w:rsidP="00A90067">
            <w:pPr>
              <w:autoSpaceDE w:val="0"/>
              <w:autoSpaceDN w:val="0"/>
              <w:adjustRightInd w:val="0"/>
              <w:jc w:val="center"/>
              <w:rPr>
                <w:i/>
                <w:lang w:val="en-US"/>
              </w:rPr>
            </w:pPr>
            <w:r w:rsidRPr="001E4A95">
              <w:rPr>
                <w:i/>
                <w:lang w:val="en-US"/>
              </w:rPr>
              <w:t>p</w:t>
            </w:r>
            <w:r w:rsidRPr="001E4A95">
              <w:rPr>
                <w:i/>
                <w:vertAlign w:val="subscript"/>
                <w:lang w:val="en-US"/>
              </w:rPr>
              <w:t>i</w:t>
            </w:r>
          </w:p>
        </w:tc>
        <w:tc>
          <w:tcPr>
            <w:tcW w:w="900" w:type="dxa"/>
            <w:vAlign w:val="center"/>
          </w:tcPr>
          <w:p w:rsidR="00A90067" w:rsidRPr="001E4A95" w:rsidRDefault="00A90067" w:rsidP="00A90067">
            <w:pPr>
              <w:autoSpaceDE w:val="0"/>
              <w:autoSpaceDN w:val="0"/>
              <w:adjustRightInd w:val="0"/>
              <w:jc w:val="center"/>
            </w:pPr>
            <w:r w:rsidRPr="001E4A95">
              <w:t>0,055</w:t>
            </w:r>
          </w:p>
        </w:tc>
        <w:tc>
          <w:tcPr>
            <w:tcW w:w="900" w:type="dxa"/>
            <w:vAlign w:val="center"/>
          </w:tcPr>
          <w:p w:rsidR="00A90067" w:rsidRPr="001E4A95" w:rsidRDefault="00A90067" w:rsidP="00A90067">
            <w:pPr>
              <w:autoSpaceDE w:val="0"/>
              <w:autoSpaceDN w:val="0"/>
              <w:adjustRightInd w:val="0"/>
              <w:jc w:val="center"/>
            </w:pPr>
            <w:r w:rsidRPr="001E4A95">
              <w:t>0,235</w:t>
            </w:r>
          </w:p>
        </w:tc>
        <w:tc>
          <w:tcPr>
            <w:tcW w:w="900" w:type="dxa"/>
            <w:vAlign w:val="center"/>
          </w:tcPr>
          <w:p w:rsidR="00A90067" w:rsidRPr="001E4A95" w:rsidRDefault="00A90067" w:rsidP="00A90067">
            <w:pPr>
              <w:autoSpaceDE w:val="0"/>
              <w:autoSpaceDN w:val="0"/>
              <w:adjustRightInd w:val="0"/>
              <w:jc w:val="center"/>
            </w:pPr>
            <w:r w:rsidRPr="001E4A95">
              <w:t>0,375</w:t>
            </w:r>
          </w:p>
        </w:tc>
        <w:tc>
          <w:tcPr>
            <w:tcW w:w="900" w:type="dxa"/>
            <w:vAlign w:val="center"/>
          </w:tcPr>
          <w:p w:rsidR="00A90067" w:rsidRPr="001E4A95" w:rsidRDefault="00A90067" w:rsidP="00A90067">
            <w:pPr>
              <w:autoSpaceDE w:val="0"/>
              <w:autoSpaceDN w:val="0"/>
              <w:adjustRightInd w:val="0"/>
              <w:jc w:val="center"/>
            </w:pPr>
            <w:r w:rsidRPr="001E4A95">
              <w:t>0,265</w:t>
            </w:r>
          </w:p>
        </w:tc>
        <w:tc>
          <w:tcPr>
            <w:tcW w:w="900" w:type="dxa"/>
            <w:vAlign w:val="center"/>
          </w:tcPr>
          <w:p w:rsidR="00A90067" w:rsidRPr="001E4A95" w:rsidRDefault="00A90067" w:rsidP="00A90067">
            <w:pPr>
              <w:autoSpaceDE w:val="0"/>
              <w:autoSpaceDN w:val="0"/>
              <w:adjustRightInd w:val="0"/>
              <w:jc w:val="center"/>
              <w:rPr>
                <w:lang w:val="en-US"/>
              </w:rPr>
            </w:pPr>
            <w:r w:rsidRPr="001E4A95">
              <w:rPr>
                <w:lang w:val="en-US"/>
              </w:rPr>
              <w:t>0</w:t>
            </w:r>
            <w:r w:rsidRPr="001E4A95">
              <w:t>,</w:t>
            </w:r>
            <w:r w:rsidRPr="001E4A95">
              <w:rPr>
                <w:lang w:val="en-US"/>
              </w:rPr>
              <w:t>070</w:t>
            </w:r>
          </w:p>
        </w:tc>
      </w:tr>
    </w:tbl>
    <w:p w:rsidR="00231980" w:rsidRPr="001E4A95" w:rsidRDefault="00A90067" w:rsidP="0086286E">
      <w:pPr>
        <w:shd w:val="clear" w:color="auto" w:fill="FFFFFF"/>
        <w:autoSpaceDE w:val="0"/>
        <w:autoSpaceDN w:val="0"/>
        <w:adjustRightInd w:val="0"/>
      </w:pPr>
      <w:r w:rsidRPr="001E4A95">
        <w:t xml:space="preserve">Убеждаемся, что </w:t>
      </w:r>
      <w:r w:rsidR="00067CD8" w:rsidRPr="001E4A95">
        <w:rPr>
          <w:position w:val="-28"/>
        </w:rPr>
        <w:object w:dxaOrig="3620" w:dyaOrig="680">
          <v:shape id="_x0000_i1100" type="#_x0000_t75" style="width:180.75pt;height:33.75pt" o:ole="">
            <v:imagedata r:id="rId130" o:title=""/>
          </v:shape>
          <o:OLEObject Type="Embed" ProgID="Equation.3" ShapeID="_x0000_i1100" DrawAspect="Content" ObjectID="_1469871362" r:id="rId131"/>
        </w:object>
      </w:r>
    </w:p>
    <w:p w:rsidR="0026502A" w:rsidRPr="001E4A95" w:rsidRDefault="0026502A" w:rsidP="000E7B83">
      <w:pPr>
        <w:shd w:val="clear" w:color="auto" w:fill="FFFFFF"/>
        <w:autoSpaceDE w:val="0"/>
        <w:autoSpaceDN w:val="0"/>
        <w:adjustRightInd w:val="0"/>
        <w:jc w:val="both"/>
        <w:rPr>
          <w:bCs/>
        </w:rPr>
      </w:pPr>
      <w:r w:rsidRPr="001E4A95">
        <w:t xml:space="preserve">Математическое ожидание </w:t>
      </w:r>
      <w:r w:rsidRPr="001E4A95">
        <w:rPr>
          <w:i/>
          <w:iCs/>
        </w:rPr>
        <w:t xml:space="preserve">М{Х) </w:t>
      </w:r>
      <w:r w:rsidRPr="001E4A95">
        <w:t xml:space="preserve">и дисперсию </w:t>
      </w:r>
      <w:r w:rsidRPr="001E4A95">
        <w:rPr>
          <w:lang w:val="en-US"/>
        </w:rPr>
        <w:t>D</w:t>
      </w:r>
      <w:r w:rsidRPr="001E4A95">
        <w:t>(</w:t>
      </w:r>
      <w:r w:rsidRPr="001E4A95">
        <w:rPr>
          <w:lang w:val="en-US"/>
        </w:rPr>
        <w:t>X</w:t>
      </w:r>
      <w:r w:rsidRPr="001E4A95">
        <w:t>)</w:t>
      </w:r>
      <w:r w:rsidRPr="001E4A95">
        <w:rPr>
          <w:i/>
          <w:iCs/>
        </w:rPr>
        <w:t xml:space="preserve"> </w:t>
      </w:r>
      <w:r w:rsidRPr="001E4A95">
        <w:t xml:space="preserve">можно найти, как обычно, по формулам (3.3) и (3.11). Но в данном случае, учитывая, что закон распределения случайной величины </w:t>
      </w:r>
      <w:r w:rsidRPr="001E4A95">
        <w:rPr>
          <w:lang w:val="en-US"/>
        </w:rPr>
        <w:t>X</w:t>
      </w:r>
      <w:r w:rsidRPr="001E4A95">
        <w:t xml:space="preserve"> биномиальный, можно воспользоваться простыми формулами </w:t>
      </w:r>
      <w:r w:rsidRPr="001E4A95">
        <w:rPr>
          <w:bCs/>
        </w:rPr>
        <w:t xml:space="preserve">(4.2) </w:t>
      </w:r>
      <w:r w:rsidRPr="001E4A95">
        <w:t xml:space="preserve">и </w:t>
      </w:r>
      <w:r w:rsidRPr="001E4A95">
        <w:rPr>
          <w:bCs/>
        </w:rPr>
        <w:t>(4.3):</w:t>
      </w:r>
    </w:p>
    <w:p w:rsidR="00067CD8" w:rsidRPr="001E4A95" w:rsidRDefault="00067CD8" w:rsidP="00067CD8">
      <w:pPr>
        <w:shd w:val="clear" w:color="auto" w:fill="FFFFFF"/>
        <w:autoSpaceDE w:val="0"/>
        <w:autoSpaceDN w:val="0"/>
        <w:adjustRightInd w:val="0"/>
        <w:jc w:val="center"/>
        <w:rPr>
          <w:bCs/>
          <w:lang w:val="en-US"/>
        </w:rPr>
      </w:pPr>
      <w:r w:rsidRPr="001E4A95">
        <w:rPr>
          <w:bCs/>
          <w:lang w:val="en-US"/>
        </w:rPr>
        <w:t>M(X) = np = 4*</w:t>
      </w:r>
      <w:r w:rsidRPr="001E4A95">
        <w:rPr>
          <w:bCs/>
        </w:rPr>
        <w:t>0,515 = 2</w:t>
      </w:r>
      <w:r w:rsidRPr="001E4A95">
        <w:rPr>
          <w:bCs/>
          <w:lang w:val="en-US"/>
        </w:rPr>
        <w:t>,06,</w:t>
      </w:r>
    </w:p>
    <w:p w:rsidR="00067CD8" w:rsidRPr="001E4A95" w:rsidRDefault="00067CD8" w:rsidP="00067CD8">
      <w:pPr>
        <w:shd w:val="clear" w:color="auto" w:fill="FFFFFF"/>
        <w:autoSpaceDE w:val="0"/>
        <w:autoSpaceDN w:val="0"/>
        <w:adjustRightInd w:val="0"/>
        <w:jc w:val="center"/>
        <w:rPr>
          <w:bCs/>
          <w:lang w:val="en-US"/>
        </w:rPr>
      </w:pPr>
      <w:r w:rsidRPr="001E4A95">
        <w:rPr>
          <w:bCs/>
          <w:lang w:val="en-US"/>
        </w:rPr>
        <w:t>D(X) = npq = 4*0,515*0,485 = 0,999.</w:t>
      </w:r>
    </w:p>
    <w:p w:rsidR="0026502A" w:rsidRPr="001E4A95" w:rsidRDefault="0026502A" w:rsidP="0086286E">
      <w:pPr>
        <w:shd w:val="clear" w:color="auto" w:fill="FFFFFF"/>
        <w:autoSpaceDE w:val="0"/>
        <w:autoSpaceDN w:val="0"/>
        <w:adjustRightInd w:val="0"/>
      </w:pPr>
    </w:p>
    <w:p w:rsidR="00FA7695" w:rsidRPr="001E4A95" w:rsidRDefault="0026502A" w:rsidP="0086286E">
      <w:pPr>
        <w:shd w:val="clear" w:color="auto" w:fill="FFFFFF"/>
        <w:rPr>
          <w:b/>
          <w:bCs/>
        </w:rPr>
      </w:pPr>
      <w:r w:rsidRPr="001E4A95">
        <w:rPr>
          <w:b/>
          <w:bCs/>
        </w:rPr>
        <w:t>Пример 3.</w:t>
      </w:r>
      <w:r w:rsidR="000E7B83">
        <w:rPr>
          <w:b/>
          <w:bCs/>
        </w:rPr>
        <w:t>2</w:t>
      </w:r>
    </w:p>
    <w:p w:rsidR="00FA7695" w:rsidRPr="001E4A95" w:rsidRDefault="0026502A" w:rsidP="00FA7695">
      <w:pPr>
        <w:shd w:val="clear" w:color="auto" w:fill="FFFFFF"/>
        <w:jc w:val="both"/>
      </w:pPr>
      <w:r w:rsidRPr="001E4A95">
        <w:t>Радист вызывает корреспондента, причем</w:t>
      </w:r>
      <w:r w:rsidR="00FA7695" w:rsidRPr="001E4A95">
        <w:t xml:space="preserve"> </w:t>
      </w:r>
      <w:r w:rsidRPr="001E4A95">
        <w:t>каждый последующий вызов производится лишь в том случае, если предыдущий вызов не принят. Вероятность того, что корреспондент примет вызов, равна 0,4. Составить закон распределения числа вызовов, если:</w:t>
      </w:r>
    </w:p>
    <w:p w:rsidR="00FA7695" w:rsidRPr="001E4A95" w:rsidRDefault="0026502A" w:rsidP="00FA7695">
      <w:pPr>
        <w:shd w:val="clear" w:color="auto" w:fill="FFFFFF"/>
        <w:ind w:firstLine="1080"/>
      </w:pPr>
      <w:r w:rsidRPr="001E4A95">
        <w:t>а) число вызовов не более 5;</w:t>
      </w:r>
    </w:p>
    <w:p w:rsidR="0026502A" w:rsidRPr="001E4A95" w:rsidRDefault="0026502A" w:rsidP="00FA7695">
      <w:pPr>
        <w:shd w:val="clear" w:color="auto" w:fill="FFFFFF"/>
        <w:ind w:firstLine="1080"/>
      </w:pPr>
      <w:r w:rsidRPr="001E4A95">
        <w:t>б) число вызовов не ограничено.</w:t>
      </w:r>
    </w:p>
    <w:p w:rsidR="0026502A" w:rsidRPr="001E4A95" w:rsidRDefault="0026502A" w:rsidP="00FA7695">
      <w:pPr>
        <w:shd w:val="clear" w:color="auto" w:fill="FFFFFF"/>
        <w:jc w:val="both"/>
      </w:pPr>
      <w:r w:rsidRPr="001E4A95">
        <w:t>Найти математическое ожидание и дисперсию этой случайной величины.</w:t>
      </w:r>
    </w:p>
    <w:p w:rsidR="00FA7695" w:rsidRPr="001E4A95" w:rsidRDefault="0026502A" w:rsidP="00FA7695">
      <w:pPr>
        <w:shd w:val="clear" w:color="auto" w:fill="FFFFFF"/>
        <w:jc w:val="both"/>
        <w:rPr>
          <w:b/>
        </w:rPr>
      </w:pPr>
      <w:r w:rsidRPr="001E4A95">
        <w:rPr>
          <w:b/>
        </w:rPr>
        <w:t>Решение:</w:t>
      </w:r>
    </w:p>
    <w:p w:rsidR="0026502A" w:rsidRPr="001E4A95" w:rsidRDefault="0026502A" w:rsidP="00532C2A">
      <w:pPr>
        <w:shd w:val="clear" w:color="auto" w:fill="FFFFFF"/>
        <w:jc w:val="both"/>
      </w:pPr>
      <w:r w:rsidRPr="001E4A95">
        <w:t xml:space="preserve">а) Случайная величина </w:t>
      </w:r>
      <w:r w:rsidRPr="001E4A95">
        <w:rPr>
          <w:i/>
          <w:iCs/>
          <w:lang w:val="en-US"/>
        </w:rPr>
        <w:t>X</w:t>
      </w:r>
      <w:r w:rsidRPr="001E4A95">
        <w:rPr>
          <w:i/>
          <w:iCs/>
        </w:rPr>
        <w:t xml:space="preserve"> </w:t>
      </w:r>
      <w:r w:rsidR="0086286E" w:rsidRPr="001E4A95">
        <w:rPr>
          <w:i/>
          <w:iCs/>
        </w:rPr>
        <w:t>–</w:t>
      </w:r>
      <w:r w:rsidRPr="001E4A95">
        <w:rPr>
          <w:i/>
          <w:iCs/>
        </w:rPr>
        <w:t xml:space="preserve"> </w:t>
      </w:r>
      <w:r w:rsidRPr="001E4A95">
        <w:t xml:space="preserve">число вызовов корреспондента </w:t>
      </w:r>
      <w:r w:rsidR="0086286E" w:rsidRPr="001E4A95">
        <w:t>–</w:t>
      </w:r>
      <w:r w:rsidRPr="001E4A95">
        <w:t xml:space="preserve"> может принимать значения 1, 2, 3, 4, 5. Обозначим событие </w:t>
      </w:r>
      <w:r w:rsidRPr="001E4A95">
        <w:rPr>
          <w:i/>
          <w:iCs/>
          <w:lang w:val="en-US"/>
        </w:rPr>
        <w:t>Ai</w:t>
      </w:r>
      <w:r w:rsidRPr="001E4A95">
        <w:rPr>
          <w:i/>
          <w:iCs/>
        </w:rPr>
        <w:t xml:space="preserve"> </w:t>
      </w:r>
      <w:r w:rsidR="0086286E" w:rsidRPr="001E4A95">
        <w:rPr>
          <w:i/>
          <w:iCs/>
        </w:rPr>
        <w:t>–</w:t>
      </w:r>
      <w:r w:rsidRPr="001E4A95">
        <w:rPr>
          <w:i/>
          <w:iCs/>
        </w:rPr>
        <w:t xml:space="preserve"> </w:t>
      </w:r>
      <w:r w:rsidRPr="001E4A95">
        <w:rPr>
          <w:i/>
          <w:iCs/>
          <w:lang w:val="en-US"/>
        </w:rPr>
        <w:t>i</w:t>
      </w:r>
      <w:r w:rsidRPr="001E4A95">
        <w:t>-й вызов принят (</w:t>
      </w:r>
      <w:r w:rsidRPr="001E4A95">
        <w:rPr>
          <w:i/>
          <w:lang w:val="en-US"/>
        </w:rPr>
        <w:t>i</w:t>
      </w:r>
      <w:r w:rsidRPr="001E4A95">
        <w:t xml:space="preserve"> = 1, 2, 3, 4, 5). Тогда вероятность того, что первый вызов принят, </w:t>
      </w:r>
      <w:r w:rsidRPr="001E4A95">
        <w:rPr>
          <w:i/>
          <w:iCs/>
          <w:lang w:val="en-US"/>
        </w:rPr>
        <w:t>P</w:t>
      </w:r>
      <w:r w:rsidRPr="001E4A95">
        <w:rPr>
          <w:i/>
          <w:iCs/>
        </w:rPr>
        <w:t>(</w:t>
      </w:r>
      <w:r w:rsidRPr="001E4A95">
        <w:rPr>
          <w:i/>
          <w:iCs/>
          <w:lang w:val="en-US"/>
        </w:rPr>
        <w:t>X</w:t>
      </w:r>
      <w:r w:rsidRPr="001E4A95">
        <w:rPr>
          <w:i/>
          <w:iCs/>
        </w:rPr>
        <w:t>=1)=</w:t>
      </w:r>
      <w:r w:rsidRPr="001E4A95">
        <w:rPr>
          <w:i/>
          <w:iCs/>
          <w:lang w:val="en-US"/>
        </w:rPr>
        <w:t>P</w:t>
      </w:r>
      <w:r w:rsidRPr="001E4A95">
        <w:rPr>
          <w:i/>
          <w:iCs/>
        </w:rPr>
        <w:t>(</w:t>
      </w:r>
      <w:r w:rsidRPr="001E4A95">
        <w:rPr>
          <w:i/>
          <w:iCs/>
          <w:lang w:val="en-US"/>
        </w:rPr>
        <w:t>A</w:t>
      </w:r>
      <w:r w:rsidRPr="001E4A95">
        <w:rPr>
          <w:i/>
          <w:iCs/>
          <w:vertAlign w:val="subscript"/>
        </w:rPr>
        <w:t>1</w:t>
      </w:r>
      <w:r w:rsidRPr="001E4A95">
        <w:rPr>
          <w:i/>
          <w:iCs/>
        </w:rPr>
        <w:t>)=0,4.</w:t>
      </w:r>
    </w:p>
    <w:p w:rsidR="0026502A" w:rsidRPr="001E4A95" w:rsidRDefault="0026502A" w:rsidP="00532C2A">
      <w:pPr>
        <w:shd w:val="clear" w:color="auto" w:fill="FFFFFF"/>
        <w:autoSpaceDE w:val="0"/>
        <w:autoSpaceDN w:val="0"/>
        <w:adjustRightInd w:val="0"/>
        <w:jc w:val="both"/>
        <w:rPr>
          <w:lang w:val="en-US"/>
        </w:rPr>
      </w:pPr>
      <w:r w:rsidRPr="001E4A95">
        <w:t xml:space="preserve">Второй вызов состоится </w:t>
      </w:r>
      <w:r w:rsidR="00FA7695" w:rsidRPr="001E4A95">
        <w:t>лишь при условии, что первый вы</w:t>
      </w:r>
      <w:r w:rsidRPr="001E4A95">
        <w:t>зов не принят, т.е.</w:t>
      </w:r>
    </w:p>
    <w:p w:rsidR="00FA7695" w:rsidRPr="001E4A95" w:rsidRDefault="00B144E7" w:rsidP="00FA7695">
      <w:pPr>
        <w:shd w:val="clear" w:color="auto" w:fill="FFFFFF"/>
        <w:autoSpaceDE w:val="0"/>
        <w:autoSpaceDN w:val="0"/>
        <w:adjustRightInd w:val="0"/>
        <w:jc w:val="center"/>
        <w:rPr>
          <w:lang w:val="en-US"/>
        </w:rPr>
      </w:pPr>
      <w:r w:rsidRPr="001E4A95">
        <w:rPr>
          <w:position w:val="-10"/>
          <w:lang w:val="en-US"/>
        </w:rPr>
        <w:object w:dxaOrig="5660" w:dyaOrig="380">
          <v:shape id="_x0000_i1101" type="#_x0000_t75" style="width:282.75pt;height:18.75pt" o:ole="">
            <v:imagedata r:id="rId132" o:title=""/>
          </v:shape>
          <o:OLEObject Type="Embed" ProgID="Equation.3" ShapeID="_x0000_i1101" DrawAspect="Content" ObjectID="_1469871363" r:id="rId133"/>
        </w:object>
      </w:r>
    </w:p>
    <w:p w:rsidR="00FA7695" w:rsidRPr="001E4A95" w:rsidRDefault="00FA7695" w:rsidP="0086286E">
      <w:pPr>
        <w:shd w:val="clear" w:color="auto" w:fill="FFFFFF"/>
        <w:autoSpaceDE w:val="0"/>
        <w:autoSpaceDN w:val="0"/>
        <w:adjustRightInd w:val="0"/>
      </w:pPr>
      <w:r w:rsidRPr="001E4A95">
        <w:t>Аналогично</w:t>
      </w:r>
    </w:p>
    <w:p w:rsidR="00FA7695" w:rsidRPr="001E4A95" w:rsidRDefault="00B144E7" w:rsidP="00B144E7">
      <w:pPr>
        <w:shd w:val="clear" w:color="auto" w:fill="FFFFFF"/>
        <w:autoSpaceDE w:val="0"/>
        <w:autoSpaceDN w:val="0"/>
        <w:adjustRightInd w:val="0"/>
        <w:jc w:val="center"/>
      </w:pPr>
      <w:r w:rsidRPr="001E4A95">
        <w:rPr>
          <w:position w:val="-12"/>
          <w:lang w:val="en-US"/>
        </w:rPr>
        <w:object w:dxaOrig="6240" w:dyaOrig="400">
          <v:shape id="_x0000_i1102" type="#_x0000_t75" style="width:312pt;height:20.25pt" o:ole="">
            <v:imagedata r:id="rId134" o:title=""/>
          </v:shape>
          <o:OLEObject Type="Embed" ProgID="Equation.3" ShapeID="_x0000_i1102" DrawAspect="Content" ObjectID="_1469871364" r:id="rId135"/>
        </w:object>
      </w:r>
    </w:p>
    <w:p w:rsidR="00B144E7" w:rsidRPr="001E4A95" w:rsidRDefault="00B144E7" w:rsidP="00B144E7">
      <w:pPr>
        <w:shd w:val="clear" w:color="auto" w:fill="FFFFFF"/>
        <w:autoSpaceDE w:val="0"/>
        <w:autoSpaceDN w:val="0"/>
        <w:adjustRightInd w:val="0"/>
        <w:jc w:val="center"/>
      </w:pPr>
      <w:r w:rsidRPr="001E4A95">
        <w:rPr>
          <w:position w:val="-12"/>
          <w:lang w:val="en-US"/>
        </w:rPr>
        <w:object w:dxaOrig="7240" w:dyaOrig="400">
          <v:shape id="_x0000_i1103" type="#_x0000_t75" style="width:362.25pt;height:20.25pt" o:ole="">
            <v:imagedata r:id="rId136" o:title=""/>
          </v:shape>
          <o:OLEObject Type="Embed" ProgID="Equation.3" ShapeID="_x0000_i1103" DrawAspect="Content" ObjectID="_1469871365" r:id="rId137"/>
        </w:object>
      </w:r>
    </w:p>
    <w:p w:rsidR="0026502A" w:rsidRPr="001E4A95" w:rsidRDefault="0026502A" w:rsidP="00532C2A">
      <w:pPr>
        <w:shd w:val="clear" w:color="auto" w:fill="FFFFFF"/>
        <w:autoSpaceDE w:val="0"/>
        <w:autoSpaceDN w:val="0"/>
        <w:adjustRightInd w:val="0"/>
        <w:jc w:val="both"/>
      </w:pPr>
      <w:r w:rsidRPr="001E4A95">
        <w:t xml:space="preserve">Пятый вызов при любом исходе (будет принят, не принят) </w:t>
      </w:r>
      <w:r w:rsidRPr="001E4A95">
        <w:rPr>
          <w:lang w:val="en-US"/>
        </w:rPr>
        <w:t>I</w:t>
      </w:r>
      <w:r w:rsidRPr="001E4A95">
        <w:t xml:space="preserve"> последний. Поэтому</w:t>
      </w:r>
    </w:p>
    <w:p w:rsidR="00B144E7" w:rsidRPr="001E4A95" w:rsidRDefault="00B144E7" w:rsidP="00B144E7">
      <w:pPr>
        <w:shd w:val="clear" w:color="auto" w:fill="FFFFFF"/>
        <w:autoSpaceDE w:val="0"/>
        <w:autoSpaceDN w:val="0"/>
        <w:adjustRightInd w:val="0"/>
        <w:jc w:val="center"/>
      </w:pPr>
      <w:r w:rsidRPr="001E4A95">
        <w:rPr>
          <w:position w:val="-12"/>
          <w:lang w:val="en-US"/>
        </w:rPr>
        <w:object w:dxaOrig="6759" w:dyaOrig="400">
          <v:shape id="_x0000_i1104" type="#_x0000_t75" style="width:338.25pt;height:20.25pt" o:ole="">
            <v:imagedata r:id="rId138" o:title=""/>
          </v:shape>
          <o:OLEObject Type="Embed" ProgID="Equation.3" ShapeID="_x0000_i1104" DrawAspect="Content" ObjectID="_1469871366" r:id="rId139"/>
        </w:object>
      </w:r>
    </w:p>
    <w:p w:rsidR="0026502A" w:rsidRPr="001E4A95" w:rsidRDefault="0026502A" w:rsidP="00532C2A">
      <w:pPr>
        <w:shd w:val="clear" w:color="auto" w:fill="FFFFFF"/>
        <w:autoSpaceDE w:val="0"/>
        <w:autoSpaceDN w:val="0"/>
        <w:adjustRightInd w:val="0"/>
        <w:jc w:val="both"/>
      </w:pPr>
      <w:r w:rsidRPr="001E4A95">
        <w:t xml:space="preserve">(Вероятность </w:t>
      </w:r>
      <w:r w:rsidRPr="001E4A95">
        <w:rPr>
          <w:i/>
          <w:iCs/>
        </w:rPr>
        <w:t xml:space="preserve">Р(Х=5) </w:t>
      </w:r>
      <w:r w:rsidRPr="001E4A95">
        <w:t>можно найти и иначе, учитывая, что последний вызов будет или принят, или нет, т.е.</w:t>
      </w:r>
    </w:p>
    <w:p w:rsidR="00B144E7" w:rsidRPr="001E4A95" w:rsidRDefault="00B144E7" w:rsidP="00B144E7">
      <w:pPr>
        <w:shd w:val="clear" w:color="auto" w:fill="FFFFFF"/>
        <w:autoSpaceDE w:val="0"/>
        <w:autoSpaceDN w:val="0"/>
        <w:adjustRightInd w:val="0"/>
        <w:jc w:val="center"/>
      </w:pPr>
      <w:r w:rsidRPr="001E4A95">
        <w:rPr>
          <w:position w:val="-12"/>
          <w:lang w:val="en-US"/>
        </w:rPr>
        <w:object w:dxaOrig="9859" w:dyaOrig="400">
          <v:shape id="_x0000_i1105" type="#_x0000_t75" style="width:492.75pt;height:20.25pt" o:ole="">
            <v:imagedata r:id="rId140" o:title=""/>
          </v:shape>
          <o:OLEObject Type="Embed" ProgID="Equation.3" ShapeID="_x0000_i1105" DrawAspect="Content" ObjectID="_1469871367" r:id="rId141"/>
        </w:object>
      </w:r>
      <w:r w:rsidRPr="001E4A95">
        <w:t>)</w:t>
      </w:r>
    </w:p>
    <w:p w:rsidR="00B144E7" w:rsidRPr="001E4A95" w:rsidRDefault="00B144E7" w:rsidP="00B144E7">
      <w:pPr>
        <w:shd w:val="clear" w:color="auto" w:fill="FFFFFF"/>
        <w:autoSpaceDE w:val="0"/>
        <w:autoSpaceDN w:val="0"/>
        <w:adjustRightInd w:val="0"/>
      </w:pPr>
      <w:r w:rsidRPr="001E4A95">
        <w:t xml:space="preserve">Ряд распределения случайной величины </w:t>
      </w:r>
      <w:r w:rsidRPr="001E4A95">
        <w:rPr>
          <w:lang w:val="en-US"/>
        </w:rPr>
        <w:t>X</w:t>
      </w:r>
      <w:r w:rsidRPr="001E4A95">
        <w:t xml:space="preserve"> имеет вид</w:t>
      </w:r>
    </w:p>
    <w:tbl>
      <w:tblPr>
        <w:tblStyle w:val="a3"/>
        <w:tblW w:w="0" w:type="auto"/>
        <w:tblInd w:w="1188" w:type="dxa"/>
        <w:tblLook w:val="01E0" w:firstRow="1" w:lastRow="1" w:firstColumn="1" w:lastColumn="1" w:noHBand="0" w:noVBand="0"/>
      </w:tblPr>
      <w:tblGrid>
        <w:gridCol w:w="900"/>
        <w:gridCol w:w="900"/>
        <w:gridCol w:w="900"/>
        <w:gridCol w:w="900"/>
        <w:gridCol w:w="900"/>
        <w:gridCol w:w="900"/>
        <w:gridCol w:w="900"/>
      </w:tblGrid>
      <w:tr w:rsidR="00B144E7" w:rsidRPr="001E4A95">
        <w:trPr>
          <w:trHeight w:val="330"/>
        </w:trPr>
        <w:tc>
          <w:tcPr>
            <w:tcW w:w="900" w:type="dxa"/>
            <w:vMerge w:val="restart"/>
            <w:tcBorders>
              <w:top w:val="nil"/>
              <w:left w:val="nil"/>
              <w:bottom w:val="nil"/>
              <w:right w:val="single" w:sz="4" w:space="0" w:color="auto"/>
            </w:tcBorders>
            <w:vAlign w:val="center"/>
          </w:tcPr>
          <w:p w:rsidR="00B144E7" w:rsidRPr="001E4A95" w:rsidRDefault="00B144E7" w:rsidP="00282AAA">
            <w:pPr>
              <w:autoSpaceDE w:val="0"/>
              <w:autoSpaceDN w:val="0"/>
              <w:adjustRightInd w:val="0"/>
              <w:jc w:val="center"/>
              <w:rPr>
                <w:i/>
              </w:rPr>
            </w:pPr>
            <w:r w:rsidRPr="001E4A95">
              <w:rPr>
                <w:i/>
                <w:lang w:val="en-US"/>
              </w:rPr>
              <w:t>X</w:t>
            </w:r>
            <w:r w:rsidR="00032A06" w:rsidRPr="001E4A95">
              <w:rPr>
                <w:i/>
              </w:rPr>
              <w:t>:</w:t>
            </w:r>
          </w:p>
        </w:tc>
        <w:tc>
          <w:tcPr>
            <w:tcW w:w="900" w:type="dxa"/>
            <w:tcBorders>
              <w:left w:val="single" w:sz="4" w:space="0" w:color="auto"/>
            </w:tcBorders>
            <w:vAlign w:val="center"/>
          </w:tcPr>
          <w:p w:rsidR="00B144E7" w:rsidRPr="001E4A95" w:rsidRDefault="00B144E7" w:rsidP="00282AAA">
            <w:pPr>
              <w:autoSpaceDE w:val="0"/>
              <w:autoSpaceDN w:val="0"/>
              <w:adjustRightInd w:val="0"/>
              <w:jc w:val="center"/>
              <w:rPr>
                <w:i/>
                <w:lang w:val="en-US"/>
              </w:rPr>
            </w:pPr>
            <w:r w:rsidRPr="001E4A95">
              <w:rPr>
                <w:i/>
                <w:lang w:val="en-US"/>
              </w:rPr>
              <w:t>x</w:t>
            </w:r>
            <w:r w:rsidRPr="001E4A95">
              <w:rPr>
                <w:i/>
                <w:vertAlign w:val="subscript"/>
                <w:lang w:val="en-US"/>
              </w:rPr>
              <w:t>i</w:t>
            </w:r>
          </w:p>
        </w:tc>
        <w:tc>
          <w:tcPr>
            <w:tcW w:w="900" w:type="dxa"/>
            <w:vAlign w:val="center"/>
          </w:tcPr>
          <w:p w:rsidR="00B144E7" w:rsidRPr="001E4A95" w:rsidRDefault="00B144E7" w:rsidP="00282AAA">
            <w:pPr>
              <w:autoSpaceDE w:val="0"/>
              <w:autoSpaceDN w:val="0"/>
              <w:adjustRightInd w:val="0"/>
              <w:jc w:val="center"/>
            </w:pPr>
            <w:r w:rsidRPr="001E4A95">
              <w:t>1</w:t>
            </w:r>
          </w:p>
        </w:tc>
        <w:tc>
          <w:tcPr>
            <w:tcW w:w="900" w:type="dxa"/>
            <w:vAlign w:val="center"/>
          </w:tcPr>
          <w:p w:rsidR="00B144E7" w:rsidRPr="001E4A95" w:rsidRDefault="00B144E7" w:rsidP="00282AAA">
            <w:pPr>
              <w:autoSpaceDE w:val="0"/>
              <w:autoSpaceDN w:val="0"/>
              <w:adjustRightInd w:val="0"/>
              <w:jc w:val="center"/>
            </w:pPr>
            <w:r w:rsidRPr="001E4A95">
              <w:t>2</w:t>
            </w:r>
          </w:p>
        </w:tc>
        <w:tc>
          <w:tcPr>
            <w:tcW w:w="900" w:type="dxa"/>
            <w:vAlign w:val="center"/>
          </w:tcPr>
          <w:p w:rsidR="00B144E7" w:rsidRPr="001E4A95" w:rsidRDefault="00B144E7" w:rsidP="00282AAA">
            <w:pPr>
              <w:autoSpaceDE w:val="0"/>
              <w:autoSpaceDN w:val="0"/>
              <w:adjustRightInd w:val="0"/>
              <w:jc w:val="center"/>
            </w:pPr>
            <w:r w:rsidRPr="001E4A95">
              <w:t>3</w:t>
            </w:r>
          </w:p>
        </w:tc>
        <w:tc>
          <w:tcPr>
            <w:tcW w:w="900" w:type="dxa"/>
            <w:vAlign w:val="center"/>
          </w:tcPr>
          <w:p w:rsidR="00B144E7" w:rsidRPr="001E4A95" w:rsidRDefault="00B144E7" w:rsidP="00282AAA">
            <w:pPr>
              <w:autoSpaceDE w:val="0"/>
              <w:autoSpaceDN w:val="0"/>
              <w:adjustRightInd w:val="0"/>
              <w:jc w:val="center"/>
            </w:pPr>
            <w:r w:rsidRPr="001E4A95">
              <w:t>4</w:t>
            </w:r>
          </w:p>
        </w:tc>
        <w:tc>
          <w:tcPr>
            <w:tcW w:w="900" w:type="dxa"/>
            <w:vAlign w:val="center"/>
          </w:tcPr>
          <w:p w:rsidR="00B144E7" w:rsidRPr="001E4A95" w:rsidRDefault="00B144E7" w:rsidP="00282AAA">
            <w:pPr>
              <w:autoSpaceDE w:val="0"/>
              <w:autoSpaceDN w:val="0"/>
              <w:adjustRightInd w:val="0"/>
              <w:jc w:val="center"/>
            </w:pPr>
            <w:r w:rsidRPr="001E4A95">
              <w:t>5</w:t>
            </w:r>
          </w:p>
        </w:tc>
      </w:tr>
      <w:tr w:rsidR="00B144E7" w:rsidRPr="001E4A95">
        <w:trPr>
          <w:trHeight w:val="356"/>
        </w:trPr>
        <w:tc>
          <w:tcPr>
            <w:tcW w:w="900" w:type="dxa"/>
            <w:vMerge/>
            <w:tcBorders>
              <w:top w:val="nil"/>
              <w:left w:val="nil"/>
              <w:bottom w:val="nil"/>
              <w:right w:val="single" w:sz="4" w:space="0" w:color="auto"/>
            </w:tcBorders>
            <w:vAlign w:val="center"/>
          </w:tcPr>
          <w:p w:rsidR="00B144E7" w:rsidRPr="001E4A95" w:rsidRDefault="00B144E7" w:rsidP="00282AAA">
            <w:pPr>
              <w:autoSpaceDE w:val="0"/>
              <w:autoSpaceDN w:val="0"/>
              <w:adjustRightInd w:val="0"/>
              <w:jc w:val="center"/>
              <w:rPr>
                <w:i/>
                <w:lang w:val="en-US"/>
              </w:rPr>
            </w:pPr>
          </w:p>
        </w:tc>
        <w:tc>
          <w:tcPr>
            <w:tcW w:w="900" w:type="dxa"/>
            <w:tcBorders>
              <w:left w:val="single" w:sz="4" w:space="0" w:color="auto"/>
            </w:tcBorders>
            <w:vAlign w:val="center"/>
          </w:tcPr>
          <w:p w:rsidR="00B144E7" w:rsidRPr="001E4A95" w:rsidRDefault="00B144E7" w:rsidP="00282AAA">
            <w:pPr>
              <w:autoSpaceDE w:val="0"/>
              <w:autoSpaceDN w:val="0"/>
              <w:adjustRightInd w:val="0"/>
              <w:jc w:val="center"/>
              <w:rPr>
                <w:i/>
                <w:lang w:val="en-US"/>
              </w:rPr>
            </w:pPr>
            <w:r w:rsidRPr="001E4A95">
              <w:rPr>
                <w:i/>
                <w:lang w:val="en-US"/>
              </w:rPr>
              <w:t>p</w:t>
            </w:r>
            <w:r w:rsidRPr="001E4A95">
              <w:rPr>
                <w:i/>
                <w:vertAlign w:val="subscript"/>
                <w:lang w:val="en-US"/>
              </w:rPr>
              <w:t>i</w:t>
            </w:r>
          </w:p>
        </w:tc>
        <w:tc>
          <w:tcPr>
            <w:tcW w:w="900" w:type="dxa"/>
            <w:vAlign w:val="center"/>
          </w:tcPr>
          <w:p w:rsidR="00B144E7" w:rsidRPr="001E4A95" w:rsidRDefault="00B144E7" w:rsidP="00282AAA">
            <w:pPr>
              <w:autoSpaceDE w:val="0"/>
              <w:autoSpaceDN w:val="0"/>
              <w:adjustRightInd w:val="0"/>
              <w:jc w:val="center"/>
            </w:pPr>
            <w:r w:rsidRPr="001E4A95">
              <w:t>0,4</w:t>
            </w:r>
          </w:p>
        </w:tc>
        <w:tc>
          <w:tcPr>
            <w:tcW w:w="900" w:type="dxa"/>
            <w:vAlign w:val="center"/>
          </w:tcPr>
          <w:p w:rsidR="00B144E7" w:rsidRPr="001E4A95" w:rsidRDefault="00B144E7" w:rsidP="00282AAA">
            <w:pPr>
              <w:autoSpaceDE w:val="0"/>
              <w:autoSpaceDN w:val="0"/>
              <w:adjustRightInd w:val="0"/>
              <w:jc w:val="center"/>
            </w:pPr>
            <w:r w:rsidRPr="001E4A95">
              <w:t>0,24</w:t>
            </w:r>
          </w:p>
        </w:tc>
        <w:tc>
          <w:tcPr>
            <w:tcW w:w="900" w:type="dxa"/>
            <w:vAlign w:val="center"/>
          </w:tcPr>
          <w:p w:rsidR="00B144E7" w:rsidRPr="001E4A95" w:rsidRDefault="00B144E7" w:rsidP="00282AAA">
            <w:pPr>
              <w:autoSpaceDE w:val="0"/>
              <w:autoSpaceDN w:val="0"/>
              <w:adjustRightInd w:val="0"/>
              <w:jc w:val="center"/>
            </w:pPr>
            <w:r w:rsidRPr="001E4A95">
              <w:t>0,144</w:t>
            </w:r>
          </w:p>
        </w:tc>
        <w:tc>
          <w:tcPr>
            <w:tcW w:w="900" w:type="dxa"/>
            <w:vAlign w:val="center"/>
          </w:tcPr>
          <w:p w:rsidR="00B144E7" w:rsidRPr="001E4A95" w:rsidRDefault="00B144E7" w:rsidP="00282AAA">
            <w:pPr>
              <w:autoSpaceDE w:val="0"/>
              <w:autoSpaceDN w:val="0"/>
              <w:adjustRightInd w:val="0"/>
              <w:jc w:val="center"/>
            </w:pPr>
            <w:r w:rsidRPr="001E4A95">
              <w:t>0,0864</w:t>
            </w:r>
          </w:p>
        </w:tc>
        <w:tc>
          <w:tcPr>
            <w:tcW w:w="900" w:type="dxa"/>
            <w:vAlign w:val="center"/>
          </w:tcPr>
          <w:p w:rsidR="00B144E7" w:rsidRPr="001E4A95" w:rsidRDefault="00B144E7" w:rsidP="00282AAA">
            <w:pPr>
              <w:autoSpaceDE w:val="0"/>
              <w:autoSpaceDN w:val="0"/>
              <w:adjustRightInd w:val="0"/>
              <w:jc w:val="center"/>
            </w:pPr>
            <w:r w:rsidRPr="001E4A95">
              <w:t>0,1296</w:t>
            </w:r>
          </w:p>
        </w:tc>
      </w:tr>
    </w:tbl>
    <w:p w:rsidR="00B144E7" w:rsidRPr="001E4A95" w:rsidRDefault="00B144E7" w:rsidP="00B144E7">
      <w:pPr>
        <w:shd w:val="clear" w:color="auto" w:fill="FFFFFF"/>
        <w:autoSpaceDE w:val="0"/>
        <w:autoSpaceDN w:val="0"/>
        <w:adjustRightInd w:val="0"/>
      </w:pPr>
      <w:r w:rsidRPr="001E4A95">
        <w:t xml:space="preserve">Проверяем, что </w:t>
      </w:r>
      <w:r w:rsidR="00032A06" w:rsidRPr="001E4A95">
        <w:rPr>
          <w:position w:val="-28"/>
        </w:rPr>
        <w:object w:dxaOrig="3360" w:dyaOrig="680">
          <v:shape id="_x0000_i1106" type="#_x0000_t75" style="width:168pt;height:33.75pt" o:ole="">
            <v:imagedata r:id="rId142" o:title=""/>
          </v:shape>
          <o:OLEObject Type="Embed" ProgID="Equation.3" ShapeID="_x0000_i1106" DrawAspect="Content" ObjectID="_1469871368" r:id="rId143"/>
        </w:object>
      </w:r>
    </w:p>
    <w:p w:rsidR="0026502A" w:rsidRPr="001E4A95" w:rsidRDefault="0026502A" w:rsidP="0086286E">
      <w:pPr>
        <w:shd w:val="clear" w:color="auto" w:fill="FFFFFF"/>
        <w:autoSpaceDE w:val="0"/>
        <w:autoSpaceDN w:val="0"/>
        <w:adjustRightInd w:val="0"/>
      </w:pPr>
      <w:r w:rsidRPr="001E4A95">
        <w:t>По формуле (3.3) вычислим математическое ожидание:</w:t>
      </w:r>
    </w:p>
    <w:p w:rsidR="00B144E7" w:rsidRPr="001E4A95" w:rsidRDefault="00032A06" w:rsidP="00032A06">
      <w:pPr>
        <w:shd w:val="clear" w:color="auto" w:fill="FFFFFF"/>
        <w:autoSpaceDE w:val="0"/>
        <w:autoSpaceDN w:val="0"/>
        <w:adjustRightInd w:val="0"/>
        <w:jc w:val="center"/>
      </w:pPr>
      <w:r w:rsidRPr="001E4A95">
        <w:rPr>
          <w:position w:val="-28"/>
        </w:rPr>
        <w:object w:dxaOrig="8059" w:dyaOrig="680">
          <v:shape id="_x0000_i1107" type="#_x0000_t75" style="width:402.75pt;height:33.75pt" o:ole="">
            <v:imagedata r:id="rId144" o:title=""/>
          </v:shape>
          <o:OLEObject Type="Embed" ProgID="Equation.3" ShapeID="_x0000_i1107" DrawAspect="Content" ObjectID="_1469871369" r:id="rId145"/>
        </w:object>
      </w:r>
    </w:p>
    <w:p w:rsidR="00B144E7" w:rsidRPr="001E4A95" w:rsidRDefault="00032A06" w:rsidP="00532C2A">
      <w:pPr>
        <w:shd w:val="clear" w:color="auto" w:fill="FFFFFF"/>
        <w:autoSpaceDE w:val="0"/>
        <w:autoSpaceDN w:val="0"/>
        <w:adjustRightInd w:val="0"/>
        <w:jc w:val="both"/>
      </w:pPr>
      <w:r w:rsidRPr="001E4A95">
        <w:t xml:space="preserve">Так как </w:t>
      </w:r>
      <w:r w:rsidRPr="001E4A95">
        <w:rPr>
          <w:lang w:val="en-US"/>
        </w:rPr>
        <w:t>M</w:t>
      </w:r>
      <w:r w:rsidRPr="001E4A95">
        <w:t>(</w:t>
      </w:r>
      <w:r w:rsidRPr="001E4A95">
        <w:rPr>
          <w:lang w:val="en-US"/>
        </w:rPr>
        <w:t>X</w:t>
      </w:r>
      <w:r w:rsidRPr="001E4A95">
        <w:t xml:space="preserve">) – нецелое число, то находить дисперсию </w:t>
      </w:r>
      <w:r w:rsidRPr="001E4A95">
        <w:rPr>
          <w:lang w:val="en-US"/>
        </w:rPr>
        <w:t>D</w:t>
      </w:r>
      <w:r w:rsidRPr="001E4A95">
        <w:t>(</w:t>
      </w:r>
      <w:r w:rsidRPr="001E4A95">
        <w:rPr>
          <w:lang w:val="en-US"/>
        </w:rPr>
        <w:t>X</w:t>
      </w:r>
      <w:r w:rsidRPr="001E4A95">
        <w:t xml:space="preserve">) проще не по основной формуле (3.11), а по формуле (3.16), т.е. </w:t>
      </w:r>
      <w:r w:rsidRPr="001E4A95">
        <w:rPr>
          <w:lang w:val="en-US"/>
        </w:rPr>
        <w:t>D</w:t>
      </w:r>
      <w:r w:rsidRPr="001E4A95">
        <w:t>(</w:t>
      </w:r>
      <w:r w:rsidRPr="001E4A95">
        <w:rPr>
          <w:lang w:val="en-US"/>
        </w:rPr>
        <w:t>X</w:t>
      </w:r>
      <w:r w:rsidRPr="001E4A95">
        <w:t xml:space="preserve">) = </w:t>
      </w:r>
      <w:r w:rsidRPr="001E4A95">
        <w:rPr>
          <w:lang w:val="en-US"/>
        </w:rPr>
        <w:t>M</w:t>
      </w:r>
      <w:r w:rsidRPr="001E4A95">
        <w:t>(</w:t>
      </w:r>
      <w:r w:rsidRPr="001E4A95">
        <w:rPr>
          <w:lang w:val="en-US"/>
        </w:rPr>
        <w:t>X</w:t>
      </w:r>
      <w:r w:rsidRPr="001E4A95">
        <w:rPr>
          <w:vertAlign w:val="superscript"/>
        </w:rPr>
        <w:t>2</w:t>
      </w:r>
      <w:r w:rsidRPr="001E4A95">
        <w:t>) – а</w:t>
      </w:r>
      <w:r w:rsidRPr="001E4A95">
        <w:rPr>
          <w:vertAlign w:val="superscript"/>
        </w:rPr>
        <w:t>2</w:t>
      </w:r>
      <w:r w:rsidRPr="001E4A95">
        <w:t>.</w:t>
      </w:r>
    </w:p>
    <w:p w:rsidR="00B144E7" w:rsidRPr="001E4A95" w:rsidRDefault="00032A06" w:rsidP="0086286E">
      <w:pPr>
        <w:shd w:val="clear" w:color="auto" w:fill="FFFFFF"/>
        <w:autoSpaceDE w:val="0"/>
        <w:autoSpaceDN w:val="0"/>
        <w:adjustRightInd w:val="0"/>
      </w:pPr>
      <w:r w:rsidRPr="001E4A95">
        <w:t>Вычислим</w:t>
      </w:r>
    </w:p>
    <w:p w:rsidR="00032A06" w:rsidRPr="001E4A95" w:rsidRDefault="00032A06" w:rsidP="00032A06">
      <w:pPr>
        <w:shd w:val="clear" w:color="auto" w:fill="FFFFFF"/>
        <w:autoSpaceDE w:val="0"/>
        <w:autoSpaceDN w:val="0"/>
        <w:adjustRightInd w:val="0"/>
        <w:jc w:val="center"/>
      </w:pPr>
      <w:r w:rsidRPr="001E4A95">
        <w:rPr>
          <w:position w:val="-28"/>
        </w:rPr>
        <w:object w:dxaOrig="8460" w:dyaOrig="680">
          <v:shape id="_x0000_i1108" type="#_x0000_t75" style="width:423pt;height:33.75pt" o:ole="">
            <v:imagedata r:id="rId146" o:title=""/>
          </v:shape>
          <o:OLEObject Type="Embed" ProgID="Equation.3" ShapeID="_x0000_i1108" DrawAspect="Content" ObjectID="_1469871370" r:id="rId147"/>
        </w:object>
      </w:r>
    </w:p>
    <w:p w:rsidR="00032A06" w:rsidRPr="001E4A95" w:rsidRDefault="00032A06" w:rsidP="00032A06">
      <w:pPr>
        <w:shd w:val="clear" w:color="auto" w:fill="FFFFFF"/>
        <w:autoSpaceDE w:val="0"/>
        <w:autoSpaceDN w:val="0"/>
        <w:adjustRightInd w:val="0"/>
      </w:pPr>
      <w:r w:rsidRPr="001E4A95">
        <w:t xml:space="preserve">Теперь </w:t>
      </w:r>
      <w:r w:rsidRPr="001E4A95">
        <w:rPr>
          <w:lang w:val="en-US"/>
        </w:rPr>
        <w:t>D</w:t>
      </w:r>
      <w:r w:rsidRPr="001E4A95">
        <w:t>(</w:t>
      </w:r>
      <w:r w:rsidRPr="001E4A95">
        <w:rPr>
          <w:lang w:val="en-US"/>
        </w:rPr>
        <w:t>X</w:t>
      </w:r>
      <w:r w:rsidRPr="001E4A95">
        <w:t>) = 7,2784 – 2,3056</w:t>
      </w:r>
      <w:r w:rsidRPr="001E4A95">
        <w:rPr>
          <w:vertAlign w:val="superscript"/>
        </w:rPr>
        <w:t>2</w:t>
      </w:r>
      <w:r w:rsidRPr="001E4A95">
        <w:t xml:space="preserve"> = 1,9626</w:t>
      </w:r>
    </w:p>
    <w:p w:rsidR="00B144E7" w:rsidRPr="001E4A95" w:rsidRDefault="00032A06" w:rsidP="00532C2A">
      <w:pPr>
        <w:shd w:val="clear" w:color="auto" w:fill="FFFFFF"/>
        <w:autoSpaceDE w:val="0"/>
        <w:autoSpaceDN w:val="0"/>
        <w:adjustRightInd w:val="0"/>
        <w:jc w:val="both"/>
      </w:pPr>
      <w:r w:rsidRPr="001E4A95">
        <w:t>б) Так как число вызовов не ограничено, то ряд распределения случайной величины Х примет вид</w:t>
      </w:r>
    </w:p>
    <w:tbl>
      <w:tblPr>
        <w:tblStyle w:val="a3"/>
        <w:tblW w:w="0" w:type="auto"/>
        <w:tblInd w:w="1188" w:type="dxa"/>
        <w:tblLook w:val="01E0" w:firstRow="1" w:lastRow="1" w:firstColumn="1" w:lastColumn="1" w:noHBand="0" w:noVBand="0"/>
      </w:tblPr>
      <w:tblGrid>
        <w:gridCol w:w="900"/>
        <w:gridCol w:w="900"/>
        <w:gridCol w:w="900"/>
        <w:gridCol w:w="900"/>
        <w:gridCol w:w="900"/>
        <w:gridCol w:w="900"/>
        <w:gridCol w:w="900"/>
        <w:gridCol w:w="1080"/>
        <w:gridCol w:w="900"/>
      </w:tblGrid>
      <w:tr w:rsidR="00032A06" w:rsidRPr="001E4A95">
        <w:trPr>
          <w:trHeight w:val="330"/>
        </w:trPr>
        <w:tc>
          <w:tcPr>
            <w:tcW w:w="900" w:type="dxa"/>
            <w:vMerge w:val="restart"/>
            <w:tcBorders>
              <w:top w:val="nil"/>
              <w:left w:val="nil"/>
              <w:bottom w:val="nil"/>
              <w:right w:val="single" w:sz="4" w:space="0" w:color="auto"/>
            </w:tcBorders>
            <w:vAlign w:val="center"/>
          </w:tcPr>
          <w:p w:rsidR="00032A06" w:rsidRPr="001E4A95" w:rsidRDefault="00032A06" w:rsidP="00282AAA">
            <w:pPr>
              <w:autoSpaceDE w:val="0"/>
              <w:autoSpaceDN w:val="0"/>
              <w:adjustRightInd w:val="0"/>
              <w:jc w:val="center"/>
              <w:rPr>
                <w:i/>
              </w:rPr>
            </w:pPr>
            <w:r w:rsidRPr="001E4A95">
              <w:rPr>
                <w:i/>
                <w:lang w:val="en-US"/>
              </w:rPr>
              <w:t>X</w:t>
            </w:r>
            <w:r w:rsidRPr="001E4A95">
              <w:rPr>
                <w:i/>
              </w:rPr>
              <w:t>:</w:t>
            </w:r>
          </w:p>
        </w:tc>
        <w:tc>
          <w:tcPr>
            <w:tcW w:w="900" w:type="dxa"/>
            <w:tcBorders>
              <w:left w:val="single" w:sz="4" w:space="0" w:color="auto"/>
            </w:tcBorders>
            <w:vAlign w:val="center"/>
          </w:tcPr>
          <w:p w:rsidR="00032A06" w:rsidRPr="001E4A95" w:rsidRDefault="00032A06" w:rsidP="00282AAA">
            <w:pPr>
              <w:autoSpaceDE w:val="0"/>
              <w:autoSpaceDN w:val="0"/>
              <w:adjustRightInd w:val="0"/>
              <w:jc w:val="center"/>
              <w:rPr>
                <w:i/>
                <w:lang w:val="en-US"/>
              </w:rPr>
            </w:pPr>
            <w:r w:rsidRPr="001E4A95">
              <w:rPr>
                <w:i/>
                <w:lang w:val="en-US"/>
              </w:rPr>
              <w:t>x</w:t>
            </w:r>
            <w:r w:rsidRPr="001E4A95">
              <w:rPr>
                <w:i/>
                <w:vertAlign w:val="subscript"/>
                <w:lang w:val="en-US"/>
              </w:rPr>
              <w:t>i</w:t>
            </w:r>
          </w:p>
        </w:tc>
        <w:tc>
          <w:tcPr>
            <w:tcW w:w="900" w:type="dxa"/>
            <w:vAlign w:val="center"/>
          </w:tcPr>
          <w:p w:rsidR="00032A06" w:rsidRPr="001E4A95" w:rsidRDefault="00032A06" w:rsidP="00282AAA">
            <w:pPr>
              <w:autoSpaceDE w:val="0"/>
              <w:autoSpaceDN w:val="0"/>
              <w:adjustRightInd w:val="0"/>
              <w:jc w:val="center"/>
            </w:pPr>
            <w:r w:rsidRPr="001E4A95">
              <w:t>1</w:t>
            </w:r>
          </w:p>
        </w:tc>
        <w:tc>
          <w:tcPr>
            <w:tcW w:w="900" w:type="dxa"/>
            <w:vAlign w:val="center"/>
          </w:tcPr>
          <w:p w:rsidR="00032A06" w:rsidRPr="001E4A95" w:rsidRDefault="00032A06" w:rsidP="00282AAA">
            <w:pPr>
              <w:autoSpaceDE w:val="0"/>
              <w:autoSpaceDN w:val="0"/>
              <w:adjustRightInd w:val="0"/>
              <w:jc w:val="center"/>
            </w:pPr>
            <w:r w:rsidRPr="001E4A95">
              <w:t>2</w:t>
            </w:r>
          </w:p>
        </w:tc>
        <w:tc>
          <w:tcPr>
            <w:tcW w:w="900" w:type="dxa"/>
            <w:vAlign w:val="center"/>
          </w:tcPr>
          <w:p w:rsidR="00032A06" w:rsidRPr="001E4A95" w:rsidRDefault="00032A06" w:rsidP="00282AAA">
            <w:pPr>
              <w:autoSpaceDE w:val="0"/>
              <w:autoSpaceDN w:val="0"/>
              <w:adjustRightInd w:val="0"/>
              <w:jc w:val="center"/>
            </w:pPr>
            <w:r w:rsidRPr="001E4A95">
              <w:t>3</w:t>
            </w:r>
          </w:p>
        </w:tc>
        <w:tc>
          <w:tcPr>
            <w:tcW w:w="900" w:type="dxa"/>
            <w:vAlign w:val="center"/>
          </w:tcPr>
          <w:p w:rsidR="00032A06" w:rsidRPr="001E4A95" w:rsidRDefault="00032A06" w:rsidP="00282AAA">
            <w:pPr>
              <w:autoSpaceDE w:val="0"/>
              <w:autoSpaceDN w:val="0"/>
              <w:adjustRightInd w:val="0"/>
              <w:jc w:val="center"/>
            </w:pPr>
            <w:r w:rsidRPr="001E4A95">
              <w:t>4</w:t>
            </w:r>
          </w:p>
        </w:tc>
        <w:tc>
          <w:tcPr>
            <w:tcW w:w="900" w:type="dxa"/>
            <w:vAlign w:val="center"/>
          </w:tcPr>
          <w:p w:rsidR="00032A06" w:rsidRPr="001E4A95" w:rsidRDefault="00032A06" w:rsidP="00282AAA">
            <w:pPr>
              <w:autoSpaceDE w:val="0"/>
              <w:autoSpaceDN w:val="0"/>
              <w:adjustRightInd w:val="0"/>
              <w:jc w:val="center"/>
            </w:pPr>
            <w:r w:rsidRPr="001E4A95">
              <w:t>…</w:t>
            </w:r>
          </w:p>
        </w:tc>
        <w:tc>
          <w:tcPr>
            <w:tcW w:w="1080" w:type="dxa"/>
          </w:tcPr>
          <w:p w:rsidR="00032A06" w:rsidRPr="001E4A95" w:rsidRDefault="00032A06" w:rsidP="00282AAA">
            <w:pPr>
              <w:autoSpaceDE w:val="0"/>
              <w:autoSpaceDN w:val="0"/>
              <w:adjustRightInd w:val="0"/>
              <w:jc w:val="center"/>
              <w:rPr>
                <w:lang w:val="en-US"/>
              </w:rPr>
            </w:pPr>
            <w:r w:rsidRPr="001E4A95">
              <w:rPr>
                <w:lang w:val="en-US"/>
              </w:rPr>
              <w:t>n</w:t>
            </w:r>
          </w:p>
        </w:tc>
        <w:tc>
          <w:tcPr>
            <w:tcW w:w="900" w:type="dxa"/>
          </w:tcPr>
          <w:p w:rsidR="00032A06" w:rsidRPr="001E4A95" w:rsidRDefault="00032A06" w:rsidP="00282AAA">
            <w:pPr>
              <w:autoSpaceDE w:val="0"/>
              <w:autoSpaceDN w:val="0"/>
              <w:adjustRightInd w:val="0"/>
              <w:jc w:val="center"/>
            </w:pPr>
            <w:r w:rsidRPr="001E4A95">
              <w:t>…</w:t>
            </w:r>
          </w:p>
        </w:tc>
      </w:tr>
      <w:tr w:rsidR="00032A06" w:rsidRPr="001E4A95">
        <w:trPr>
          <w:trHeight w:val="356"/>
        </w:trPr>
        <w:tc>
          <w:tcPr>
            <w:tcW w:w="900" w:type="dxa"/>
            <w:vMerge/>
            <w:tcBorders>
              <w:top w:val="nil"/>
              <w:left w:val="nil"/>
              <w:bottom w:val="nil"/>
              <w:right w:val="single" w:sz="4" w:space="0" w:color="auto"/>
            </w:tcBorders>
            <w:vAlign w:val="center"/>
          </w:tcPr>
          <w:p w:rsidR="00032A06" w:rsidRPr="001E4A95" w:rsidRDefault="00032A06" w:rsidP="00282AAA">
            <w:pPr>
              <w:autoSpaceDE w:val="0"/>
              <w:autoSpaceDN w:val="0"/>
              <w:adjustRightInd w:val="0"/>
              <w:jc w:val="center"/>
              <w:rPr>
                <w:i/>
                <w:lang w:val="en-US"/>
              </w:rPr>
            </w:pPr>
          </w:p>
        </w:tc>
        <w:tc>
          <w:tcPr>
            <w:tcW w:w="900" w:type="dxa"/>
            <w:tcBorders>
              <w:left w:val="single" w:sz="4" w:space="0" w:color="auto"/>
            </w:tcBorders>
            <w:vAlign w:val="center"/>
          </w:tcPr>
          <w:p w:rsidR="00032A06" w:rsidRPr="001E4A95" w:rsidRDefault="00032A06" w:rsidP="00282AAA">
            <w:pPr>
              <w:autoSpaceDE w:val="0"/>
              <w:autoSpaceDN w:val="0"/>
              <w:adjustRightInd w:val="0"/>
              <w:jc w:val="center"/>
              <w:rPr>
                <w:i/>
                <w:lang w:val="en-US"/>
              </w:rPr>
            </w:pPr>
            <w:r w:rsidRPr="001E4A95">
              <w:rPr>
                <w:i/>
                <w:lang w:val="en-US"/>
              </w:rPr>
              <w:t>p</w:t>
            </w:r>
            <w:r w:rsidRPr="001E4A95">
              <w:rPr>
                <w:i/>
                <w:vertAlign w:val="subscript"/>
                <w:lang w:val="en-US"/>
              </w:rPr>
              <w:t>i</w:t>
            </w:r>
          </w:p>
        </w:tc>
        <w:tc>
          <w:tcPr>
            <w:tcW w:w="900" w:type="dxa"/>
            <w:vAlign w:val="center"/>
          </w:tcPr>
          <w:p w:rsidR="00032A06" w:rsidRPr="001E4A95" w:rsidRDefault="00032A06" w:rsidP="00282AAA">
            <w:pPr>
              <w:autoSpaceDE w:val="0"/>
              <w:autoSpaceDN w:val="0"/>
              <w:adjustRightInd w:val="0"/>
              <w:jc w:val="center"/>
            </w:pPr>
            <w:r w:rsidRPr="001E4A95">
              <w:t>0,4</w:t>
            </w:r>
          </w:p>
        </w:tc>
        <w:tc>
          <w:tcPr>
            <w:tcW w:w="900" w:type="dxa"/>
            <w:vAlign w:val="center"/>
          </w:tcPr>
          <w:p w:rsidR="00032A06" w:rsidRPr="001E4A95" w:rsidRDefault="00032A06" w:rsidP="00282AAA">
            <w:pPr>
              <w:autoSpaceDE w:val="0"/>
              <w:autoSpaceDN w:val="0"/>
              <w:adjustRightInd w:val="0"/>
              <w:jc w:val="center"/>
            </w:pPr>
            <w:r w:rsidRPr="001E4A95">
              <w:t>0,24</w:t>
            </w:r>
          </w:p>
        </w:tc>
        <w:tc>
          <w:tcPr>
            <w:tcW w:w="900" w:type="dxa"/>
            <w:vAlign w:val="center"/>
          </w:tcPr>
          <w:p w:rsidR="00032A06" w:rsidRPr="001E4A95" w:rsidRDefault="00032A06" w:rsidP="00282AAA">
            <w:pPr>
              <w:autoSpaceDE w:val="0"/>
              <w:autoSpaceDN w:val="0"/>
              <w:adjustRightInd w:val="0"/>
              <w:jc w:val="center"/>
            </w:pPr>
            <w:r w:rsidRPr="001E4A95">
              <w:t>0,144</w:t>
            </w:r>
          </w:p>
        </w:tc>
        <w:tc>
          <w:tcPr>
            <w:tcW w:w="900" w:type="dxa"/>
            <w:vAlign w:val="center"/>
          </w:tcPr>
          <w:p w:rsidR="00032A06" w:rsidRPr="001E4A95" w:rsidRDefault="00032A06" w:rsidP="00282AAA">
            <w:pPr>
              <w:autoSpaceDE w:val="0"/>
              <w:autoSpaceDN w:val="0"/>
              <w:adjustRightInd w:val="0"/>
              <w:jc w:val="center"/>
            </w:pPr>
            <w:r w:rsidRPr="001E4A95">
              <w:t>0,0864</w:t>
            </w:r>
          </w:p>
        </w:tc>
        <w:tc>
          <w:tcPr>
            <w:tcW w:w="900" w:type="dxa"/>
            <w:vAlign w:val="center"/>
          </w:tcPr>
          <w:p w:rsidR="00032A06" w:rsidRPr="001E4A95" w:rsidRDefault="00032A06" w:rsidP="00282AAA">
            <w:pPr>
              <w:autoSpaceDE w:val="0"/>
              <w:autoSpaceDN w:val="0"/>
              <w:adjustRightInd w:val="0"/>
              <w:jc w:val="center"/>
            </w:pPr>
            <w:r w:rsidRPr="001E4A95">
              <w:t>…</w:t>
            </w:r>
          </w:p>
        </w:tc>
        <w:tc>
          <w:tcPr>
            <w:tcW w:w="1080" w:type="dxa"/>
          </w:tcPr>
          <w:p w:rsidR="00032A06" w:rsidRPr="001E4A95" w:rsidRDefault="00032A06" w:rsidP="00F465B7">
            <w:pPr>
              <w:autoSpaceDE w:val="0"/>
              <w:autoSpaceDN w:val="0"/>
              <w:adjustRightInd w:val="0"/>
              <w:ind w:left="-108" w:right="-108"/>
              <w:jc w:val="center"/>
            </w:pPr>
            <w:r w:rsidRPr="001E4A95">
              <w:t>0,6</w:t>
            </w:r>
            <w:r w:rsidRPr="001E4A95">
              <w:rPr>
                <w:vertAlign w:val="superscript"/>
                <w:lang w:val="en-US"/>
              </w:rPr>
              <w:t>n</w:t>
            </w:r>
            <w:r w:rsidRPr="001E4A95">
              <w:rPr>
                <w:vertAlign w:val="superscript"/>
              </w:rPr>
              <w:t>-1</w:t>
            </w:r>
            <w:r w:rsidRPr="001E4A95">
              <w:t>*0,4</w:t>
            </w:r>
          </w:p>
        </w:tc>
        <w:tc>
          <w:tcPr>
            <w:tcW w:w="900" w:type="dxa"/>
          </w:tcPr>
          <w:p w:rsidR="00032A06" w:rsidRPr="001E4A95" w:rsidRDefault="00032A06" w:rsidP="00282AAA">
            <w:pPr>
              <w:autoSpaceDE w:val="0"/>
              <w:autoSpaceDN w:val="0"/>
              <w:adjustRightInd w:val="0"/>
              <w:jc w:val="center"/>
            </w:pPr>
            <w:r w:rsidRPr="001E4A95">
              <w:t>…</w:t>
            </w:r>
          </w:p>
        </w:tc>
      </w:tr>
    </w:tbl>
    <w:p w:rsidR="00205070" w:rsidRPr="001E4A95" w:rsidRDefault="00032A06" w:rsidP="00205070">
      <w:pPr>
        <w:shd w:val="clear" w:color="auto" w:fill="FFFFFF"/>
        <w:autoSpaceDE w:val="0"/>
        <w:autoSpaceDN w:val="0"/>
        <w:adjustRightInd w:val="0"/>
      </w:pPr>
      <w:r w:rsidRPr="001E4A95">
        <w:t>Проверяем, что</w:t>
      </w:r>
    </w:p>
    <w:p w:rsidR="00032A06" w:rsidRPr="001E4A95" w:rsidRDefault="00205070" w:rsidP="00205070">
      <w:pPr>
        <w:shd w:val="clear" w:color="auto" w:fill="FFFFFF"/>
        <w:autoSpaceDE w:val="0"/>
        <w:autoSpaceDN w:val="0"/>
        <w:adjustRightInd w:val="0"/>
        <w:jc w:val="center"/>
      </w:pPr>
      <w:r w:rsidRPr="001E4A95">
        <w:rPr>
          <w:position w:val="-28"/>
        </w:rPr>
        <w:object w:dxaOrig="8980" w:dyaOrig="680">
          <v:shape id="_x0000_i1109" type="#_x0000_t75" style="width:449.25pt;height:33.75pt" o:ole="">
            <v:imagedata r:id="rId148" o:title=""/>
          </v:shape>
          <o:OLEObject Type="Embed" ProgID="Equation.3" ShapeID="_x0000_i1109" DrawAspect="Content" ObjectID="_1469871371" r:id="rId149"/>
        </w:object>
      </w:r>
    </w:p>
    <w:p w:rsidR="00B144E7" w:rsidRPr="001E4A95" w:rsidRDefault="00205070" w:rsidP="00532C2A">
      <w:pPr>
        <w:shd w:val="clear" w:color="auto" w:fill="FFFFFF"/>
        <w:autoSpaceDE w:val="0"/>
        <w:autoSpaceDN w:val="0"/>
        <w:adjustRightInd w:val="0"/>
        <w:jc w:val="both"/>
      </w:pPr>
      <w:r w:rsidRPr="001E4A95">
        <w:t>(использовали формулу суммы сходящегося (│</w:t>
      </w:r>
      <w:r w:rsidRPr="001E4A95">
        <w:rPr>
          <w:lang w:val="en-US"/>
        </w:rPr>
        <w:t>q</w:t>
      </w:r>
      <w:r w:rsidRPr="001E4A95">
        <w:t xml:space="preserve">│&lt; 1) геометрического ряда: </w:t>
      </w:r>
      <w:r w:rsidRPr="001E4A95">
        <w:rPr>
          <w:position w:val="-28"/>
        </w:rPr>
        <w:object w:dxaOrig="940" w:dyaOrig="660">
          <v:shape id="_x0000_i1110" type="#_x0000_t75" style="width:47.25pt;height:33pt" o:ole="">
            <v:imagedata r:id="rId150" o:title=""/>
          </v:shape>
          <o:OLEObject Type="Embed" ProgID="Equation.3" ShapeID="_x0000_i1110" DrawAspect="Content" ObjectID="_1469871372" r:id="rId151"/>
        </w:object>
      </w:r>
      <w:r w:rsidRPr="001E4A95">
        <w:t xml:space="preserve"> при </w:t>
      </w:r>
      <w:r w:rsidRPr="001E4A95">
        <w:rPr>
          <w:lang w:val="en-US"/>
        </w:rPr>
        <w:t>a</w:t>
      </w:r>
      <w:r w:rsidRPr="001E4A95">
        <w:t xml:space="preserve"> = 1, </w:t>
      </w:r>
      <w:r w:rsidRPr="001E4A95">
        <w:rPr>
          <w:lang w:val="en-US"/>
        </w:rPr>
        <w:t>q</w:t>
      </w:r>
      <w:r w:rsidRPr="001E4A95">
        <w:t>= 0,6)</w:t>
      </w:r>
    </w:p>
    <w:p w:rsidR="00B144E7" w:rsidRPr="001E4A95" w:rsidRDefault="00205070" w:rsidP="0086286E">
      <w:pPr>
        <w:shd w:val="clear" w:color="auto" w:fill="FFFFFF"/>
        <w:autoSpaceDE w:val="0"/>
        <w:autoSpaceDN w:val="0"/>
        <w:adjustRightInd w:val="0"/>
      </w:pPr>
      <w:r w:rsidRPr="001E4A95">
        <w:t>По формуле (3.4) вычислим математическое ожидание</w:t>
      </w:r>
    </w:p>
    <w:p w:rsidR="00205070" w:rsidRPr="001E4A95" w:rsidRDefault="00A92CA8" w:rsidP="00205070">
      <w:pPr>
        <w:shd w:val="clear" w:color="auto" w:fill="FFFFFF"/>
        <w:autoSpaceDE w:val="0"/>
        <w:autoSpaceDN w:val="0"/>
        <w:adjustRightInd w:val="0"/>
        <w:jc w:val="center"/>
      </w:pPr>
      <w:r w:rsidRPr="001E4A95">
        <w:rPr>
          <w:position w:val="-28"/>
        </w:rPr>
        <w:object w:dxaOrig="6960" w:dyaOrig="680">
          <v:shape id="_x0000_i1111" type="#_x0000_t75" style="width:348pt;height:33.75pt" o:ole="">
            <v:imagedata r:id="rId152" o:title=""/>
          </v:shape>
          <o:OLEObject Type="Embed" ProgID="Equation.3" ShapeID="_x0000_i1111" DrawAspect="Content" ObjectID="_1469871373" r:id="rId153"/>
        </w:object>
      </w:r>
    </w:p>
    <w:p w:rsidR="00032A06" w:rsidRPr="001E4A95" w:rsidRDefault="00A92CA8" w:rsidP="00205070">
      <w:pPr>
        <w:shd w:val="clear" w:color="auto" w:fill="FFFFFF"/>
        <w:autoSpaceDE w:val="0"/>
        <w:autoSpaceDN w:val="0"/>
        <w:adjustRightInd w:val="0"/>
        <w:jc w:val="center"/>
      </w:pPr>
      <w:r w:rsidRPr="001E4A95">
        <w:rPr>
          <w:position w:val="-10"/>
        </w:rPr>
        <w:object w:dxaOrig="4420" w:dyaOrig="360">
          <v:shape id="_x0000_i1112" type="#_x0000_t75" style="width:221.25pt;height:18pt" o:ole="">
            <v:imagedata r:id="rId154" o:title=""/>
          </v:shape>
          <o:OLEObject Type="Embed" ProgID="Equation.3" ShapeID="_x0000_i1112" DrawAspect="Content" ObjectID="_1469871374" r:id="rId155"/>
        </w:object>
      </w:r>
    </w:p>
    <w:p w:rsidR="00032A06" w:rsidRPr="001E4A95" w:rsidRDefault="00A92CA8" w:rsidP="0086286E">
      <w:pPr>
        <w:shd w:val="clear" w:color="auto" w:fill="FFFFFF"/>
        <w:autoSpaceDE w:val="0"/>
        <w:autoSpaceDN w:val="0"/>
        <w:adjustRightInd w:val="0"/>
      </w:pPr>
      <w:r w:rsidRPr="001E4A95">
        <w:t>Для вычисления суммы полученного ряда воспользуемся формулой:</w:t>
      </w:r>
    </w:p>
    <w:p w:rsidR="00A92CA8" w:rsidRPr="001E4A95" w:rsidRDefault="00A92CA8" w:rsidP="00A92CA8">
      <w:pPr>
        <w:shd w:val="clear" w:color="auto" w:fill="FFFFFF"/>
        <w:autoSpaceDE w:val="0"/>
        <w:autoSpaceDN w:val="0"/>
        <w:adjustRightInd w:val="0"/>
        <w:jc w:val="center"/>
      </w:pPr>
      <w:r w:rsidRPr="001E4A95">
        <w:rPr>
          <w:position w:val="-30"/>
        </w:rPr>
        <w:object w:dxaOrig="8220" w:dyaOrig="800">
          <v:shape id="_x0000_i1113" type="#_x0000_t75" style="width:411pt;height:39.75pt" o:ole="">
            <v:imagedata r:id="rId156" o:title=""/>
          </v:shape>
          <o:OLEObject Type="Embed" ProgID="Equation.3" ShapeID="_x0000_i1113" DrawAspect="Content" ObjectID="_1469871375" r:id="rId157"/>
        </w:object>
      </w:r>
    </w:p>
    <w:p w:rsidR="00205070" w:rsidRPr="001E4A95" w:rsidRDefault="00A92CA8" w:rsidP="00A92CA8">
      <w:pPr>
        <w:shd w:val="clear" w:color="auto" w:fill="FFFFFF"/>
        <w:autoSpaceDE w:val="0"/>
        <w:autoSpaceDN w:val="0"/>
        <w:adjustRightInd w:val="0"/>
        <w:jc w:val="both"/>
      </w:pPr>
      <w:r w:rsidRPr="001E4A95">
        <w:t>(т.е. сумма данного ряда является производной сходящегося геометрического ряда при│</w:t>
      </w:r>
      <w:r w:rsidRPr="001E4A95">
        <w:rPr>
          <w:lang w:val="en-US"/>
        </w:rPr>
        <w:t>q</w:t>
      </w:r>
      <w:r w:rsidRPr="001E4A95">
        <w:t>│=│</w:t>
      </w:r>
      <w:r w:rsidRPr="001E4A95">
        <w:rPr>
          <w:lang w:val="en-US"/>
        </w:rPr>
        <w:t>x</w:t>
      </w:r>
      <w:r w:rsidRPr="001E4A95">
        <w:t>│&lt;1). При х = 0,6.</w:t>
      </w:r>
    </w:p>
    <w:p w:rsidR="0026502A" w:rsidRPr="001E4A95" w:rsidRDefault="00A92CA8" w:rsidP="00A92CA8">
      <w:pPr>
        <w:shd w:val="clear" w:color="auto" w:fill="FFFFFF"/>
        <w:autoSpaceDE w:val="0"/>
        <w:autoSpaceDN w:val="0"/>
        <w:adjustRightInd w:val="0"/>
        <w:jc w:val="center"/>
      </w:pPr>
      <w:r w:rsidRPr="001E4A95">
        <w:rPr>
          <w:position w:val="-30"/>
        </w:rPr>
        <w:object w:dxaOrig="2520" w:dyaOrig="680">
          <v:shape id="_x0000_i1114" type="#_x0000_t75" style="width:126pt;height:33.75pt" o:ole="">
            <v:imagedata r:id="rId158" o:title=""/>
          </v:shape>
          <o:OLEObject Type="Embed" ProgID="Equation.3" ShapeID="_x0000_i1114" DrawAspect="Content" ObjectID="_1469871376" r:id="rId159"/>
        </w:object>
      </w:r>
      <w:r w:rsidRPr="001E4A95">
        <w:t xml:space="preserve">,  т.е. </w:t>
      </w:r>
      <w:r w:rsidRPr="001E4A95">
        <w:rPr>
          <w:i/>
          <w:lang w:val="en-US"/>
        </w:rPr>
        <w:t>M</w:t>
      </w:r>
      <w:r w:rsidRPr="001E4A95">
        <w:rPr>
          <w:i/>
        </w:rPr>
        <w:t>(</w:t>
      </w:r>
      <w:r w:rsidRPr="001E4A95">
        <w:rPr>
          <w:i/>
          <w:lang w:val="en-US"/>
        </w:rPr>
        <w:t>X</w:t>
      </w:r>
      <w:r w:rsidRPr="001E4A95">
        <w:rPr>
          <w:i/>
        </w:rPr>
        <w:t>)</w:t>
      </w:r>
      <w:r w:rsidRPr="001E4A95">
        <w:t xml:space="preserve"> = 0,4*6,25 = 2,5</w:t>
      </w:r>
    </w:p>
    <w:p w:rsidR="00A92CA8" w:rsidRPr="001E4A95" w:rsidRDefault="00A92CA8" w:rsidP="0086286E">
      <w:pPr>
        <w:shd w:val="clear" w:color="auto" w:fill="FFFFFF"/>
        <w:autoSpaceDE w:val="0"/>
        <w:autoSpaceDN w:val="0"/>
        <w:adjustRightInd w:val="0"/>
        <w:rPr>
          <w:i/>
        </w:rPr>
      </w:pPr>
      <w:r w:rsidRPr="001E4A95">
        <w:t xml:space="preserve">По формуле (3.12) вычислим дисперсию: </w:t>
      </w:r>
      <w:r w:rsidRPr="001E4A95">
        <w:rPr>
          <w:lang w:val="en-US"/>
        </w:rPr>
        <w:t>D</w:t>
      </w:r>
      <w:r w:rsidRPr="001E4A95">
        <w:t>(</w:t>
      </w:r>
      <w:r w:rsidRPr="001E4A95">
        <w:rPr>
          <w:lang w:val="en-US"/>
        </w:rPr>
        <w:t>X</w:t>
      </w:r>
      <w:r w:rsidRPr="001E4A95">
        <w:t xml:space="preserve">) = </w:t>
      </w:r>
      <w:r w:rsidRPr="001E4A95">
        <w:rPr>
          <w:i/>
          <w:lang w:val="en-US"/>
        </w:rPr>
        <w:t>M</w:t>
      </w:r>
      <w:r w:rsidRPr="001E4A95">
        <w:rPr>
          <w:i/>
        </w:rPr>
        <w:t>(</w:t>
      </w:r>
      <w:r w:rsidRPr="001E4A95">
        <w:rPr>
          <w:i/>
          <w:lang w:val="en-US"/>
        </w:rPr>
        <w:t>X</w:t>
      </w:r>
      <w:r w:rsidRPr="001E4A95">
        <w:rPr>
          <w:i/>
          <w:vertAlign w:val="superscript"/>
        </w:rPr>
        <w:t>2</w:t>
      </w:r>
      <w:r w:rsidRPr="001E4A95">
        <w:rPr>
          <w:i/>
        </w:rPr>
        <w:t xml:space="preserve">) – </w:t>
      </w:r>
      <w:r w:rsidRPr="001E4A95">
        <w:rPr>
          <w:i/>
          <w:lang w:val="en-US"/>
        </w:rPr>
        <w:t>a</w:t>
      </w:r>
      <w:r w:rsidRPr="001E4A95">
        <w:rPr>
          <w:i/>
          <w:vertAlign w:val="superscript"/>
        </w:rPr>
        <w:t>2</w:t>
      </w:r>
      <w:r w:rsidRPr="001E4A95">
        <w:rPr>
          <w:i/>
        </w:rPr>
        <w:t>.</w:t>
      </w:r>
    </w:p>
    <w:p w:rsidR="00A92CA8" w:rsidRPr="001E4A95" w:rsidRDefault="00A92CA8" w:rsidP="0086286E">
      <w:pPr>
        <w:shd w:val="clear" w:color="auto" w:fill="FFFFFF"/>
        <w:autoSpaceDE w:val="0"/>
        <w:autoSpaceDN w:val="0"/>
        <w:adjustRightInd w:val="0"/>
      </w:pPr>
      <w:r w:rsidRPr="001E4A95">
        <w:t>Вначале</w:t>
      </w:r>
      <w:r w:rsidRPr="001E4A95">
        <w:rPr>
          <w:lang w:val="en-US"/>
        </w:rPr>
        <w:t xml:space="preserve"> </w:t>
      </w:r>
      <w:r w:rsidRPr="001E4A95">
        <w:t>найдем</w:t>
      </w:r>
    </w:p>
    <w:p w:rsidR="00A92CA8" w:rsidRPr="001E4A95" w:rsidRDefault="00044265" w:rsidP="00A92CA8">
      <w:pPr>
        <w:shd w:val="clear" w:color="auto" w:fill="FFFFFF"/>
        <w:autoSpaceDE w:val="0"/>
        <w:autoSpaceDN w:val="0"/>
        <w:adjustRightInd w:val="0"/>
        <w:jc w:val="center"/>
      </w:pPr>
      <w:r w:rsidRPr="001E4A95">
        <w:rPr>
          <w:position w:val="-28"/>
        </w:rPr>
        <w:object w:dxaOrig="7620" w:dyaOrig="680">
          <v:shape id="_x0000_i1115" type="#_x0000_t75" style="width:381pt;height:33.75pt" o:ole="">
            <v:imagedata r:id="rId160" o:title=""/>
          </v:shape>
          <o:OLEObject Type="Embed" ProgID="Equation.3" ShapeID="_x0000_i1115" DrawAspect="Content" ObjectID="_1469871377" r:id="rId161"/>
        </w:object>
      </w:r>
    </w:p>
    <w:p w:rsidR="00044265" w:rsidRPr="001E4A95" w:rsidRDefault="00044265" w:rsidP="00A92CA8">
      <w:pPr>
        <w:shd w:val="clear" w:color="auto" w:fill="FFFFFF"/>
        <w:autoSpaceDE w:val="0"/>
        <w:autoSpaceDN w:val="0"/>
        <w:adjustRightInd w:val="0"/>
        <w:jc w:val="center"/>
      </w:pPr>
      <w:r w:rsidRPr="001E4A95">
        <w:rPr>
          <w:position w:val="-10"/>
        </w:rPr>
        <w:object w:dxaOrig="5080" w:dyaOrig="360">
          <v:shape id="_x0000_i1116" type="#_x0000_t75" style="width:254.25pt;height:18pt" o:ole="">
            <v:imagedata r:id="rId162" o:title=""/>
          </v:shape>
          <o:OLEObject Type="Embed" ProgID="Equation.3" ShapeID="_x0000_i1116" DrawAspect="Content" ObjectID="_1469871378" r:id="rId163"/>
        </w:object>
      </w:r>
    </w:p>
    <w:p w:rsidR="00A92CA8" w:rsidRPr="001E4A95" w:rsidRDefault="00044265" w:rsidP="0086286E">
      <w:pPr>
        <w:shd w:val="clear" w:color="auto" w:fill="FFFFFF"/>
        <w:autoSpaceDE w:val="0"/>
        <w:autoSpaceDN w:val="0"/>
        <w:adjustRightInd w:val="0"/>
      </w:pPr>
      <w:r w:rsidRPr="001E4A95">
        <w:t>Для вычисления суммы полученного ряда рассмотрим сумму ряда</w:t>
      </w:r>
    </w:p>
    <w:p w:rsidR="00044265" w:rsidRPr="001E4A95" w:rsidRDefault="00044265" w:rsidP="0086286E">
      <w:pPr>
        <w:shd w:val="clear" w:color="auto" w:fill="FFFFFF"/>
        <w:autoSpaceDE w:val="0"/>
        <w:autoSpaceDN w:val="0"/>
        <w:adjustRightInd w:val="0"/>
        <w:rPr>
          <w:lang w:val="en-US"/>
        </w:rPr>
      </w:pPr>
      <w:r w:rsidRPr="001E4A95">
        <w:rPr>
          <w:lang w:val="en-US"/>
        </w:rPr>
        <w:t>S</w:t>
      </w:r>
      <w:r w:rsidRPr="001E4A95">
        <w:rPr>
          <w:vertAlign w:val="subscript"/>
          <w:lang w:val="en-US"/>
        </w:rPr>
        <w:t>1</w:t>
      </w:r>
      <w:r w:rsidRPr="001E4A95">
        <w:rPr>
          <w:lang w:val="en-US"/>
        </w:rPr>
        <w:t xml:space="preserve">(x) </w:t>
      </w:r>
      <w:r w:rsidRPr="001E4A95">
        <w:t>при │х│</w:t>
      </w:r>
      <w:r w:rsidRPr="001E4A95">
        <w:rPr>
          <w:lang w:val="en-US"/>
        </w:rPr>
        <w:t>&lt; 1:</w:t>
      </w:r>
    </w:p>
    <w:p w:rsidR="00044265" w:rsidRPr="001E4A95" w:rsidRDefault="00044265" w:rsidP="00044265">
      <w:pPr>
        <w:shd w:val="clear" w:color="auto" w:fill="FFFFFF"/>
        <w:autoSpaceDE w:val="0"/>
        <w:autoSpaceDN w:val="0"/>
        <w:adjustRightInd w:val="0"/>
        <w:jc w:val="center"/>
        <w:rPr>
          <w:lang w:val="en-US"/>
        </w:rPr>
      </w:pPr>
      <w:r w:rsidRPr="001E4A95">
        <w:rPr>
          <w:position w:val="-10"/>
          <w:lang w:val="en-US"/>
        </w:rPr>
        <w:object w:dxaOrig="9499" w:dyaOrig="360">
          <v:shape id="_x0000_i1117" type="#_x0000_t75" style="width:474.75pt;height:18pt" o:ole="">
            <v:imagedata r:id="rId164" o:title=""/>
          </v:shape>
          <o:OLEObject Type="Embed" ProgID="Equation.3" ShapeID="_x0000_i1117" DrawAspect="Content" ObjectID="_1469871379" r:id="rId165"/>
        </w:object>
      </w:r>
    </w:p>
    <w:p w:rsidR="00044265" w:rsidRPr="001E4A95" w:rsidRDefault="001533A7" w:rsidP="00044265">
      <w:pPr>
        <w:shd w:val="clear" w:color="auto" w:fill="FFFFFF"/>
        <w:autoSpaceDE w:val="0"/>
        <w:autoSpaceDN w:val="0"/>
        <w:adjustRightInd w:val="0"/>
        <w:jc w:val="center"/>
        <w:rPr>
          <w:lang w:val="en-US"/>
        </w:rPr>
      </w:pPr>
      <w:r w:rsidRPr="001E4A95">
        <w:rPr>
          <w:position w:val="-32"/>
          <w:lang w:val="en-US"/>
        </w:rPr>
        <w:object w:dxaOrig="4760" w:dyaOrig="859">
          <v:shape id="_x0000_i1118" type="#_x0000_t75" style="width:237.75pt;height:42.75pt" o:ole="">
            <v:imagedata r:id="rId166" o:title=""/>
          </v:shape>
          <o:OLEObject Type="Embed" ProgID="Equation.3" ShapeID="_x0000_i1118" DrawAspect="Content" ObjectID="_1469871380" r:id="rId167"/>
        </w:object>
      </w:r>
    </w:p>
    <w:p w:rsidR="0026502A" w:rsidRPr="001E4A95" w:rsidRDefault="001533A7" w:rsidP="0086286E">
      <w:pPr>
        <w:shd w:val="clear" w:color="auto" w:fill="FFFFFF"/>
        <w:autoSpaceDE w:val="0"/>
        <w:autoSpaceDN w:val="0"/>
        <w:adjustRightInd w:val="0"/>
      </w:pPr>
      <w:r w:rsidRPr="001E4A95">
        <w:rPr>
          <w:lang w:val="en-US"/>
        </w:rPr>
        <w:t>S</w:t>
      </w:r>
      <w:r w:rsidRPr="001E4A95">
        <w:rPr>
          <w:vertAlign w:val="subscript"/>
        </w:rPr>
        <w:t>1</w:t>
      </w:r>
      <w:r w:rsidRPr="001E4A95">
        <w:t>(</w:t>
      </w:r>
      <w:r w:rsidRPr="001E4A95">
        <w:rPr>
          <w:lang w:val="en-US"/>
        </w:rPr>
        <w:t>x</w:t>
      </w:r>
      <w:r w:rsidRPr="001E4A95">
        <w:t>) при х = 0,6:</w:t>
      </w:r>
    </w:p>
    <w:p w:rsidR="001533A7" w:rsidRPr="001E4A95" w:rsidRDefault="001533A7" w:rsidP="001533A7">
      <w:pPr>
        <w:shd w:val="clear" w:color="auto" w:fill="FFFFFF"/>
        <w:autoSpaceDE w:val="0"/>
        <w:autoSpaceDN w:val="0"/>
        <w:adjustRightInd w:val="0"/>
        <w:jc w:val="center"/>
      </w:pPr>
      <w:r w:rsidRPr="001E4A95">
        <w:rPr>
          <w:position w:val="-30"/>
          <w:lang w:val="en-US"/>
        </w:rPr>
        <w:object w:dxaOrig="2420" w:dyaOrig="680">
          <v:shape id="_x0000_i1119" type="#_x0000_t75" style="width:120.75pt;height:33.75pt" o:ole="">
            <v:imagedata r:id="rId168" o:title=""/>
          </v:shape>
          <o:OLEObject Type="Embed" ProgID="Equation.3" ShapeID="_x0000_i1119" DrawAspect="Content" ObjectID="_1469871381" r:id="rId169"/>
        </w:object>
      </w:r>
      <w:r w:rsidRPr="001E4A95">
        <w:t xml:space="preserve">,  т.е. </w:t>
      </w:r>
      <w:r w:rsidRPr="001E4A95">
        <w:rPr>
          <w:lang w:val="en-US"/>
        </w:rPr>
        <w:t>M</w:t>
      </w:r>
      <w:r w:rsidRPr="001E4A95">
        <w:t>(</w:t>
      </w:r>
      <w:r w:rsidRPr="001E4A95">
        <w:rPr>
          <w:lang w:val="en-US"/>
        </w:rPr>
        <w:t>X</w:t>
      </w:r>
      <w:r w:rsidRPr="001E4A95">
        <w:rPr>
          <w:vertAlign w:val="superscript"/>
        </w:rPr>
        <w:t>2</w:t>
      </w:r>
      <w:r w:rsidRPr="001E4A95">
        <w:t>) = 0,4*25=10</w:t>
      </w:r>
    </w:p>
    <w:p w:rsidR="001533A7" w:rsidRPr="001E4A95" w:rsidRDefault="001533A7" w:rsidP="001533A7">
      <w:pPr>
        <w:shd w:val="clear" w:color="auto" w:fill="FFFFFF"/>
        <w:autoSpaceDE w:val="0"/>
        <w:autoSpaceDN w:val="0"/>
        <w:adjustRightInd w:val="0"/>
      </w:pPr>
      <w:r w:rsidRPr="001E4A95">
        <w:t xml:space="preserve">Теперь </w:t>
      </w:r>
      <w:r w:rsidRPr="001E4A95">
        <w:rPr>
          <w:lang w:val="en-US"/>
        </w:rPr>
        <w:t>D</w:t>
      </w:r>
      <w:r w:rsidRPr="001E4A95">
        <w:t>(</w:t>
      </w:r>
      <w:r w:rsidRPr="001E4A95">
        <w:rPr>
          <w:lang w:val="en-US"/>
        </w:rPr>
        <w:t>X</w:t>
      </w:r>
      <w:r w:rsidRPr="001E4A95">
        <w:t>) = 10-2,5</w:t>
      </w:r>
      <w:r w:rsidRPr="001E4A95">
        <w:rPr>
          <w:vertAlign w:val="superscript"/>
        </w:rPr>
        <w:t>2</w:t>
      </w:r>
      <w:r w:rsidRPr="001E4A95">
        <w:t xml:space="preserve"> = 3,75.</w:t>
      </w:r>
    </w:p>
    <w:p w:rsidR="001533A7" w:rsidRPr="001E4A95" w:rsidRDefault="001533A7" w:rsidP="0086286E">
      <w:pPr>
        <w:shd w:val="clear" w:color="auto" w:fill="FFFFFF"/>
        <w:autoSpaceDE w:val="0"/>
        <w:autoSpaceDN w:val="0"/>
        <w:adjustRightInd w:val="0"/>
      </w:pPr>
    </w:p>
    <w:p w:rsidR="001533A7" w:rsidRPr="001E4A95" w:rsidRDefault="0026502A" w:rsidP="0086286E">
      <w:pPr>
        <w:shd w:val="clear" w:color="auto" w:fill="FFFFFF"/>
        <w:autoSpaceDE w:val="0"/>
        <w:autoSpaceDN w:val="0"/>
        <w:adjustRightInd w:val="0"/>
        <w:rPr>
          <w:b/>
          <w:bCs/>
        </w:rPr>
      </w:pPr>
      <w:r w:rsidRPr="001E4A95">
        <w:rPr>
          <w:b/>
          <w:bCs/>
        </w:rPr>
        <w:t>Пример 3.</w:t>
      </w:r>
      <w:r w:rsidR="00532C2A">
        <w:rPr>
          <w:b/>
          <w:bCs/>
        </w:rPr>
        <w:t>3</w:t>
      </w:r>
    </w:p>
    <w:p w:rsidR="0026502A" w:rsidRPr="001E4A95" w:rsidRDefault="0026502A" w:rsidP="00F51238">
      <w:pPr>
        <w:shd w:val="clear" w:color="auto" w:fill="FFFFFF"/>
        <w:autoSpaceDE w:val="0"/>
        <w:autoSpaceDN w:val="0"/>
        <w:adjustRightInd w:val="0"/>
        <w:jc w:val="both"/>
      </w:pPr>
      <w:r w:rsidRPr="001E4A95">
        <w:t>Среди 10 изготовленных приборов 3 неточных. Составить закон распределения числа неточных приборов среди взятых наудачу четырех приборов. Найти математическое ожидание и дисперсию этой случайной величины.</w:t>
      </w:r>
    </w:p>
    <w:p w:rsidR="001533A7" w:rsidRPr="001E4A95" w:rsidRDefault="0026502A" w:rsidP="0086286E">
      <w:pPr>
        <w:shd w:val="clear" w:color="auto" w:fill="FFFFFF"/>
        <w:autoSpaceDE w:val="0"/>
        <w:autoSpaceDN w:val="0"/>
        <w:adjustRightInd w:val="0"/>
        <w:rPr>
          <w:b/>
        </w:rPr>
      </w:pPr>
      <w:r w:rsidRPr="001E4A95">
        <w:rPr>
          <w:b/>
        </w:rPr>
        <w:t>Решение</w:t>
      </w:r>
    </w:p>
    <w:p w:rsidR="001533A7" w:rsidRPr="001E4A95" w:rsidRDefault="0026502A" w:rsidP="00F51238">
      <w:pPr>
        <w:shd w:val="clear" w:color="auto" w:fill="FFFFFF"/>
        <w:jc w:val="both"/>
      </w:pPr>
      <w:r w:rsidRPr="001E4A95">
        <w:t xml:space="preserve">Случайная величина </w:t>
      </w:r>
      <w:r w:rsidRPr="001E4A95">
        <w:rPr>
          <w:i/>
          <w:iCs/>
          <w:lang w:val="en-US"/>
        </w:rPr>
        <w:t>X</w:t>
      </w:r>
      <w:r w:rsidRPr="001E4A95">
        <w:rPr>
          <w:i/>
          <w:iCs/>
        </w:rPr>
        <w:t xml:space="preserve"> </w:t>
      </w:r>
      <w:r w:rsidR="0086286E" w:rsidRPr="001E4A95">
        <w:t>–</w:t>
      </w:r>
      <w:r w:rsidRPr="001E4A95">
        <w:t xml:space="preserve"> число неточных приборов среди четырех отобранных </w:t>
      </w:r>
      <w:r w:rsidR="0086286E" w:rsidRPr="001E4A95">
        <w:t>–</w:t>
      </w:r>
      <w:r w:rsidRPr="001E4A95">
        <w:t xml:space="preserve"> может принимать значения</w:t>
      </w:r>
      <w:r w:rsidR="001533A7" w:rsidRPr="001E4A95">
        <w:t xml:space="preserve"> </w:t>
      </w:r>
      <w:r w:rsidR="001533A7" w:rsidRPr="001E4A95">
        <w:rPr>
          <w:lang w:val="en-US"/>
        </w:rPr>
        <w:t>i</w:t>
      </w:r>
      <w:r w:rsidR="001533A7" w:rsidRPr="001E4A95">
        <w:t xml:space="preserve"> - 0, 1, 2, 3.</w:t>
      </w:r>
    </w:p>
    <w:p w:rsidR="0026502A" w:rsidRPr="001E4A95" w:rsidRDefault="001533A7" w:rsidP="00F51238">
      <w:pPr>
        <w:shd w:val="clear" w:color="auto" w:fill="FFFFFF"/>
        <w:autoSpaceDE w:val="0"/>
        <w:autoSpaceDN w:val="0"/>
        <w:adjustRightInd w:val="0"/>
        <w:jc w:val="both"/>
      </w:pPr>
      <w:r w:rsidRPr="001E4A95">
        <w:t xml:space="preserve">Общее число способов выбора 4 приборов из 10 определяется числом сочетаний </w:t>
      </w:r>
      <w:r w:rsidR="00512617" w:rsidRPr="001E4A95">
        <w:rPr>
          <w:position w:val="-12"/>
        </w:rPr>
        <w:object w:dxaOrig="360" w:dyaOrig="380">
          <v:shape id="_x0000_i1120" type="#_x0000_t75" style="width:18pt;height:18.75pt" o:ole="">
            <v:imagedata r:id="rId170" o:title=""/>
          </v:shape>
          <o:OLEObject Type="Embed" ProgID="Equation.3" ShapeID="_x0000_i1120" DrawAspect="Content" ObjectID="_1469871382" r:id="rId171"/>
        </w:object>
      </w:r>
      <w:r w:rsidR="00512617" w:rsidRPr="001E4A95">
        <w:t xml:space="preserve">. Число способов выбора четырех приборов, среди которых </w:t>
      </w:r>
      <w:r w:rsidR="00512617" w:rsidRPr="001E4A95">
        <w:rPr>
          <w:i/>
          <w:lang w:val="en-US"/>
        </w:rPr>
        <w:t>i</w:t>
      </w:r>
      <w:r w:rsidR="00512617" w:rsidRPr="001E4A95">
        <w:t xml:space="preserve"> неточных приборов и 4-</w:t>
      </w:r>
      <w:r w:rsidR="00512617" w:rsidRPr="001E4A95">
        <w:rPr>
          <w:i/>
          <w:lang w:val="en-US"/>
        </w:rPr>
        <w:t>i</w:t>
      </w:r>
      <w:r w:rsidR="00512617" w:rsidRPr="001E4A95">
        <w:t xml:space="preserve"> точных (</w:t>
      </w:r>
      <w:r w:rsidR="00512617" w:rsidRPr="001E4A95">
        <w:rPr>
          <w:i/>
          <w:lang w:val="en-US"/>
        </w:rPr>
        <w:t>i</w:t>
      </w:r>
      <w:r w:rsidR="00512617" w:rsidRPr="001E4A95">
        <w:t xml:space="preserve"> = 0, 1, 2, 3), по правилу произведения определится произведением числа способов выбора </w:t>
      </w:r>
      <w:r w:rsidR="00512617" w:rsidRPr="001E4A95">
        <w:rPr>
          <w:i/>
          <w:lang w:val="en-US"/>
        </w:rPr>
        <w:t>i</w:t>
      </w:r>
      <w:r w:rsidR="00512617" w:rsidRPr="001E4A95">
        <w:rPr>
          <w:i/>
        </w:rPr>
        <w:t xml:space="preserve"> </w:t>
      </w:r>
      <w:r w:rsidR="00512617" w:rsidRPr="001E4A95">
        <w:t>неточных приборов из 3 неточных</w:t>
      </w:r>
      <w:r w:rsidR="004A1329" w:rsidRPr="001E4A95">
        <w:t xml:space="preserve"> </w:t>
      </w:r>
      <w:r w:rsidR="004A1329" w:rsidRPr="001E4A95">
        <w:rPr>
          <w:position w:val="-12"/>
        </w:rPr>
        <w:object w:dxaOrig="300" w:dyaOrig="380">
          <v:shape id="_x0000_i1121" type="#_x0000_t75" style="width:15pt;height:18.75pt" o:ole="">
            <v:imagedata r:id="rId172" o:title=""/>
          </v:shape>
          <o:OLEObject Type="Embed" ProgID="Equation.3" ShapeID="_x0000_i1121" DrawAspect="Content" ObjectID="_1469871383" r:id="rId173"/>
        </w:object>
      </w:r>
      <w:r w:rsidR="004A1329" w:rsidRPr="001E4A95">
        <w:t xml:space="preserve"> на число способов выбора 4-</w:t>
      </w:r>
      <w:r w:rsidR="004A1329" w:rsidRPr="001E4A95">
        <w:rPr>
          <w:i/>
          <w:lang w:val="en-US"/>
        </w:rPr>
        <w:t>i</w:t>
      </w:r>
      <w:r w:rsidR="004A1329" w:rsidRPr="001E4A95">
        <w:t xml:space="preserve"> точных приборов из 7 точных </w:t>
      </w:r>
      <w:r w:rsidR="006323E5" w:rsidRPr="001E4A95">
        <w:rPr>
          <w:position w:val="-12"/>
        </w:rPr>
        <w:object w:dxaOrig="460" w:dyaOrig="380">
          <v:shape id="_x0000_i1122" type="#_x0000_t75" style="width:23.25pt;height:18.75pt" o:ole="">
            <v:imagedata r:id="rId174" o:title=""/>
          </v:shape>
          <o:OLEObject Type="Embed" ProgID="Equation.3" ShapeID="_x0000_i1122" DrawAspect="Content" ObjectID="_1469871384" r:id="rId175"/>
        </w:object>
      </w:r>
      <w:r w:rsidR="002A1BA5" w:rsidRPr="001E4A95">
        <w:t xml:space="preserve">, т.е. </w:t>
      </w:r>
      <w:r w:rsidR="002A1BA5" w:rsidRPr="001E4A95">
        <w:rPr>
          <w:position w:val="-12"/>
        </w:rPr>
        <w:object w:dxaOrig="300" w:dyaOrig="380">
          <v:shape id="_x0000_i1123" type="#_x0000_t75" style="width:15pt;height:18.75pt" o:ole="">
            <v:imagedata r:id="rId176" o:title=""/>
          </v:shape>
          <o:OLEObject Type="Embed" ProgID="Equation.3" ShapeID="_x0000_i1123" DrawAspect="Content" ObjectID="_1469871385" r:id="rId177"/>
        </w:object>
      </w:r>
      <w:r w:rsidR="002A1BA5" w:rsidRPr="001E4A95">
        <w:t>*</w:t>
      </w:r>
      <w:r w:rsidR="002A1BA5" w:rsidRPr="001E4A95">
        <w:rPr>
          <w:position w:val="-12"/>
        </w:rPr>
        <w:object w:dxaOrig="460" w:dyaOrig="380">
          <v:shape id="_x0000_i1124" type="#_x0000_t75" style="width:23.25pt;height:18.75pt" o:ole="">
            <v:imagedata r:id="rId178" o:title=""/>
          </v:shape>
          <o:OLEObject Type="Embed" ProgID="Equation.3" ShapeID="_x0000_i1124" DrawAspect="Content" ObjectID="_1469871386" r:id="rId179"/>
        </w:object>
      </w:r>
      <w:r w:rsidR="002A1BA5" w:rsidRPr="001E4A95">
        <w:t>. Согласно классическому определению вероятности</w:t>
      </w:r>
    </w:p>
    <w:p w:rsidR="002A1BA5" w:rsidRPr="001E4A95" w:rsidRDefault="002A1BA5" w:rsidP="002A1BA5">
      <w:pPr>
        <w:shd w:val="clear" w:color="auto" w:fill="FFFFFF"/>
        <w:autoSpaceDE w:val="0"/>
        <w:autoSpaceDN w:val="0"/>
        <w:adjustRightInd w:val="0"/>
        <w:jc w:val="center"/>
      </w:pPr>
      <w:r w:rsidRPr="001E4A95">
        <w:rPr>
          <w:position w:val="-30"/>
        </w:rPr>
        <w:object w:dxaOrig="2100" w:dyaOrig="720">
          <v:shape id="_x0000_i1125" type="#_x0000_t75" style="width:105pt;height:36pt" o:ole="">
            <v:imagedata r:id="rId180" o:title=""/>
          </v:shape>
          <o:OLEObject Type="Embed" ProgID="Equation.3" ShapeID="_x0000_i1125" DrawAspect="Content" ObjectID="_1469871387" r:id="rId181"/>
        </w:object>
      </w:r>
      <w:r w:rsidRPr="001E4A95">
        <w:t xml:space="preserve"> (</w:t>
      </w:r>
      <w:r w:rsidRPr="001E4A95">
        <w:rPr>
          <w:lang w:val="en-US"/>
        </w:rPr>
        <w:t>i</w:t>
      </w:r>
      <w:r w:rsidRPr="001E4A95">
        <w:t xml:space="preserve"> = 0, 1, 2, 3).</w:t>
      </w:r>
    </w:p>
    <w:p w:rsidR="002A1BA5" w:rsidRPr="001E4A95" w:rsidRDefault="002A1BA5" w:rsidP="002A1BA5">
      <w:pPr>
        <w:shd w:val="clear" w:color="auto" w:fill="FFFFFF"/>
        <w:autoSpaceDE w:val="0"/>
        <w:autoSpaceDN w:val="0"/>
        <w:adjustRightInd w:val="0"/>
      </w:pPr>
      <w:r w:rsidRPr="001E4A95">
        <w:t xml:space="preserve">Учитывая, что </w:t>
      </w:r>
      <w:r w:rsidRPr="001E4A95">
        <w:rPr>
          <w:position w:val="-12"/>
        </w:rPr>
        <w:object w:dxaOrig="340" w:dyaOrig="380">
          <v:shape id="_x0000_i1126" type="#_x0000_t75" style="width:17.25pt;height:18.75pt" o:ole="">
            <v:imagedata r:id="rId182" o:title=""/>
          </v:shape>
          <o:OLEObject Type="Embed" ProgID="Equation.3" ShapeID="_x0000_i1126" DrawAspect="Content" ObjectID="_1469871388" r:id="rId183"/>
        </w:object>
      </w:r>
      <w:r w:rsidRPr="001E4A95">
        <w:t xml:space="preserve"> = 1, </w:t>
      </w:r>
      <w:r w:rsidRPr="001E4A95">
        <w:rPr>
          <w:position w:val="-12"/>
        </w:rPr>
        <w:object w:dxaOrig="300" w:dyaOrig="380">
          <v:shape id="_x0000_i1127" type="#_x0000_t75" style="width:15pt;height:18.75pt" o:ole="">
            <v:imagedata r:id="rId184" o:title=""/>
          </v:shape>
          <o:OLEObject Type="Embed" ProgID="Equation.3" ShapeID="_x0000_i1127" DrawAspect="Content" ObjectID="_1469871389" r:id="rId185"/>
        </w:object>
      </w:r>
      <w:r w:rsidRPr="001E4A95">
        <w:t xml:space="preserve"> = 3, </w:t>
      </w:r>
      <w:r w:rsidRPr="001E4A95">
        <w:rPr>
          <w:position w:val="-12"/>
        </w:rPr>
        <w:object w:dxaOrig="340" w:dyaOrig="380">
          <v:shape id="_x0000_i1128" type="#_x0000_t75" style="width:17.25pt;height:18.75pt" o:ole="">
            <v:imagedata r:id="rId186" o:title=""/>
          </v:shape>
          <o:OLEObject Type="Embed" ProgID="Equation.3" ShapeID="_x0000_i1128" DrawAspect="Content" ObjectID="_1469871390" r:id="rId187"/>
        </w:object>
      </w:r>
      <w:r w:rsidRPr="001E4A95">
        <w:t xml:space="preserve"> = </w:t>
      </w:r>
      <w:r w:rsidRPr="001E4A95">
        <w:rPr>
          <w:position w:val="-12"/>
        </w:rPr>
        <w:object w:dxaOrig="300" w:dyaOrig="380">
          <v:shape id="_x0000_i1129" type="#_x0000_t75" style="width:15pt;height:18.75pt" o:ole="">
            <v:imagedata r:id="rId188" o:title=""/>
          </v:shape>
          <o:OLEObject Type="Embed" ProgID="Equation.3" ShapeID="_x0000_i1129" DrawAspect="Content" ObjectID="_1469871391" r:id="rId189"/>
        </w:object>
      </w:r>
      <w:r w:rsidRPr="001E4A95">
        <w:t xml:space="preserve"> = 3, </w:t>
      </w:r>
      <w:r w:rsidRPr="001E4A95">
        <w:rPr>
          <w:position w:val="-12"/>
        </w:rPr>
        <w:object w:dxaOrig="320" w:dyaOrig="380">
          <v:shape id="_x0000_i1130" type="#_x0000_t75" style="width:15.75pt;height:18.75pt" o:ole="">
            <v:imagedata r:id="rId190" o:title=""/>
          </v:shape>
          <o:OLEObject Type="Embed" ProgID="Equation.3" ShapeID="_x0000_i1130" DrawAspect="Content" ObjectID="_1469871392" r:id="rId191"/>
        </w:object>
      </w:r>
      <w:r w:rsidRPr="001E4A95">
        <w:t xml:space="preserve"> = 1,</w:t>
      </w:r>
    </w:p>
    <w:p w:rsidR="002A1BA5" w:rsidRPr="001E4A95" w:rsidRDefault="002A1BA5" w:rsidP="002A1BA5">
      <w:pPr>
        <w:shd w:val="clear" w:color="auto" w:fill="FFFFFF"/>
        <w:autoSpaceDE w:val="0"/>
        <w:autoSpaceDN w:val="0"/>
        <w:adjustRightInd w:val="0"/>
        <w:ind w:firstLine="540"/>
      </w:pPr>
      <w:r w:rsidRPr="001E4A95">
        <w:rPr>
          <w:position w:val="-24"/>
        </w:rPr>
        <w:object w:dxaOrig="2400" w:dyaOrig="620">
          <v:shape id="_x0000_i1131" type="#_x0000_t75" style="width:120pt;height:30.75pt" o:ole="">
            <v:imagedata r:id="rId192" o:title=""/>
          </v:shape>
          <o:OLEObject Type="Embed" ProgID="Equation.3" ShapeID="_x0000_i1131" DrawAspect="Content" ObjectID="_1469871393" r:id="rId193"/>
        </w:object>
      </w:r>
      <w:r w:rsidR="003D1018" w:rsidRPr="001E4A95">
        <w:t xml:space="preserve">, </w:t>
      </w:r>
      <w:r w:rsidR="003D1018" w:rsidRPr="001E4A95">
        <w:rPr>
          <w:position w:val="-24"/>
        </w:rPr>
        <w:object w:dxaOrig="1560" w:dyaOrig="620">
          <v:shape id="_x0000_i1132" type="#_x0000_t75" style="width:78pt;height:30.75pt" o:ole="">
            <v:imagedata r:id="rId194" o:title=""/>
          </v:shape>
          <o:OLEObject Type="Embed" ProgID="Equation.3" ShapeID="_x0000_i1132" DrawAspect="Content" ObjectID="_1469871394" r:id="rId195"/>
        </w:object>
      </w:r>
      <w:r w:rsidR="003D1018" w:rsidRPr="001E4A95">
        <w:t xml:space="preserve">, </w:t>
      </w:r>
      <w:r w:rsidR="003D1018" w:rsidRPr="001E4A95">
        <w:rPr>
          <w:position w:val="-12"/>
        </w:rPr>
        <w:object w:dxaOrig="720" w:dyaOrig="380">
          <v:shape id="_x0000_i1133" type="#_x0000_t75" style="width:36pt;height:18.75pt" o:ole="">
            <v:imagedata r:id="rId196" o:title=""/>
          </v:shape>
          <o:OLEObject Type="Embed" ProgID="Equation.3" ShapeID="_x0000_i1133" DrawAspect="Content" ObjectID="_1469871395" r:id="rId197"/>
        </w:object>
      </w:r>
      <w:r w:rsidR="003D1018" w:rsidRPr="001E4A95">
        <w:t>,</w:t>
      </w:r>
    </w:p>
    <w:p w:rsidR="003D1018" w:rsidRPr="001E4A95" w:rsidRDefault="003D1018" w:rsidP="002A1BA5">
      <w:pPr>
        <w:shd w:val="clear" w:color="auto" w:fill="FFFFFF"/>
        <w:autoSpaceDE w:val="0"/>
        <w:autoSpaceDN w:val="0"/>
        <w:adjustRightInd w:val="0"/>
        <w:ind w:firstLine="540"/>
      </w:pPr>
      <w:r w:rsidRPr="001E4A95">
        <w:rPr>
          <w:position w:val="-24"/>
        </w:rPr>
        <w:object w:dxaOrig="2420" w:dyaOrig="620">
          <v:shape id="_x0000_i1134" type="#_x0000_t75" style="width:120.75pt;height:30.75pt" o:ole="">
            <v:imagedata r:id="rId198" o:title=""/>
          </v:shape>
          <o:OLEObject Type="Embed" ProgID="Equation.3" ShapeID="_x0000_i1134" DrawAspect="Content" ObjectID="_1469871396" r:id="rId199"/>
        </w:object>
      </w:r>
      <w:r w:rsidRPr="001E4A95">
        <w:t>.</w:t>
      </w:r>
    </w:p>
    <w:p w:rsidR="003D1018" w:rsidRPr="001E4A95" w:rsidRDefault="003D1018" w:rsidP="003D1018">
      <w:pPr>
        <w:shd w:val="clear" w:color="auto" w:fill="FFFFFF"/>
        <w:autoSpaceDE w:val="0"/>
        <w:autoSpaceDN w:val="0"/>
        <w:adjustRightInd w:val="0"/>
      </w:pPr>
      <w:r w:rsidRPr="001E4A95">
        <w:t>Вычислим</w:t>
      </w:r>
    </w:p>
    <w:p w:rsidR="00512617" w:rsidRPr="001E4A95" w:rsidRDefault="001049FE" w:rsidP="003D1018">
      <w:pPr>
        <w:shd w:val="clear" w:color="auto" w:fill="FFFFFF"/>
        <w:autoSpaceDE w:val="0"/>
        <w:autoSpaceDN w:val="0"/>
        <w:adjustRightInd w:val="0"/>
        <w:jc w:val="center"/>
      </w:pPr>
      <w:r w:rsidRPr="001E4A95">
        <w:rPr>
          <w:position w:val="-24"/>
        </w:rPr>
        <w:object w:dxaOrig="9460" w:dyaOrig="620">
          <v:shape id="_x0000_i1135" type="#_x0000_t75" style="width:473.25pt;height:30.75pt" o:ole="">
            <v:imagedata r:id="rId200" o:title=""/>
          </v:shape>
          <o:OLEObject Type="Embed" ProgID="Equation.3" ShapeID="_x0000_i1135" DrawAspect="Content" ObjectID="_1469871397" r:id="rId201"/>
        </w:object>
      </w:r>
    </w:p>
    <w:p w:rsidR="00512617" w:rsidRPr="001E4A95" w:rsidRDefault="003D1018" w:rsidP="0086286E">
      <w:pPr>
        <w:shd w:val="clear" w:color="auto" w:fill="FFFFFF"/>
        <w:autoSpaceDE w:val="0"/>
        <w:autoSpaceDN w:val="0"/>
        <w:adjustRightInd w:val="0"/>
      </w:pPr>
      <w:r w:rsidRPr="001E4A95">
        <w:t>т.е. ряд распределения будет такой:</w:t>
      </w:r>
    </w:p>
    <w:tbl>
      <w:tblPr>
        <w:tblStyle w:val="a3"/>
        <w:tblW w:w="0" w:type="auto"/>
        <w:tblInd w:w="1188" w:type="dxa"/>
        <w:tblLook w:val="01E0" w:firstRow="1" w:lastRow="1" w:firstColumn="1" w:lastColumn="1" w:noHBand="0" w:noVBand="0"/>
      </w:tblPr>
      <w:tblGrid>
        <w:gridCol w:w="900"/>
        <w:gridCol w:w="900"/>
        <w:gridCol w:w="900"/>
        <w:gridCol w:w="900"/>
        <w:gridCol w:w="900"/>
        <w:gridCol w:w="900"/>
      </w:tblGrid>
      <w:tr w:rsidR="001049FE" w:rsidRPr="001E4A95">
        <w:trPr>
          <w:trHeight w:val="330"/>
        </w:trPr>
        <w:tc>
          <w:tcPr>
            <w:tcW w:w="900" w:type="dxa"/>
            <w:vMerge w:val="restart"/>
            <w:tcBorders>
              <w:top w:val="nil"/>
              <w:left w:val="nil"/>
              <w:bottom w:val="nil"/>
              <w:right w:val="single" w:sz="4" w:space="0" w:color="auto"/>
            </w:tcBorders>
            <w:vAlign w:val="center"/>
          </w:tcPr>
          <w:p w:rsidR="001049FE" w:rsidRPr="001E4A95" w:rsidRDefault="001049FE" w:rsidP="00282AAA">
            <w:pPr>
              <w:autoSpaceDE w:val="0"/>
              <w:autoSpaceDN w:val="0"/>
              <w:adjustRightInd w:val="0"/>
              <w:jc w:val="center"/>
              <w:rPr>
                <w:i/>
              </w:rPr>
            </w:pPr>
            <w:r w:rsidRPr="001E4A95">
              <w:rPr>
                <w:i/>
                <w:lang w:val="en-US"/>
              </w:rPr>
              <w:t>X</w:t>
            </w:r>
            <w:r w:rsidRPr="001E4A95">
              <w:rPr>
                <w:i/>
              </w:rPr>
              <w:t>:</w:t>
            </w:r>
          </w:p>
        </w:tc>
        <w:tc>
          <w:tcPr>
            <w:tcW w:w="900" w:type="dxa"/>
            <w:tcBorders>
              <w:left w:val="single" w:sz="4" w:space="0" w:color="auto"/>
            </w:tcBorders>
            <w:vAlign w:val="center"/>
          </w:tcPr>
          <w:p w:rsidR="001049FE" w:rsidRPr="001E4A95" w:rsidRDefault="001049FE" w:rsidP="00282AAA">
            <w:pPr>
              <w:autoSpaceDE w:val="0"/>
              <w:autoSpaceDN w:val="0"/>
              <w:adjustRightInd w:val="0"/>
              <w:jc w:val="center"/>
              <w:rPr>
                <w:i/>
                <w:lang w:val="en-US"/>
              </w:rPr>
            </w:pPr>
            <w:r w:rsidRPr="001E4A95">
              <w:rPr>
                <w:i/>
                <w:lang w:val="en-US"/>
              </w:rPr>
              <w:t>x</w:t>
            </w:r>
            <w:r w:rsidRPr="001E4A95">
              <w:rPr>
                <w:i/>
                <w:vertAlign w:val="subscript"/>
                <w:lang w:val="en-US"/>
              </w:rPr>
              <w:t>i</w:t>
            </w:r>
          </w:p>
        </w:tc>
        <w:tc>
          <w:tcPr>
            <w:tcW w:w="900" w:type="dxa"/>
            <w:vAlign w:val="center"/>
          </w:tcPr>
          <w:p w:rsidR="001049FE" w:rsidRPr="001E4A95" w:rsidRDefault="001049FE" w:rsidP="00282AAA">
            <w:pPr>
              <w:autoSpaceDE w:val="0"/>
              <w:autoSpaceDN w:val="0"/>
              <w:adjustRightInd w:val="0"/>
              <w:jc w:val="center"/>
            </w:pPr>
            <w:r w:rsidRPr="001E4A95">
              <w:t>0</w:t>
            </w:r>
          </w:p>
        </w:tc>
        <w:tc>
          <w:tcPr>
            <w:tcW w:w="900" w:type="dxa"/>
            <w:vAlign w:val="center"/>
          </w:tcPr>
          <w:p w:rsidR="001049FE" w:rsidRPr="001E4A95" w:rsidRDefault="001049FE" w:rsidP="00282AAA">
            <w:pPr>
              <w:autoSpaceDE w:val="0"/>
              <w:autoSpaceDN w:val="0"/>
              <w:adjustRightInd w:val="0"/>
              <w:jc w:val="center"/>
            </w:pPr>
            <w:r w:rsidRPr="001E4A95">
              <w:t>1</w:t>
            </w:r>
          </w:p>
        </w:tc>
        <w:tc>
          <w:tcPr>
            <w:tcW w:w="900" w:type="dxa"/>
            <w:vAlign w:val="center"/>
          </w:tcPr>
          <w:p w:rsidR="001049FE" w:rsidRPr="001E4A95" w:rsidRDefault="001049FE" w:rsidP="00282AAA">
            <w:pPr>
              <w:autoSpaceDE w:val="0"/>
              <w:autoSpaceDN w:val="0"/>
              <w:adjustRightInd w:val="0"/>
              <w:jc w:val="center"/>
            </w:pPr>
            <w:r w:rsidRPr="001E4A95">
              <w:t>2</w:t>
            </w:r>
          </w:p>
        </w:tc>
        <w:tc>
          <w:tcPr>
            <w:tcW w:w="900" w:type="dxa"/>
            <w:vAlign w:val="center"/>
          </w:tcPr>
          <w:p w:rsidR="001049FE" w:rsidRPr="001E4A95" w:rsidRDefault="001049FE" w:rsidP="00282AAA">
            <w:pPr>
              <w:autoSpaceDE w:val="0"/>
              <w:autoSpaceDN w:val="0"/>
              <w:adjustRightInd w:val="0"/>
              <w:jc w:val="center"/>
            </w:pPr>
            <w:r w:rsidRPr="001E4A95">
              <w:t>3</w:t>
            </w:r>
          </w:p>
        </w:tc>
      </w:tr>
      <w:tr w:rsidR="001049FE" w:rsidRPr="001E4A95">
        <w:trPr>
          <w:trHeight w:val="356"/>
        </w:trPr>
        <w:tc>
          <w:tcPr>
            <w:tcW w:w="900" w:type="dxa"/>
            <w:vMerge/>
            <w:tcBorders>
              <w:top w:val="nil"/>
              <w:left w:val="nil"/>
              <w:bottom w:val="nil"/>
              <w:right w:val="single" w:sz="4" w:space="0" w:color="auto"/>
            </w:tcBorders>
            <w:vAlign w:val="center"/>
          </w:tcPr>
          <w:p w:rsidR="001049FE" w:rsidRPr="001E4A95" w:rsidRDefault="001049FE" w:rsidP="00282AAA">
            <w:pPr>
              <w:autoSpaceDE w:val="0"/>
              <w:autoSpaceDN w:val="0"/>
              <w:adjustRightInd w:val="0"/>
              <w:jc w:val="center"/>
              <w:rPr>
                <w:i/>
                <w:lang w:val="en-US"/>
              </w:rPr>
            </w:pPr>
          </w:p>
        </w:tc>
        <w:tc>
          <w:tcPr>
            <w:tcW w:w="900" w:type="dxa"/>
            <w:tcBorders>
              <w:left w:val="single" w:sz="4" w:space="0" w:color="auto"/>
            </w:tcBorders>
            <w:vAlign w:val="center"/>
          </w:tcPr>
          <w:p w:rsidR="001049FE" w:rsidRPr="001E4A95" w:rsidRDefault="001049FE" w:rsidP="00282AAA">
            <w:pPr>
              <w:autoSpaceDE w:val="0"/>
              <w:autoSpaceDN w:val="0"/>
              <w:adjustRightInd w:val="0"/>
              <w:jc w:val="center"/>
              <w:rPr>
                <w:i/>
                <w:lang w:val="en-US"/>
              </w:rPr>
            </w:pPr>
            <w:r w:rsidRPr="001E4A95">
              <w:rPr>
                <w:i/>
                <w:lang w:val="en-US"/>
              </w:rPr>
              <w:t>p</w:t>
            </w:r>
            <w:r w:rsidRPr="001E4A95">
              <w:rPr>
                <w:i/>
                <w:vertAlign w:val="subscript"/>
                <w:lang w:val="en-US"/>
              </w:rPr>
              <w:t>i</w:t>
            </w:r>
          </w:p>
        </w:tc>
        <w:tc>
          <w:tcPr>
            <w:tcW w:w="900" w:type="dxa"/>
            <w:vAlign w:val="center"/>
          </w:tcPr>
          <w:p w:rsidR="001049FE" w:rsidRPr="001E4A95" w:rsidRDefault="001049FE" w:rsidP="00282AAA">
            <w:pPr>
              <w:autoSpaceDE w:val="0"/>
              <w:autoSpaceDN w:val="0"/>
              <w:adjustRightInd w:val="0"/>
              <w:jc w:val="center"/>
            </w:pPr>
            <w:r w:rsidRPr="001E4A95">
              <w:t>1/6</w:t>
            </w:r>
          </w:p>
        </w:tc>
        <w:tc>
          <w:tcPr>
            <w:tcW w:w="900" w:type="dxa"/>
            <w:vAlign w:val="center"/>
          </w:tcPr>
          <w:p w:rsidR="001049FE" w:rsidRPr="001E4A95" w:rsidRDefault="001049FE" w:rsidP="00282AAA">
            <w:pPr>
              <w:autoSpaceDE w:val="0"/>
              <w:autoSpaceDN w:val="0"/>
              <w:adjustRightInd w:val="0"/>
              <w:jc w:val="center"/>
            </w:pPr>
            <w:r w:rsidRPr="001E4A95">
              <w:t>1/2</w:t>
            </w:r>
          </w:p>
        </w:tc>
        <w:tc>
          <w:tcPr>
            <w:tcW w:w="900" w:type="dxa"/>
            <w:vAlign w:val="center"/>
          </w:tcPr>
          <w:p w:rsidR="001049FE" w:rsidRPr="001E4A95" w:rsidRDefault="001049FE" w:rsidP="00282AAA">
            <w:pPr>
              <w:autoSpaceDE w:val="0"/>
              <w:autoSpaceDN w:val="0"/>
              <w:adjustRightInd w:val="0"/>
              <w:jc w:val="center"/>
            </w:pPr>
            <w:r w:rsidRPr="001E4A95">
              <w:t>3/10</w:t>
            </w:r>
          </w:p>
        </w:tc>
        <w:tc>
          <w:tcPr>
            <w:tcW w:w="900" w:type="dxa"/>
            <w:vAlign w:val="center"/>
          </w:tcPr>
          <w:p w:rsidR="001049FE" w:rsidRPr="001E4A95" w:rsidRDefault="001049FE" w:rsidP="00282AAA">
            <w:pPr>
              <w:autoSpaceDE w:val="0"/>
              <w:autoSpaceDN w:val="0"/>
              <w:adjustRightInd w:val="0"/>
              <w:jc w:val="center"/>
            </w:pPr>
            <w:r w:rsidRPr="001E4A95">
              <w:t>1/30</w:t>
            </w:r>
          </w:p>
        </w:tc>
      </w:tr>
    </w:tbl>
    <w:p w:rsidR="003D1018" w:rsidRPr="001E4A95" w:rsidRDefault="001049FE" w:rsidP="001049FE">
      <w:pPr>
        <w:shd w:val="clear" w:color="auto" w:fill="FFFFFF"/>
        <w:autoSpaceDE w:val="0"/>
        <w:autoSpaceDN w:val="0"/>
        <w:adjustRightInd w:val="0"/>
      </w:pPr>
      <w:r w:rsidRPr="001E4A95">
        <w:t>Убеждаемся в том</w:t>
      </w:r>
      <w:r w:rsidR="003D1018" w:rsidRPr="001E4A95">
        <w:t>, что</w:t>
      </w:r>
      <w:r w:rsidRPr="001E4A95">
        <w:t xml:space="preserve"> </w:t>
      </w:r>
      <w:r w:rsidRPr="001E4A95">
        <w:rPr>
          <w:position w:val="-28"/>
        </w:rPr>
        <w:object w:dxaOrig="2700" w:dyaOrig="680">
          <v:shape id="_x0000_i1136" type="#_x0000_t75" style="width:135pt;height:33.75pt" o:ole="">
            <v:imagedata r:id="rId202" o:title=""/>
          </v:shape>
          <o:OLEObject Type="Embed" ProgID="Equation.3" ShapeID="_x0000_i1136" DrawAspect="Content" ObjectID="_1469871398" r:id="rId203"/>
        </w:object>
      </w:r>
    </w:p>
    <w:p w:rsidR="003D1018" w:rsidRPr="001E4A95" w:rsidRDefault="001049FE" w:rsidP="00F51238">
      <w:pPr>
        <w:shd w:val="clear" w:color="auto" w:fill="FFFFFF"/>
        <w:autoSpaceDE w:val="0"/>
        <w:autoSpaceDN w:val="0"/>
        <w:adjustRightInd w:val="0"/>
        <w:jc w:val="both"/>
      </w:pPr>
      <w:r w:rsidRPr="001E4A95">
        <w:t xml:space="preserve">Математическое ожидание </w:t>
      </w:r>
      <w:r w:rsidRPr="001E4A95">
        <w:rPr>
          <w:i/>
          <w:lang w:val="en-US"/>
        </w:rPr>
        <w:t>M</w:t>
      </w:r>
      <w:r w:rsidRPr="001E4A95">
        <w:rPr>
          <w:i/>
        </w:rPr>
        <w:t>(</w:t>
      </w:r>
      <w:r w:rsidRPr="001E4A95">
        <w:rPr>
          <w:i/>
          <w:lang w:val="en-US"/>
        </w:rPr>
        <w:t>X</w:t>
      </w:r>
      <w:r w:rsidRPr="001E4A95">
        <w:rPr>
          <w:i/>
        </w:rPr>
        <w:t>)</w:t>
      </w:r>
      <w:r w:rsidRPr="001E4A95">
        <w:t xml:space="preserve"> и дисперсию </w:t>
      </w:r>
      <w:r w:rsidRPr="001E4A95">
        <w:rPr>
          <w:i/>
          <w:lang w:val="en-US"/>
        </w:rPr>
        <w:t>D</w:t>
      </w:r>
      <w:r w:rsidRPr="001E4A95">
        <w:rPr>
          <w:i/>
        </w:rPr>
        <w:t>(</w:t>
      </w:r>
      <w:r w:rsidRPr="001E4A95">
        <w:rPr>
          <w:i/>
          <w:lang w:val="en-US"/>
        </w:rPr>
        <w:t>X</w:t>
      </w:r>
      <w:r w:rsidRPr="001E4A95">
        <w:rPr>
          <w:i/>
        </w:rPr>
        <w:t xml:space="preserve">) </w:t>
      </w:r>
      <w:r w:rsidRPr="001E4A95">
        <w:t>вычисляем по формулам (3.3) и (3.16):</w:t>
      </w:r>
    </w:p>
    <w:p w:rsidR="001049FE" w:rsidRPr="001E4A95" w:rsidRDefault="001049FE" w:rsidP="001049FE">
      <w:pPr>
        <w:shd w:val="clear" w:color="auto" w:fill="FFFFFF"/>
        <w:autoSpaceDE w:val="0"/>
        <w:autoSpaceDN w:val="0"/>
        <w:adjustRightInd w:val="0"/>
        <w:jc w:val="center"/>
      </w:pPr>
      <w:r w:rsidRPr="001E4A95">
        <w:rPr>
          <w:position w:val="-24"/>
        </w:rPr>
        <w:object w:dxaOrig="4520" w:dyaOrig="620">
          <v:shape id="_x0000_i1137" type="#_x0000_t75" style="width:225.75pt;height:30.75pt" o:ole="">
            <v:imagedata r:id="rId204" o:title=""/>
          </v:shape>
          <o:OLEObject Type="Embed" ProgID="Equation.3" ShapeID="_x0000_i1137" DrawAspect="Content" ObjectID="_1469871399" r:id="rId205"/>
        </w:object>
      </w:r>
      <w:r w:rsidRPr="001E4A95">
        <w:t>,</w:t>
      </w:r>
    </w:p>
    <w:p w:rsidR="001049FE" w:rsidRPr="001E4A95" w:rsidRDefault="001049FE" w:rsidP="001049FE">
      <w:pPr>
        <w:shd w:val="clear" w:color="auto" w:fill="FFFFFF"/>
        <w:autoSpaceDE w:val="0"/>
        <w:autoSpaceDN w:val="0"/>
        <w:adjustRightInd w:val="0"/>
        <w:jc w:val="center"/>
      </w:pPr>
      <w:r w:rsidRPr="001E4A95">
        <w:rPr>
          <w:position w:val="-24"/>
        </w:rPr>
        <w:object w:dxaOrig="4780" w:dyaOrig="620">
          <v:shape id="_x0000_i1138" type="#_x0000_t75" style="width:239.25pt;height:30.75pt" o:ole="">
            <v:imagedata r:id="rId206" o:title=""/>
          </v:shape>
          <o:OLEObject Type="Embed" ProgID="Equation.3" ShapeID="_x0000_i1138" DrawAspect="Content" ObjectID="_1469871400" r:id="rId207"/>
        </w:object>
      </w:r>
      <w:r w:rsidRPr="001E4A95">
        <w:t xml:space="preserve">  и</w:t>
      </w:r>
    </w:p>
    <w:p w:rsidR="001049FE" w:rsidRPr="001E4A95" w:rsidRDefault="001049FE" w:rsidP="001049FE">
      <w:pPr>
        <w:shd w:val="clear" w:color="auto" w:fill="FFFFFF"/>
        <w:autoSpaceDE w:val="0"/>
        <w:autoSpaceDN w:val="0"/>
        <w:adjustRightInd w:val="0"/>
        <w:jc w:val="center"/>
      </w:pPr>
      <w:r w:rsidRPr="001E4A95">
        <w:rPr>
          <w:position w:val="-10"/>
        </w:rPr>
        <w:object w:dxaOrig="3920" w:dyaOrig="360">
          <v:shape id="_x0000_i1139" type="#_x0000_t75" style="width:195.75pt;height:18pt" o:ole="">
            <v:imagedata r:id="rId208" o:title=""/>
          </v:shape>
          <o:OLEObject Type="Embed" ProgID="Equation.3" ShapeID="_x0000_i1139" DrawAspect="Content" ObjectID="_1469871401" r:id="rId209"/>
        </w:object>
      </w:r>
      <w:r w:rsidRPr="001E4A95">
        <w:t>.</w:t>
      </w:r>
    </w:p>
    <w:p w:rsidR="00512617" w:rsidRPr="001E4A95" w:rsidRDefault="00512617" w:rsidP="0086286E">
      <w:pPr>
        <w:shd w:val="clear" w:color="auto" w:fill="FFFFFF"/>
        <w:autoSpaceDE w:val="0"/>
        <w:autoSpaceDN w:val="0"/>
        <w:adjustRightInd w:val="0"/>
      </w:pPr>
    </w:p>
    <w:p w:rsidR="001049FE" w:rsidRPr="001E4A95" w:rsidRDefault="0026502A" w:rsidP="001049FE">
      <w:pPr>
        <w:shd w:val="clear" w:color="auto" w:fill="FFFFFF"/>
        <w:jc w:val="both"/>
        <w:rPr>
          <w:b/>
          <w:bCs/>
        </w:rPr>
      </w:pPr>
      <w:r w:rsidRPr="001E4A95">
        <w:rPr>
          <w:b/>
          <w:bCs/>
        </w:rPr>
        <w:t>Пример 3.</w:t>
      </w:r>
      <w:r w:rsidR="00F51238">
        <w:rPr>
          <w:b/>
          <w:bCs/>
        </w:rPr>
        <w:t>4</w:t>
      </w:r>
    </w:p>
    <w:p w:rsidR="0026502A" w:rsidRPr="001E4A95" w:rsidRDefault="0026502A" w:rsidP="001049FE">
      <w:pPr>
        <w:shd w:val="clear" w:color="auto" w:fill="FFFFFF"/>
        <w:jc w:val="both"/>
      </w:pPr>
      <w:r w:rsidRPr="001E4A95">
        <w:t>Ряд распределения дискретной случайной величины состоит из двух неизвестных значений. Вероятность того, что случайная величина примет одно из этих значений, равна 0,8. Найти функцию распределения случайной величины, если ее математическое ожидание равно 3,2, а дисперсия 0,16.</w:t>
      </w:r>
    </w:p>
    <w:p w:rsidR="001049FE" w:rsidRPr="001E4A95" w:rsidRDefault="0026502A" w:rsidP="0086286E">
      <w:pPr>
        <w:shd w:val="clear" w:color="auto" w:fill="FFFFFF"/>
        <w:autoSpaceDE w:val="0"/>
        <w:autoSpaceDN w:val="0"/>
        <w:adjustRightInd w:val="0"/>
        <w:rPr>
          <w:b/>
        </w:rPr>
      </w:pPr>
      <w:r w:rsidRPr="001E4A95">
        <w:rPr>
          <w:b/>
        </w:rPr>
        <w:t>Решение</w:t>
      </w:r>
    </w:p>
    <w:p w:rsidR="0026502A" w:rsidRPr="001E4A95" w:rsidRDefault="0026502A" w:rsidP="0086286E">
      <w:pPr>
        <w:shd w:val="clear" w:color="auto" w:fill="FFFFFF"/>
        <w:autoSpaceDE w:val="0"/>
        <w:autoSpaceDN w:val="0"/>
        <w:adjustRightInd w:val="0"/>
      </w:pPr>
      <w:r w:rsidRPr="001E4A95">
        <w:t>Ряд распределения имеет вид</w:t>
      </w:r>
    </w:p>
    <w:tbl>
      <w:tblPr>
        <w:tblStyle w:val="a3"/>
        <w:tblpPr w:leftFromText="180" w:rightFromText="180" w:vertAnchor="text" w:tblpY="1"/>
        <w:tblOverlap w:val="never"/>
        <w:tblW w:w="0" w:type="auto"/>
        <w:tblLook w:val="01E0" w:firstRow="1" w:lastRow="1" w:firstColumn="1" w:lastColumn="1" w:noHBand="0" w:noVBand="0"/>
      </w:tblPr>
      <w:tblGrid>
        <w:gridCol w:w="900"/>
        <w:gridCol w:w="900"/>
        <w:gridCol w:w="900"/>
        <w:gridCol w:w="900"/>
      </w:tblGrid>
      <w:tr w:rsidR="001049FE" w:rsidRPr="001E4A95">
        <w:trPr>
          <w:trHeight w:val="330"/>
        </w:trPr>
        <w:tc>
          <w:tcPr>
            <w:tcW w:w="900" w:type="dxa"/>
            <w:vMerge w:val="restart"/>
            <w:tcBorders>
              <w:top w:val="nil"/>
              <w:left w:val="nil"/>
              <w:bottom w:val="nil"/>
              <w:right w:val="single" w:sz="4" w:space="0" w:color="auto"/>
            </w:tcBorders>
            <w:vAlign w:val="center"/>
          </w:tcPr>
          <w:p w:rsidR="001049FE" w:rsidRPr="001E4A95" w:rsidRDefault="001049FE" w:rsidP="00ED4C4A">
            <w:pPr>
              <w:autoSpaceDE w:val="0"/>
              <w:autoSpaceDN w:val="0"/>
              <w:adjustRightInd w:val="0"/>
              <w:jc w:val="center"/>
              <w:rPr>
                <w:i/>
              </w:rPr>
            </w:pPr>
            <w:r w:rsidRPr="001E4A95">
              <w:rPr>
                <w:i/>
                <w:lang w:val="en-US"/>
              </w:rPr>
              <w:t>X</w:t>
            </w:r>
            <w:r w:rsidRPr="001E4A95">
              <w:rPr>
                <w:i/>
              </w:rPr>
              <w:t>:</w:t>
            </w:r>
          </w:p>
        </w:tc>
        <w:tc>
          <w:tcPr>
            <w:tcW w:w="900" w:type="dxa"/>
            <w:tcBorders>
              <w:left w:val="single" w:sz="4" w:space="0" w:color="auto"/>
            </w:tcBorders>
            <w:vAlign w:val="center"/>
          </w:tcPr>
          <w:p w:rsidR="001049FE" w:rsidRPr="001E4A95" w:rsidRDefault="001049FE" w:rsidP="00ED4C4A">
            <w:pPr>
              <w:autoSpaceDE w:val="0"/>
              <w:autoSpaceDN w:val="0"/>
              <w:adjustRightInd w:val="0"/>
              <w:jc w:val="center"/>
              <w:rPr>
                <w:i/>
                <w:lang w:val="en-US"/>
              </w:rPr>
            </w:pPr>
            <w:r w:rsidRPr="001E4A95">
              <w:rPr>
                <w:i/>
                <w:lang w:val="en-US"/>
              </w:rPr>
              <w:t>x</w:t>
            </w:r>
            <w:r w:rsidRPr="001E4A95">
              <w:rPr>
                <w:i/>
                <w:vertAlign w:val="subscript"/>
                <w:lang w:val="en-US"/>
              </w:rPr>
              <w:t>i</w:t>
            </w:r>
          </w:p>
        </w:tc>
        <w:tc>
          <w:tcPr>
            <w:tcW w:w="900" w:type="dxa"/>
            <w:vAlign w:val="center"/>
          </w:tcPr>
          <w:p w:rsidR="001049FE" w:rsidRPr="001E4A95" w:rsidRDefault="001049FE" w:rsidP="00ED4C4A">
            <w:pPr>
              <w:autoSpaceDE w:val="0"/>
              <w:autoSpaceDN w:val="0"/>
              <w:adjustRightInd w:val="0"/>
              <w:jc w:val="center"/>
              <w:rPr>
                <w:lang w:val="en-US"/>
              </w:rPr>
            </w:pPr>
            <w:r w:rsidRPr="001E4A95">
              <w:rPr>
                <w:lang w:val="en-US"/>
              </w:rPr>
              <w:t>x</w:t>
            </w:r>
            <w:r w:rsidRPr="001E4A95">
              <w:rPr>
                <w:vertAlign w:val="subscript"/>
                <w:lang w:val="en-US"/>
              </w:rPr>
              <w:t>1</w:t>
            </w:r>
          </w:p>
        </w:tc>
        <w:tc>
          <w:tcPr>
            <w:tcW w:w="900" w:type="dxa"/>
            <w:vAlign w:val="center"/>
          </w:tcPr>
          <w:p w:rsidR="001049FE" w:rsidRPr="001E4A95" w:rsidRDefault="00ED4C4A" w:rsidP="00ED4C4A">
            <w:pPr>
              <w:autoSpaceDE w:val="0"/>
              <w:autoSpaceDN w:val="0"/>
              <w:adjustRightInd w:val="0"/>
              <w:jc w:val="center"/>
              <w:rPr>
                <w:lang w:val="en-US"/>
              </w:rPr>
            </w:pPr>
            <w:r w:rsidRPr="001E4A95">
              <w:rPr>
                <w:lang w:val="en-US"/>
              </w:rPr>
              <w:t>x</w:t>
            </w:r>
            <w:r w:rsidRPr="001E4A95">
              <w:rPr>
                <w:vertAlign w:val="subscript"/>
                <w:lang w:val="en-US"/>
              </w:rPr>
              <w:t>2</w:t>
            </w:r>
          </w:p>
        </w:tc>
      </w:tr>
      <w:tr w:rsidR="001049FE" w:rsidRPr="001E4A95">
        <w:trPr>
          <w:trHeight w:val="356"/>
        </w:trPr>
        <w:tc>
          <w:tcPr>
            <w:tcW w:w="900" w:type="dxa"/>
            <w:vMerge/>
            <w:tcBorders>
              <w:top w:val="nil"/>
              <w:left w:val="nil"/>
              <w:bottom w:val="nil"/>
              <w:right w:val="single" w:sz="4" w:space="0" w:color="auto"/>
            </w:tcBorders>
            <w:vAlign w:val="center"/>
          </w:tcPr>
          <w:p w:rsidR="001049FE" w:rsidRPr="001E4A95" w:rsidRDefault="001049FE" w:rsidP="00ED4C4A">
            <w:pPr>
              <w:autoSpaceDE w:val="0"/>
              <w:autoSpaceDN w:val="0"/>
              <w:adjustRightInd w:val="0"/>
              <w:jc w:val="center"/>
              <w:rPr>
                <w:i/>
                <w:lang w:val="en-US"/>
              </w:rPr>
            </w:pPr>
          </w:p>
        </w:tc>
        <w:tc>
          <w:tcPr>
            <w:tcW w:w="900" w:type="dxa"/>
            <w:tcBorders>
              <w:left w:val="single" w:sz="4" w:space="0" w:color="auto"/>
            </w:tcBorders>
            <w:vAlign w:val="center"/>
          </w:tcPr>
          <w:p w:rsidR="001049FE" w:rsidRPr="001E4A95" w:rsidRDefault="001049FE" w:rsidP="00ED4C4A">
            <w:pPr>
              <w:autoSpaceDE w:val="0"/>
              <w:autoSpaceDN w:val="0"/>
              <w:adjustRightInd w:val="0"/>
              <w:jc w:val="center"/>
              <w:rPr>
                <w:i/>
                <w:lang w:val="en-US"/>
              </w:rPr>
            </w:pPr>
            <w:r w:rsidRPr="001E4A95">
              <w:rPr>
                <w:i/>
                <w:lang w:val="en-US"/>
              </w:rPr>
              <w:t>p</w:t>
            </w:r>
            <w:r w:rsidRPr="001E4A95">
              <w:rPr>
                <w:i/>
                <w:vertAlign w:val="subscript"/>
                <w:lang w:val="en-US"/>
              </w:rPr>
              <w:t>i</w:t>
            </w:r>
          </w:p>
        </w:tc>
        <w:tc>
          <w:tcPr>
            <w:tcW w:w="900" w:type="dxa"/>
            <w:vAlign w:val="center"/>
          </w:tcPr>
          <w:p w:rsidR="001049FE" w:rsidRPr="001E4A95" w:rsidRDefault="001049FE" w:rsidP="00ED4C4A">
            <w:pPr>
              <w:autoSpaceDE w:val="0"/>
              <w:autoSpaceDN w:val="0"/>
              <w:adjustRightInd w:val="0"/>
              <w:jc w:val="center"/>
            </w:pPr>
            <w:r w:rsidRPr="001E4A95">
              <w:t>0,8</w:t>
            </w:r>
          </w:p>
        </w:tc>
        <w:tc>
          <w:tcPr>
            <w:tcW w:w="900" w:type="dxa"/>
            <w:vAlign w:val="center"/>
          </w:tcPr>
          <w:p w:rsidR="001049FE" w:rsidRPr="001E4A95" w:rsidRDefault="001049FE" w:rsidP="00ED4C4A">
            <w:pPr>
              <w:autoSpaceDE w:val="0"/>
              <w:autoSpaceDN w:val="0"/>
              <w:adjustRightInd w:val="0"/>
              <w:jc w:val="center"/>
            </w:pPr>
            <w:r w:rsidRPr="001E4A95">
              <w:t>0,2</w:t>
            </w:r>
          </w:p>
        </w:tc>
      </w:tr>
    </w:tbl>
    <w:p w:rsidR="0026502A" w:rsidRPr="001E4A95" w:rsidRDefault="0026502A" w:rsidP="00ED4C4A">
      <w:pPr>
        <w:shd w:val="clear" w:color="auto" w:fill="FFFFFF"/>
        <w:tabs>
          <w:tab w:val="left" w:pos="795"/>
        </w:tabs>
        <w:autoSpaceDE w:val="0"/>
        <w:autoSpaceDN w:val="0"/>
        <w:adjustRightInd w:val="0"/>
        <w:rPr>
          <w:lang w:val="en-US"/>
        </w:rPr>
      </w:pPr>
    </w:p>
    <w:p w:rsidR="001049FE" w:rsidRPr="001E4A95" w:rsidRDefault="00ED4C4A" w:rsidP="0086286E">
      <w:pPr>
        <w:shd w:val="clear" w:color="auto" w:fill="FFFFFF"/>
        <w:autoSpaceDE w:val="0"/>
        <w:autoSpaceDN w:val="0"/>
        <w:adjustRightInd w:val="0"/>
      </w:pPr>
      <w:r w:rsidRPr="001E4A95">
        <w:t xml:space="preserve">, </w:t>
      </w:r>
    </w:p>
    <w:p w:rsidR="001049FE" w:rsidRPr="001E4A95" w:rsidRDefault="001049FE" w:rsidP="0086286E">
      <w:pPr>
        <w:shd w:val="clear" w:color="auto" w:fill="FFFFFF"/>
        <w:autoSpaceDE w:val="0"/>
        <w:autoSpaceDN w:val="0"/>
        <w:adjustRightInd w:val="0"/>
      </w:pPr>
    </w:p>
    <w:p w:rsidR="00ED4C4A" w:rsidRPr="001E4A95" w:rsidRDefault="00ED4C4A" w:rsidP="0086286E">
      <w:pPr>
        <w:shd w:val="clear" w:color="auto" w:fill="FFFFFF"/>
        <w:autoSpaceDE w:val="0"/>
        <w:autoSpaceDN w:val="0"/>
        <w:adjustRightInd w:val="0"/>
        <w:rPr>
          <w:lang w:val="en-US"/>
        </w:rPr>
      </w:pPr>
      <w:r w:rsidRPr="001E4A95">
        <w:t xml:space="preserve">где </w:t>
      </w:r>
      <w:r w:rsidRPr="001E4A95">
        <w:rPr>
          <w:i/>
          <w:lang w:val="en-US"/>
        </w:rPr>
        <w:t>p</w:t>
      </w:r>
      <w:r w:rsidRPr="001E4A95">
        <w:rPr>
          <w:i/>
          <w:vertAlign w:val="subscript"/>
          <w:lang w:val="en-US"/>
        </w:rPr>
        <w:t>i</w:t>
      </w:r>
      <w:r w:rsidRPr="001E4A95">
        <w:t xml:space="preserve"> = 0,8, а </w:t>
      </w:r>
      <w:r w:rsidRPr="001E4A95">
        <w:rPr>
          <w:i/>
          <w:lang w:val="en-US"/>
        </w:rPr>
        <w:t>p</w:t>
      </w:r>
      <w:r w:rsidRPr="001E4A95">
        <w:rPr>
          <w:i/>
          <w:vertAlign w:val="subscript"/>
        </w:rPr>
        <w:t>2</w:t>
      </w:r>
      <w:r w:rsidRPr="001E4A95">
        <w:t xml:space="preserve"> = 1-</w:t>
      </w:r>
      <w:r w:rsidRPr="001E4A95">
        <w:rPr>
          <w:lang w:val="en-US"/>
        </w:rPr>
        <w:t>p</w:t>
      </w:r>
      <w:r w:rsidRPr="001E4A95">
        <w:rPr>
          <w:vertAlign w:val="subscript"/>
          <w:lang w:val="en-US"/>
        </w:rPr>
        <w:t xml:space="preserve">1 </w:t>
      </w:r>
      <w:r w:rsidRPr="001E4A95">
        <w:rPr>
          <w:lang w:val="en-US"/>
        </w:rPr>
        <w:t>= 1-0,8 = 0,2.</w:t>
      </w:r>
    </w:p>
    <w:p w:rsidR="00ED4C4A" w:rsidRPr="001E4A95" w:rsidRDefault="00ED4C4A" w:rsidP="0086286E">
      <w:pPr>
        <w:shd w:val="clear" w:color="auto" w:fill="FFFFFF"/>
        <w:autoSpaceDE w:val="0"/>
        <w:autoSpaceDN w:val="0"/>
        <w:adjustRightInd w:val="0"/>
      </w:pPr>
      <w:r w:rsidRPr="001E4A95">
        <w:t>По</w:t>
      </w:r>
      <w:r w:rsidRPr="001E4A95">
        <w:rPr>
          <w:lang w:val="en-US"/>
        </w:rPr>
        <w:t xml:space="preserve"> </w:t>
      </w:r>
      <w:r w:rsidRPr="001E4A95">
        <w:t>условию</w:t>
      </w:r>
    </w:p>
    <w:p w:rsidR="00ED4C4A" w:rsidRPr="001E4A95" w:rsidRDefault="00ED4C4A" w:rsidP="00ED4C4A">
      <w:pPr>
        <w:shd w:val="clear" w:color="auto" w:fill="FFFFFF"/>
        <w:autoSpaceDE w:val="0"/>
        <w:autoSpaceDN w:val="0"/>
        <w:adjustRightInd w:val="0"/>
        <w:ind w:firstLine="540"/>
      </w:pPr>
      <w:r w:rsidRPr="001E4A95">
        <w:rPr>
          <w:position w:val="-66"/>
        </w:rPr>
        <w:object w:dxaOrig="4140" w:dyaOrig="1440">
          <v:shape id="_x0000_i1140" type="#_x0000_t75" style="width:207pt;height:1in" o:ole="">
            <v:imagedata r:id="rId210" o:title=""/>
          </v:shape>
          <o:OLEObject Type="Embed" ProgID="Equation.3" ShapeID="_x0000_i1140" DrawAspect="Content" ObjectID="_1469871402" r:id="rId211"/>
        </w:object>
      </w:r>
    </w:p>
    <w:p w:rsidR="00ED4C4A" w:rsidRPr="001E4A95" w:rsidRDefault="00ED4C4A" w:rsidP="0086286E">
      <w:pPr>
        <w:shd w:val="clear" w:color="auto" w:fill="FFFFFF"/>
        <w:autoSpaceDE w:val="0"/>
        <w:autoSpaceDN w:val="0"/>
        <w:adjustRightInd w:val="0"/>
      </w:pPr>
      <w:r w:rsidRPr="001E4A95">
        <w:t>или</w:t>
      </w:r>
    </w:p>
    <w:p w:rsidR="00ED4C4A" w:rsidRPr="001E4A95" w:rsidRDefault="00122CBB" w:rsidP="00ED4C4A">
      <w:pPr>
        <w:shd w:val="clear" w:color="auto" w:fill="FFFFFF"/>
        <w:autoSpaceDE w:val="0"/>
        <w:autoSpaceDN w:val="0"/>
        <w:adjustRightInd w:val="0"/>
        <w:ind w:firstLine="540"/>
      </w:pPr>
      <w:r w:rsidRPr="001E4A95">
        <w:rPr>
          <w:position w:val="-32"/>
        </w:rPr>
        <w:object w:dxaOrig="2780" w:dyaOrig="760">
          <v:shape id="_x0000_i1141" type="#_x0000_t75" style="width:138.75pt;height:38.25pt" o:ole="">
            <v:imagedata r:id="rId212" o:title=""/>
          </v:shape>
          <o:OLEObject Type="Embed" ProgID="Equation.3" ShapeID="_x0000_i1141" DrawAspect="Content" ObjectID="_1469871403" r:id="rId213"/>
        </w:object>
      </w:r>
    </w:p>
    <w:p w:rsidR="00ED4C4A" w:rsidRPr="001E4A95" w:rsidRDefault="00ED4C4A" w:rsidP="0086286E">
      <w:pPr>
        <w:shd w:val="clear" w:color="auto" w:fill="FFFFFF"/>
        <w:autoSpaceDE w:val="0"/>
        <w:autoSpaceDN w:val="0"/>
        <w:adjustRightInd w:val="0"/>
      </w:pPr>
      <w:r w:rsidRPr="001E4A95">
        <w:t>Решая полученную систему, находим два решения:</w:t>
      </w:r>
    </w:p>
    <w:p w:rsidR="00ED4C4A" w:rsidRPr="001E4A95" w:rsidRDefault="00122CBB" w:rsidP="00122CBB">
      <w:pPr>
        <w:shd w:val="clear" w:color="auto" w:fill="FFFFFF"/>
        <w:autoSpaceDE w:val="0"/>
        <w:autoSpaceDN w:val="0"/>
        <w:adjustRightInd w:val="0"/>
        <w:ind w:firstLine="540"/>
      </w:pPr>
      <w:r w:rsidRPr="001E4A95">
        <w:rPr>
          <w:position w:val="-32"/>
        </w:rPr>
        <w:object w:dxaOrig="800" w:dyaOrig="760">
          <v:shape id="_x0000_i1142" type="#_x0000_t75" style="width:39.75pt;height:38.25pt" o:ole="">
            <v:imagedata r:id="rId214" o:title=""/>
          </v:shape>
          <o:OLEObject Type="Embed" ProgID="Equation.3" ShapeID="_x0000_i1142" DrawAspect="Content" ObjectID="_1469871404" r:id="rId215"/>
        </w:object>
      </w:r>
      <w:r w:rsidRPr="001E4A95">
        <w:tab/>
      </w:r>
      <w:r w:rsidRPr="001E4A95">
        <w:tab/>
        <w:t>и</w:t>
      </w:r>
      <w:r w:rsidRPr="001E4A95">
        <w:tab/>
      </w:r>
      <w:r w:rsidRPr="001E4A95">
        <w:rPr>
          <w:position w:val="-32"/>
        </w:rPr>
        <w:object w:dxaOrig="980" w:dyaOrig="760">
          <v:shape id="_x0000_i1143" type="#_x0000_t75" style="width:48.75pt;height:38.25pt" o:ole="">
            <v:imagedata r:id="rId216" o:title=""/>
          </v:shape>
          <o:OLEObject Type="Embed" ProgID="Equation.3" ShapeID="_x0000_i1143" DrawAspect="Content" ObjectID="_1469871405" r:id="rId217"/>
        </w:object>
      </w:r>
    </w:p>
    <w:p w:rsidR="00ED4C4A" w:rsidRPr="001E4A95" w:rsidRDefault="00122CBB" w:rsidP="0086286E">
      <w:pPr>
        <w:shd w:val="clear" w:color="auto" w:fill="FFFFFF"/>
        <w:autoSpaceDE w:val="0"/>
        <w:autoSpaceDN w:val="0"/>
        <w:adjustRightInd w:val="0"/>
      </w:pPr>
      <w:r w:rsidRPr="001E4A95">
        <w:t>Записываем выражение функции распределения:</w:t>
      </w:r>
    </w:p>
    <w:p w:rsidR="00ED4C4A" w:rsidRPr="001E4A95" w:rsidRDefault="00122CBB" w:rsidP="00122CBB">
      <w:pPr>
        <w:shd w:val="clear" w:color="auto" w:fill="FFFFFF"/>
        <w:autoSpaceDE w:val="0"/>
        <w:autoSpaceDN w:val="0"/>
        <w:adjustRightInd w:val="0"/>
        <w:ind w:firstLine="540"/>
      </w:pPr>
      <w:r w:rsidRPr="001E4A95">
        <w:rPr>
          <w:position w:val="-50"/>
        </w:rPr>
        <w:object w:dxaOrig="1200" w:dyaOrig="1120">
          <v:shape id="_x0000_i1144" type="#_x0000_t75" style="width:60pt;height:56.25pt" o:ole="">
            <v:imagedata r:id="rId218" o:title=""/>
          </v:shape>
          <o:OLEObject Type="Embed" ProgID="Equation.3" ShapeID="_x0000_i1144" DrawAspect="Content" ObjectID="_1469871406" r:id="rId219"/>
        </w:object>
      </w:r>
      <w:r w:rsidRPr="001E4A95">
        <w:rPr>
          <w:position w:val="-46"/>
        </w:rPr>
        <w:object w:dxaOrig="1480" w:dyaOrig="1040">
          <v:shape id="_x0000_i1145" type="#_x0000_t75" style="width:69pt;height:54pt" o:ole="">
            <v:imagedata r:id="rId220" o:title=""/>
          </v:shape>
          <o:OLEObject Type="Embed" ProgID="Equation.3" ShapeID="_x0000_i1145" DrawAspect="Content" ObjectID="_1469871407" r:id="rId221"/>
        </w:object>
      </w:r>
      <w:r w:rsidRPr="001E4A95">
        <w:tab/>
      </w:r>
      <w:r w:rsidRPr="001E4A95">
        <w:tab/>
        <w:t xml:space="preserve">или </w:t>
      </w:r>
      <w:r w:rsidRPr="001E4A95">
        <w:tab/>
      </w:r>
      <w:r w:rsidRPr="001E4A95">
        <w:tab/>
      </w:r>
      <w:r w:rsidRPr="001E4A95">
        <w:rPr>
          <w:position w:val="-50"/>
        </w:rPr>
        <w:object w:dxaOrig="1219" w:dyaOrig="1120">
          <v:shape id="_x0000_i1146" type="#_x0000_t75" style="width:60.75pt;height:56.25pt" o:ole="">
            <v:imagedata r:id="rId222" o:title=""/>
          </v:shape>
          <o:OLEObject Type="Embed" ProgID="Equation.3" ShapeID="_x0000_i1146" DrawAspect="Content" ObjectID="_1469871408" r:id="rId223"/>
        </w:object>
      </w:r>
      <w:r w:rsidR="00282AAA" w:rsidRPr="001E4A95">
        <w:rPr>
          <w:position w:val="-46"/>
        </w:rPr>
        <w:object w:dxaOrig="1840" w:dyaOrig="1040">
          <v:shape id="_x0000_i1147" type="#_x0000_t75" style="width:85.5pt;height:54pt" o:ole="">
            <v:imagedata r:id="rId224" o:title=""/>
          </v:shape>
          <o:OLEObject Type="Embed" ProgID="Equation.3" ShapeID="_x0000_i1147" DrawAspect="Content" ObjectID="_1469871409" r:id="rId225"/>
        </w:object>
      </w:r>
    </w:p>
    <w:p w:rsidR="00ED4C4A" w:rsidRPr="001E4A95" w:rsidRDefault="00ED4C4A" w:rsidP="0086286E">
      <w:pPr>
        <w:shd w:val="clear" w:color="auto" w:fill="FFFFFF"/>
        <w:autoSpaceDE w:val="0"/>
        <w:autoSpaceDN w:val="0"/>
        <w:adjustRightInd w:val="0"/>
      </w:pPr>
    </w:p>
    <w:p w:rsidR="006E4211" w:rsidRPr="001E4A95" w:rsidRDefault="0026502A" w:rsidP="0086286E">
      <w:pPr>
        <w:shd w:val="clear" w:color="auto" w:fill="FFFFFF"/>
        <w:rPr>
          <w:b/>
          <w:bCs/>
        </w:rPr>
      </w:pPr>
      <w:r w:rsidRPr="001E4A95">
        <w:rPr>
          <w:b/>
          <w:bCs/>
        </w:rPr>
        <w:t>Пример 3.</w:t>
      </w:r>
      <w:r w:rsidR="000C5AFE">
        <w:rPr>
          <w:b/>
          <w:bCs/>
        </w:rPr>
        <w:t>5</w:t>
      </w:r>
    </w:p>
    <w:p w:rsidR="0026502A" w:rsidRPr="001E4A95" w:rsidRDefault="0026502A" w:rsidP="00555626">
      <w:pPr>
        <w:shd w:val="clear" w:color="auto" w:fill="FFFFFF"/>
        <w:jc w:val="both"/>
      </w:pPr>
      <w:r w:rsidRPr="001E4A95">
        <w:t>Рабочий обслуживает 4 станка. Вероятность</w:t>
      </w:r>
      <w:r w:rsidR="006E4211" w:rsidRPr="001E4A95">
        <w:t xml:space="preserve"> </w:t>
      </w:r>
      <w:r w:rsidRPr="001E4A95">
        <w:t xml:space="preserve">того, что в течение часа станок не потребует внимания рабочего, для первого станка равна 0,9, для второго </w:t>
      </w:r>
      <w:r w:rsidR="0086286E" w:rsidRPr="001E4A95">
        <w:t>–</w:t>
      </w:r>
      <w:r w:rsidRPr="001E4A95">
        <w:t xml:space="preserve"> 0,8, для третьего -0,75 и для четвертого </w:t>
      </w:r>
      <w:r w:rsidR="0086286E" w:rsidRPr="001E4A95">
        <w:t>–</w:t>
      </w:r>
      <w:r w:rsidRPr="001E4A95">
        <w:t xml:space="preserve"> 0,7. Составить закон распределения случайной величины </w:t>
      </w:r>
      <w:r w:rsidRPr="001E4A95">
        <w:rPr>
          <w:i/>
          <w:iCs/>
          <w:lang w:val="en-US"/>
        </w:rPr>
        <w:t>X</w:t>
      </w:r>
      <w:r w:rsidRPr="001E4A95">
        <w:rPr>
          <w:i/>
          <w:iCs/>
        </w:rPr>
        <w:t xml:space="preserve"> </w:t>
      </w:r>
      <w:r w:rsidR="0086286E" w:rsidRPr="001E4A95">
        <w:rPr>
          <w:i/>
          <w:iCs/>
        </w:rPr>
        <w:t>–</w:t>
      </w:r>
      <w:r w:rsidRPr="001E4A95">
        <w:rPr>
          <w:i/>
          <w:iCs/>
        </w:rPr>
        <w:t xml:space="preserve"> </w:t>
      </w:r>
      <w:r w:rsidRPr="001E4A95">
        <w:t>числа станков, которые не потребуют внимания рабочего в течение часа.</w:t>
      </w:r>
    </w:p>
    <w:p w:rsidR="006E4211" w:rsidRPr="001E4A95" w:rsidRDefault="0026502A" w:rsidP="0086286E">
      <w:pPr>
        <w:shd w:val="clear" w:color="auto" w:fill="FFFFFF"/>
        <w:autoSpaceDE w:val="0"/>
        <w:autoSpaceDN w:val="0"/>
        <w:adjustRightInd w:val="0"/>
        <w:rPr>
          <w:b/>
        </w:rPr>
      </w:pPr>
      <w:r w:rsidRPr="001E4A95">
        <w:rPr>
          <w:b/>
        </w:rPr>
        <w:t>Решение</w:t>
      </w:r>
    </w:p>
    <w:p w:rsidR="0026502A" w:rsidRPr="001E4A95" w:rsidRDefault="0026502A" w:rsidP="00555626">
      <w:pPr>
        <w:shd w:val="clear" w:color="auto" w:fill="FFFFFF"/>
        <w:autoSpaceDE w:val="0"/>
        <w:autoSpaceDN w:val="0"/>
        <w:adjustRightInd w:val="0"/>
        <w:jc w:val="both"/>
        <w:rPr>
          <w:lang w:val="en-US"/>
        </w:rPr>
      </w:pPr>
      <w:r w:rsidRPr="001E4A95">
        <w:t>Задача может быть решена несколькими способами.</w:t>
      </w:r>
    </w:p>
    <w:p w:rsidR="006E4211" w:rsidRPr="001E4A95" w:rsidRDefault="006E4211" w:rsidP="00555626">
      <w:pPr>
        <w:shd w:val="clear" w:color="auto" w:fill="FFFFFF"/>
        <w:autoSpaceDE w:val="0"/>
        <w:autoSpaceDN w:val="0"/>
        <w:adjustRightInd w:val="0"/>
        <w:jc w:val="both"/>
      </w:pPr>
      <w:r w:rsidRPr="001E4A95">
        <w:rPr>
          <w:u w:val="single"/>
        </w:rPr>
        <w:t>Первый способ:</w:t>
      </w:r>
      <w:r w:rsidRPr="001E4A95">
        <w:t xml:space="preserve"> Пусть </w:t>
      </w:r>
      <w:r w:rsidRPr="001E4A95">
        <w:rPr>
          <w:position w:val="-12"/>
        </w:rPr>
        <w:object w:dxaOrig="800" w:dyaOrig="400">
          <v:shape id="_x0000_i1148" type="#_x0000_t75" style="width:39.75pt;height:20.25pt" o:ole="">
            <v:imagedata r:id="rId226" o:title=""/>
          </v:shape>
          <o:OLEObject Type="Embed" ProgID="Equation.3" ShapeID="_x0000_i1148" DrawAspect="Content" ObjectID="_1469871410" r:id="rId227"/>
        </w:object>
      </w:r>
      <w:r w:rsidRPr="001E4A95">
        <w:t xml:space="preserve"> </w:t>
      </w:r>
      <w:r w:rsidRPr="001E4A95">
        <w:rPr>
          <w:i/>
          <w:iCs/>
        </w:rPr>
        <w:t>–</w:t>
      </w:r>
      <w:r w:rsidRPr="001E4A95">
        <w:t xml:space="preserve"> событие, состоящее в том, что </w:t>
      </w:r>
      <w:r w:rsidRPr="001E4A95">
        <w:rPr>
          <w:i/>
          <w:lang w:val="en-US"/>
        </w:rPr>
        <w:t>k</w:t>
      </w:r>
      <w:r w:rsidRPr="001E4A95">
        <w:t>-й станок не потребует (потребует) внимания рабочего в течении часа. Тогда, очевидно:</w:t>
      </w:r>
    </w:p>
    <w:p w:rsidR="006E4211" w:rsidRPr="001E4A95" w:rsidRDefault="006E4211" w:rsidP="006E4211">
      <w:pPr>
        <w:shd w:val="clear" w:color="auto" w:fill="FFFFFF"/>
        <w:autoSpaceDE w:val="0"/>
        <w:autoSpaceDN w:val="0"/>
        <w:adjustRightInd w:val="0"/>
        <w:jc w:val="center"/>
      </w:pPr>
      <w:r w:rsidRPr="001E4A95">
        <w:rPr>
          <w:position w:val="-12"/>
          <w:lang w:val="en-US"/>
        </w:rPr>
        <w:object w:dxaOrig="7460" w:dyaOrig="400">
          <v:shape id="_x0000_i1149" type="#_x0000_t75" style="width:372.75pt;height:20.25pt" o:ole="">
            <v:imagedata r:id="rId228" o:title=""/>
          </v:shape>
          <o:OLEObject Type="Embed" ProgID="Equation.3" ShapeID="_x0000_i1149" DrawAspect="Content" ObjectID="_1469871411" r:id="rId229"/>
        </w:object>
      </w:r>
      <w:r w:rsidRPr="001E4A95">
        <w:t>;</w:t>
      </w:r>
    </w:p>
    <w:p w:rsidR="006E4211" w:rsidRPr="001E4A95" w:rsidRDefault="006E4211" w:rsidP="006E4211">
      <w:pPr>
        <w:shd w:val="clear" w:color="auto" w:fill="FFFFFF"/>
        <w:autoSpaceDE w:val="0"/>
        <w:autoSpaceDN w:val="0"/>
        <w:adjustRightInd w:val="0"/>
        <w:jc w:val="center"/>
      </w:pPr>
      <w:r w:rsidRPr="001E4A95">
        <w:rPr>
          <w:position w:val="-12"/>
          <w:lang w:val="en-US"/>
        </w:rPr>
        <w:object w:dxaOrig="6600" w:dyaOrig="400">
          <v:shape id="_x0000_i1150" type="#_x0000_t75" style="width:330pt;height:20.25pt" o:ole="">
            <v:imagedata r:id="rId230" o:title=""/>
          </v:shape>
          <o:OLEObject Type="Embed" ProgID="Equation.3" ShapeID="_x0000_i1150" DrawAspect="Content" ObjectID="_1469871412" r:id="rId231"/>
        </w:object>
      </w:r>
    </w:p>
    <w:p w:rsidR="006E4211" w:rsidRPr="001E4A95" w:rsidRDefault="00F87BAA" w:rsidP="006E4211">
      <w:pPr>
        <w:shd w:val="clear" w:color="auto" w:fill="FFFFFF"/>
        <w:autoSpaceDE w:val="0"/>
        <w:autoSpaceDN w:val="0"/>
        <w:adjustRightInd w:val="0"/>
        <w:jc w:val="center"/>
      </w:pPr>
      <w:r w:rsidRPr="001E4A95">
        <w:rPr>
          <w:position w:val="-10"/>
          <w:lang w:val="en-US"/>
        </w:rPr>
        <w:object w:dxaOrig="9060" w:dyaOrig="320">
          <v:shape id="_x0000_i1151" type="#_x0000_t75" style="width:453pt;height:15.75pt" o:ole="">
            <v:imagedata r:id="rId232" o:title=""/>
          </v:shape>
          <o:OLEObject Type="Embed" ProgID="Equation.3" ShapeID="_x0000_i1151" DrawAspect="Content" ObjectID="_1469871413" r:id="rId233"/>
        </w:object>
      </w:r>
      <w:r w:rsidRPr="001E4A95">
        <w:t>.</w:t>
      </w:r>
    </w:p>
    <w:p w:rsidR="006E4211" w:rsidRPr="001E4A95" w:rsidRDefault="00F87BAA" w:rsidP="0086286E">
      <w:pPr>
        <w:shd w:val="clear" w:color="auto" w:fill="FFFFFF"/>
        <w:autoSpaceDE w:val="0"/>
        <w:autoSpaceDN w:val="0"/>
        <w:adjustRightInd w:val="0"/>
      </w:pPr>
      <w:r w:rsidRPr="001E4A95">
        <w:t>Аналогично находим</w:t>
      </w:r>
    </w:p>
    <w:p w:rsidR="00F87BAA" w:rsidRPr="001E4A95" w:rsidRDefault="00F87BAA" w:rsidP="0086286E">
      <w:pPr>
        <w:shd w:val="clear" w:color="auto" w:fill="FFFFFF"/>
        <w:autoSpaceDE w:val="0"/>
        <w:autoSpaceDN w:val="0"/>
        <w:adjustRightInd w:val="0"/>
      </w:pPr>
      <w:r w:rsidRPr="001E4A95">
        <w:rPr>
          <w:position w:val="-12"/>
          <w:lang w:val="en-US"/>
        </w:rPr>
        <w:object w:dxaOrig="9639" w:dyaOrig="400">
          <v:shape id="_x0000_i1152" type="#_x0000_t75" style="width:482.25pt;height:20.25pt" o:ole="">
            <v:imagedata r:id="rId234" o:title=""/>
          </v:shape>
          <o:OLEObject Type="Embed" ProgID="Equation.3" ShapeID="_x0000_i1152" DrawAspect="Content" ObjectID="_1469871414" r:id="rId235"/>
        </w:object>
      </w:r>
      <w:r w:rsidRPr="001E4A95">
        <w:t>;</w:t>
      </w:r>
    </w:p>
    <w:p w:rsidR="00F87BAA" w:rsidRPr="001E4A95" w:rsidRDefault="00F87BAA" w:rsidP="0086286E">
      <w:pPr>
        <w:shd w:val="clear" w:color="auto" w:fill="FFFFFF"/>
        <w:autoSpaceDE w:val="0"/>
        <w:autoSpaceDN w:val="0"/>
        <w:adjustRightInd w:val="0"/>
      </w:pPr>
      <w:r w:rsidRPr="001E4A95">
        <w:rPr>
          <w:position w:val="-12"/>
          <w:lang w:val="en-US"/>
        </w:rPr>
        <w:object w:dxaOrig="7140" w:dyaOrig="400">
          <v:shape id="_x0000_i1153" type="#_x0000_t75" style="width:357pt;height:20.25pt" o:ole="">
            <v:imagedata r:id="rId236" o:title=""/>
          </v:shape>
          <o:OLEObject Type="Embed" ProgID="Equation.3" ShapeID="_x0000_i1153" DrawAspect="Content" ObjectID="_1469871415" r:id="rId237"/>
        </w:object>
      </w:r>
    </w:p>
    <w:p w:rsidR="00F87BAA" w:rsidRPr="001E4A95" w:rsidRDefault="00F87BAA" w:rsidP="0086286E">
      <w:pPr>
        <w:shd w:val="clear" w:color="auto" w:fill="FFFFFF"/>
        <w:autoSpaceDE w:val="0"/>
        <w:autoSpaceDN w:val="0"/>
        <w:adjustRightInd w:val="0"/>
      </w:pPr>
      <w:r w:rsidRPr="001E4A95">
        <w:rPr>
          <w:position w:val="-12"/>
          <w:lang w:val="en-US"/>
        </w:rPr>
        <w:object w:dxaOrig="3340" w:dyaOrig="360">
          <v:shape id="_x0000_i1154" type="#_x0000_t75" style="width:167.25pt;height:18pt" o:ole="">
            <v:imagedata r:id="rId238" o:title=""/>
          </v:shape>
          <o:OLEObject Type="Embed" ProgID="Equation.3" ShapeID="_x0000_i1154" DrawAspect="Content" ObjectID="_1469871416" r:id="rId239"/>
        </w:object>
      </w:r>
      <w:r w:rsidRPr="001E4A95">
        <w:t>,</w:t>
      </w:r>
    </w:p>
    <w:p w:rsidR="00F87BAA" w:rsidRPr="001E4A95" w:rsidRDefault="00F87BAA" w:rsidP="00555626">
      <w:pPr>
        <w:shd w:val="clear" w:color="auto" w:fill="FFFFFF"/>
        <w:autoSpaceDE w:val="0"/>
        <w:autoSpaceDN w:val="0"/>
        <w:adjustRightInd w:val="0"/>
        <w:jc w:val="both"/>
      </w:pPr>
      <w:r w:rsidRPr="001E4A95">
        <w:t>т.е. закон (ряд) распределения случайной величины Х имеет вид:</w:t>
      </w:r>
    </w:p>
    <w:tbl>
      <w:tblPr>
        <w:tblStyle w:val="a3"/>
        <w:tblpPr w:leftFromText="180" w:rightFromText="180" w:vertAnchor="text" w:tblpY="1"/>
        <w:tblOverlap w:val="never"/>
        <w:tblW w:w="0" w:type="auto"/>
        <w:tblLook w:val="01E0" w:firstRow="1" w:lastRow="1" w:firstColumn="1" w:lastColumn="1" w:noHBand="0" w:noVBand="0"/>
      </w:tblPr>
      <w:tblGrid>
        <w:gridCol w:w="900"/>
        <w:gridCol w:w="900"/>
        <w:gridCol w:w="900"/>
        <w:gridCol w:w="900"/>
        <w:gridCol w:w="900"/>
        <w:gridCol w:w="900"/>
        <w:gridCol w:w="900"/>
      </w:tblGrid>
      <w:tr w:rsidR="00F87BAA" w:rsidRPr="001E4A95">
        <w:trPr>
          <w:trHeight w:val="330"/>
        </w:trPr>
        <w:tc>
          <w:tcPr>
            <w:tcW w:w="900" w:type="dxa"/>
            <w:vMerge w:val="restart"/>
            <w:tcBorders>
              <w:top w:val="nil"/>
              <w:left w:val="nil"/>
              <w:bottom w:val="nil"/>
              <w:right w:val="single" w:sz="4" w:space="0" w:color="auto"/>
            </w:tcBorders>
            <w:vAlign w:val="center"/>
          </w:tcPr>
          <w:p w:rsidR="00F87BAA" w:rsidRPr="001E4A95" w:rsidRDefault="00F87BAA" w:rsidP="00DD4D54">
            <w:pPr>
              <w:autoSpaceDE w:val="0"/>
              <w:autoSpaceDN w:val="0"/>
              <w:adjustRightInd w:val="0"/>
              <w:jc w:val="center"/>
              <w:rPr>
                <w:i/>
              </w:rPr>
            </w:pPr>
            <w:r w:rsidRPr="001E4A95">
              <w:rPr>
                <w:i/>
                <w:lang w:val="en-US"/>
              </w:rPr>
              <w:t>X</w:t>
            </w:r>
            <w:r w:rsidRPr="001E4A95">
              <w:rPr>
                <w:i/>
              </w:rPr>
              <w:t>:</w:t>
            </w:r>
          </w:p>
        </w:tc>
        <w:tc>
          <w:tcPr>
            <w:tcW w:w="900" w:type="dxa"/>
            <w:tcBorders>
              <w:left w:val="single" w:sz="4" w:space="0" w:color="auto"/>
            </w:tcBorders>
            <w:vAlign w:val="center"/>
          </w:tcPr>
          <w:p w:rsidR="00F87BAA" w:rsidRPr="001E4A95" w:rsidRDefault="00F87BAA" w:rsidP="00DD4D54">
            <w:pPr>
              <w:autoSpaceDE w:val="0"/>
              <w:autoSpaceDN w:val="0"/>
              <w:adjustRightInd w:val="0"/>
              <w:jc w:val="center"/>
              <w:rPr>
                <w:i/>
                <w:lang w:val="en-US"/>
              </w:rPr>
            </w:pPr>
            <w:r w:rsidRPr="001E4A95">
              <w:rPr>
                <w:i/>
                <w:lang w:val="en-US"/>
              </w:rPr>
              <w:t>x</w:t>
            </w:r>
            <w:r w:rsidRPr="001E4A95">
              <w:rPr>
                <w:i/>
                <w:vertAlign w:val="subscript"/>
                <w:lang w:val="en-US"/>
              </w:rPr>
              <w:t>i</w:t>
            </w:r>
          </w:p>
        </w:tc>
        <w:tc>
          <w:tcPr>
            <w:tcW w:w="900" w:type="dxa"/>
            <w:vAlign w:val="center"/>
          </w:tcPr>
          <w:p w:rsidR="00F87BAA" w:rsidRPr="001E4A95" w:rsidRDefault="00F87BAA" w:rsidP="00DD4D54">
            <w:pPr>
              <w:autoSpaceDE w:val="0"/>
              <w:autoSpaceDN w:val="0"/>
              <w:adjustRightInd w:val="0"/>
              <w:jc w:val="center"/>
            </w:pPr>
            <w:r w:rsidRPr="001E4A95">
              <w:t>0</w:t>
            </w:r>
          </w:p>
        </w:tc>
        <w:tc>
          <w:tcPr>
            <w:tcW w:w="900" w:type="dxa"/>
            <w:vAlign w:val="center"/>
          </w:tcPr>
          <w:p w:rsidR="00F87BAA" w:rsidRPr="001E4A95" w:rsidRDefault="00F87BAA" w:rsidP="00DD4D54">
            <w:pPr>
              <w:autoSpaceDE w:val="0"/>
              <w:autoSpaceDN w:val="0"/>
              <w:adjustRightInd w:val="0"/>
              <w:jc w:val="center"/>
            </w:pPr>
            <w:r w:rsidRPr="001E4A95">
              <w:t>1</w:t>
            </w:r>
          </w:p>
        </w:tc>
        <w:tc>
          <w:tcPr>
            <w:tcW w:w="900" w:type="dxa"/>
            <w:vAlign w:val="center"/>
          </w:tcPr>
          <w:p w:rsidR="00F87BAA" w:rsidRPr="001E4A95" w:rsidRDefault="00F87BAA" w:rsidP="00DD4D54">
            <w:pPr>
              <w:autoSpaceDE w:val="0"/>
              <w:autoSpaceDN w:val="0"/>
              <w:adjustRightInd w:val="0"/>
              <w:jc w:val="center"/>
            </w:pPr>
            <w:r w:rsidRPr="001E4A95">
              <w:t>2</w:t>
            </w:r>
          </w:p>
        </w:tc>
        <w:tc>
          <w:tcPr>
            <w:tcW w:w="900" w:type="dxa"/>
            <w:vAlign w:val="center"/>
          </w:tcPr>
          <w:p w:rsidR="00F87BAA" w:rsidRPr="001E4A95" w:rsidRDefault="00F87BAA" w:rsidP="00DD4D54">
            <w:pPr>
              <w:autoSpaceDE w:val="0"/>
              <w:autoSpaceDN w:val="0"/>
              <w:adjustRightInd w:val="0"/>
              <w:jc w:val="center"/>
            </w:pPr>
            <w:r w:rsidRPr="001E4A95">
              <w:t>3</w:t>
            </w:r>
          </w:p>
        </w:tc>
        <w:tc>
          <w:tcPr>
            <w:tcW w:w="900" w:type="dxa"/>
            <w:vAlign w:val="center"/>
          </w:tcPr>
          <w:p w:rsidR="00F87BAA" w:rsidRPr="001E4A95" w:rsidRDefault="00F87BAA" w:rsidP="00DD4D54">
            <w:pPr>
              <w:autoSpaceDE w:val="0"/>
              <w:autoSpaceDN w:val="0"/>
              <w:adjustRightInd w:val="0"/>
              <w:jc w:val="center"/>
            </w:pPr>
            <w:r w:rsidRPr="001E4A95">
              <w:t>4</w:t>
            </w:r>
          </w:p>
        </w:tc>
      </w:tr>
      <w:tr w:rsidR="00F87BAA" w:rsidRPr="001E4A95">
        <w:trPr>
          <w:trHeight w:val="356"/>
        </w:trPr>
        <w:tc>
          <w:tcPr>
            <w:tcW w:w="900" w:type="dxa"/>
            <w:vMerge/>
            <w:tcBorders>
              <w:top w:val="nil"/>
              <w:left w:val="nil"/>
              <w:bottom w:val="nil"/>
              <w:right w:val="single" w:sz="4" w:space="0" w:color="auto"/>
            </w:tcBorders>
            <w:vAlign w:val="center"/>
          </w:tcPr>
          <w:p w:rsidR="00F87BAA" w:rsidRPr="001E4A95" w:rsidRDefault="00F87BAA" w:rsidP="00DD4D54">
            <w:pPr>
              <w:autoSpaceDE w:val="0"/>
              <w:autoSpaceDN w:val="0"/>
              <w:adjustRightInd w:val="0"/>
              <w:jc w:val="center"/>
              <w:rPr>
                <w:i/>
                <w:lang w:val="en-US"/>
              </w:rPr>
            </w:pPr>
          </w:p>
        </w:tc>
        <w:tc>
          <w:tcPr>
            <w:tcW w:w="900" w:type="dxa"/>
            <w:tcBorders>
              <w:left w:val="single" w:sz="4" w:space="0" w:color="auto"/>
            </w:tcBorders>
            <w:vAlign w:val="center"/>
          </w:tcPr>
          <w:p w:rsidR="00F87BAA" w:rsidRPr="001E4A95" w:rsidRDefault="00F87BAA" w:rsidP="00DD4D54">
            <w:pPr>
              <w:autoSpaceDE w:val="0"/>
              <w:autoSpaceDN w:val="0"/>
              <w:adjustRightInd w:val="0"/>
              <w:jc w:val="center"/>
              <w:rPr>
                <w:i/>
                <w:lang w:val="en-US"/>
              </w:rPr>
            </w:pPr>
            <w:r w:rsidRPr="001E4A95">
              <w:rPr>
                <w:i/>
                <w:lang w:val="en-US"/>
              </w:rPr>
              <w:t>p</w:t>
            </w:r>
            <w:r w:rsidRPr="001E4A95">
              <w:rPr>
                <w:i/>
                <w:vertAlign w:val="subscript"/>
                <w:lang w:val="en-US"/>
              </w:rPr>
              <w:t>i</w:t>
            </w:r>
          </w:p>
        </w:tc>
        <w:tc>
          <w:tcPr>
            <w:tcW w:w="900" w:type="dxa"/>
            <w:vAlign w:val="center"/>
          </w:tcPr>
          <w:p w:rsidR="00F87BAA" w:rsidRPr="001E4A95" w:rsidRDefault="00F87BAA" w:rsidP="00DD4D54">
            <w:pPr>
              <w:autoSpaceDE w:val="0"/>
              <w:autoSpaceDN w:val="0"/>
              <w:adjustRightInd w:val="0"/>
              <w:jc w:val="center"/>
            </w:pPr>
            <w:r w:rsidRPr="001E4A95">
              <w:t>0,0015</w:t>
            </w:r>
          </w:p>
        </w:tc>
        <w:tc>
          <w:tcPr>
            <w:tcW w:w="900" w:type="dxa"/>
            <w:vAlign w:val="center"/>
          </w:tcPr>
          <w:p w:rsidR="00F87BAA" w:rsidRPr="001E4A95" w:rsidRDefault="00F87BAA" w:rsidP="00DD4D54">
            <w:pPr>
              <w:autoSpaceDE w:val="0"/>
              <w:autoSpaceDN w:val="0"/>
              <w:adjustRightInd w:val="0"/>
              <w:jc w:val="center"/>
            </w:pPr>
            <w:r w:rsidRPr="001E4A95">
              <w:t>0,0275</w:t>
            </w:r>
          </w:p>
        </w:tc>
        <w:tc>
          <w:tcPr>
            <w:tcW w:w="900" w:type="dxa"/>
            <w:vAlign w:val="center"/>
          </w:tcPr>
          <w:p w:rsidR="00F87BAA" w:rsidRPr="001E4A95" w:rsidRDefault="00F87BAA" w:rsidP="00DD4D54">
            <w:pPr>
              <w:autoSpaceDE w:val="0"/>
              <w:autoSpaceDN w:val="0"/>
              <w:adjustRightInd w:val="0"/>
              <w:jc w:val="center"/>
            </w:pPr>
            <w:r w:rsidRPr="001E4A95">
              <w:t>0,1685</w:t>
            </w:r>
          </w:p>
        </w:tc>
        <w:tc>
          <w:tcPr>
            <w:tcW w:w="900" w:type="dxa"/>
            <w:vAlign w:val="center"/>
          </w:tcPr>
          <w:p w:rsidR="00F87BAA" w:rsidRPr="001E4A95" w:rsidRDefault="00F87BAA" w:rsidP="00DD4D54">
            <w:pPr>
              <w:autoSpaceDE w:val="0"/>
              <w:autoSpaceDN w:val="0"/>
              <w:adjustRightInd w:val="0"/>
              <w:jc w:val="center"/>
            </w:pPr>
            <w:r w:rsidRPr="001E4A95">
              <w:t>0,4245</w:t>
            </w:r>
          </w:p>
        </w:tc>
        <w:tc>
          <w:tcPr>
            <w:tcW w:w="900" w:type="dxa"/>
            <w:vAlign w:val="center"/>
          </w:tcPr>
          <w:p w:rsidR="00F87BAA" w:rsidRPr="001E4A95" w:rsidRDefault="00F87BAA" w:rsidP="00DD4D54">
            <w:pPr>
              <w:autoSpaceDE w:val="0"/>
              <w:autoSpaceDN w:val="0"/>
              <w:adjustRightInd w:val="0"/>
              <w:jc w:val="center"/>
            </w:pPr>
            <w:r w:rsidRPr="001E4A95">
              <w:t>0,378</w:t>
            </w:r>
          </w:p>
        </w:tc>
      </w:tr>
    </w:tbl>
    <w:p w:rsidR="00F87BAA" w:rsidRPr="001E4A95" w:rsidRDefault="00F87BAA" w:rsidP="0086286E">
      <w:pPr>
        <w:shd w:val="clear" w:color="auto" w:fill="FFFFFF"/>
        <w:autoSpaceDE w:val="0"/>
        <w:autoSpaceDN w:val="0"/>
        <w:adjustRightInd w:val="0"/>
      </w:pPr>
    </w:p>
    <w:p w:rsidR="0026502A" w:rsidRPr="001E4A95" w:rsidRDefault="00F87BAA" w:rsidP="00900B68">
      <w:pPr>
        <w:shd w:val="clear" w:color="auto" w:fill="FFFFFF"/>
        <w:autoSpaceDE w:val="0"/>
        <w:autoSpaceDN w:val="0"/>
        <w:adjustRightInd w:val="0"/>
        <w:jc w:val="right"/>
      </w:pPr>
      <w:r w:rsidRPr="001E4A95">
        <w:tab/>
      </w:r>
      <w:r w:rsidRPr="001E4A95">
        <w:tab/>
        <w:t>(3.38)</w:t>
      </w:r>
    </w:p>
    <w:p w:rsidR="0026502A" w:rsidRPr="001E4A95" w:rsidRDefault="0026502A" w:rsidP="0086286E">
      <w:pPr>
        <w:shd w:val="clear" w:color="auto" w:fill="FFFFFF"/>
        <w:autoSpaceDE w:val="0"/>
        <w:autoSpaceDN w:val="0"/>
        <w:adjustRightInd w:val="0"/>
        <w:rPr>
          <w:bCs/>
        </w:rPr>
      </w:pPr>
    </w:p>
    <w:p w:rsidR="00555626" w:rsidRDefault="0026502A" w:rsidP="00555626">
      <w:pPr>
        <w:shd w:val="clear" w:color="auto" w:fill="FFFFFF"/>
        <w:autoSpaceDE w:val="0"/>
        <w:autoSpaceDN w:val="0"/>
        <w:adjustRightInd w:val="0"/>
        <w:jc w:val="both"/>
      </w:pPr>
      <w:r w:rsidRPr="001E4A95">
        <w:rPr>
          <w:u w:val="single"/>
        </w:rPr>
        <w:t>Второй способ</w:t>
      </w:r>
      <w:r w:rsidRPr="001E4A95">
        <w:t xml:space="preserve"> состоит в том, что заданы законы (ряды) распределения альтернативных случайных величин </w:t>
      </w:r>
      <w:r w:rsidRPr="001E4A95">
        <w:rPr>
          <w:i/>
          <w:lang w:val="en-US"/>
        </w:rPr>
        <w:t>X</w:t>
      </w:r>
      <w:r w:rsidRPr="001E4A95">
        <w:rPr>
          <w:vertAlign w:val="subscript"/>
          <w:lang w:val="en-US"/>
        </w:rPr>
        <w:t>k</w:t>
      </w:r>
      <w:r w:rsidRPr="001E4A95">
        <w:t xml:space="preserve"> </w:t>
      </w:r>
      <w:r w:rsidRPr="001E4A95">
        <w:rPr>
          <w:i/>
          <w:iCs/>
        </w:rPr>
        <w:t>(</w:t>
      </w:r>
      <w:r w:rsidRPr="001E4A95">
        <w:rPr>
          <w:i/>
          <w:iCs/>
          <w:lang w:val="en-US"/>
        </w:rPr>
        <w:t>k</w:t>
      </w:r>
      <w:r w:rsidRPr="001E4A95">
        <w:t>=1,2,3,4), выражающих число станков, не потребующих внимания рабочего в течение часа (это число для каждого станка равно 1, если этот станок не потребует внимания рабочего, и равно 0, если потребует):</w:t>
      </w:r>
    </w:p>
    <w:p w:rsidR="00F87BAA" w:rsidRPr="001E4A95" w:rsidRDefault="00F87BAA" w:rsidP="00555626">
      <w:pPr>
        <w:shd w:val="clear" w:color="auto" w:fill="FFFFFF"/>
        <w:autoSpaceDE w:val="0"/>
        <w:autoSpaceDN w:val="0"/>
        <w:adjustRightInd w:val="0"/>
        <w:ind w:firstLine="708"/>
        <w:jc w:val="both"/>
        <w:rPr>
          <w:bCs/>
        </w:rPr>
      </w:pPr>
      <w:r w:rsidRPr="001E4A95">
        <w:rPr>
          <w:bCs/>
          <w:lang w:val="en-US"/>
        </w:rPr>
        <w:t>X</w:t>
      </w:r>
      <w:r w:rsidRPr="001E4A95">
        <w:rPr>
          <w:bCs/>
          <w:vertAlign w:val="subscript"/>
        </w:rPr>
        <w:t>1</w:t>
      </w:r>
      <w:r w:rsidRPr="001E4A95">
        <w:rPr>
          <w:bCs/>
        </w:rPr>
        <w:t>:</w:t>
      </w:r>
      <w:r w:rsidR="006D0BB4" w:rsidRPr="001E4A95">
        <w:rPr>
          <w:bCs/>
        </w:rPr>
        <w:tab/>
      </w:r>
      <w:r w:rsidR="006D0BB4" w:rsidRPr="001E4A95">
        <w:rPr>
          <w:bCs/>
        </w:rPr>
        <w:tab/>
      </w:r>
      <w:r w:rsidR="006D0BB4" w:rsidRPr="001E4A95">
        <w:rPr>
          <w:bCs/>
        </w:rPr>
        <w:tab/>
      </w:r>
      <w:r w:rsidR="006D0BB4" w:rsidRPr="001E4A95">
        <w:rPr>
          <w:bCs/>
        </w:rPr>
        <w:tab/>
      </w:r>
      <w:r w:rsidR="006D0BB4" w:rsidRPr="001E4A95">
        <w:rPr>
          <w:bCs/>
          <w:lang w:val="en-US"/>
        </w:rPr>
        <w:t>X</w:t>
      </w:r>
      <w:r w:rsidR="006D0BB4" w:rsidRPr="001E4A95">
        <w:rPr>
          <w:bCs/>
          <w:vertAlign w:val="subscript"/>
        </w:rPr>
        <w:t>2</w:t>
      </w:r>
      <w:r w:rsidR="006D0BB4" w:rsidRPr="001E4A95">
        <w:rPr>
          <w:bCs/>
        </w:rPr>
        <w:t>:</w:t>
      </w:r>
      <w:r w:rsidR="006D0BB4" w:rsidRPr="001E4A95">
        <w:rPr>
          <w:bCs/>
        </w:rPr>
        <w:tab/>
      </w:r>
      <w:r w:rsidR="006D0BB4" w:rsidRPr="001E4A95">
        <w:rPr>
          <w:bCs/>
        </w:rPr>
        <w:tab/>
      </w:r>
      <w:r w:rsidR="006D0BB4" w:rsidRPr="00555626">
        <w:rPr>
          <w:bCs/>
        </w:rPr>
        <w:tab/>
      </w:r>
      <w:r w:rsidR="006D0BB4" w:rsidRPr="001E4A95">
        <w:rPr>
          <w:bCs/>
        </w:rPr>
        <w:tab/>
      </w:r>
      <w:r w:rsidR="006D0BB4" w:rsidRPr="001E4A95">
        <w:rPr>
          <w:bCs/>
          <w:lang w:val="en-US"/>
        </w:rPr>
        <w:t>X</w:t>
      </w:r>
      <w:r w:rsidR="006D0BB4" w:rsidRPr="001E4A95">
        <w:rPr>
          <w:bCs/>
          <w:vertAlign w:val="subscript"/>
        </w:rPr>
        <w:t>3</w:t>
      </w:r>
      <w:r w:rsidR="006D0BB4" w:rsidRPr="001E4A95">
        <w:rPr>
          <w:bCs/>
        </w:rPr>
        <w:t>:</w:t>
      </w:r>
      <w:r w:rsidR="006D0BB4" w:rsidRPr="001E4A95">
        <w:rPr>
          <w:bCs/>
        </w:rPr>
        <w:tab/>
      </w:r>
      <w:r w:rsidR="006D0BB4" w:rsidRPr="001E4A95">
        <w:rPr>
          <w:bCs/>
        </w:rPr>
        <w:tab/>
      </w:r>
      <w:r w:rsidR="006D0BB4" w:rsidRPr="001E4A95">
        <w:rPr>
          <w:bCs/>
        </w:rPr>
        <w:tab/>
      </w:r>
      <w:r w:rsidR="006D0BB4" w:rsidRPr="001E4A95">
        <w:rPr>
          <w:bCs/>
        </w:rPr>
        <w:tab/>
      </w:r>
      <w:r w:rsidR="006D0BB4" w:rsidRPr="001E4A95">
        <w:rPr>
          <w:bCs/>
          <w:lang w:val="en-US"/>
        </w:rPr>
        <w:t>X</w:t>
      </w:r>
      <w:r w:rsidR="006D0BB4" w:rsidRPr="001E4A95">
        <w:rPr>
          <w:bCs/>
          <w:vertAlign w:val="subscript"/>
        </w:rPr>
        <w:t>4</w:t>
      </w:r>
      <w:r w:rsidR="006D0BB4" w:rsidRPr="001E4A95">
        <w:rPr>
          <w:bCs/>
        </w:rPr>
        <w:t>:</w:t>
      </w:r>
    </w:p>
    <w:tbl>
      <w:tblPr>
        <w:tblStyle w:val="a3"/>
        <w:tblpPr w:leftFromText="180" w:rightFromText="180" w:vertAnchor="text" w:tblpX="108" w:tblpY="1"/>
        <w:tblOverlap w:val="never"/>
        <w:tblW w:w="0" w:type="auto"/>
        <w:tblLook w:val="01E0" w:firstRow="1" w:lastRow="1" w:firstColumn="1" w:lastColumn="1" w:noHBand="0" w:noVBand="0"/>
      </w:tblPr>
      <w:tblGrid>
        <w:gridCol w:w="786"/>
        <w:gridCol w:w="792"/>
        <w:gridCol w:w="792"/>
        <w:gridCol w:w="236"/>
        <w:gridCol w:w="847"/>
        <w:gridCol w:w="851"/>
        <w:gridCol w:w="851"/>
        <w:gridCol w:w="241"/>
        <w:gridCol w:w="792"/>
        <w:gridCol w:w="806"/>
        <w:gridCol w:w="806"/>
        <w:gridCol w:w="236"/>
        <w:gridCol w:w="697"/>
        <w:gridCol w:w="702"/>
        <w:gridCol w:w="702"/>
      </w:tblGrid>
      <w:tr w:rsidR="006D0BB4" w:rsidRPr="001E4A95">
        <w:trPr>
          <w:trHeight w:val="330"/>
        </w:trPr>
        <w:tc>
          <w:tcPr>
            <w:tcW w:w="816" w:type="dxa"/>
            <w:tcBorders>
              <w:left w:val="single" w:sz="4" w:space="0" w:color="auto"/>
            </w:tcBorders>
            <w:vAlign w:val="center"/>
          </w:tcPr>
          <w:p w:rsidR="006D0BB4" w:rsidRPr="001E4A95" w:rsidRDefault="006D0BB4" w:rsidP="007E0F24">
            <w:pPr>
              <w:autoSpaceDE w:val="0"/>
              <w:autoSpaceDN w:val="0"/>
              <w:adjustRightInd w:val="0"/>
              <w:jc w:val="center"/>
              <w:rPr>
                <w:i/>
              </w:rPr>
            </w:pPr>
            <w:r w:rsidRPr="001E4A95">
              <w:rPr>
                <w:i/>
                <w:lang w:val="en-US"/>
              </w:rPr>
              <w:t>x</w:t>
            </w:r>
            <w:r w:rsidRPr="001E4A95">
              <w:rPr>
                <w:i/>
                <w:vertAlign w:val="subscript"/>
                <w:lang w:val="en-US"/>
              </w:rPr>
              <w:t>i</w:t>
            </w:r>
          </w:p>
        </w:tc>
        <w:tc>
          <w:tcPr>
            <w:tcW w:w="816" w:type="dxa"/>
            <w:vAlign w:val="center"/>
          </w:tcPr>
          <w:p w:rsidR="006D0BB4" w:rsidRPr="001E4A95" w:rsidRDefault="006D0BB4" w:rsidP="007E0F24">
            <w:pPr>
              <w:autoSpaceDE w:val="0"/>
              <w:autoSpaceDN w:val="0"/>
              <w:adjustRightInd w:val="0"/>
              <w:jc w:val="center"/>
            </w:pPr>
            <w:r w:rsidRPr="001E4A95">
              <w:t>0</w:t>
            </w:r>
          </w:p>
        </w:tc>
        <w:tc>
          <w:tcPr>
            <w:tcW w:w="816" w:type="dxa"/>
            <w:vAlign w:val="center"/>
          </w:tcPr>
          <w:p w:rsidR="006D0BB4" w:rsidRPr="001E4A95" w:rsidRDefault="006D0BB4" w:rsidP="007E0F24">
            <w:pPr>
              <w:autoSpaceDE w:val="0"/>
              <w:autoSpaceDN w:val="0"/>
              <w:adjustRightInd w:val="0"/>
              <w:jc w:val="center"/>
            </w:pPr>
            <w:r w:rsidRPr="001E4A95">
              <w:t>1</w:t>
            </w:r>
          </w:p>
        </w:tc>
        <w:tc>
          <w:tcPr>
            <w:tcW w:w="236" w:type="dxa"/>
            <w:vMerge w:val="restart"/>
            <w:tcBorders>
              <w:top w:val="nil"/>
            </w:tcBorders>
            <w:vAlign w:val="center"/>
          </w:tcPr>
          <w:p w:rsidR="006D0BB4" w:rsidRPr="001E4A95" w:rsidRDefault="006D0BB4" w:rsidP="007E0F24">
            <w:pPr>
              <w:autoSpaceDE w:val="0"/>
              <w:autoSpaceDN w:val="0"/>
              <w:adjustRightInd w:val="0"/>
              <w:jc w:val="center"/>
              <w:rPr>
                <w:i/>
              </w:rPr>
            </w:pPr>
          </w:p>
        </w:tc>
        <w:tc>
          <w:tcPr>
            <w:tcW w:w="881" w:type="dxa"/>
            <w:vAlign w:val="center"/>
          </w:tcPr>
          <w:p w:rsidR="006D0BB4" w:rsidRPr="001E4A95" w:rsidRDefault="006D0BB4" w:rsidP="007E0F24">
            <w:pPr>
              <w:autoSpaceDE w:val="0"/>
              <w:autoSpaceDN w:val="0"/>
              <w:adjustRightInd w:val="0"/>
              <w:jc w:val="center"/>
              <w:rPr>
                <w:i/>
              </w:rPr>
            </w:pPr>
            <w:r w:rsidRPr="001E4A95">
              <w:rPr>
                <w:i/>
                <w:lang w:val="en-US"/>
              </w:rPr>
              <w:t>x</w:t>
            </w:r>
            <w:r w:rsidRPr="001E4A95">
              <w:rPr>
                <w:i/>
                <w:vertAlign w:val="subscript"/>
                <w:lang w:val="en-US"/>
              </w:rPr>
              <w:t>i</w:t>
            </w:r>
          </w:p>
        </w:tc>
        <w:tc>
          <w:tcPr>
            <w:tcW w:w="881" w:type="dxa"/>
            <w:vAlign w:val="center"/>
          </w:tcPr>
          <w:p w:rsidR="006D0BB4" w:rsidRPr="001E4A95" w:rsidRDefault="006D0BB4" w:rsidP="007E0F24">
            <w:pPr>
              <w:autoSpaceDE w:val="0"/>
              <w:autoSpaceDN w:val="0"/>
              <w:adjustRightInd w:val="0"/>
              <w:jc w:val="center"/>
            </w:pPr>
            <w:r w:rsidRPr="001E4A95">
              <w:t>0</w:t>
            </w:r>
          </w:p>
        </w:tc>
        <w:tc>
          <w:tcPr>
            <w:tcW w:w="881" w:type="dxa"/>
            <w:vAlign w:val="center"/>
          </w:tcPr>
          <w:p w:rsidR="006D0BB4" w:rsidRPr="001E4A95" w:rsidRDefault="006D0BB4" w:rsidP="007E0F24">
            <w:pPr>
              <w:autoSpaceDE w:val="0"/>
              <w:autoSpaceDN w:val="0"/>
              <w:adjustRightInd w:val="0"/>
              <w:jc w:val="center"/>
            </w:pPr>
            <w:r w:rsidRPr="001E4A95">
              <w:t>1</w:t>
            </w:r>
          </w:p>
        </w:tc>
        <w:tc>
          <w:tcPr>
            <w:tcW w:w="241" w:type="dxa"/>
            <w:vMerge w:val="restart"/>
            <w:tcBorders>
              <w:top w:val="nil"/>
            </w:tcBorders>
            <w:vAlign w:val="center"/>
          </w:tcPr>
          <w:p w:rsidR="006D0BB4" w:rsidRPr="001E4A95" w:rsidRDefault="006D0BB4" w:rsidP="007E0F24">
            <w:pPr>
              <w:autoSpaceDE w:val="0"/>
              <w:autoSpaceDN w:val="0"/>
              <w:adjustRightInd w:val="0"/>
              <w:jc w:val="center"/>
              <w:rPr>
                <w:i/>
              </w:rPr>
            </w:pPr>
          </w:p>
        </w:tc>
        <w:tc>
          <w:tcPr>
            <w:tcW w:w="821" w:type="dxa"/>
            <w:vAlign w:val="center"/>
          </w:tcPr>
          <w:p w:rsidR="006D0BB4" w:rsidRPr="001E4A95" w:rsidRDefault="006D0BB4" w:rsidP="007E0F24">
            <w:pPr>
              <w:autoSpaceDE w:val="0"/>
              <w:autoSpaceDN w:val="0"/>
              <w:adjustRightInd w:val="0"/>
              <w:jc w:val="center"/>
              <w:rPr>
                <w:i/>
              </w:rPr>
            </w:pPr>
            <w:r w:rsidRPr="001E4A95">
              <w:rPr>
                <w:i/>
                <w:lang w:val="en-US"/>
              </w:rPr>
              <w:t>x</w:t>
            </w:r>
            <w:r w:rsidRPr="001E4A95">
              <w:rPr>
                <w:i/>
                <w:vertAlign w:val="subscript"/>
                <w:lang w:val="en-US"/>
              </w:rPr>
              <w:t>i</w:t>
            </w:r>
          </w:p>
        </w:tc>
        <w:tc>
          <w:tcPr>
            <w:tcW w:w="821" w:type="dxa"/>
            <w:vAlign w:val="center"/>
          </w:tcPr>
          <w:p w:rsidR="006D0BB4" w:rsidRPr="001E4A95" w:rsidRDefault="006D0BB4" w:rsidP="007E0F24">
            <w:pPr>
              <w:autoSpaceDE w:val="0"/>
              <w:autoSpaceDN w:val="0"/>
              <w:adjustRightInd w:val="0"/>
              <w:jc w:val="center"/>
            </w:pPr>
            <w:r w:rsidRPr="001E4A95">
              <w:t>0</w:t>
            </w:r>
          </w:p>
        </w:tc>
        <w:tc>
          <w:tcPr>
            <w:tcW w:w="821" w:type="dxa"/>
            <w:vAlign w:val="center"/>
          </w:tcPr>
          <w:p w:rsidR="006D0BB4" w:rsidRPr="001E4A95" w:rsidRDefault="006D0BB4" w:rsidP="007E0F24">
            <w:pPr>
              <w:autoSpaceDE w:val="0"/>
              <w:autoSpaceDN w:val="0"/>
              <w:adjustRightInd w:val="0"/>
              <w:jc w:val="center"/>
            </w:pPr>
            <w:r w:rsidRPr="001E4A95">
              <w:t>1</w:t>
            </w:r>
          </w:p>
        </w:tc>
        <w:tc>
          <w:tcPr>
            <w:tcW w:w="236" w:type="dxa"/>
            <w:vMerge w:val="restart"/>
            <w:tcBorders>
              <w:top w:val="nil"/>
            </w:tcBorders>
            <w:vAlign w:val="center"/>
          </w:tcPr>
          <w:p w:rsidR="006D0BB4" w:rsidRPr="001E4A95" w:rsidRDefault="006D0BB4" w:rsidP="007E0F24">
            <w:pPr>
              <w:autoSpaceDE w:val="0"/>
              <w:autoSpaceDN w:val="0"/>
              <w:adjustRightInd w:val="0"/>
              <w:jc w:val="center"/>
              <w:rPr>
                <w:i/>
              </w:rPr>
            </w:pPr>
          </w:p>
        </w:tc>
        <w:tc>
          <w:tcPr>
            <w:tcW w:w="718" w:type="dxa"/>
            <w:vAlign w:val="center"/>
          </w:tcPr>
          <w:p w:rsidR="006D0BB4" w:rsidRPr="001E4A95" w:rsidRDefault="006D0BB4" w:rsidP="007E0F24">
            <w:pPr>
              <w:autoSpaceDE w:val="0"/>
              <w:autoSpaceDN w:val="0"/>
              <w:adjustRightInd w:val="0"/>
              <w:jc w:val="center"/>
              <w:rPr>
                <w:i/>
              </w:rPr>
            </w:pPr>
            <w:r w:rsidRPr="001E4A95">
              <w:rPr>
                <w:i/>
                <w:lang w:val="en-US"/>
              </w:rPr>
              <w:t>x</w:t>
            </w:r>
            <w:r w:rsidRPr="001E4A95">
              <w:rPr>
                <w:i/>
                <w:vertAlign w:val="subscript"/>
                <w:lang w:val="en-US"/>
              </w:rPr>
              <w:t>i</w:t>
            </w:r>
          </w:p>
        </w:tc>
        <w:tc>
          <w:tcPr>
            <w:tcW w:w="719" w:type="dxa"/>
            <w:vAlign w:val="center"/>
          </w:tcPr>
          <w:p w:rsidR="006D0BB4" w:rsidRPr="001E4A95" w:rsidRDefault="006D0BB4" w:rsidP="007E0F24">
            <w:pPr>
              <w:autoSpaceDE w:val="0"/>
              <w:autoSpaceDN w:val="0"/>
              <w:adjustRightInd w:val="0"/>
              <w:jc w:val="center"/>
            </w:pPr>
            <w:r w:rsidRPr="001E4A95">
              <w:t>0</w:t>
            </w:r>
          </w:p>
        </w:tc>
        <w:tc>
          <w:tcPr>
            <w:tcW w:w="719" w:type="dxa"/>
            <w:vAlign w:val="center"/>
          </w:tcPr>
          <w:p w:rsidR="006D0BB4" w:rsidRPr="001E4A95" w:rsidRDefault="006D0BB4" w:rsidP="007E0F24">
            <w:pPr>
              <w:autoSpaceDE w:val="0"/>
              <w:autoSpaceDN w:val="0"/>
              <w:adjustRightInd w:val="0"/>
              <w:jc w:val="center"/>
            </w:pPr>
            <w:r w:rsidRPr="001E4A95">
              <w:t>1</w:t>
            </w:r>
          </w:p>
        </w:tc>
      </w:tr>
      <w:tr w:rsidR="006D0BB4" w:rsidRPr="001E4A95">
        <w:trPr>
          <w:trHeight w:val="356"/>
        </w:trPr>
        <w:tc>
          <w:tcPr>
            <w:tcW w:w="816" w:type="dxa"/>
            <w:tcBorders>
              <w:left w:val="single" w:sz="4" w:space="0" w:color="auto"/>
            </w:tcBorders>
            <w:vAlign w:val="center"/>
          </w:tcPr>
          <w:p w:rsidR="006D0BB4" w:rsidRPr="001E4A95" w:rsidRDefault="006D0BB4" w:rsidP="007E0F24">
            <w:pPr>
              <w:autoSpaceDE w:val="0"/>
              <w:autoSpaceDN w:val="0"/>
              <w:adjustRightInd w:val="0"/>
              <w:jc w:val="center"/>
              <w:rPr>
                <w:i/>
              </w:rPr>
            </w:pPr>
            <w:r w:rsidRPr="001E4A95">
              <w:rPr>
                <w:i/>
                <w:lang w:val="en-US"/>
              </w:rPr>
              <w:t>p</w:t>
            </w:r>
            <w:r w:rsidRPr="001E4A95">
              <w:rPr>
                <w:i/>
                <w:vertAlign w:val="subscript"/>
                <w:lang w:val="en-US"/>
              </w:rPr>
              <w:t>i</w:t>
            </w:r>
            <w:r w:rsidRPr="001E4A95">
              <w:rPr>
                <w:i/>
                <w:vertAlign w:val="subscript"/>
              </w:rPr>
              <w:t>1</w:t>
            </w:r>
          </w:p>
        </w:tc>
        <w:tc>
          <w:tcPr>
            <w:tcW w:w="816" w:type="dxa"/>
            <w:vAlign w:val="center"/>
          </w:tcPr>
          <w:p w:rsidR="006D0BB4" w:rsidRPr="001E4A95" w:rsidRDefault="006D0BB4" w:rsidP="007E0F24">
            <w:pPr>
              <w:autoSpaceDE w:val="0"/>
              <w:autoSpaceDN w:val="0"/>
              <w:adjustRightInd w:val="0"/>
              <w:jc w:val="center"/>
            </w:pPr>
            <w:r w:rsidRPr="001E4A95">
              <w:t>0,1</w:t>
            </w:r>
          </w:p>
        </w:tc>
        <w:tc>
          <w:tcPr>
            <w:tcW w:w="816" w:type="dxa"/>
            <w:vAlign w:val="center"/>
          </w:tcPr>
          <w:p w:rsidR="006D0BB4" w:rsidRPr="001E4A95" w:rsidRDefault="006D0BB4" w:rsidP="007E0F24">
            <w:pPr>
              <w:autoSpaceDE w:val="0"/>
              <w:autoSpaceDN w:val="0"/>
              <w:adjustRightInd w:val="0"/>
              <w:jc w:val="center"/>
            </w:pPr>
            <w:r w:rsidRPr="001E4A95">
              <w:t>0,9</w:t>
            </w:r>
          </w:p>
        </w:tc>
        <w:tc>
          <w:tcPr>
            <w:tcW w:w="236" w:type="dxa"/>
            <w:vMerge/>
            <w:tcBorders>
              <w:bottom w:val="nil"/>
            </w:tcBorders>
            <w:vAlign w:val="center"/>
          </w:tcPr>
          <w:p w:rsidR="006D0BB4" w:rsidRPr="001E4A95" w:rsidRDefault="006D0BB4" w:rsidP="007E0F24">
            <w:pPr>
              <w:autoSpaceDE w:val="0"/>
              <w:autoSpaceDN w:val="0"/>
              <w:adjustRightInd w:val="0"/>
              <w:jc w:val="center"/>
              <w:rPr>
                <w:i/>
              </w:rPr>
            </w:pPr>
          </w:p>
        </w:tc>
        <w:tc>
          <w:tcPr>
            <w:tcW w:w="881" w:type="dxa"/>
            <w:vAlign w:val="center"/>
          </w:tcPr>
          <w:p w:rsidR="006D0BB4" w:rsidRPr="001E4A95" w:rsidRDefault="006D0BB4" w:rsidP="007E0F24">
            <w:pPr>
              <w:autoSpaceDE w:val="0"/>
              <w:autoSpaceDN w:val="0"/>
              <w:adjustRightInd w:val="0"/>
              <w:jc w:val="center"/>
              <w:rPr>
                <w:i/>
              </w:rPr>
            </w:pPr>
            <w:r w:rsidRPr="001E4A95">
              <w:rPr>
                <w:i/>
                <w:lang w:val="en-US"/>
              </w:rPr>
              <w:t>p</w:t>
            </w:r>
            <w:r w:rsidRPr="001E4A95">
              <w:rPr>
                <w:i/>
                <w:vertAlign w:val="subscript"/>
                <w:lang w:val="en-US"/>
              </w:rPr>
              <w:t>i</w:t>
            </w:r>
            <w:r w:rsidRPr="001E4A95">
              <w:rPr>
                <w:i/>
                <w:vertAlign w:val="subscript"/>
              </w:rPr>
              <w:t>2</w:t>
            </w:r>
          </w:p>
        </w:tc>
        <w:tc>
          <w:tcPr>
            <w:tcW w:w="881" w:type="dxa"/>
            <w:vAlign w:val="center"/>
          </w:tcPr>
          <w:p w:rsidR="006D0BB4" w:rsidRPr="001E4A95" w:rsidRDefault="006D0BB4" w:rsidP="007E0F24">
            <w:pPr>
              <w:autoSpaceDE w:val="0"/>
              <w:autoSpaceDN w:val="0"/>
              <w:adjustRightInd w:val="0"/>
              <w:jc w:val="center"/>
            </w:pPr>
            <w:r w:rsidRPr="001E4A95">
              <w:t>0,2</w:t>
            </w:r>
          </w:p>
        </w:tc>
        <w:tc>
          <w:tcPr>
            <w:tcW w:w="881" w:type="dxa"/>
            <w:vAlign w:val="center"/>
          </w:tcPr>
          <w:p w:rsidR="006D0BB4" w:rsidRPr="001E4A95" w:rsidRDefault="006D0BB4" w:rsidP="007E0F24">
            <w:pPr>
              <w:autoSpaceDE w:val="0"/>
              <w:autoSpaceDN w:val="0"/>
              <w:adjustRightInd w:val="0"/>
              <w:jc w:val="center"/>
            </w:pPr>
            <w:r w:rsidRPr="001E4A95">
              <w:t>0,8</w:t>
            </w:r>
          </w:p>
        </w:tc>
        <w:tc>
          <w:tcPr>
            <w:tcW w:w="241" w:type="dxa"/>
            <w:vMerge/>
            <w:tcBorders>
              <w:bottom w:val="nil"/>
            </w:tcBorders>
            <w:vAlign w:val="center"/>
          </w:tcPr>
          <w:p w:rsidR="006D0BB4" w:rsidRPr="001E4A95" w:rsidRDefault="006D0BB4" w:rsidP="007E0F24">
            <w:pPr>
              <w:autoSpaceDE w:val="0"/>
              <w:autoSpaceDN w:val="0"/>
              <w:adjustRightInd w:val="0"/>
              <w:jc w:val="center"/>
              <w:rPr>
                <w:i/>
              </w:rPr>
            </w:pPr>
          </w:p>
        </w:tc>
        <w:tc>
          <w:tcPr>
            <w:tcW w:w="821" w:type="dxa"/>
            <w:tcBorders>
              <w:top w:val="nil"/>
            </w:tcBorders>
            <w:vAlign w:val="center"/>
          </w:tcPr>
          <w:p w:rsidR="006D0BB4" w:rsidRPr="001E4A95" w:rsidRDefault="006D0BB4" w:rsidP="007E0F24">
            <w:pPr>
              <w:autoSpaceDE w:val="0"/>
              <w:autoSpaceDN w:val="0"/>
              <w:adjustRightInd w:val="0"/>
              <w:jc w:val="center"/>
              <w:rPr>
                <w:i/>
              </w:rPr>
            </w:pPr>
            <w:r w:rsidRPr="001E4A95">
              <w:rPr>
                <w:i/>
                <w:lang w:val="en-US"/>
              </w:rPr>
              <w:t>p</w:t>
            </w:r>
            <w:r w:rsidRPr="001E4A95">
              <w:rPr>
                <w:i/>
                <w:vertAlign w:val="subscript"/>
                <w:lang w:val="en-US"/>
              </w:rPr>
              <w:t>i</w:t>
            </w:r>
            <w:r w:rsidRPr="001E4A95">
              <w:rPr>
                <w:i/>
                <w:vertAlign w:val="subscript"/>
              </w:rPr>
              <w:t>3</w:t>
            </w:r>
          </w:p>
        </w:tc>
        <w:tc>
          <w:tcPr>
            <w:tcW w:w="821" w:type="dxa"/>
            <w:vAlign w:val="center"/>
          </w:tcPr>
          <w:p w:rsidR="006D0BB4" w:rsidRPr="001E4A95" w:rsidRDefault="006D0BB4" w:rsidP="007E0F24">
            <w:pPr>
              <w:autoSpaceDE w:val="0"/>
              <w:autoSpaceDN w:val="0"/>
              <w:adjustRightInd w:val="0"/>
              <w:jc w:val="center"/>
            </w:pPr>
            <w:r w:rsidRPr="001E4A95">
              <w:t>0,25</w:t>
            </w:r>
          </w:p>
        </w:tc>
        <w:tc>
          <w:tcPr>
            <w:tcW w:w="821" w:type="dxa"/>
            <w:vAlign w:val="center"/>
          </w:tcPr>
          <w:p w:rsidR="006D0BB4" w:rsidRPr="001E4A95" w:rsidRDefault="006D0BB4" w:rsidP="007E0F24">
            <w:pPr>
              <w:autoSpaceDE w:val="0"/>
              <w:autoSpaceDN w:val="0"/>
              <w:adjustRightInd w:val="0"/>
              <w:jc w:val="center"/>
            </w:pPr>
            <w:r w:rsidRPr="001E4A95">
              <w:t>0,75</w:t>
            </w:r>
          </w:p>
        </w:tc>
        <w:tc>
          <w:tcPr>
            <w:tcW w:w="236" w:type="dxa"/>
            <w:vMerge/>
            <w:tcBorders>
              <w:bottom w:val="nil"/>
            </w:tcBorders>
            <w:vAlign w:val="center"/>
          </w:tcPr>
          <w:p w:rsidR="006D0BB4" w:rsidRPr="001E4A95" w:rsidRDefault="006D0BB4" w:rsidP="007E0F24">
            <w:pPr>
              <w:autoSpaceDE w:val="0"/>
              <w:autoSpaceDN w:val="0"/>
              <w:adjustRightInd w:val="0"/>
              <w:jc w:val="center"/>
              <w:rPr>
                <w:i/>
              </w:rPr>
            </w:pPr>
          </w:p>
        </w:tc>
        <w:tc>
          <w:tcPr>
            <w:tcW w:w="718" w:type="dxa"/>
            <w:vAlign w:val="center"/>
          </w:tcPr>
          <w:p w:rsidR="006D0BB4" w:rsidRPr="001E4A95" w:rsidRDefault="006D0BB4" w:rsidP="007E0F24">
            <w:pPr>
              <w:autoSpaceDE w:val="0"/>
              <w:autoSpaceDN w:val="0"/>
              <w:adjustRightInd w:val="0"/>
              <w:jc w:val="center"/>
              <w:rPr>
                <w:i/>
              </w:rPr>
            </w:pPr>
            <w:r w:rsidRPr="001E4A95">
              <w:rPr>
                <w:i/>
                <w:lang w:val="en-US"/>
              </w:rPr>
              <w:t>p</w:t>
            </w:r>
            <w:r w:rsidRPr="001E4A95">
              <w:rPr>
                <w:i/>
                <w:vertAlign w:val="subscript"/>
                <w:lang w:val="en-US"/>
              </w:rPr>
              <w:t>i</w:t>
            </w:r>
            <w:r w:rsidRPr="001E4A95">
              <w:rPr>
                <w:i/>
                <w:vertAlign w:val="subscript"/>
              </w:rPr>
              <w:t>4</w:t>
            </w:r>
          </w:p>
        </w:tc>
        <w:tc>
          <w:tcPr>
            <w:tcW w:w="719" w:type="dxa"/>
            <w:vAlign w:val="center"/>
          </w:tcPr>
          <w:p w:rsidR="006D0BB4" w:rsidRPr="001E4A95" w:rsidRDefault="006D0BB4" w:rsidP="007E0F24">
            <w:pPr>
              <w:autoSpaceDE w:val="0"/>
              <w:autoSpaceDN w:val="0"/>
              <w:adjustRightInd w:val="0"/>
              <w:jc w:val="center"/>
            </w:pPr>
            <w:r w:rsidRPr="001E4A95">
              <w:t>0,3</w:t>
            </w:r>
          </w:p>
        </w:tc>
        <w:tc>
          <w:tcPr>
            <w:tcW w:w="719" w:type="dxa"/>
            <w:vAlign w:val="center"/>
          </w:tcPr>
          <w:p w:rsidR="006D0BB4" w:rsidRPr="001E4A95" w:rsidRDefault="006D0BB4" w:rsidP="007E0F24">
            <w:pPr>
              <w:autoSpaceDE w:val="0"/>
              <w:autoSpaceDN w:val="0"/>
              <w:adjustRightInd w:val="0"/>
              <w:jc w:val="center"/>
            </w:pPr>
            <w:r w:rsidRPr="001E4A95">
              <w:t>0,7</w:t>
            </w:r>
          </w:p>
        </w:tc>
      </w:tr>
    </w:tbl>
    <w:p w:rsidR="00F87BAA" w:rsidRPr="001E4A95" w:rsidRDefault="00F87BAA" w:rsidP="0086286E">
      <w:pPr>
        <w:shd w:val="clear" w:color="auto" w:fill="FFFFFF"/>
        <w:autoSpaceDE w:val="0"/>
        <w:autoSpaceDN w:val="0"/>
        <w:adjustRightInd w:val="0"/>
        <w:rPr>
          <w:bCs/>
        </w:rPr>
      </w:pPr>
    </w:p>
    <w:p w:rsidR="00F87BAA" w:rsidRPr="001E4A95" w:rsidRDefault="007E0F24" w:rsidP="00F67938">
      <w:pPr>
        <w:shd w:val="clear" w:color="auto" w:fill="FFFFFF"/>
        <w:autoSpaceDE w:val="0"/>
        <w:autoSpaceDN w:val="0"/>
        <w:adjustRightInd w:val="0"/>
        <w:jc w:val="both"/>
        <w:rPr>
          <w:bCs/>
        </w:rPr>
      </w:pPr>
      <w:r w:rsidRPr="001E4A95">
        <w:rPr>
          <w:bCs/>
        </w:rPr>
        <w:t>Необходимо найти закон распределения суммы этих случайных величин, т.е. Х = Х</w:t>
      </w:r>
      <w:r w:rsidRPr="001E4A95">
        <w:rPr>
          <w:bCs/>
          <w:vertAlign w:val="subscript"/>
        </w:rPr>
        <w:t xml:space="preserve">1 </w:t>
      </w:r>
      <w:r w:rsidRPr="001E4A95">
        <w:rPr>
          <w:bCs/>
        </w:rPr>
        <w:t>+ Х</w:t>
      </w:r>
      <w:r w:rsidRPr="001E4A95">
        <w:rPr>
          <w:bCs/>
          <w:vertAlign w:val="subscript"/>
        </w:rPr>
        <w:t xml:space="preserve">2 </w:t>
      </w:r>
      <w:r w:rsidRPr="001E4A95">
        <w:rPr>
          <w:bCs/>
        </w:rPr>
        <w:t>+ Х</w:t>
      </w:r>
      <w:r w:rsidRPr="001E4A95">
        <w:rPr>
          <w:bCs/>
          <w:vertAlign w:val="subscript"/>
        </w:rPr>
        <w:t xml:space="preserve">3 </w:t>
      </w:r>
      <w:r w:rsidRPr="001E4A95">
        <w:rPr>
          <w:bCs/>
        </w:rPr>
        <w:t>+ Х</w:t>
      </w:r>
      <w:r w:rsidRPr="001E4A95">
        <w:rPr>
          <w:bCs/>
          <w:vertAlign w:val="subscript"/>
        </w:rPr>
        <w:t>4</w:t>
      </w:r>
      <w:r w:rsidRPr="001E4A95">
        <w:rPr>
          <w:bCs/>
        </w:rPr>
        <w:t>. Суммируя последовательно Х</w:t>
      </w:r>
      <w:r w:rsidRPr="001E4A95">
        <w:rPr>
          <w:bCs/>
          <w:vertAlign w:val="subscript"/>
        </w:rPr>
        <w:t xml:space="preserve">1 </w:t>
      </w:r>
      <w:r w:rsidRPr="001E4A95">
        <w:rPr>
          <w:bCs/>
        </w:rPr>
        <w:t>+ Х</w:t>
      </w:r>
      <w:r w:rsidRPr="001E4A95">
        <w:rPr>
          <w:bCs/>
          <w:vertAlign w:val="subscript"/>
        </w:rPr>
        <w:t>2</w:t>
      </w:r>
      <w:r w:rsidRPr="001E4A95">
        <w:rPr>
          <w:bCs/>
        </w:rPr>
        <w:t xml:space="preserve"> = </w:t>
      </w:r>
      <w:r w:rsidRPr="001E4A95">
        <w:rPr>
          <w:bCs/>
          <w:lang w:val="en-US"/>
        </w:rPr>
        <w:t>Z</w:t>
      </w:r>
      <w:r w:rsidRPr="001E4A95">
        <w:rPr>
          <w:bCs/>
        </w:rPr>
        <w:t>, Х</w:t>
      </w:r>
      <w:r w:rsidRPr="001E4A95">
        <w:rPr>
          <w:bCs/>
          <w:vertAlign w:val="subscript"/>
        </w:rPr>
        <w:t xml:space="preserve">1 </w:t>
      </w:r>
      <w:r w:rsidRPr="001E4A95">
        <w:rPr>
          <w:bCs/>
        </w:rPr>
        <w:t>+ Х</w:t>
      </w:r>
      <w:r w:rsidRPr="001E4A95">
        <w:rPr>
          <w:bCs/>
          <w:vertAlign w:val="subscript"/>
        </w:rPr>
        <w:t xml:space="preserve">2 </w:t>
      </w:r>
      <w:r w:rsidRPr="001E4A95">
        <w:rPr>
          <w:bCs/>
        </w:rPr>
        <w:t>+ Х</w:t>
      </w:r>
      <w:r w:rsidRPr="001E4A95">
        <w:rPr>
          <w:bCs/>
          <w:vertAlign w:val="subscript"/>
        </w:rPr>
        <w:t>3</w:t>
      </w:r>
      <w:r w:rsidRPr="001E4A95">
        <w:rPr>
          <w:bCs/>
        </w:rPr>
        <w:t xml:space="preserve"> = </w:t>
      </w:r>
      <w:r w:rsidRPr="001E4A95">
        <w:rPr>
          <w:bCs/>
          <w:lang w:val="en-US"/>
        </w:rPr>
        <w:t>Z</w:t>
      </w:r>
      <w:r w:rsidRPr="001E4A95">
        <w:rPr>
          <w:bCs/>
        </w:rPr>
        <w:t xml:space="preserve"> + </w:t>
      </w:r>
      <w:r w:rsidRPr="001E4A95">
        <w:rPr>
          <w:bCs/>
          <w:lang w:val="en-US"/>
        </w:rPr>
        <w:t>X</w:t>
      </w:r>
      <w:r w:rsidRPr="001E4A95">
        <w:rPr>
          <w:bCs/>
          <w:vertAlign w:val="subscript"/>
        </w:rPr>
        <w:t>3</w:t>
      </w:r>
      <w:r w:rsidRPr="001E4A95">
        <w:rPr>
          <w:bCs/>
        </w:rPr>
        <w:t xml:space="preserve"> = </w:t>
      </w:r>
      <w:r w:rsidRPr="001E4A95">
        <w:rPr>
          <w:bCs/>
          <w:lang w:val="en-US"/>
        </w:rPr>
        <w:t>U</w:t>
      </w:r>
      <w:r w:rsidRPr="001E4A95">
        <w:rPr>
          <w:bCs/>
        </w:rPr>
        <w:t>, Х</w:t>
      </w:r>
      <w:r w:rsidRPr="001E4A95">
        <w:rPr>
          <w:bCs/>
          <w:vertAlign w:val="subscript"/>
        </w:rPr>
        <w:t xml:space="preserve">1 </w:t>
      </w:r>
      <w:r w:rsidRPr="001E4A95">
        <w:rPr>
          <w:bCs/>
        </w:rPr>
        <w:t>+ Х</w:t>
      </w:r>
      <w:r w:rsidRPr="001E4A95">
        <w:rPr>
          <w:bCs/>
          <w:vertAlign w:val="subscript"/>
        </w:rPr>
        <w:t>2</w:t>
      </w:r>
      <w:r w:rsidRPr="001E4A95">
        <w:rPr>
          <w:bCs/>
        </w:rPr>
        <w:t xml:space="preserve"> + Х</w:t>
      </w:r>
      <w:r w:rsidRPr="001E4A95">
        <w:rPr>
          <w:bCs/>
          <w:vertAlign w:val="subscript"/>
        </w:rPr>
        <w:t xml:space="preserve">3 </w:t>
      </w:r>
      <w:r w:rsidRPr="001E4A95">
        <w:rPr>
          <w:bCs/>
        </w:rPr>
        <w:t>+ Х</w:t>
      </w:r>
      <w:r w:rsidRPr="001E4A95">
        <w:rPr>
          <w:bCs/>
          <w:vertAlign w:val="subscript"/>
        </w:rPr>
        <w:t>4</w:t>
      </w:r>
      <w:r w:rsidRPr="001E4A95">
        <w:rPr>
          <w:bCs/>
        </w:rPr>
        <w:t xml:space="preserve"> = </w:t>
      </w:r>
      <w:r w:rsidRPr="001E4A95">
        <w:rPr>
          <w:bCs/>
          <w:lang w:val="en-US"/>
        </w:rPr>
        <w:t>U</w:t>
      </w:r>
      <w:r w:rsidRPr="001E4A95">
        <w:rPr>
          <w:bCs/>
        </w:rPr>
        <w:t xml:space="preserve"> + </w:t>
      </w:r>
      <w:r w:rsidRPr="001E4A95">
        <w:rPr>
          <w:bCs/>
          <w:lang w:val="en-US"/>
        </w:rPr>
        <w:t>X</w:t>
      </w:r>
      <w:r w:rsidRPr="001E4A95">
        <w:rPr>
          <w:bCs/>
          <w:vertAlign w:val="subscript"/>
        </w:rPr>
        <w:t>4</w:t>
      </w:r>
      <w:r w:rsidRPr="001E4A95">
        <w:rPr>
          <w:bCs/>
        </w:rPr>
        <w:t xml:space="preserve"> = </w:t>
      </w:r>
      <w:r w:rsidRPr="001E4A95">
        <w:rPr>
          <w:bCs/>
          <w:lang w:val="en-US"/>
        </w:rPr>
        <w:t>X</w:t>
      </w:r>
      <w:r w:rsidRPr="001E4A95">
        <w:rPr>
          <w:bCs/>
        </w:rPr>
        <w:t>, получим</w:t>
      </w:r>
    </w:p>
    <w:p w:rsidR="00F87BAA" w:rsidRPr="001E4A95" w:rsidRDefault="007E0F24" w:rsidP="007E0F24">
      <w:pPr>
        <w:shd w:val="clear" w:color="auto" w:fill="FFFFFF"/>
        <w:autoSpaceDE w:val="0"/>
        <w:autoSpaceDN w:val="0"/>
        <w:adjustRightInd w:val="0"/>
        <w:ind w:right="6967"/>
        <w:jc w:val="center"/>
        <w:rPr>
          <w:bCs/>
          <w:lang w:val="en-US"/>
        </w:rPr>
      </w:pPr>
      <w:r w:rsidRPr="001E4A95">
        <w:rPr>
          <w:bCs/>
          <w:lang w:val="en-US"/>
        </w:rPr>
        <w:t>Z</w:t>
      </w:r>
      <w:r w:rsidRPr="001E4A95">
        <w:rPr>
          <w:bCs/>
        </w:rPr>
        <w:t xml:space="preserve"> = Х</w:t>
      </w:r>
      <w:r w:rsidRPr="001E4A95">
        <w:rPr>
          <w:bCs/>
          <w:vertAlign w:val="subscript"/>
        </w:rPr>
        <w:t xml:space="preserve">1 </w:t>
      </w:r>
      <w:r w:rsidRPr="001E4A95">
        <w:rPr>
          <w:bCs/>
        </w:rPr>
        <w:t>+ Х</w:t>
      </w:r>
      <w:r w:rsidRPr="001E4A95">
        <w:rPr>
          <w:bCs/>
          <w:vertAlign w:val="subscript"/>
        </w:rPr>
        <w:t>2</w:t>
      </w:r>
      <w:r w:rsidRPr="001E4A95">
        <w:rPr>
          <w:bCs/>
          <w:lang w:val="en-US"/>
        </w:rPr>
        <w:t>:</w:t>
      </w:r>
    </w:p>
    <w:tbl>
      <w:tblPr>
        <w:tblStyle w:val="a3"/>
        <w:tblpPr w:leftFromText="180" w:rightFromText="180" w:vertAnchor="text" w:tblpX="108" w:tblpY="1"/>
        <w:tblOverlap w:val="never"/>
        <w:tblW w:w="0" w:type="auto"/>
        <w:tblLook w:val="01E0" w:firstRow="1" w:lastRow="1" w:firstColumn="1" w:lastColumn="1" w:noHBand="0" w:noVBand="0"/>
      </w:tblPr>
      <w:tblGrid>
        <w:gridCol w:w="816"/>
        <w:gridCol w:w="816"/>
        <w:gridCol w:w="816"/>
        <w:gridCol w:w="816"/>
      </w:tblGrid>
      <w:tr w:rsidR="007E0F24" w:rsidRPr="001E4A95">
        <w:trPr>
          <w:trHeight w:val="330"/>
        </w:trPr>
        <w:tc>
          <w:tcPr>
            <w:tcW w:w="816" w:type="dxa"/>
            <w:tcBorders>
              <w:left w:val="single" w:sz="4" w:space="0" w:color="auto"/>
            </w:tcBorders>
            <w:vAlign w:val="center"/>
          </w:tcPr>
          <w:p w:rsidR="007E0F24" w:rsidRPr="001E4A95" w:rsidRDefault="007E0F24" w:rsidP="007E0F24">
            <w:pPr>
              <w:autoSpaceDE w:val="0"/>
              <w:autoSpaceDN w:val="0"/>
              <w:adjustRightInd w:val="0"/>
              <w:jc w:val="center"/>
              <w:rPr>
                <w:i/>
                <w:lang w:val="en-US"/>
              </w:rPr>
            </w:pPr>
            <w:r w:rsidRPr="001E4A95">
              <w:rPr>
                <w:i/>
                <w:lang w:val="en-US"/>
              </w:rPr>
              <w:t>z</w:t>
            </w:r>
            <w:r w:rsidRPr="001E4A95">
              <w:rPr>
                <w:i/>
                <w:vertAlign w:val="subscript"/>
                <w:lang w:val="en-US"/>
              </w:rPr>
              <w:t>i</w:t>
            </w:r>
          </w:p>
        </w:tc>
        <w:tc>
          <w:tcPr>
            <w:tcW w:w="816" w:type="dxa"/>
            <w:vAlign w:val="center"/>
          </w:tcPr>
          <w:p w:rsidR="007E0F24" w:rsidRPr="001E4A95" w:rsidRDefault="007E0F24" w:rsidP="007E0F24">
            <w:pPr>
              <w:autoSpaceDE w:val="0"/>
              <w:autoSpaceDN w:val="0"/>
              <w:adjustRightInd w:val="0"/>
              <w:jc w:val="center"/>
            </w:pPr>
            <w:r w:rsidRPr="001E4A95">
              <w:t>0</w:t>
            </w:r>
          </w:p>
        </w:tc>
        <w:tc>
          <w:tcPr>
            <w:tcW w:w="816" w:type="dxa"/>
            <w:vAlign w:val="center"/>
          </w:tcPr>
          <w:p w:rsidR="007E0F24" w:rsidRPr="001E4A95" w:rsidRDefault="007E0F24" w:rsidP="007E0F24">
            <w:pPr>
              <w:autoSpaceDE w:val="0"/>
              <w:autoSpaceDN w:val="0"/>
              <w:adjustRightInd w:val="0"/>
              <w:jc w:val="center"/>
            </w:pPr>
            <w:r w:rsidRPr="001E4A95">
              <w:t>1</w:t>
            </w:r>
          </w:p>
        </w:tc>
        <w:tc>
          <w:tcPr>
            <w:tcW w:w="816" w:type="dxa"/>
            <w:vAlign w:val="center"/>
          </w:tcPr>
          <w:p w:rsidR="007E0F24" w:rsidRPr="001E4A95" w:rsidRDefault="007E0F24" w:rsidP="007E0F24">
            <w:pPr>
              <w:autoSpaceDE w:val="0"/>
              <w:autoSpaceDN w:val="0"/>
              <w:adjustRightInd w:val="0"/>
              <w:jc w:val="center"/>
              <w:rPr>
                <w:lang w:val="en-US"/>
              </w:rPr>
            </w:pPr>
            <w:r w:rsidRPr="001E4A95">
              <w:rPr>
                <w:lang w:val="en-US"/>
              </w:rPr>
              <w:t>2</w:t>
            </w:r>
          </w:p>
        </w:tc>
      </w:tr>
      <w:tr w:rsidR="007E0F24" w:rsidRPr="001E4A95">
        <w:trPr>
          <w:trHeight w:val="356"/>
        </w:trPr>
        <w:tc>
          <w:tcPr>
            <w:tcW w:w="816" w:type="dxa"/>
            <w:tcBorders>
              <w:left w:val="single" w:sz="4" w:space="0" w:color="auto"/>
            </w:tcBorders>
            <w:vAlign w:val="center"/>
          </w:tcPr>
          <w:p w:rsidR="007E0F24" w:rsidRPr="001E4A95" w:rsidRDefault="007E0F24" w:rsidP="007E0F24">
            <w:pPr>
              <w:autoSpaceDE w:val="0"/>
              <w:autoSpaceDN w:val="0"/>
              <w:adjustRightInd w:val="0"/>
              <w:jc w:val="center"/>
              <w:rPr>
                <w:i/>
              </w:rPr>
            </w:pPr>
            <w:r w:rsidRPr="001E4A95">
              <w:rPr>
                <w:i/>
                <w:lang w:val="en-US"/>
              </w:rPr>
              <w:t>p</w:t>
            </w:r>
            <w:r w:rsidRPr="001E4A95">
              <w:rPr>
                <w:i/>
                <w:vertAlign w:val="subscript"/>
                <w:lang w:val="en-US"/>
              </w:rPr>
              <w:t>i</w:t>
            </w:r>
          </w:p>
        </w:tc>
        <w:tc>
          <w:tcPr>
            <w:tcW w:w="816" w:type="dxa"/>
            <w:vAlign w:val="center"/>
          </w:tcPr>
          <w:p w:rsidR="007E0F24" w:rsidRPr="001E4A95" w:rsidRDefault="007E0F24" w:rsidP="007E0F24">
            <w:pPr>
              <w:autoSpaceDE w:val="0"/>
              <w:autoSpaceDN w:val="0"/>
              <w:adjustRightInd w:val="0"/>
              <w:jc w:val="center"/>
              <w:rPr>
                <w:lang w:val="en-US"/>
              </w:rPr>
            </w:pPr>
            <w:r w:rsidRPr="001E4A95">
              <w:t>0,</w:t>
            </w:r>
            <w:r w:rsidRPr="001E4A95">
              <w:rPr>
                <w:lang w:val="en-US"/>
              </w:rPr>
              <w:t>02</w:t>
            </w:r>
          </w:p>
        </w:tc>
        <w:tc>
          <w:tcPr>
            <w:tcW w:w="816" w:type="dxa"/>
            <w:vAlign w:val="center"/>
          </w:tcPr>
          <w:p w:rsidR="007E0F24" w:rsidRPr="001E4A95" w:rsidRDefault="007E0F24" w:rsidP="007E0F24">
            <w:pPr>
              <w:autoSpaceDE w:val="0"/>
              <w:autoSpaceDN w:val="0"/>
              <w:adjustRightInd w:val="0"/>
              <w:jc w:val="center"/>
              <w:rPr>
                <w:lang w:val="en-US"/>
              </w:rPr>
            </w:pPr>
            <w:r w:rsidRPr="001E4A95">
              <w:t>0,</w:t>
            </w:r>
            <w:r w:rsidRPr="001E4A95">
              <w:rPr>
                <w:lang w:val="en-US"/>
              </w:rPr>
              <w:t>26</w:t>
            </w:r>
          </w:p>
        </w:tc>
        <w:tc>
          <w:tcPr>
            <w:tcW w:w="816" w:type="dxa"/>
            <w:vAlign w:val="center"/>
          </w:tcPr>
          <w:p w:rsidR="007E0F24" w:rsidRPr="001E4A95" w:rsidRDefault="007E0F24" w:rsidP="007E0F24">
            <w:pPr>
              <w:autoSpaceDE w:val="0"/>
              <w:autoSpaceDN w:val="0"/>
              <w:adjustRightInd w:val="0"/>
              <w:jc w:val="center"/>
              <w:rPr>
                <w:lang w:val="en-US"/>
              </w:rPr>
            </w:pPr>
            <w:r w:rsidRPr="001E4A95">
              <w:rPr>
                <w:lang w:val="en-US"/>
              </w:rPr>
              <w:t>0,2</w:t>
            </w:r>
          </w:p>
        </w:tc>
      </w:tr>
    </w:tbl>
    <w:p w:rsidR="00F87BAA" w:rsidRPr="001E4A95" w:rsidRDefault="00F87BAA" w:rsidP="0086286E">
      <w:pPr>
        <w:shd w:val="clear" w:color="auto" w:fill="FFFFFF"/>
        <w:autoSpaceDE w:val="0"/>
        <w:autoSpaceDN w:val="0"/>
        <w:adjustRightInd w:val="0"/>
        <w:rPr>
          <w:bCs/>
        </w:rPr>
      </w:pPr>
    </w:p>
    <w:p w:rsidR="00F87BAA" w:rsidRPr="001E4A95" w:rsidRDefault="00F87BAA" w:rsidP="0086286E">
      <w:pPr>
        <w:shd w:val="clear" w:color="auto" w:fill="FFFFFF"/>
        <w:autoSpaceDE w:val="0"/>
        <w:autoSpaceDN w:val="0"/>
        <w:adjustRightInd w:val="0"/>
        <w:rPr>
          <w:bCs/>
          <w:lang w:val="en-US"/>
        </w:rPr>
      </w:pPr>
    </w:p>
    <w:p w:rsidR="007E0F24" w:rsidRPr="001E4A95" w:rsidRDefault="007E0F24" w:rsidP="0086286E">
      <w:pPr>
        <w:shd w:val="clear" w:color="auto" w:fill="FFFFFF"/>
        <w:autoSpaceDE w:val="0"/>
        <w:autoSpaceDN w:val="0"/>
        <w:adjustRightInd w:val="0"/>
        <w:rPr>
          <w:bCs/>
          <w:lang w:val="en-US"/>
        </w:rPr>
      </w:pPr>
    </w:p>
    <w:p w:rsidR="007E0F24" w:rsidRPr="001E4A95" w:rsidRDefault="007E0F24" w:rsidP="007E0F24">
      <w:pPr>
        <w:shd w:val="clear" w:color="auto" w:fill="FFFFFF"/>
        <w:autoSpaceDE w:val="0"/>
        <w:autoSpaceDN w:val="0"/>
        <w:adjustRightInd w:val="0"/>
        <w:ind w:right="6967"/>
        <w:jc w:val="center"/>
        <w:rPr>
          <w:bCs/>
          <w:lang w:val="en-US"/>
        </w:rPr>
      </w:pPr>
      <w:r w:rsidRPr="001E4A95">
        <w:rPr>
          <w:bCs/>
          <w:lang w:val="en-US"/>
        </w:rPr>
        <w:t xml:space="preserve">U </w:t>
      </w:r>
      <w:r w:rsidRPr="001E4A95">
        <w:rPr>
          <w:bCs/>
        </w:rPr>
        <w:t xml:space="preserve">= </w:t>
      </w:r>
      <w:r w:rsidRPr="001E4A95">
        <w:rPr>
          <w:bCs/>
          <w:lang w:val="en-US"/>
        </w:rPr>
        <w:t>Z</w:t>
      </w:r>
      <w:r w:rsidRPr="001E4A95">
        <w:rPr>
          <w:bCs/>
        </w:rPr>
        <w:t xml:space="preserve"> + </w:t>
      </w:r>
      <w:r w:rsidRPr="001E4A95">
        <w:rPr>
          <w:bCs/>
          <w:lang w:val="en-US"/>
        </w:rPr>
        <w:t>X</w:t>
      </w:r>
      <w:r w:rsidRPr="001E4A95">
        <w:rPr>
          <w:bCs/>
          <w:vertAlign w:val="subscript"/>
        </w:rPr>
        <w:t>3</w:t>
      </w:r>
      <w:r w:rsidRPr="001E4A95">
        <w:rPr>
          <w:bCs/>
          <w:lang w:val="en-US"/>
        </w:rPr>
        <w:t>:</w:t>
      </w:r>
    </w:p>
    <w:tbl>
      <w:tblPr>
        <w:tblStyle w:val="a3"/>
        <w:tblpPr w:leftFromText="180" w:rightFromText="180" w:vertAnchor="text" w:tblpX="108" w:tblpY="1"/>
        <w:tblOverlap w:val="never"/>
        <w:tblW w:w="0" w:type="auto"/>
        <w:tblLook w:val="01E0" w:firstRow="1" w:lastRow="1" w:firstColumn="1" w:lastColumn="1" w:noHBand="0" w:noVBand="0"/>
      </w:tblPr>
      <w:tblGrid>
        <w:gridCol w:w="816"/>
        <w:gridCol w:w="816"/>
        <w:gridCol w:w="816"/>
        <w:gridCol w:w="816"/>
        <w:gridCol w:w="816"/>
      </w:tblGrid>
      <w:tr w:rsidR="007E0F24" w:rsidRPr="001E4A95">
        <w:trPr>
          <w:trHeight w:val="330"/>
        </w:trPr>
        <w:tc>
          <w:tcPr>
            <w:tcW w:w="816" w:type="dxa"/>
            <w:tcBorders>
              <w:left w:val="single" w:sz="4" w:space="0" w:color="auto"/>
            </w:tcBorders>
            <w:vAlign w:val="center"/>
          </w:tcPr>
          <w:p w:rsidR="007E0F24" w:rsidRPr="001E4A95" w:rsidRDefault="007E0F24" w:rsidP="007E0F24">
            <w:pPr>
              <w:autoSpaceDE w:val="0"/>
              <w:autoSpaceDN w:val="0"/>
              <w:adjustRightInd w:val="0"/>
              <w:jc w:val="center"/>
              <w:rPr>
                <w:i/>
                <w:lang w:val="en-US"/>
              </w:rPr>
            </w:pPr>
            <w:r w:rsidRPr="001E4A95">
              <w:rPr>
                <w:i/>
                <w:lang w:val="en-US"/>
              </w:rPr>
              <w:t>u</w:t>
            </w:r>
            <w:r w:rsidRPr="001E4A95">
              <w:rPr>
                <w:i/>
                <w:vertAlign w:val="subscript"/>
                <w:lang w:val="en-US"/>
              </w:rPr>
              <w:t>m</w:t>
            </w:r>
          </w:p>
        </w:tc>
        <w:tc>
          <w:tcPr>
            <w:tcW w:w="816" w:type="dxa"/>
            <w:vAlign w:val="center"/>
          </w:tcPr>
          <w:p w:rsidR="007E0F24" w:rsidRPr="001E4A95" w:rsidRDefault="007E0F24" w:rsidP="007E0F24">
            <w:pPr>
              <w:autoSpaceDE w:val="0"/>
              <w:autoSpaceDN w:val="0"/>
              <w:adjustRightInd w:val="0"/>
              <w:jc w:val="center"/>
            </w:pPr>
            <w:r w:rsidRPr="001E4A95">
              <w:t>0</w:t>
            </w:r>
          </w:p>
        </w:tc>
        <w:tc>
          <w:tcPr>
            <w:tcW w:w="816" w:type="dxa"/>
            <w:vAlign w:val="center"/>
          </w:tcPr>
          <w:p w:rsidR="007E0F24" w:rsidRPr="001E4A95" w:rsidRDefault="007E0F24" w:rsidP="007E0F24">
            <w:pPr>
              <w:autoSpaceDE w:val="0"/>
              <w:autoSpaceDN w:val="0"/>
              <w:adjustRightInd w:val="0"/>
              <w:jc w:val="center"/>
            </w:pPr>
            <w:r w:rsidRPr="001E4A95">
              <w:t>1</w:t>
            </w:r>
          </w:p>
        </w:tc>
        <w:tc>
          <w:tcPr>
            <w:tcW w:w="816" w:type="dxa"/>
            <w:vAlign w:val="center"/>
          </w:tcPr>
          <w:p w:rsidR="007E0F24" w:rsidRPr="001E4A95" w:rsidRDefault="007E0F24" w:rsidP="007E0F24">
            <w:pPr>
              <w:autoSpaceDE w:val="0"/>
              <w:autoSpaceDN w:val="0"/>
              <w:adjustRightInd w:val="0"/>
              <w:jc w:val="center"/>
              <w:rPr>
                <w:lang w:val="en-US"/>
              </w:rPr>
            </w:pPr>
            <w:r w:rsidRPr="001E4A95">
              <w:rPr>
                <w:lang w:val="en-US"/>
              </w:rPr>
              <w:t>2</w:t>
            </w:r>
          </w:p>
        </w:tc>
        <w:tc>
          <w:tcPr>
            <w:tcW w:w="816" w:type="dxa"/>
            <w:vAlign w:val="center"/>
          </w:tcPr>
          <w:p w:rsidR="007E0F24" w:rsidRPr="001E4A95" w:rsidRDefault="007E0F24" w:rsidP="007E0F24">
            <w:pPr>
              <w:autoSpaceDE w:val="0"/>
              <w:autoSpaceDN w:val="0"/>
              <w:adjustRightInd w:val="0"/>
              <w:jc w:val="center"/>
              <w:rPr>
                <w:lang w:val="en-US"/>
              </w:rPr>
            </w:pPr>
            <w:r w:rsidRPr="001E4A95">
              <w:rPr>
                <w:lang w:val="en-US"/>
              </w:rPr>
              <w:t>3</w:t>
            </w:r>
          </w:p>
        </w:tc>
      </w:tr>
      <w:tr w:rsidR="007E0F24" w:rsidRPr="001E4A95">
        <w:trPr>
          <w:trHeight w:val="356"/>
        </w:trPr>
        <w:tc>
          <w:tcPr>
            <w:tcW w:w="816" w:type="dxa"/>
            <w:tcBorders>
              <w:left w:val="single" w:sz="4" w:space="0" w:color="auto"/>
            </w:tcBorders>
            <w:vAlign w:val="center"/>
          </w:tcPr>
          <w:p w:rsidR="007E0F24" w:rsidRPr="001E4A95" w:rsidRDefault="007E0F24" w:rsidP="007E0F24">
            <w:pPr>
              <w:autoSpaceDE w:val="0"/>
              <w:autoSpaceDN w:val="0"/>
              <w:adjustRightInd w:val="0"/>
              <w:jc w:val="center"/>
              <w:rPr>
                <w:i/>
              </w:rPr>
            </w:pPr>
            <w:r w:rsidRPr="001E4A95">
              <w:rPr>
                <w:i/>
                <w:lang w:val="en-US"/>
              </w:rPr>
              <w:t>p</w:t>
            </w:r>
            <w:r w:rsidRPr="001E4A95">
              <w:rPr>
                <w:i/>
                <w:vertAlign w:val="subscript"/>
                <w:lang w:val="en-US"/>
              </w:rPr>
              <w:t>m</w:t>
            </w:r>
          </w:p>
        </w:tc>
        <w:tc>
          <w:tcPr>
            <w:tcW w:w="816" w:type="dxa"/>
            <w:vAlign w:val="center"/>
          </w:tcPr>
          <w:p w:rsidR="007E0F24" w:rsidRPr="001E4A95" w:rsidRDefault="007E0F24" w:rsidP="007E0F24">
            <w:pPr>
              <w:autoSpaceDE w:val="0"/>
              <w:autoSpaceDN w:val="0"/>
              <w:adjustRightInd w:val="0"/>
              <w:jc w:val="center"/>
              <w:rPr>
                <w:lang w:val="en-US"/>
              </w:rPr>
            </w:pPr>
            <w:r w:rsidRPr="001E4A95">
              <w:t>0,</w:t>
            </w:r>
            <w:r w:rsidRPr="001E4A95">
              <w:rPr>
                <w:lang w:val="en-US"/>
              </w:rPr>
              <w:t>005</w:t>
            </w:r>
          </w:p>
        </w:tc>
        <w:tc>
          <w:tcPr>
            <w:tcW w:w="816" w:type="dxa"/>
            <w:vAlign w:val="center"/>
          </w:tcPr>
          <w:p w:rsidR="007E0F24" w:rsidRPr="001E4A95" w:rsidRDefault="007E0F24" w:rsidP="007E0F24">
            <w:pPr>
              <w:autoSpaceDE w:val="0"/>
              <w:autoSpaceDN w:val="0"/>
              <w:adjustRightInd w:val="0"/>
              <w:jc w:val="center"/>
              <w:rPr>
                <w:lang w:val="en-US"/>
              </w:rPr>
            </w:pPr>
            <w:r w:rsidRPr="001E4A95">
              <w:t>0,</w:t>
            </w:r>
            <w:r w:rsidRPr="001E4A95">
              <w:rPr>
                <w:lang w:val="en-US"/>
              </w:rPr>
              <w:t>08</w:t>
            </w:r>
          </w:p>
        </w:tc>
        <w:tc>
          <w:tcPr>
            <w:tcW w:w="816" w:type="dxa"/>
            <w:vAlign w:val="center"/>
          </w:tcPr>
          <w:p w:rsidR="007E0F24" w:rsidRPr="001E4A95" w:rsidRDefault="007E0F24" w:rsidP="007E0F24">
            <w:pPr>
              <w:autoSpaceDE w:val="0"/>
              <w:autoSpaceDN w:val="0"/>
              <w:adjustRightInd w:val="0"/>
              <w:jc w:val="center"/>
              <w:rPr>
                <w:lang w:val="en-US"/>
              </w:rPr>
            </w:pPr>
            <w:r w:rsidRPr="001E4A95">
              <w:rPr>
                <w:lang w:val="en-US"/>
              </w:rPr>
              <w:t>0,375</w:t>
            </w:r>
          </w:p>
        </w:tc>
        <w:tc>
          <w:tcPr>
            <w:tcW w:w="816" w:type="dxa"/>
            <w:vAlign w:val="center"/>
          </w:tcPr>
          <w:p w:rsidR="007E0F24" w:rsidRPr="001E4A95" w:rsidRDefault="007E0F24" w:rsidP="007E0F24">
            <w:pPr>
              <w:autoSpaceDE w:val="0"/>
              <w:autoSpaceDN w:val="0"/>
              <w:adjustRightInd w:val="0"/>
              <w:jc w:val="center"/>
              <w:rPr>
                <w:lang w:val="en-US"/>
              </w:rPr>
            </w:pPr>
            <w:r w:rsidRPr="001E4A95">
              <w:rPr>
                <w:lang w:val="en-US"/>
              </w:rPr>
              <w:t>0,54</w:t>
            </w:r>
          </w:p>
        </w:tc>
      </w:tr>
    </w:tbl>
    <w:p w:rsidR="0026502A" w:rsidRPr="001E4A95" w:rsidRDefault="0026502A" w:rsidP="0086286E">
      <w:pPr>
        <w:shd w:val="clear" w:color="auto" w:fill="FFFFFF"/>
        <w:autoSpaceDE w:val="0"/>
        <w:autoSpaceDN w:val="0"/>
        <w:adjustRightInd w:val="0"/>
        <w:rPr>
          <w:bCs/>
          <w:lang w:val="en-US"/>
        </w:rPr>
      </w:pPr>
    </w:p>
    <w:p w:rsidR="007E0F24" w:rsidRPr="001E4A95" w:rsidRDefault="007E0F24" w:rsidP="0086286E">
      <w:pPr>
        <w:shd w:val="clear" w:color="auto" w:fill="FFFFFF"/>
        <w:autoSpaceDE w:val="0"/>
        <w:autoSpaceDN w:val="0"/>
        <w:adjustRightInd w:val="0"/>
        <w:rPr>
          <w:bCs/>
          <w:lang w:val="en-US"/>
        </w:rPr>
      </w:pPr>
    </w:p>
    <w:p w:rsidR="007E0F24" w:rsidRPr="001E4A95" w:rsidRDefault="007E0F24" w:rsidP="0086286E">
      <w:pPr>
        <w:shd w:val="clear" w:color="auto" w:fill="FFFFFF"/>
        <w:autoSpaceDE w:val="0"/>
        <w:autoSpaceDN w:val="0"/>
        <w:adjustRightInd w:val="0"/>
        <w:rPr>
          <w:bCs/>
          <w:lang w:val="en-US"/>
        </w:rPr>
      </w:pPr>
    </w:p>
    <w:p w:rsidR="007E0F24" w:rsidRPr="001E4A95" w:rsidRDefault="00900B68" w:rsidP="00F67938">
      <w:pPr>
        <w:shd w:val="clear" w:color="auto" w:fill="FFFFFF"/>
        <w:autoSpaceDE w:val="0"/>
        <w:autoSpaceDN w:val="0"/>
        <w:adjustRightInd w:val="0"/>
        <w:jc w:val="both"/>
        <w:rPr>
          <w:bCs/>
        </w:rPr>
      </w:pPr>
      <w:r w:rsidRPr="001E4A95">
        <w:rPr>
          <w:bCs/>
        </w:rPr>
        <w:t xml:space="preserve">и, </w:t>
      </w:r>
      <w:r w:rsidR="007E0F24" w:rsidRPr="001E4A95">
        <w:rPr>
          <w:bCs/>
        </w:rPr>
        <w:t>наконец</w:t>
      </w:r>
      <w:r w:rsidRPr="001E4A95">
        <w:rPr>
          <w:bCs/>
        </w:rPr>
        <w:t>,</w:t>
      </w:r>
      <w:r w:rsidR="007E0F24" w:rsidRPr="001E4A95">
        <w:rPr>
          <w:bCs/>
        </w:rPr>
        <w:t xml:space="preserve"> </w:t>
      </w:r>
      <w:r w:rsidRPr="001E4A95">
        <w:rPr>
          <w:bCs/>
        </w:rPr>
        <w:t xml:space="preserve">распределение </w:t>
      </w:r>
      <w:r w:rsidRPr="001E4A95">
        <w:rPr>
          <w:bCs/>
          <w:lang w:val="en-US"/>
        </w:rPr>
        <w:t>X</w:t>
      </w:r>
      <w:r w:rsidRPr="001E4A95">
        <w:rPr>
          <w:bCs/>
        </w:rPr>
        <w:t xml:space="preserve"> = </w:t>
      </w:r>
      <w:r w:rsidRPr="001E4A95">
        <w:rPr>
          <w:bCs/>
          <w:lang w:val="en-US"/>
        </w:rPr>
        <w:t>U</w:t>
      </w:r>
      <w:r w:rsidRPr="001E4A95">
        <w:rPr>
          <w:bCs/>
        </w:rPr>
        <w:t xml:space="preserve"> + </w:t>
      </w:r>
      <w:r w:rsidRPr="001E4A95">
        <w:rPr>
          <w:bCs/>
          <w:lang w:val="en-US"/>
        </w:rPr>
        <w:t>X</w:t>
      </w:r>
      <w:r w:rsidRPr="001E4A95">
        <w:rPr>
          <w:bCs/>
          <w:vertAlign w:val="subscript"/>
        </w:rPr>
        <w:t>4</w:t>
      </w:r>
      <w:r w:rsidRPr="001E4A95">
        <w:rPr>
          <w:bCs/>
        </w:rPr>
        <w:t>, т.е. получили (3.38).</w:t>
      </w:r>
    </w:p>
    <w:p w:rsidR="00900B68" w:rsidRPr="001E4A95" w:rsidRDefault="00900B68" w:rsidP="00F67938">
      <w:pPr>
        <w:shd w:val="clear" w:color="auto" w:fill="FFFFFF"/>
        <w:autoSpaceDE w:val="0"/>
        <w:autoSpaceDN w:val="0"/>
        <w:adjustRightInd w:val="0"/>
        <w:jc w:val="both"/>
        <w:rPr>
          <w:bCs/>
        </w:rPr>
      </w:pPr>
      <w:r w:rsidRPr="001E4A95">
        <w:rPr>
          <w:bCs/>
          <w:u w:val="single"/>
        </w:rPr>
        <w:t>Третий способ:</w:t>
      </w:r>
      <w:r w:rsidRPr="001E4A95">
        <w:rPr>
          <w:bCs/>
        </w:rPr>
        <w:t xml:space="preserve"> Распределение Х можно получить чисто механически, перемножив биномы (двучлены):</w:t>
      </w:r>
    </w:p>
    <w:p w:rsidR="00900B68" w:rsidRPr="001E4A95" w:rsidRDefault="00900B68" w:rsidP="00900B68">
      <w:pPr>
        <w:shd w:val="clear" w:color="auto" w:fill="FFFFFF"/>
        <w:autoSpaceDE w:val="0"/>
        <w:autoSpaceDN w:val="0"/>
        <w:adjustRightInd w:val="0"/>
        <w:jc w:val="right"/>
        <w:rPr>
          <w:bCs/>
        </w:rPr>
      </w:pPr>
      <w:r w:rsidRPr="001E4A95">
        <w:rPr>
          <w:bCs/>
          <w:position w:val="-10"/>
        </w:rPr>
        <w:object w:dxaOrig="5980" w:dyaOrig="340">
          <v:shape id="_x0000_i1155" type="#_x0000_t75" style="width:299.25pt;height:17.25pt" o:ole="">
            <v:imagedata r:id="rId240" o:title=""/>
          </v:shape>
          <o:OLEObject Type="Embed" ProgID="Equation.3" ShapeID="_x0000_i1155" DrawAspect="Content" ObjectID="_1469871417" r:id="rId241"/>
        </w:object>
      </w:r>
      <w:r w:rsidRPr="001E4A95">
        <w:rPr>
          <w:bCs/>
        </w:rPr>
        <w:t>,</w:t>
      </w:r>
      <w:r w:rsidRPr="001E4A95">
        <w:rPr>
          <w:bCs/>
        </w:rPr>
        <w:tab/>
      </w:r>
      <w:r w:rsidRPr="001E4A95">
        <w:rPr>
          <w:bCs/>
        </w:rPr>
        <w:tab/>
      </w:r>
      <w:r w:rsidRPr="001E4A95">
        <w:rPr>
          <w:bCs/>
        </w:rPr>
        <w:tab/>
        <w:t>(3.39)</w:t>
      </w:r>
    </w:p>
    <w:p w:rsidR="007E0F24" w:rsidRPr="001E4A95" w:rsidRDefault="00900B68" w:rsidP="00F67938">
      <w:pPr>
        <w:shd w:val="clear" w:color="auto" w:fill="FFFFFF"/>
        <w:autoSpaceDE w:val="0"/>
        <w:autoSpaceDN w:val="0"/>
        <w:adjustRightInd w:val="0"/>
        <w:jc w:val="both"/>
      </w:pPr>
      <w:r w:rsidRPr="001E4A95">
        <w:rPr>
          <w:bCs/>
        </w:rPr>
        <w:t xml:space="preserve">причем каждый из пяти полученных коэффициентов при </w:t>
      </w:r>
      <w:r w:rsidRPr="001E4A95">
        <w:rPr>
          <w:i/>
          <w:lang w:val="en-US"/>
        </w:rPr>
        <w:t>z</w:t>
      </w:r>
      <w:r w:rsidRPr="001E4A95">
        <w:rPr>
          <w:i/>
          <w:vertAlign w:val="superscript"/>
          <w:lang w:val="en-US"/>
        </w:rPr>
        <w:t>k</w:t>
      </w:r>
      <w:r w:rsidRPr="001E4A95">
        <w:rPr>
          <w:i/>
          <w:vertAlign w:val="superscript"/>
        </w:rPr>
        <w:t xml:space="preserve"> </w:t>
      </w:r>
      <w:r w:rsidRPr="001E4A95">
        <w:t>(</w:t>
      </w:r>
      <w:r w:rsidRPr="001E4A95">
        <w:rPr>
          <w:i/>
          <w:lang w:val="en-US"/>
        </w:rPr>
        <w:t>k</w:t>
      </w:r>
      <w:r w:rsidRPr="001E4A95">
        <w:rPr>
          <w:i/>
        </w:rPr>
        <w:t xml:space="preserve"> </w:t>
      </w:r>
      <w:r w:rsidRPr="001E4A95">
        <w:t xml:space="preserve">= 0, 1, 2, 3, 4) в функции </w:t>
      </w:r>
      <w:r w:rsidRPr="001E4A95">
        <w:rPr>
          <w:i/>
        </w:rPr>
        <w:t>φ</w:t>
      </w:r>
      <w:r w:rsidRPr="001E4A95">
        <w:rPr>
          <w:i/>
          <w:vertAlign w:val="subscript"/>
        </w:rPr>
        <w:t>4</w:t>
      </w:r>
      <w:r w:rsidRPr="001E4A95">
        <w:rPr>
          <w:i/>
        </w:rPr>
        <w:t>(</w:t>
      </w:r>
      <w:r w:rsidRPr="001E4A95">
        <w:rPr>
          <w:i/>
          <w:lang w:val="en-US"/>
        </w:rPr>
        <w:t>z</w:t>
      </w:r>
      <w:r w:rsidRPr="001E4A95">
        <w:rPr>
          <w:i/>
        </w:rPr>
        <w:t>)</w:t>
      </w:r>
      <w:r w:rsidRPr="001E4A95">
        <w:t xml:space="preserve"> будет выражать соответствующие вероятности </w:t>
      </w:r>
      <w:r w:rsidRPr="001E4A95">
        <w:rPr>
          <w:i/>
          <w:lang w:val="en-US"/>
        </w:rPr>
        <w:t>P</w:t>
      </w:r>
      <w:r w:rsidRPr="001E4A95">
        <w:rPr>
          <w:i/>
        </w:rPr>
        <w:t>(</w:t>
      </w:r>
      <w:r w:rsidRPr="001E4A95">
        <w:rPr>
          <w:i/>
          <w:lang w:val="en-US"/>
        </w:rPr>
        <w:t>X</w:t>
      </w:r>
      <w:r w:rsidRPr="001E4A95">
        <w:rPr>
          <w:i/>
        </w:rPr>
        <w:t xml:space="preserve"> = </w:t>
      </w:r>
      <w:r w:rsidRPr="001E4A95">
        <w:rPr>
          <w:i/>
          <w:lang w:val="en-US"/>
        </w:rPr>
        <w:t>k</w:t>
      </w:r>
      <w:r w:rsidRPr="001E4A95">
        <w:rPr>
          <w:i/>
        </w:rPr>
        <w:t>).</w:t>
      </w:r>
      <w:r w:rsidRPr="001E4A95">
        <w:t xml:space="preserve"> Действительно, преобразовав (3.39), получим </w:t>
      </w:r>
    </w:p>
    <w:p w:rsidR="00900B68" w:rsidRPr="001E4A95" w:rsidRDefault="00B82125" w:rsidP="00900B68">
      <w:pPr>
        <w:shd w:val="clear" w:color="auto" w:fill="FFFFFF"/>
        <w:autoSpaceDE w:val="0"/>
        <w:autoSpaceDN w:val="0"/>
        <w:adjustRightInd w:val="0"/>
        <w:jc w:val="center"/>
        <w:rPr>
          <w:bCs/>
        </w:rPr>
      </w:pPr>
      <w:r w:rsidRPr="001E4A95">
        <w:rPr>
          <w:bCs/>
          <w:position w:val="-10"/>
        </w:rPr>
        <w:object w:dxaOrig="5800" w:dyaOrig="360">
          <v:shape id="_x0000_i1156" type="#_x0000_t75" style="width:290.25pt;height:18pt" o:ole="">
            <v:imagedata r:id="rId242" o:title=""/>
          </v:shape>
          <o:OLEObject Type="Embed" ProgID="Equation.3" ShapeID="_x0000_i1156" DrawAspect="Content" ObjectID="_1469871418" r:id="rId243"/>
        </w:object>
      </w:r>
      <w:r w:rsidR="00900B68" w:rsidRPr="001E4A95">
        <w:rPr>
          <w:bCs/>
        </w:rPr>
        <w:t>,</w:t>
      </w:r>
    </w:p>
    <w:p w:rsidR="00900B68" w:rsidRPr="001E4A95" w:rsidRDefault="00900B68" w:rsidP="00F67938">
      <w:pPr>
        <w:shd w:val="clear" w:color="auto" w:fill="FFFFFF"/>
        <w:autoSpaceDE w:val="0"/>
        <w:autoSpaceDN w:val="0"/>
        <w:adjustRightInd w:val="0"/>
        <w:jc w:val="both"/>
        <w:rPr>
          <w:bCs/>
        </w:rPr>
      </w:pPr>
      <w:r w:rsidRPr="001E4A95">
        <w:rPr>
          <w:bCs/>
        </w:rPr>
        <w:t xml:space="preserve">где коэффициенты </w:t>
      </w:r>
      <w:r w:rsidR="00B82125" w:rsidRPr="001E4A95">
        <w:rPr>
          <w:bCs/>
        </w:rPr>
        <w:t>– это вероятности значений случайной величины Х (3.38).</w:t>
      </w:r>
    </w:p>
    <w:p w:rsidR="00B82125" w:rsidRPr="001E4A95" w:rsidRDefault="00E6204D" w:rsidP="0086286E">
      <w:pPr>
        <w:shd w:val="clear" w:color="auto" w:fill="FFFFFF"/>
        <w:rPr>
          <w:b/>
          <w:bCs/>
        </w:rPr>
      </w:pPr>
      <w:r w:rsidRPr="001E4A95">
        <w:rPr>
          <w:b/>
          <w:bCs/>
        </w:rPr>
        <w:t>Пример 3.</w:t>
      </w:r>
      <w:r w:rsidR="00F67938">
        <w:rPr>
          <w:b/>
          <w:bCs/>
        </w:rPr>
        <w:t>6</w:t>
      </w:r>
    </w:p>
    <w:p w:rsidR="00E6204D" w:rsidRPr="001E4A95" w:rsidRDefault="00E6204D" w:rsidP="008E67C7">
      <w:pPr>
        <w:shd w:val="clear" w:color="auto" w:fill="FFFFFF"/>
        <w:jc w:val="both"/>
      </w:pPr>
      <w:r w:rsidRPr="001E4A95">
        <w:t>В 1-й урне содержится 6 белых и 4 черных</w:t>
      </w:r>
      <w:r w:rsidR="00B82125" w:rsidRPr="001E4A95">
        <w:t xml:space="preserve"> </w:t>
      </w:r>
      <w:r w:rsidRPr="001E4A95">
        <w:t xml:space="preserve">шара, а во 2-й </w:t>
      </w:r>
      <w:r w:rsidR="0086286E" w:rsidRPr="001E4A95">
        <w:t>–</w:t>
      </w:r>
      <w:r w:rsidRPr="001E4A95">
        <w:t>3 белых и 7 черных шаров. Из 1-й урны берут на</w:t>
      </w:r>
      <w:r w:rsidR="00B82125" w:rsidRPr="001E4A95">
        <w:t xml:space="preserve"> </w:t>
      </w:r>
      <w:r w:rsidRPr="001E4A95">
        <w:t>удачу два шара и перекладывают во 2-ю урну, а затем из 2-й урны берут наудачу один шар и перекладывают в 1-ю урну. Составить законы распределения числа белых шаров в 1-й и 2-й урнах.</w:t>
      </w:r>
    </w:p>
    <w:p w:rsidR="00B82125" w:rsidRPr="001E4A95" w:rsidRDefault="00E6204D" w:rsidP="00B82125">
      <w:pPr>
        <w:shd w:val="clear" w:color="auto" w:fill="FFFFFF"/>
        <w:jc w:val="both"/>
        <w:rPr>
          <w:b/>
        </w:rPr>
      </w:pPr>
      <w:r w:rsidRPr="001E4A95">
        <w:rPr>
          <w:b/>
        </w:rPr>
        <w:t>Решение</w:t>
      </w:r>
    </w:p>
    <w:p w:rsidR="00B82125" w:rsidRPr="001E4A95" w:rsidRDefault="00E6204D" w:rsidP="00B82125">
      <w:pPr>
        <w:shd w:val="clear" w:color="auto" w:fill="FFFFFF"/>
        <w:jc w:val="both"/>
      </w:pPr>
      <w:r w:rsidRPr="001E4A95">
        <w:t xml:space="preserve">Найдем закон распределения случайной величины </w:t>
      </w:r>
      <w:r w:rsidRPr="001E4A95">
        <w:rPr>
          <w:i/>
          <w:iCs/>
          <w:lang w:val="en-US"/>
        </w:rPr>
        <w:t>X</w:t>
      </w:r>
      <w:r w:rsidR="00B82125" w:rsidRPr="001E4A95">
        <w:rPr>
          <w:i/>
          <w:iCs/>
        </w:rPr>
        <w:t xml:space="preserve"> </w:t>
      </w:r>
      <w:r w:rsidR="0086286E" w:rsidRPr="001E4A95">
        <w:t>–</w:t>
      </w:r>
      <w:r w:rsidRPr="001E4A95">
        <w:t xml:space="preserve"> числа белых шаров в 1-й урне.</w:t>
      </w:r>
      <w:r w:rsidR="00B82125" w:rsidRPr="001E4A95">
        <w:t xml:space="preserve"> </w:t>
      </w:r>
    </w:p>
    <w:p w:rsidR="00E6204D" w:rsidRPr="001E4A95" w:rsidRDefault="00E6204D" w:rsidP="00B82125">
      <w:pPr>
        <w:shd w:val="clear" w:color="auto" w:fill="FFFFFF"/>
        <w:jc w:val="both"/>
      </w:pPr>
      <w:r w:rsidRPr="001E4A95">
        <w:t xml:space="preserve">Пусть </w:t>
      </w:r>
      <w:r w:rsidRPr="001E4A95">
        <w:rPr>
          <w:i/>
          <w:iCs/>
          <w:lang w:val="en-US"/>
        </w:rPr>
        <w:t>Ai</w:t>
      </w:r>
      <w:r w:rsidRPr="001E4A95">
        <w:rPr>
          <w:i/>
          <w:iCs/>
        </w:rPr>
        <w:t>(</w:t>
      </w:r>
      <w:r w:rsidR="00011780" w:rsidRPr="001E4A95">
        <w:rPr>
          <w:position w:val="-12"/>
        </w:rPr>
        <w:object w:dxaOrig="300" w:dyaOrig="400">
          <v:shape id="_x0000_i1157" type="#_x0000_t75" style="width:15pt;height:20.25pt" o:ole="">
            <v:imagedata r:id="rId244" o:title=""/>
          </v:shape>
          <o:OLEObject Type="Embed" ProgID="Equation.3" ShapeID="_x0000_i1157" DrawAspect="Content" ObjectID="_1469871419" r:id="rId245"/>
        </w:object>
      </w:r>
      <w:r w:rsidRPr="001E4A95">
        <w:rPr>
          <w:i/>
          <w:iCs/>
        </w:rPr>
        <w:t xml:space="preserve">) </w:t>
      </w:r>
      <w:r w:rsidR="0086286E" w:rsidRPr="001E4A95">
        <w:rPr>
          <w:i/>
          <w:iCs/>
        </w:rPr>
        <w:t>–</w:t>
      </w:r>
      <w:r w:rsidRPr="001E4A95">
        <w:rPr>
          <w:i/>
          <w:iCs/>
        </w:rPr>
        <w:t xml:space="preserve"> </w:t>
      </w:r>
      <w:r w:rsidRPr="001E4A95">
        <w:t>событие, состоящее в извлечении из первой</w:t>
      </w:r>
      <w:r w:rsidR="00B82125" w:rsidRPr="001E4A95">
        <w:t xml:space="preserve"> </w:t>
      </w:r>
      <w:r w:rsidRPr="001E4A95">
        <w:t xml:space="preserve">урны </w:t>
      </w:r>
      <w:r w:rsidRPr="001E4A95">
        <w:rPr>
          <w:i/>
          <w:lang w:val="en-US"/>
        </w:rPr>
        <w:t>i</w:t>
      </w:r>
      <w:r w:rsidRPr="001E4A95">
        <w:t>-го белого (черного) шара (</w:t>
      </w:r>
      <w:r w:rsidRPr="001E4A95">
        <w:rPr>
          <w:i/>
          <w:lang w:val="en-US"/>
        </w:rPr>
        <w:t>i</w:t>
      </w:r>
      <w:r w:rsidRPr="001E4A95">
        <w:t xml:space="preserve"> = 1, 2), а </w:t>
      </w:r>
      <w:r w:rsidRPr="001E4A95">
        <w:rPr>
          <w:i/>
          <w:iCs/>
        </w:rPr>
        <w:t>В(</w:t>
      </w:r>
      <w:r w:rsidR="00011780" w:rsidRPr="001E4A95">
        <w:rPr>
          <w:position w:val="-4"/>
        </w:rPr>
        <w:object w:dxaOrig="240" w:dyaOrig="320">
          <v:shape id="_x0000_i1158" type="#_x0000_t75" style="width:12pt;height:15.75pt" o:ole="">
            <v:imagedata r:id="rId246" o:title=""/>
          </v:shape>
          <o:OLEObject Type="Embed" ProgID="Equation.3" ShapeID="_x0000_i1158" DrawAspect="Content" ObjectID="_1469871420" r:id="rId247"/>
        </w:object>
      </w:r>
      <w:r w:rsidRPr="001E4A95">
        <w:rPr>
          <w:i/>
          <w:iCs/>
        </w:rPr>
        <w:t xml:space="preserve">) - </w:t>
      </w:r>
      <w:r w:rsidRPr="001E4A95">
        <w:t>извлечение из 2-й урны белого (черного) шара после того, как в нее из 1-й урны переложили два извлеченных шара.</w:t>
      </w:r>
      <w:r w:rsidR="00B82125" w:rsidRPr="001E4A95">
        <w:t xml:space="preserve"> </w:t>
      </w:r>
      <w:r w:rsidRPr="001E4A95">
        <w:t xml:space="preserve">В соответствии с условием число </w:t>
      </w:r>
      <w:r w:rsidRPr="001E4A95">
        <w:rPr>
          <w:i/>
          <w:iCs/>
          <w:lang w:val="en-US"/>
        </w:rPr>
        <w:t>X</w:t>
      </w:r>
      <w:r w:rsidRPr="001E4A95">
        <w:rPr>
          <w:i/>
          <w:iCs/>
        </w:rPr>
        <w:t xml:space="preserve"> </w:t>
      </w:r>
      <w:r w:rsidRPr="001E4A95">
        <w:t xml:space="preserve">белых шаров в 1-й урне может быть равным 4, 5, 6 или 7. Вероятность того, что в 1-й урне останется 4 белых шара, будет равна вероятности совместного осуществления трех событий: из 1-й урны извлечены первый шар -белый, второй шар </w:t>
      </w:r>
      <w:r w:rsidR="0086286E" w:rsidRPr="001E4A95">
        <w:t>–</w:t>
      </w:r>
      <w:r w:rsidRPr="001E4A95">
        <w:t xml:space="preserve"> белый, из 2-й урны извлечен черный шар (после того как в нее переложили два белых шара), т.е.</w:t>
      </w:r>
    </w:p>
    <w:p w:rsidR="00011780" w:rsidRPr="001E4A95" w:rsidRDefault="00011780" w:rsidP="00011780">
      <w:pPr>
        <w:shd w:val="clear" w:color="auto" w:fill="FFFFFF"/>
        <w:jc w:val="center"/>
      </w:pPr>
      <w:r w:rsidRPr="001E4A95">
        <w:rPr>
          <w:position w:val="-24"/>
        </w:rPr>
        <w:object w:dxaOrig="6720" w:dyaOrig="620">
          <v:shape id="_x0000_i1159" type="#_x0000_t75" style="width:336pt;height:30.75pt" o:ole="">
            <v:imagedata r:id="rId248" o:title=""/>
          </v:shape>
          <o:OLEObject Type="Embed" ProgID="Equation.3" ShapeID="_x0000_i1159" DrawAspect="Content" ObjectID="_1469871421" r:id="rId249"/>
        </w:object>
      </w:r>
    </w:p>
    <w:p w:rsidR="00E6204D" w:rsidRPr="001E4A95" w:rsidRDefault="00E6204D" w:rsidP="0086286E">
      <w:pPr>
        <w:shd w:val="clear" w:color="auto" w:fill="FFFFFF"/>
      </w:pPr>
      <w:r w:rsidRPr="001E4A95">
        <w:t>Рассуждая аналогично, получим</w:t>
      </w:r>
    </w:p>
    <w:p w:rsidR="00E6204D" w:rsidRPr="001E4A95" w:rsidRDefault="00011780" w:rsidP="00011780">
      <w:pPr>
        <w:shd w:val="clear" w:color="auto" w:fill="FFFFFF"/>
        <w:autoSpaceDE w:val="0"/>
        <w:autoSpaceDN w:val="0"/>
        <w:adjustRightInd w:val="0"/>
        <w:jc w:val="center"/>
        <w:rPr>
          <w:bCs/>
        </w:rPr>
      </w:pPr>
      <w:r w:rsidRPr="001E4A95">
        <w:rPr>
          <w:position w:val="-24"/>
        </w:rPr>
        <w:object w:dxaOrig="8340" w:dyaOrig="620">
          <v:shape id="_x0000_i1160" type="#_x0000_t75" style="width:417pt;height:30.75pt" o:ole="">
            <v:imagedata r:id="rId250" o:title=""/>
          </v:shape>
          <o:OLEObject Type="Embed" ProgID="Equation.3" ShapeID="_x0000_i1160" DrawAspect="Content" ObjectID="_1469871422" r:id="rId251"/>
        </w:object>
      </w:r>
      <w:r w:rsidRPr="001E4A95">
        <w:t>;</w:t>
      </w:r>
    </w:p>
    <w:p w:rsidR="00011780" w:rsidRPr="001E4A95" w:rsidRDefault="00DD4D54" w:rsidP="00011780">
      <w:pPr>
        <w:shd w:val="clear" w:color="auto" w:fill="FFFFFF"/>
        <w:autoSpaceDE w:val="0"/>
        <w:autoSpaceDN w:val="0"/>
        <w:adjustRightInd w:val="0"/>
        <w:jc w:val="center"/>
      </w:pPr>
      <w:r w:rsidRPr="001E4A95">
        <w:rPr>
          <w:position w:val="-24"/>
        </w:rPr>
        <w:object w:dxaOrig="8280" w:dyaOrig="620">
          <v:shape id="_x0000_i1161" type="#_x0000_t75" style="width:414pt;height:30.75pt" o:ole="">
            <v:imagedata r:id="rId252" o:title=""/>
          </v:shape>
          <o:OLEObject Type="Embed" ProgID="Equation.3" ShapeID="_x0000_i1161" DrawAspect="Content" ObjectID="_1469871423" r:id="rId253"/>
        </w:object>
      </w:r>
      <w:r w:rsidR="00011780" w:rsidRPr="001E4A95">
        <w:t>;</w:t>
      </w:r>
    </w:p>
    <w:p w:rsidR="00011780" w:rsidRPr="001E4A95" w:rsidRDefault="00DD4D54" w:rsidP="00011780">
      <w:pPr>
        <w:shd w:val="clear" w:color="auto" w:fill="FFFFFF"/>
        <w:autoSpaceDE w:val="0"/>
        <w:autoSpaceDN w:val="0"/>
        <w:adjustRightInd w:val="0"/>
        <w:jc w:val="center"/>
        <w:rPr>
          <w:bCs/>
        </w:rPr>
      </w:pPr>
      <w:r w:rsidRPr="001E4A95">
        <w:rPr>
          <w:position w:val="-24"/>
        </w:rPr>
        <w:object w:dxaOrig="4020" w:dyaOrig="620">
          <v:shape id="_x0000_i1162" type="#_x0000_t75" style="width:201pt;height:30.75pt" o:ole="">
            <v:imagedata r:id="rId254" o:title=""/>
          </v:shape>
          <o:OLEObject Type="Embed" ProgID="Equation.3" ShapeID="_x0000_i1162" DrawAspect="Content" ObjectID="_1469871424" r:id="rId255"/>
        </w:object>
      </w:r>
      <w:r w:rsidRPr="001E4A95">
        <w:t>.</w:t>
      </w:r>
    </w:p>
    <w:p w:rsidR="00011780" w:rsidRPr="001E4A95" w:rsidRDefault="00DD4D54" w:rsidP="0086286E">
      <w:pPr>
        <w:shd w:val="clear" w:color="auto" w:fill="FFFFFF"/>
        <w:autoSpaceDE w:val="0"/>
        <w:autoSpaceDN w:val="0"/>
        <w:adjustRightInd w:val="0"/>
        <w:rPr>
          <w:bCs/>
        </w:rPr>
      </w:pPr>
      <w:r w:rsidRPr="001E4A95">
        <w:rPr>
          <w:bCs/>
        </w:rPr>
        <w:t xml:space="preserve">Итак, закон распределения </w:t>
      </w:r>
    </w:p>
    <w:tbl>
      <w:tblPr>
        <w:tblStyle w:val="a3"/>
        <w:tblpPr w:leftFromText="180" w:rightFromText="180" w:vertAnchor="text" w:tblpY="1"/>
        <w:tblOverlap w:val="never"/>
        <w:tblW w:w="0" w:type="auto"/>
        <w:tblLook w:val="01E0" w:firstRow="1" w:lastRow="1" w:firstColumn="1" w:lastColumn="1" w:noHBand="0" w:noVBand="0"/>
      </w:tblPr>
      <w:tblGrid>
        <w:gridCol w:w="900"/>
        <w:gridCol w:w="900"/>
        <w:gridCol w:w="900"/>
        <w:gridCol w:w="900"/>
        <w:gridCol w:w="900"/>
        <w:gridCol w:w="900"/>
      </w:tblGrid>
      <w:tr w:rsidR="00DD4D54" w:rsidRPr="001E4A95">
        <w:trPr>
          <w:trHeight w:val="330"/>
        </w:trPr>
        <w:tc>
          <w:tcPr>
            <w:tcW w:w="900" w:type="dxa"/>
            <w:vMerge w:val="restart"/>
            <w:tcBorders>
              <w:top w:val="nil"/>
              <w:left w:val="nil"/>
              <w:bottom w:val="nil"/>
              <w:right w:val="single" w:sz="4" w:space="0" w:color="auto"/>
            </w:tcBorders>
            <w:vAlign w:val="center"/>
          </w:tcPr>
          <w:p w:rsidR="00DD4D54" w:rsidRPr="001E4A95" w:rsidRDefault="00DD4D54" w:rsidP="00DD4D54">
            <w:pPr>
              <w:autoSpaceDE w:val="0"/>
              <w:autoSpaceDN w:val="0"/>
              <w:adjustRightInd w:val="0"/>
              <w:jc w:val="center"/>
              <w:rPr>
                <w:i/>
              </w:rPr>
            </w:pPr>
            <w:r w:rsidRPr="001E4A95">
              <w:rPr>
                <w:i/>
                <w:lang w:val="en-US"/>
              </w:rPr>
              <w:t>X</w:t>
            </w:r>
            <w:r w:rsidRPr="001E4A95">
              <w:rPr>
                <w:i/>
              </w:rPr>
              <w:t>:</w:t>
            </w:r>
          </w:p>
        </w:tc>
        <w:tc>
          <w:tcPr>
            <w:tcW w:w="900" w:type="dxa"/>
            <w:tcBorders>
              <w:left w:val="single" w:sz="4" w:space="0" w:color="auto"/>
            </w:tcBorders>
            <w:vAlign w:val="center"/>
          </w:tcPr>
          <w:p w:rsidR="00DD4D54" w:rsidRPr="001E4A95" w:rsidRDefault="00DD4D54" w:rsidP="00DD4D54">
            <w:pPr>
              <w:autoSpaceDE w:val="0"/>
              <w:autoSpaceDN w:val="0"/>
              <w:adjustRightInd w:val="0"/>
              <w:jc w:val="center"/>
              <w:rPr>
                <w:i/>
                <w:lang w:val="en-US"/>
              </w:rPr>
            </w:pPr>
            <w:r w:rsidRPr="001E4A95">
              <w:rPr>
                <w:i/>
                <w:lang w:val="en-US"/>
              </w:rPr>
              <w:t>x</w:t>
            </w:r>
            <w:r w:rsidRPr="001E4A95">
              <w:rPr>
                <w:i/>
                <w:vertAlign w:val="subscript"/>
                <w:lang w:val="en-US"/>
              </w:rPr>
              <w:t>i</w:t>
            </w:r>
          </w:p>
        </w:tc>
        <w:tc>
          <w:tcPr>
            <w:tcW w:w="900" w:type="dxa"/>
            <w:vAlign w:val="center"/>
          </w:tcPr>
          <w:p w:rsidR="00DD4D54" w:rsidRPr="001E4A95" w:rsidRDefault="00DD4D54" w:rsidP="00DD4D54">
            <w:pPr>
              <w:autoSpaceDE w:val="0"/>
              <w:autoSpaceDN w:val="0"/>
              <w:adjustRightInd w:val="0"/>
              <w:jc w:val="center"/>
            </w:pPr>
            <w:r w:rsidRPr="001E4A95">
              <w:t>4</w:t>
            </w:r>
          </w:p>
        </w:tc>
        <w:tc>
          <w:tcPr>
            <w:tcW w:w="900" w:type="dxa"/>
            <w:vAlign w:val="center"/>
          </w:tcPr>
          <w:p w:rsidR="00DD4D54" w:rsidRPr="001E4A95" w:rsidRDefault="00DD4D54" w:rsidP="00DD4D54">
            <w:pPr>
              <w:autoSpaceDE w:val="0"/>
              <w:autoSpaceDN w:val="0"/>
              <w:adjustRightInd w:val="0"/>
              <w:jc w:val="center"/>
            </w:pPr>
            <w:r w:rsidRPr="001E4A95">
              <w:t>5</w:t>
            </w:r>
          </w:p>
        </w:tc>
        <w:tc>
          <w:tcPr>
            <w:tcW w:w="900" w:type="dxa"/>
            <w:vAlign w:val="center"/>
          </w:tcPr>
          <w:p w:rsidR="00DD4D54" w:rsidRPr="001E4A95" w:rsidRDefault="00DD4D54" w:rsidP="00DD4D54">
            <w:pPr>
              <w:autoSpaceDE w:val="0"/>
              <w:autoSpaceDN w:val="0"/>
              <w:adjustRightInd w:val="0"/>
              <w:jc w:val="center"/>
            </w:pPr>
            <w:r w:rsidRPr="001E4A95">
              <w:t>6</w:t>
            </w:r>
          </w:p>
        </w:tc>
        <w:tc>
          <w:tcPr>
            <w:tcW w:w="900" w:type="dxa"/>
            <w:vAlign w:val="center"/>
          </w:tcPr>
          <w:p w:rsidR="00DD4D54" w:rsidRPr="001E4A95" w:rsidRDefault="00DD4D54" w:rsidP="00DD4D54">
            <w:pPr>
              <w:autoSpaceDE w:val="0"/>
              <w:autoSpaceDN w:val="0"/>
              <w:adjustRightInd w:val="0"/>
              <w:jc w:val="center"/>
            </w:pPr>
            <w:r w:rsidRPr="001E4A95">
              <w:t>7</w:t>
            </w:r>
          </w:p>
        </w:tc>
      </w:tr>
      <w:tr w:rsidR="00DD4D54" w:rsidRPr="001E4A95">
        <w:trPr>
          <w:trHeight w:val="356"/>
        </w:trPr>
        <w:tc>
          <w:tcPr>
            <w:tcW w:w="900" w:type="dxa"/>
            <w:vMerge/>
            <w:tcBorders>
              <w:top w:val="nil"/>
              <w:left w:val="nil"/>
              <w:bottom w:val="nil"/>
              <w:right w:val="single" w:sz="4" w:space="0" w:color="auto"/>
            </w:tcBorders>
            <w:vAlign w:val="center"/>
          </w:tcPr>
          <w:p w:rsidR="00DD4D54" w:rsidRPr="001E4A95" w:rsidRDefault="00DD4D54" w:rsidP="00DD4D54">
            <w:pPr>
              <w:autoSpaceDE w:val="0"/>
              <w:autoSpaceDN w:val="0"/>
              <w:adjustRightInd w:val="0"/>
              <w:jc w:val="center"/>
              <w:rPr>
                <w:i/>
                <w:lang w:val="en-US"/>
              </w:rPr>
            </w:pPr>
          </w:p>
        </w:tc>
        <w:tc>
          <w:tcPr>
            <w:tcW w:w="900" w:type="dxa"/>
            <w:tcBorders>
              <w:left w:val="single" w:sz="4" w:space="0" w:color="auto"/>
            </w:tcBorders>
            <w:vAlign w:val="center"/>
          </w:tcPr>
          <w:p w:rsidR="00DD4D54" w:rsidRPr="001E4A95" w:rsidRDefault="00DD4D54" w:rsidP="00DD4D54">
            <w:pPr>
              <w:autoSpaceDE w:val="0"/>
              <w:autoSpaceDN w:val="0"/>
              <w:adjustRightInd w:val="0"/>
              <w:jc w:val="center"/>
              <w:rPr>
                <w:i/>
                <w:lang w:val="en-US"/>
              </w:rPr>
            </w:pPr>
            <w:r w:rsidRPr="001E4A95">
              <w:rPr>
                <w:i/>
                <w:lang w:val="en-US"/>
              </w:rPr>
              <w:t>p</w:t>
            </w:r>
            <w:r w:rsidRPr="001E4A95">
              <w:rPr>
                <w:i/>
                <w:vertAlign w:val="subscript"/>
                <w:lang w:val="en-US"/>
              </w:rPr>
              <w:t>i</w:t>
            </w:r>
          </w:p>
        </w:tc>
        <w:tc>
          <w:tcPr>
            <w:tcW w:w="900" w:type="dxa"/>
            <w:vAlign w:val="center"/>
          </w:tcPr>
          <w:p w:rsidR="00DD4D54" w:rsidRPr="001E4A95" w:rsidRDefault="00DD4D54" w:rsidP="00DD4D54">
            <w:pPr>
              <w:autoSpaceDE w:val="0"/>
              <w:autoSpaceDN w:val="0"/>
              <w:adjustRightInd w:val="0"/>
              <w:jc w:val="center"/>
            </w:pPr>
            <w:r w:rsidRPr="001E4A95">
              <w:t>7/36</w:t>
            </w:r>
          </w:p>
        </w:tc>
        <w:tc>
          <w:tcPr>
            <w:tcW w:w="900" w:type="dxa"/>
            <w:vAlign w:val="center"/>
          </w:tcPr>
          <w:p w:rsidR="00DD4D54" w:rsidRPr="001E4A95" w:rsidRDefault="00DD4D54" w:rsidP="00DD4D54">
            <w:pPr>
              <w:autoSpaceDE w:val="0"/>
              <w:autoSpaceDN w:val="0"/>
              <w:adjustRightInd w:val="0"/>
              <w:jc w:val="center"/>
            </w:pPr>
            <w:r w:rsidRPr="001E4A95">
              <w:t>89/180</w:t>
            </w:r>
          </w:p>
        </w:tc>
        <w:tc>
          <w:tcPr>
            <w:tcW w:w="900" w:type="dxa"/>
            <w:vAlign w:val="center"/>
          </w:tcPr>
          <w:p w:rsidR="00DD4D54" w:rsidRPr="001E4A95" w:rsidRDefault="00DD4D54" w:rsidP="00DD4D54">
            <w:pPr>
              <w:autoSpaceDE w:val="0"/>
              <w:autoSpaceDN w:val="0"/>
              <w:adjustRightInd w:val="0"/>
              <w:jc w:val="center"/>
            </w:pPr>
            <w:r w:rsidRPr="001E4A95">
              <w:t>5/18</w:t>
            </w:r>
          </w:p>
        </w:tc>
        <w:tc>
          <w:tcPr>
            <w:tcW w:w="900" w:type="dxa"/>
            <w:vAlign w:val="center"/>
          </w:tcPr>
          <w:p w:rsidR="00DD4D54" w:rsidRPr="001E4A95" w:rsidRDefault="00DD4D54" w:rsidP="00DD4D54">
            <w:pPr>
              <w:autoSpaceDE w:val="0"/>
              <w:autoSpaceDN w:val="0"/>
              <w:adjustRightInd w:val="0"/>
              <w:jc w:val="center"/>
            </w:pPr>
            <w:r w:rsidRPr="001E4A95">
              <w:t>1/30</w:t>
            </w:r>
          </w:p>
        </w:tc>
      </w:tr>
    </w:tbl>
    <w:p w:rsidR="00011780" w:rsidRPr="001E4A95" w:rsidRDefault="00011780" w:rsidP="0086286E">
      <w:pPr>
        <w:shd w:val="clear" w:color="auto" w:fill="FFFFFF"/>
        <w:autoSpaceDE w:val="0"/>
        <w:autoSpaceDN w:val="0"/>
        <w:adjustRightInd w:val="0"/>
        <w:rPr>
          <w:bCs/>
        </w:rPr>
      </w:pPr>
    </w:p>
    <w:p w:rsidR="00E6204D" w:rsidRPr="001E4A95" w:rsidRDefault="00E6204D" w:rsidP="0086286E">
      <w:pPr>
        <w:shd w:val="clear" w:color="auto" w:fill="FFFFFF"/>
        <w:autoSpaceDE w:val="0"/>
        <w:autoSpaceDN w:val="0"/>
        <w:adjustRightInd w:val="0"/>
        <w:rPr>
          <w:bCs/>
        </w:rPr>
      </w:pPr>
    </w:p>
    <w:p w:rsidR="00DD4D54" w:rsidRPr="001E4A95" w:rsidRDefault="00DD4D54" w:rsidP="0086286E">
      <w:pPr>
        <w:shd w:val="clear" w:color="auto" w:fill="FFFFFF"/>
        <w:autoSpaceDE w:val="0"/>
        <w:autoSpaceDN w:val="0"/>
        <w:adjustRightInd w:val="0"/>
        <w:rPr>
          <w:bCs/>
        </w:rPr>
      </w:pPr>
    </w:p>
    <w:p w:rsidR="00DD4D54" w:rsidRPr="001E4A95" w:rsidRDefault="00DD4D54" w:rsidP="0086286E">
      <w:pPr>
        <w:shd w:val="clear" w:color="auto" w:fill="FFFFFF"/>
        <w:autoSpaceDE w:val="0"/>
        <w:autoSpaceDN w:val="0"/>
        <w:adjustRightInd w:val="0"/>
        <w:rPr>
          <w:bCs/>
        </w:rPr>
      </w:pPr>
      <w:r w:rsidRPr="001E4A95">
        <w:rPr>
          <w:bCs/>
        </w:rPr>
        <w:t>Убеждаемся в том, что</w:t>
      </w:r>
    </w:p>
    <w:p w:rsidR="00DD4D54" w:rsidRPr="001E4A95" w:rsidRDefault="00DD4D54" w:rsidP="00DD4D54">
      <w:pPr>
        <w:shd w:val="clear" w:color="auto" w:fill="FFFFFF"/>
        <w:autoSpaceDE w:val="0"/>
        <w:autoSpaceDN w:val="0"/>
        <w:adjustRightInd w:val="0"/>
        <w:jc w:val="center"/>
      </w:pPr>
      <w:r w:rsidRPr="001E4A95">
        <w:rPr>
          <w:position w:val="-28"/>
        </w:rPr>
        <w:object w:dxaOrig="3040" w:dyaOrig="680">
          <v:shape id="_x0000_i1163" type="#_x0000_t75" style="width:152.25pt;height:33.75pt" o:ole="">
            <v:imagedata r:id="rId256" o:title=""/>
          </v:shape>
          <o:OLEObject Type="Embed" ProgID="Equation.3" ShapeID="_x0000_i1163" DrawAspect="Content" ObjectID="_1469871425" r:id="rId257"/>
        </w:object>
      </w:r>
    </w:p>
    <w:p w:rsidR="00E6204D" w:rsidRPr="001E4A95" w:rsidRDefault="00E6204D" w:rsidP="00DD4D54">
      <w:pPr>
        <w:shd w:val="clear" w:color="auto" w:fill="FFFFFF"/>
        <w:jc w:val="both"/>
      </w:pPr>
      <w:r w:rsidRPr="001E4A95">
        <w:t xml:space="preserve">Распределение числа </w:t>
      </w:r>
      <w:r w:rsidRPr="001E4A95">
        <w:rPr>
          <w:i/>
          <w:iCs/>
          <w:lang w:val="en-US"/>
        </w:rPr>
        <w:t>Y</w:t>
      </w:r>
      <w:r w:rsidRPr="001E4A95">
        <w:rPr>
          <w:i/>
          <w:iCs/>
        </w:rPr>
        <w:t xml:space="preserve"> </w:t>
      </w:r>
      <w:r w:rsidRPr="001E4A95">
        <w:t xml:space="preserve">белых шаров во 2-й урне можно найти аналогично, но проще это сделать, если учесть, что </w:t>
      </w:r>
      <w:r w:rsidRPr="001E4A95">
        <w:rPr>
          <w:i/>
          <w:iCs/>
          <w:lang w:val="en-US"/>
        </w:rPr>
        <w:t>X</w:t>
      </w:r>
      <w:r w:rsidRPr="001E4A95">
        <w:rPr>
          <w:i/>
          <w:iCs/>
        </w:rPr>
        <w:t>+</w:t>
      </w:r>
      <w:r w:rsidRPr="001E4A95">
        <w:rPr>
          <w:i/>
          <w:iCs/>
          <w:lang w:val="en-US"/>
        </w:rPr>
        <w:t>Y</w:t>
      </w:r>
      <w:r w:rsidRPr="001E4A95">
        <w:rPr>
          <w:i/>
          <w:iCs/>
        </w:rPr>
        <w:t xml:space="preserve">=9 </w:t>
      </w:r>
      <w:r w:rsidRPr="001E4A95">
        <w:t xml:space="preserve">(при любых значениях </w:t>
      </w:r>
      <w:r w:rsidRPr="001E4A95">
        <w:rPr>
          <w:i/>
          <w:lang w:val="en-US"/>
        </w:rPr>
        <w:t>x</w:t>
      </w:r>
      <w:r w:rsidRPr="001E4A95">
        <w:rPr>
          <w:i/>
          <w:vertAlign w:val="subscript"/>
          <w:lang w:val="en-US"/>
        </w:rPr>
        <w:t>i</w:t>
      </w:r>
      <w:r w:rsidRPr="001E4A95">
        <w:t xml:space="preserve"> и </w:t>
      </w:r>
      <w:r w:rsidRPr="001E4A95">
        <w:rPr>
          <w:i/>
          <w:lang w:val="en-US"/>
        </w:rPr>
        <w:t>y</w:t>
      </w:r>
      <w:r w:rsidRPr="001E4A95">
        <w:rPr>
          <w:i/>
          <w:vertAlign w:val="subscript"/>
          <w:lang w:val="en-US"/>
        </w:rPr>
        <w:t>j</w:t>
      </w:r>
      <w:r w:rsidRPr="001E4A95">
        <w:t>)</w:t>
      </w:r>
      <w:r w:rsidRPr="001E4A95">
        <w:rPr>
          <w:i/>
          <w:iCs/>
        </w:rPr>
        <w:t xml:space="preserve">. </w:t>
      </w:r>
      <w:r w:rsidRPr="001E4A95">
        <w:t xml:space="preserve">Поэтому закон распределения случайной величины </w:t>
      </w:r>
      <w:r w:rsidRPr="001E4A95">
        <w:rPr>
          <w:i/>
          <w:iCs/>
          <w:lang w:val="en-US"/>
        </w:rPr>
        <w:t>Y</w:t>
      </w:r>
      <w:r w:rsidRPr="001E4A95">
        <w:rPr>
          <w:i/>
          <w:iCs/>
        </w:rPr>
        <w:t xml:space="preserve"> = 9-</w:t>
      </w:r>
      <w:r w:rsidRPr="001E4A95">
        <w:rPr>
          <w:i/>
          <w:iCs/>
          <w:lang w:val="en-US"/>
        </w:rPr>
        <w:t>X</w:t>
      </w:r>
      <w:r w:rsidRPr="001E4A95">
        <w:rPr>
          <w:i/>
          <w:iCs/>
        </w:rPr>
        <w:t xml:space="preserve"> </w:t>
      </w:r>
      <w:r w:rsidRPr="001E4A95">
        <w:t>есть</w:t>
      </w:r>
    </w:p>
    <w:tbl>
      <w:tblPr>
        <w:tblStyle w:val="a3"/>
        <w:tblpPr w:leftFromText="180" w:rightFromText="180" w:vertAnchor="text" w:tblpY="1"/>
        <w:tblOverlap w:val="never"/>
        <w:tblW w:w="0" w:type="auto"/>
        <w:tblLook w:val="01E0" w:firstRow="1" w:lastRow="1" w:firstColumn="1" w:lastColumn="1" w:noHBand="0" w:noVBand="0"/>
      </w:tblPr>
      <w:tblGrid>
        <w:gridCol w:w="900"/>
        <w:gridCol w:w="900"/>
        <w:gridCol w:w="900"/>
        <w:gridCol w:w="900"/>
        <w:gridCol w:w="900"/>
        <w:gridCol w:w="900"/>
      </w:tblGrid>
      <w:tr w:rsidR="00DD4D54" w:rsidRPr="001E4A95">
        <w:trPr>
          <w:trHeight w:val="330"/>
        </w:trPr>
        <w:tc>
          <w:tcPr>
            <w:tcW w:w="900" w:type="dxa"/>
            <w:vMerge w:val="restart"/>
            <w:tcBorders>
              <w:top w:val="nil"/>
              <w:left w:val="nil"/>
              <w:bottom w:val="nil"/>
              <w:right w:val="single" w:sz="4" w:space="0" w:color="auto"/>
            </w:tcBorders>
            <w:vAlign w:val="center"/>
          </w:tcPr>
          <w:p w:rsidR="00DD4D54" w:rsidRPr="001E4A95" w:rsidRDefault="00DD4D54" w:rsidP="00DD4D54">
            <w:pPr>
              <w:autoSpaceDE w:val="0"/>
              <w:autoSpaceDN w:val="0"/>
              <w:adjustRightInd w:val="0"/>
              <w:jc w:val="center"/>
              <w:rPr>
                <w:i/>
              </w:rPr>
            </w:pPr>
            <w:r w:rsidRPr="001E4A95">
              <w:rPr>
                <w:i/>
                <w:lang w:val="en-US"/>
              </w:rPr>
              <w:t>Y</w:t>
            </w:r>
            <w:r w:rsidRPr="001E4A95">
              <w:rPr>
                <w:i/>
              </w:rPr>
              <w:t>:</w:t>
            </w:r>
          </w:p>
        </w:tc>
        <w:tc>
          <w:tcPr>
            <w:tcW w:w="900" w:type="dxa"/>
            <w:tcBorders>
              <w:left w:val="single" w:sz="4" w:space="0" w:color="auto"/>
            </w:tcBorders>
            <w:vAlign w:val="center"/>
          </w:tcPr>
          <w:p w:rsidR="00DD4D54" w:rsidRPr="001E4A95" w:rsidRDefault="00DD4D54" w:rsidP="00DD4D54">
            <w:pPr>
              <w:autoSpaceDE w:val="0"/>
              <w:autoSpaceDN w:val="0"/>
              <w:adjustRightInd w:val="0"/>
              <w:jc w:val="center"/>
              <w:rPr>
                <w:i/>
                <w:lang w:val="en-US"/>
              </w:rPr>
            </w:pPr>
            <w:r w:rsidRPr="001E4A95">
              <w:rPr>
                <w:i/>
                <w:lang w:val="en-US"/>
              </w:rPr>
              <w:t>y</w:t>
            </w:r>
            <w:r w:rsidRPr="001E4A95">
              <w:rPr>
                <w:i/>
                <w:vertAlign w:val="subscript"/>
                <w:lang w:val="en-US"/>
              </w:rPr>
              <w:t>j</w:t>
            </w:r>
          </w:p>
        </w:tc>
        <w:tc>
          <w:tcPr>
            <w:tcW w:w="900" w:type="dxa"/>
            <w:vAlign w:val="center"/>
          </w:tcPr>
          <w:p w:rsidR="00DD4D54" w:rsidRPr="001E4A95" w:rsidRDefault="00DD4D54" w:rsidP="00DD4D54">
            <w:pPr>
              <w:autoSpaceDE w:val="0"/>
              <w:autoSpaceDN w:val="0"/>
              <w:adjustRightInd w:val="0"/>
              <w:jc w:val="center"/>
              <w:rPr>
                <w:lang w:val="en-US"/>
              </w:rPr>
            </w:pPr>
            <w:r w:rsidRPr="001E4A95">
              <w:rPr>
                <w:lang w:val="en-US"/>
              </w:rPr>
              <w:t>2</w:t>
            </w:r>
          </w:p>
        </w:tc>
        <w:tc>
          <w:tcPr>
            <w:tcW w:w="900" w:type="dxa"/>
            <w:vAlign w:val="center"/>
          </w:tcPr>
          <w:p w:rsidR="00DD4D54" w:rsidRPr="001E4A95" w:rsidRDefault="00DD4D54" w:rsidP="00DD4D54">
            <w:pPr>
              <w:autoSpaceDE w:val="0"/>
              <w:autoSpaceDN w:val="0"/>
              <w:adjustRightInd w:val="0"/>
              <w:jc w:val="center"/>
              <w:rPr>
                <w:lang w:val="en-US"/>
              </w:rPr>
            </w:pPr>
            <w:r w:rsidRPr="001E4A95">
              <w:rPr>
                <w:lang w:val="en-US"/>
              </w:rPr>
              <w:t>3</w:t>
            </w:r>
          </w:p>
        </w:tc>
        <w:tc>
          <w:tcPr>
            <w:tcW w:w="900" w:type="dxa"/>
            <w:vAlign w:val="center"/>
          </w:tcPr>
          <w:p w:rsidR="00DD4D54" w:rsidRPr="001E4A95" w:rsidRDefault="00DD4D54" w:rsidP="00DD4D54">
            <w:pPr>
              <w:autoSpaceDE w:val="0"/>
              <w:autoSpaceDN w:val="0"/>
              <w:adjustRightInd w:val="0"/>
              <w:jc w:val="center"/>
              <w:rPr>
                <w:lang w:val="en-US"/>
              </w:rPr>
            </w:pPr>
            <w:r w:rsidRPr="001E4A95">
              <w:rPr>
                <w:lang w:val="en-US"/>
              </w:rPr>
              <w:t>4</w:t>
            </w:r>
          </w:p>
        </w:tc>
        <w:tc>
          <w:tcPr>
            <w:tcW w:w="900" w:type="dxa"/>
            <w:vAlign w:val="center"/>
          </w:tcPr>
          <w:p w:rsidR="00DD4D54" w:rsidRPr="001E4A95" w:rsidRDefault="00DD4D54" w:rsidP="00DD4D54">
            <w:pPr>
              <w:autoSpaceDE w:val="0"/>
              <w:autoSpaceDN w:val="0"/>
              <w:adjustRightInd w:val="0"/>
              <w:jc w:val="center"/>
              <w:rPr>
                <w:lang w:val="en-US"/>
              </w:rPr>
            </w:pPr>
            <w:r w:rsidRPr="001E4A95">
              <w:rPr>
                <w:lang w:val="en-US"/>
              </w:rPr>
              <w:t>5</w:t>
            </w:r>
          </w:p>
        </w:tc>
      </w:tr>
      <w:tr w:rsidR="00DD4D54" w:rsidRPr="001E4A95">
        <w:trPr>
          <w:trHeight w:val="356"/>
        </w:trPr>
        <w:tc>
          <w:tcPr>
            <w:tcW w:w="900" w:type="dxa"/>
            <w:vMerge/>
            <w:tcBorders>
              <w:top w:val="nil"/>
              <w:left w:val="nil"/>
              <w:bottom w:val="nil"/>
              <w:right w:val="single" w:sz="4" w:space="0" w:color="auto"/>
            </w:tcBorders>
            <w:vAlign w:val="center"/>
          </w:tcPr>
          <w:p w:rsidR="00DD4D54" w:rsidRPr="001E4A95" w:rsidRDefault="00DD4D54" w:rsidP="00DD4D54">
            <w:pPr>
              <w:autoSpaceDE w:val="0"/>
              <w:autoSpaceDN w:val="0"/>
              <w:adjustRightInd w:val="0"/>
              <w:jc w:val="center"/>
              <w:rPr>
                <w:i/>
                <w:lang w:val="en-US"/>
              </w:rPr>
            </w:pPr>
          </w:p>
        </w:tc>
        <w:tc>
          <w:tcPr>
            <w:tcW w:w="900" w:type="dxa"/>
            <w:tcBorders>
              <w:left w:val="single" w:sz="4" w:space="0" w:color="auto"/>
            </w:tcBorders>
            <w:vAlign w:val="center"/>
          </w:tcPr>
          <w:p w:rsidR="00DD4D54" w:rsidRPr="001E4A95" w:rsidRDefault="00DD4D54" w:rsidP="00DD4D54">
            <w:pPr>
              <w:autoSpaceDE w:val="0"/>
              <w:autoSpaceDN w:val="0"/>
              <w:adjustRightInd w:val="0"/>
              <w:jc w:val="center"/>
              <w:rPr>
                <w:i/>
                <w:lang w:val="en-US"/>
              </w:rPr>
            </w:pPr>
            <w:r w:rsidRPr="001E4A95">
              <w:rPr>
                <w:i/>
                <w:lang w:val="en-US"/>
              </w:rPr>
              <w:t>p</w:t>
            </w:r>
            <w:r w:rsidRPr="001E4A95">
              <w:rPr>
                <w:i/>
                <w:vertAlign w:val="subscript"/>
                <w:lang w:val="en-US"/>
              </w:rPr>
              <w:t>j</w:t>
            </w:r>
          </w:p>
        </w:tc>
        <w:tc>
          <w:tcPr>
            <w:tcW w:w="900" w:type="dxa"/>
            <w:vAlign w:val="center"/>
          </w:tcPr>
          <w:p w:rsidR="00DD4D54" w:rsidRPr="001E4A95" w:rsidRDefault="00DD4D54" w:rsidP="00DD4D54">
            <w:pPr>
              <w:autoSpaceDE w:val="0"/>
              <w:autoSpaceDN w:val="0"/>
              <w:adjustRightInd w:val="0"/>
              <w:jc w:val="center"/>
            </w:pPr>
            <w:r w:rsidRPr="001E4A95">
              <w:t>1/30</w:t>
            </w:r>
          </w:p>
        </w:tc>
        <w:tc>
          <w:tcPr>
            <w:tcW w:w="900" w:type="dxa"/>
            <w:vAlign w:val="center"/>
          </w:tcPr>
          <w:p w:rsidR="00DD4D54" w:rsidRPr="001E4A95" w:rsidRDefault="00DD4D54" w:rsidP="00DD4D54">
            <w:pPr>
              <w:autoSpaceDE w:val="0"/>
              <w:autoSpaceDN w:val="0"/>
              <w:adjustRightInd w:val="0"/>
              <w:jc w:val="center"/>
            </w:pPr>
            <w:r w:rsidRPr="001E4A95">
              <w:t>5/18</w:t>
            </w:r>
          </w:p>
        </w:tc>
        <w:tc>
          <w:tcPr>
            <w:tcW w:w="900" w:type="dxa"/>
            <w:vAlign w:val="center"/>
          </w:tcPr>
          <w:p w:rsidR="00DD4D54" w:rsidRPr="001E4A95" w:rsidRDefault="00DD4D54" w:rsidP="00DD4D54">
            <w:pPr>
              <w:autoSpaceDE w:val="0"/>
              <w:autoSpaceDN w:val="0"/>
              <w:adjustRightInd w:val="0"/>
              <w:jc w:val="center"/>
            </w:pPr>
            <w:r w:rsidRPr="001E4A95">
              <w:t>89/180</w:t>
            </w:r>
          </w:p>
        </w:tc>
        <w:tc>
          <w:tcPr>
            <w:tcW w:w="900" w:type="dxa"/>
            <w:vAlign w:val="center"/>
          </w:tcPr>
          <w:p w:rsidR="00DD4D54" w:rsidRPr="001E4A95" w:rsidRDefault="00DD4D54" w:rsidP="00DD4D54">
            <w:pPr>
              <w:autoSpaceDE w:val="0"/>
              <w:autoSpaceDN w:val="0"/>
              <w:adjustRightInd w:val="0"/>
              <w:jc w:val="center"/>
            </w:pPr>
            <w:r w:rsidRPr="001E4A95">
              <w:t>7/36</w:t>
            </w:r>
          </w:p>
        </w:tc>
      </w:tr>
    </w:tbl>
    <w:p w:rsidR="00E6204D" w:rsidRPr="001E4A95" w:rsidRDefault="00E6204D" w:rsidP="0086286E">
      <w:pPr>
        <w:shd w:val="clear" w:color="auto" w:fill="FFFFFF"/>
        <w:autoSpaceDE w:val="0"/>
        <w:autoSpaceDN w:val="0"/>
        <w:adjustRightInd w:val="0"/>
        <w:rPr>
          <w:bCs/>
        </w:rPr>
      </w:pPr>
    </w:p>
    <w:p w:rsidR="00DD4D54" w:rsidRPr="001E4A95" w:rsidRDefault="00DD4D54" w:rsidP="0086286E">
      <w:pPr>
        <w:shd w:val="clear" w:color="auto" w:fill="FFFFFF"/>
        <w:autoSpaceDE w:val="0"/>
        <w:autoSpaceDN w:val="0"/>
        <w:adjustRightInd w:val="0"/>
        <w:rPr>
          <w:bCs/>
        </w:rPr>
      </w:pPr>
    </w:p>
    <w:p w:rsidR="00DD4D54" w:rsidRPr="001E4A95" w:rsidRDefault="00DD4D54" w:rsidP="0086286E">
      <w:pPr>
        <w:shd w:val="clear" w:color="auto" w:fill="FFFFFF"/>
        <w:autoSpaceDE w:val="0"/>
        <w:autoSpaceDN w:val="0"/>
        <w:adjustRightInd w:val="0"/>
        <w:rPr>
          <w:bCs/>
        </w:rPr>
      </w:pPr>
    </w:p>
    <w:p w:rsidR="00E6204D" w:rsidRPr="001E4A95" w:rsidRDefault="00E6204D" w:rsidP="0086286E">
      <w:pPr>
        <w:shd w:val="clear" w:color="auto" w:fill="FFFFFF"/>
        <w:autoSpaceDE w:val="0"/>
        <w:autoSpaceDN w:val="0"/>
        <w:adjustRightInd w:val="0"/>
        <w:rPr>
          <w:bCs/>
          <w:lang w:val="en-US"/>
        </w:rPr>
      </w:pPr>
    </w:p>
    <w:p w:rsidR="00F9483E" w:rsidRPr="001E4A95" w:rsidRDefault="00F9483E" w:rsidP="0086286E">
      <w:pPr>
        <w:shd w:val="clear" w:color="auto" w:fill="FFFFFF"/>
        <w:autoSpaceDE w:val="0"/>
        <w:autoSpaceDN w:val="0"/>
        <w:adjustRightInd w:val="0"/>
        <w:rPr>
          <w:b/>
          <w:bCs/>
          <w:lang w:val="en-US"/>
        </w:rPr>
      </w:pPr>
      <w:r w:rsidRPr="001E4A95">
        <w:rPr>
          <w:b/>
          <w:bCs/>
        </w:rPr>
        <w:t>Пример 3.</w:t>
      </w:r>
      <w:r w:rsidR="008E67C7">
        <w:rPr>
          <w:b/>
          <w:bCs/>
        </w:rPr>
        <w:t>7</w:t>
      </w:r>
    </w:p>
    <w:p w:rsidR="00F9483E" w:rsidRPr="001E4A95" w:rsidRDefault="00F9483E" w:rsidP="0086286E">
      <w:pPr>
        <w:shd w:val="clear" w:color="auto" w:fill="FFFFFF"/>
        <w:autoSpaceDE w:val="0"/>
        <w:autoSpaceDN w:val="0"/>
        <w:adjustRightInd w:val="0"/>
        <w:rPr>
          <w:i/>
          <w:iCs/>
        </w:rPr>
      </w:pPr>
      <w:r w:rsidRPr="001E4A95">
        <w:t xml:space="preserve">Дана функция распределения случайной величины </w:t>
      </w:r>
      <w:r w:rsidRPr="001E4A95">
        <w:rPr>
          <w:i/>
          <w:iCs/>
          <w:lang w:val="en-US"/>
        </w:rPr>
        <w:t>X</w:t>
      </w:r>
      <w:r w:rsidRPr="001E4A95">
        <w:rPr>
          <w:i/>
          <w:iCs/>
        </w:rPr>
        <w:t>:</w:t>
      </w:r>
    </w:p>
    <w:p w:rsidR="00F9483E" w:rsidRPr="001E4A95" w:rsidRDefault="00F9483E" w:rsidP="0086286E">
      <w:pPr>
        <w:shd w:val="clear" w:color="auto" w:fill="FFFFFF"/>
        <w:autoSpaceDE w:val="0"/>
        <w:autoSpaceDN w:val="0"/>
        <w:adjustRightInd w:val="0"/>
        <w:rPr>
          <w:b/>
          <w:bCs/>
          <w:lang w:val="en-US"/>
        </w:rPr>
      </w:pPr>
    </w:p>
    <w:p w:rsidR="00DD4D54" w:rsidRPr="001E4A95" w:rsidRDefault="00F9483E" w:rsidP="00DD4D54">
      <w:pPr>
        <w:shd w:val="clear" w:color="auto" w:fill="FFFFFF"/>
        <w:autoSpaceDE w:val="0"/>
        <w:autoSpaceDN w:val="0"/>
        <w:adjustRightInd w:val="0"/>
        <w:ind w:firstLine="1080"/>
        <w:rPr>
          <w:bCs/>
          <w:lang w:val="en-US"/>
        </w:rPr>
      </w:pPr>
      <w:r w:rsidRPr="001E4A95">
        <w:rPr>
          <w:position w:val="-52"/>
        </w:rPr>
        <w:object w:dxaOrig="1420" w:dyaOrig="1160">
          <v:shape id="_x0000_i1164" type="#_x0000_t75" style="width:71.25pt;height:57.75pt" o:ole="">
            <v:imagedata r:id="rId258" o:title=""/>
          </v:shape>
          <o:OLEObject Type="Embed" ProgID="Equation.3" ShapeID="_x0000_i1164" DrawAspect="Content" ObjectID="_1469871426" r:id="rId259"/>
        </w:object>
      </w:r>
      <w:r w:rsidRPr="001E4A95">
        <w:rPr>
          <w:position w:val="-46"/>
        </w:rPr>
        <w:object w:dxaOrig="1500" w:dyaOrig="1040">
          <v:shape id="_x0000_i1165" type="#_x0000_t75" style="width:69.75pt;height:53.25pt" o:ole="">
            <v:imagedata r:id="rId260" o:title=""/>
          </v:shape>
          <o:OLEObject Type="Embed" ProgID="Equation.3" ShapeID="_x0000_i1165" DrawAspect="Content" ObjectID="_1469871427" r:id="rId261"/>
        </w:object>
      </w:r>
    </w:p>
    <w:p w:rsidR="00DD4D54" w:rsidRPr="001E4A95" w:rsidRDefault="00F9483E" w:rsidP="00F9483E">
      <w:pPr>
        <w:numPr>
          <w:ilvl w:val="0"/>
          <w:numId w:val="2"/>
        </w:numPr>
        <w:shd w:val="clear" w:color="auto" w:fill="FFFFFF"/>
        <w:autoSpaceDE w:val="0"/>
        <w:autoSpaceDN w:val="0"/>
        <w:adjustRightInd w:val="0"/>
        <w:rPr>
          <w:bCs/>
        </w:rPr>
      </w:pPr>
      <w:r w:rsidRPr="001E4A95">
        <w:rPr>
          <w:bCs/>
        </w:rPr>
        <w:t xml:space="preserve">найти плотность вероятности </w:t>
      </w:r>
      <w:r w:rsidRPr="001E4A95">
        <w:rPr>
          <w:bCs/>
          <w:i/>
        </w:rPr>
        <w:t>φ</w:t>
      </w:r>
      <w:r w:rsidRPr="001E4A95">
        <w:rPr>
          <w:bCs/>
        </w:rPr>
        <w:t>(</w:t>
      </w:r>
      <w:r w:rsidRPr="001E4A95">
        <w:rPr>
          <w:bCs/>
          <w:i/>
        </w:rPr>
        <w:t>х</w:t>
      </w:r>
      <w:r w:rsidRPr="001E4A95">
        <w:rPr>
          <w:bCs/>
        </w:rPr>
        <w:t>);</w:t>
      </w:r>
    </w:p>
    <w:p w:rsidR="00F9483E" w:rsidRPr="001E4A95" w:rsidRDefault="00F9483E" w:rsidP="00F9483E">
      <w:pPr>
        <w:numPr>
          <w:ilvl w:val="0"/>
          <w:numId w:val="2"/>
        </w:numPr>
        <w:shd w:val="clear" w:color="auto" w:fill="FFFFFF"/>
        <w:autoSpaceDE w:val="0"/>
        <w:autoSpaceDN w:val="0"/>
        <w:adjustRightInd w:val="0"/>
        <w:rPr>
          <w:bCs/>
        </w:rPr>
      </w:pPr>
      <w:r w:rsidRPr="001E4A95">
        <w:rPr>
          <w:bCs/>
        </w:rPr>
        <w:t xml:space="preserve">построить графики </w:t>
      </w:r>
      <w:r w:rsidRPr="001E4A95">
        <w:rPr>
          <w:bCs/>
          <w:i/>
        </w:rPr>
        <w:t>φ</w:t>
      </w:r>
      <w:r w:rsidRPr="001E4A95">
        <w:rPr>
          <w:bCs/>
        </w:rPr>
        <w:t>(</w:t>
      </w:r>
      <w:r w:rsidRPr="001E4A95">
        <w:rPr>
          <w:bCs/>
          <w:i/>
        </w:rPr>
        <w:t>х</w:t>
      </w:r>
      <w:r w:rsidRPr="001E4A95">
        <w:rPr>
          <w:bCs/>
        </w:rPr>
        <w:t xml:space="preserve">) и </w:t>
      </w:r>
      <w:r w:rsidRPr="001E4A95">
        <w:rPr>
          <w:bCs/>
          <w:i/>
          <w:lang w:val="en-US"/>
        </w:rPr>
        <w:t>F</w:t>
      </w:r>
      <w:r w:rsidRPr="001E4A95">
        <w:rPr>
          <w:bCs/>
        </w:rPr>
        <w:t>(</w:t>
      </w:r>
      <w:r w:rsidRPr="001E4A95">
        <w:rPr>
          <w:bCs/>
          <w:i/>
          <w:lang w:val="en-US"/>
        </w:rPr>
        <w:t>x</w:t>
      </w:r>
      <w:r w:rsidRPr="001E4A95">
        <w:rPr>
          <w:bCs/>
        </w:rPr>
        <w:t>);</w:t>
      </w:r>
    </w:p>
    <w:p w:rsidR="00F9483E" w:rsidRPr="001E4A95" w:rsidRDefault="00F9483E" w:rsidP="00F9483E">
      <w:pPr>
        <w:numPr>
          <w:ilvl w:val="0"/>
          <w:numId w:val="2"/>
        </w:numPr>
        <w:shd w:val="clear" w:color="auto" w:fill="FFFFFF"/>
        <w:autoSpaceDE w:val="0"/>
        <w:autoSpaceDN w:val="0"/>
        <w:adjustRightInd w:val="0"/>
        <w:rPr>
          <w:bCs/>
        </w:rPr>
      </w:pPr>
      <w:r w:rsidRPr="001E4A95">
        <w:rPr>
          <w:bCs/>
        </w:rPr>
        <w:t xml:space="preserve">убедится в том, что </w:t>
      </w:r>
      <w:r w:rsidRPr="001E4A95">
        <w:rPr>
          <w:bCs/>
          <w:i/>
        </w:rPr>
        <w:t>Х</w:t>
      </w:r>
      <w:r w:rsidRPr="001E4A95">
        <w:rPr>
          <w:bCs/>
        </w:rPr>
        <w:t xml:space="preserve"> – непрерывная случайная величина;</w:t>
      </w:r>
    </w:p>
    <w:p w:rsidR="00F9483E" w:rsidRPr="001E4A95" w:rsidRDefault="00F9483E" w:rsidP="00F9483E">
      <w:pPr>
        <w:numPr>
          <w:ilvl w:val="0"/>
          <w:numId w:val="2"/>
        </w:numPr>
        <w:shd w:val="clear" w:color="auto" w:fill="FFFFFF"/>
        <w:autoSpaceDE w:val="0"/>
        <w:autoSpaceDN w:val="0"/>
        <w:adjustRightInd w:val="0"/>
        <w:rPr>
          <w:bCs/>
        </w:rPr>
      </w:pPr>
      <w:r w:rsidRPr="001E4A95">
        <w:rPr>
          <w:bCs/>
        </w:rPr>
        <w:t xml:space="preserve">найти вероятности </w:t>
      </w:r>
      <w:r w:rsidRPr="001E4A95">
        <w:rPr>
          <w:bCs/>
          <w:i/>
          <w:lang w:val="en-US"/>
        </w:rPr>
        <w:t>P</w:t>
      </w:r>
      <w:r w:rsidRPr="001E4A95">
        <w:rPr>
          <w:bCs/>
        </w:rPr>
        <w:t>(</w:t>
      </w:r>
      <w:r w:rsidRPr="001E4A95">
        <w:rPr>
          <w:bCs/>
          <w:i/>
          <w:lang w:val="en-US"/>
        </w:rPr>
        <w:t>X</w:t>
      </w:r>
      <w:r w:rsidRPr="001E4A95">
        <w:rPr>
          <w:bCs/>
        </w:rPr>
        <w:t xml:space="preserve"> = 1), </w:t>
      </w:r>
      <w:r w:rsidRPr="001E4A95">
        <w:rPr>
          <w:bCs/>
          <w:i/>
          <w:lang w:val="en-US"/>
        </w:rPr>
        <w:t>P</w:t>
      </w:r>
      <w:r w:rsidRPr="001E4A95">
        <w:rPr>
          <w:bCs/>
        </w:rPr>
        <w:t>(</w:t>
      </w:r>
      <w:r w:rsidRPr="001E4A95">
        <w:rPr>
          <w:bCs/>
          <w:i/>
          <w:lang w:val="en-US"/>
        </w:rPr>
        <w:t>X</w:t>
      </w:r>
      <w:r w:rsidRPr="001E4A95">
        <w:rPr>
          <w:bCs/>
        </w:rPr>
        <w:t xml:space="preserve"> &lt; 1), </w:t>
      </w:r>
      <w:r w:rsidRPr="001E4A95">
        <w:rPr>
          <w:bCs/>
          <w:i/>
          <w:lang w:val="en-US"/>
        </w:rPr>
        <w:t>P</w:t>
      </w:r>
      <w:r w:rsidRPr="001E4A95">
        <w:rPr>
          <w:bCs/>
        </w:rPr>
        <w:t xml:space="preserve">(1 ≤ </w:t>
      </w:r>
      <w:r w:rsidRPr="001E4A95">
        <w:rPr>
          <w:bCs/>
          <w:i/>
          <w:lang w:val="en-US"/>
        </w:rPr>
        <w:t>X</w:t>
      </w:r>
      <w:r w:rsidRPr="001E4A95">
        <w:rPr>
          <w:bCs/>
          <w:i/>
        </w:rPr>
        <w:t xml:space="preserve"> </w:t>
      </w:r>
      <w:r w:rsidRPr="001E4A95">
        <w:rPr>
          <w:bCs/>
        </w:rPr>
        <w:t xml:space="preserve">&lt; 2) (две последние вероятности показать на графиках </w:t>
      </w:r>
      <w:r w:rsidRPr="001E4A95">
        <w:rPr>
          <w:bCs/>
          <w:i/>
        </w:rPr>
        <w:t>φ</w:t>
      </w:r>
      <w:r w:rsidRPr="001E4A95">
        <w:rPr>
          <w:bCs/>
        </w:rPr>
        <w:t>(</w:t>
      </w:r>
      <w:r w:rsidRPr="001E4A95">
        <w:rPr>
          <w:bCs/>
          <w:i/>
        </w:rPr>
        <w:t>х</w:t>
      </w:r>
      <w:r w:rsidRPr="001E4A95">
        <w:rPr>
          <w:bCs/>
        </w:rPr>
        <w:t xml:space="preserve">) и </w:t>
      </w:r>
      <w:r w:rsidRPr="001E4A95">
        <w:rPr>
          <w:bCs/>
          <w:i/>
          <w:lang w:val="en-US"/>
        </w:rPr>
        <w:t>F</w:t>
      </w:r>
      <w:r w:rsidRPr="001E4A95">
        <w:rPr>
          <w:bCs/>
        </w:rPr>
        <w:t>(</w:t>
      </w:r>
      <w:r w:rsidRPr="001E4A95">
        <w:rPr>
          <w:bCs/>
          <w:i/>
          <w:lang w:val="en-US"/>
        </w:rPr>
        <w:t>x</w:t>
      </w:r>
      <w:r w:rsidRPr="001E4A95">
        <w:rPr>
          <w:bCs/>
        </w:rPr>
        <w:t>));</w:t>
      </w:r>
    </w:p>
    <w:p w:rsidR="00F9483E" w:rsidRPr="001E4A95" w:rsidRDefault="00F9483E" w:rsidP="00F9483E">
      <w:pPr>
        <w:numPr>
          <w:ilvl w:val="0"/>
          <w:numId w:val="2"/>
        </w:numPr>
        <w:shd w:val="clear" w:color="auto" w:fill="FFFFFF"/>
        <w:autoSpaceDE w:val="0"/>
        <w:autoSpaceDN w:val="0"/>
        <w:adjustRightInd w:val="0"/>
        <w:rPr>
          <w:bCs/>
        </w:rPr>
      </w:pPr>
      <w:r w:rsidRPr="001E4A95">
        <w:rPr>
          <w:bCs/>
        </w:rPr>
        <w:t xml:space="preserve">вычислить математическое ожидание </w:t>
      </w:r>
      <w:r w:rsidRPr="001E4A95">
        <w:rPr>
          <w:bCs/>
          <w:i/>
        </w:rPr>
        <w:t>М</w:t>
      </w:r>
      <w:r w:rsidRPr="001E4A95">
        <w:rPr>
          <w:bCs/>
        </w:rPr>
        <w:t>(</w:t>
      </w:r>
      <w:r w:rsidRPr="001E4A95">
        <w:rPr>
          <w:bCs/>
          <w:i/>
        </w:rPr>
        <w:t>Х</w:t>
      </w:r>
      <w:r w:rsidRPr="001E4A95">
        <w:rPr>
          <w:bCs/>
        </w:rPr>
        <w:t xml:space="preserve">), дисперсию </w:t>
      </w:r>
      <w:r w:rsidRPr="001E4A95">
        <w:rPr>
          <w:bCs/>
          <w:lang w:val="en-US"/>
        </w:rPr>
        <w:t>D</w:t>
      </w:r>
      <w:r w:rsidRPr="001E4A95">
        <w:rPr>
          <w:bCs/>
        </w:rPr>
        <w:t>(</w:t>
      </w:r>
      <w:r w:rsidRPr="001E4A95">
        <w:rPr>
          <w:bCs/>
          <w:lang w:val="en-US"/>
        </w:rPr>
        <w:t>X</w:t>
      </w:r>
      <w:r w:rsidRPr="001E4A95">
        <w:rPr>
          <w:bCs/>
        </w:rPr>
        <w:t xml:space="preserve">), моду </w:t>
      </w:r>
      <w:r w:rsidRPr="001E4A95">
        <w:rPr>
          <w:bCs/>
          <w:i/>
          <w:lang w:val="en-US"/>
        </w:rPr>
        <w:t>M</w:t>
      </w:r>
      <w:r w:rsidRPr="001E4A95">
        <w:rPr>
          <w:bCs/>
          <w:i/>
          <w:vertAlign w:val="subscript"/>
        </w:rPr>
        <w:t>0</w:t>
      </w:r>
      <w:r w:rsidRPr="001E4A95">
        <w:rPr>
          <w:bCs/>
        </w:rPr>
        <w:t>(</w:t>
      </w:r>
      <w:r w:rsidRPr="001E4A95">
        <w:rPr>
          <w:bCs/>
          <w:i/>
          <w:lang w:val="en-US"/>
        </w:rPr>
        <w:t>X</w:t>
      </w:r>
      <w:r w:rsidRPr="001E4A95">
        <w:rPr>
          <w:bCs/>
        </w:rPr>
        <w:t xml:space="preserve">) и медиану </w:t>
      </w:r>
      <w:r w:rsidR="005504CD" w:rsidRPr="001E4A95">
        <w:rPr>
          <w:bCs/>
          <w:i/>
          <w:lang w:val="en-US"/>
        </w:rPr>
        <w:t>M</w:t>
      </w:r>
      <w:r w:rsidR="005504CD" w:rsidRPr="001E4A95">
        <w:rPr>
          <w:bCs/>
          <w:i/>
          <w:vertAlign w:val="subscript"/>
          <w:lang w:val="en-US"/>
        </w:rPr>
        <w:t>e</w:t>
      </w:r>
      <w:r w:rsidR="005504CD" w:rsidRPr="001E4A95">
        <w:rPr>
          <w:bCs/>
        </w:rPr>
        <w:t>(</w:t>
      </w:r>
      <w:r w:rsidR="005504CD" w:rsidRPr="001E4A95">
        <w:rPr>
          <w:bCs/>
          <w:i/>
          <w:lang w:val="en-US"/>
        </w:rPr>
        <w:t>X</w:t>
      </w:r>
      <w:r w:rsidR="005504CD" w:rsidRPr="001E4A95">
        <w:rPr>
          <w:bCs/>
        </w:rPr>
        <w:t>).</w:t>
      </w:r>
    </w:p>
    <w:p w:rsidR="005504CD" w:rsidRPr="001E4A95" w:rsidRDefault="005504CD" w:rsidP="005504CD">
      <w:pPr>
        <w:shd w:val="clear" w:color="auto" w:fill="FFFFFF"/>
        <w:autoSpaceDE w:val="0"/>
        <w:autoSpaceDN w:val="0"/>
        <w:adjustRightInd w:val="0"/>
        <w:rPr>
          <w:b/>
          <w:bCs/>
        </w:rPr>
      </w:pPr>
      <w:r w:rsidRPr="001E4A95">
        <w:rPr>
          <w:b/>
          <w:bCs/>
        </w:rPr>
        <w:t>Решение</w:t>
      </w:r>
    </w:p>
    <w:p w:rsidR="00DD4D54" w:rsidRPr="001E4A95" w:rsidRDefault="005504CD" w:rsidP="0086286E">
      <w:pPr>
        <w:shd w:val="clear" w:color="auto" w:fill="FFFFFF"/>
        <w:autoSpaceDE w:val="0"/>
        <w:autoSpaceDN w:val="0"/>
        <w:adjustRightInd w:val="0"/>
        <w:rPr>
          <w:bCs/>
        </w:rPr>
      </w:pPr>
      <w:r w:rsidRPr="001E4A95">
        <w:rPr>
          <w:bCs/>
        </w:rPr>
        <w:t>а) Плотность вероятности</w:t>
      </w:r>
    </w:p>
    <w:p w:rsidR="005504CD" w:rsidRPr="001E4A95" w:rsidRDefault="005504CD" w:rsidP="005504CD">
      <w:pPr>
        <w:shd w:val="clear" w:color="auto" w:fill="FFFFFF"/>
        <w:autoSpaceDE w:val="0"/>
        <w:autoSpaceDN w:val="0"/>
        <w:adjustRightInd w:val="0"/>
        <w:ind w:firstLine="1080"/>
        <w:rPr>
          <w:bCs/>
        </w:rPr>
      </w:pPr>
      <w:r w:rsidRPr="001E4A95">
        <w:rPr>
          <w:bCs/>
          <w:position w:val="-30"/>
        </w:rPr>
        <w:object w:dxaOrig="2060" w:dyaOrig="720">
          <v:shape id="_x0000_i1166" type="#_x0000_t75" style="width:102.75pt;height:36pt" o:ole="">
            <v:imagedata r:id="rId262" o:title=""/>
          </v:shape>
          <o:OLEObject Type="Embed" ProgID="Equation.3" ShapeID="_x0000_i1166" DrawAspect="Content" ObjectID="_1469871428" r:id="rId263"/>
        </w:object>
      </w:r>
      <w:r w:rsidRPr="001E4A95">
        <w:rPr>
          <w:bCs/>
          <w:position w:val="-28"/>
        </w:rPr>
        <w:object w:dxaOrig="2659" w:dyaOrig="680">
          <v:shape id="_x0000_i1167" type="#_x0000_t75" style="width:132.75pt;height:33.75pt" o:ole="">
            <v:imagedata r:id="rId264" o:title=""/>
          </v:shape>
          <o:OLEObject Type="Embed" ProgID="Equation.3" ShapeID="_x0000_i1167" DrawAspect="Content" ObjectID="_1469871429" r:id="rId265"/>
        </w:object>
      </w:r>
    </w:p>
    <w:p w:rsidR="005504CD" w:rsidRPr="001E4A95" w:rsidRDefault="00E6204D" w:rsidP="0086286E">
      <w:pPr>
        <w:shd w:val="clear" w:color="auto" w:fill="FFFFFF"/>
        <w:autoSpaceDE w:val="0"/>
        <w:autoSpaceDN w:val="0"/>
        <w:adjustRightInd w:val="0"/>
        <w:rPr>
          <w:i/>
          <w:iCs/>
        </w:rPr>
      </w:pPr>
      <w:r w:rsidRPr="001E4A95">
        <w:rPr>
          <w:iCs/>
        </w:rPr>
        <w:t xml:space="preserve">б) </w:t>
      </w:r>
      <w:r w:rsidRPr="001E4A95">
        <w:t xml:space="preserve">Графики </w:t>
      </w:r>
      <w:r w:rsidR="005504CD" w:rsidRPr="001E4A95">
        <w:rPr>
          <w:i/>
        </w:rPr>
        <w:t>φ</w:t>
      </w:r>
      <w:r w:rsidRPr="001E4A95">
        <w:t>(</w:t>
      </w:r>
      <w:r w:rsidRPr="001E4A95">
        <w:rPr>
          <w:i/>
          <w:lang w:val="en-US"/>
        </w:rPr>
        <w:t>x</w:t>
      </w:r>
      <w:r w:rsidRPr="001E4A95">
        <w:t xml:space="preserve">) и </w:t>
      </w:r>
      <w:r w:rsidRPr="001E4A95">
        <w:rPr>
          <w:i/>
          <w:iCs/>
          <w:lang w:val="en-US"/>
        </w:rPr>
        <w:t>F</w:t>
      </w:r>
      <w:r w:rsidRPr="001E4A95">
        <w:rPr>
          <w:i/>
          <w:iCs/>
        </w:rPr>
        <w:t>(</w:t>
      </w:r>
      <w:r w:rsidRPr="001E4A95">
        <w:rPr>
          <w:i/>
          <w:iCs/>
          <w:lang w:val="en-US"/>
        </w:rPr>
        <w:t>x</w:t>
      </w:r>
      <w:r w:rsidRPr="001E4A95">
        <w:rPr>
          <w:i/>
          <w:iCs/>
        </w:rPr>
        <w:t xml:space="preserve">) </w:t>
      </w:r>
      <w:r w:rsidRPr="001E4A95">
        <w:t>изображены на рис.3.20</w:t>
      </w:r>
      <w:r w:rsidR="005504CD" w:rsidRPr="001E4A95">
        <w:t xml:space="preserve"> </w:t>
      </w:r>
      <w:r w:rsidRPr="001E4A95">
        <w:rPr>
          <w:lang w:val="en-US"/>
        </w:rPr>
        <w:t>a</w:t>
      </w:r>
      <w:r w:rsidRPr="001E4A95">
        <w:t xml:space="preserve"> и </w:t>
      </w:r>
      <w:r w:rsidRPr="001E4A95">
        <w:rPr>
          <w:iCs/>
        </w:rPr>
        <w:t>б</w:t>
      </w:r>
      <w:r w:rsidRPr="001E4A95">
        <w:rPr>
          <w:i/>
          <w:iCs/>
        </w:rPr>
        <w:t>.</w:t>
      </w:r>
    </w:p>
    <w:p w:rsidR="0026502A" w:rsidRPr="001E4A95" w:rsidRDefault="00E6204D" w:rsidP="00D43DA5">
      <w:pPr>
        <w:shd w:val="clear" w:color="auto" w:fill="FFFFFF"/>
        <w:autoSpaceDE w:val="0"/>
        <w:autoSpaceDN w:val="0"/>
        <w:adjustRightInd w:val="0"/>
        <w:jc w:val="both"/>
        <w:rPr>
          <w:i/>
          <w:iCs/>
        </w:rPr>
      </w:pPr>
      <w:r w:rsidRPr="001E4A95">
        <w:rPr>
          <w:iCs/>
        </w:rPr>
        <w:t>в) Случайная</w:t>
      </w:r>
      <w:r w:rsidRPr="001E4A95">
        <w:t xml:space="preserve"> величина </w:t>
      </w:r>
      <w:r w:rsidRPr="001E4A95">
        <w:rPr>
          <w:i/>
          <w:iCs/>
          <w:lang w:val="en-US"/>
        </w:rPr>
        <w:t>X</w:t>
      </w:r>
      <w:r w:rsidRPr="001E4A95">
        <w:rPr>
          <w:i/>
          <w:iCs/>
        </w:rPr>
        <w:t xml:space="preserve"> </w:t>
      </w:r>
      <w:r w:rsidR="0086286E" w:rsidRPr="001E4A95">
        <w:rPr>
          <w:i/>
          <w:iCs/>
        </w:rPr>
        <w:t>–</w:t>
      </w:r>
      <w:r w:rsidRPr="001E4A95">
        <w:rPr>
          <w:i/>
          <w:iCs/>
        </w:rPr>
        <w:t xml:space="preserve"> </w:t>
      </w:r>
      <w:r w:rsidRPr="001E4A95">
        <w:t xml:space="preserve">непрерывная, так как функция распределения </w:t>
      </w:r>
      <w:r w:rsidRPr="001E4A95">
        <w:rPr>
          <w:i/>
          <w:noProof/>
        </w:rPr>
        <w:t>F</w:t>
      </w:r>
      <w:r w:rsidRPr="001E4A95">
        <w:t>(</w:t>
      </w:r>
      <w:r w:rsidRPr="001E4A95">
        <w:rPr>
          <w:i/>
          <w:lang w:val="en-US"/>
        </w:rPr>
        <w:t>x</w:t>
      </w:r>
      <w:r w:rsidRPr="001E4A95">
        <w:t xml:space="preserve">) непрерывна, а ее производная </w:t>
      </w:r>
      <w:r w:rsidR="0086286E" w:rsidRPr="001E4A95">
        <w:t>–</w:t>
      </w:r>
      <w:r w:rsidRPr="001E4A95">
        <w:t xml:space="preserve"> плотность вероятности </w:t>
      </w:r>
      <w:r w:rsidR="009F197D" w:rsidRPr="001E4A95">
        <w:rPr>
          <w:i/>
        </w:rPr>
        <w:t>φ</w:t>
      </w:r>
      <w:r w:rsidRPr="001E4A95">
        <w:t>(</w:t>
      </w:r>
      <w:r w:rsidRPr="001E4A95">
        <w:rPr>
          <w:i/>
          <w:lang w:val="en-US"/>
        </w:rPr>
        <w:t>x</w:t>
      </w:r>
      <w:r w:rsidRPr="001E4A95">
        <w:t>)</w:t>
      </w:r>
      <w:r w:rsidRPr="001E4A95">
        <w:rPr>
          <w:i/>
          <w:iCs/>
        </w:rPr>
        <w:t xml:space="preserve"> </w:t>
      </w:r>
      <w:r w:rsidR="0086286E" w:rsidRPr="001E4A95">
        <w:t>–</w:t>
      </w:r>
      <w:r w:rsidRPr="001E4A95">
        <w:t xml:space="preserve"> непрерывна во всех точках, кроме одной </w:t>
      </w:r>
      <w:r w:rsidRPr="001E4A95">
        <w:rPr>
          <w:i/>
          <w:iCs/>
        </w:rPr>
        <w:t>(х = 2).</w:t>
      </w:r>
    </w:p>
    <w:p w:rsidR="00E6204D" w:rsidRPr="001E4A95" w:rsidRDefault="00E6204D" w:rsidP="00D43DA5">
      <w:pPr>
        <w:shd w:val="clear" w:color="auto" w:fill="FFFFFF"/>
        <w:autoSpaceDE w:val="0"/>
        <w:autoSpaceDN w:val="0"/>
        <w:adjustRightInd w:val="0"/>
        <w:jc w:val="both"/>
      </w:pPr>
      <w:r w:rsidRPr="001E4A95">
        <w:t xml:space="preserve">г) </w:t>
      </w:r>
      <w:r w:rsidRPr="001E4A95">
        <w:rPr>
          <w:i/>
          <w:iCs/>
        </w:rPr>
        <w:t>Р</w:t>
      </w:r>
      <w:r w:rsidR="009F197D" w:rsidRPr="001E4A95">
        <w:rPr>
          <w:iCs/>
        </w:rPr>
        <w:t>(</w:t>
      </w:r>
      <w:r w:rsidRPr="001E4A95">
        <w:rPr>
          <w:i/>
          <w:iCs/>
        </w:rPr>
        <w:t>Х</w:t>
      </w:r>
      <w:r w:rsidR="009F197D" w:rsidRPr="001E4A95">
        <w:rPr>
          <w:i/>
          <w:iCs/>
        </w:rPr>
        <w:t xml:space="preserve"> </w:t>
      </w:r>
      <w:r w:rsidRPr="001E4A95">
        <w:rPr>
          <w:i/>
          <w:iCs/>
        </w:rPr>
        <w:t xml:space="preserve">= </w:t>
      </w:r>
      <w:r w:rsidRPr="001E4A95">
        <w:t>1) = 0 как вероятность отдельно взятого значения непрерывной случайной величины.</w:t>
      </w:r>
    </w:p>
    <w:p w:rsidR="00E6204D" w:rsidRPr="001E4A95" w:rsidRDefault="00E6204D" w:rsidP="00D43DA5">
      <w:pPr>
        <w:shd w:val="clear" w:color="auto" w:fill="FFFFFF"/>
        <w:autoSpaceDE w:val="0"/>
        <w:autoSpaceDN w:val="0"/>
        <w:adjustRightInd w:val="0"/>
        <w:jc w:val="both"/>
      </w:pPr>
      <w:r w:rsidRPr="001E4A95">
        <w:rPr>
          <w:i/>
          <w:iCs/>
        </w:rPr>
        <w:t>Р</w:t>
      </w:r>
      <w:r w:rsidRPr="001E4A95">
        <w:rPr>
          <w:iCs/>
        </w:rPr>
        <w:t>(</w:t>
      </w:r>
      <w:r w:rsidRPr="001E4A95">
        <w:rPr>
          <w:i/>
          <w:iCs/>
        </w:rPr>
        <w:t>Х</w:t>
      </w:r>
      <w:r w:rsidR="009F197D" w:rsidRPr="001E4A95">
        <w:rPr>
          <w:i/>
          <w:iCs/>
        </w:rPr>
        <w:t xml:space="preserve"> </w:t>
      </w:r>
      <w:r w:rsidRPr="001E4A95">
        <w:rPr>
          <w:i/>
          <w:iCs/>
        </w:rPr>
        <w:t xml:space="preserve">&lt; </w:t>
      </w:r>
      <w:r w:rsidRPr="001E4A95">
        <w:t xml:space="preserve">1) можно найти либо по определению функции распределения, либо по формуле (3.21) через плотность вероятности </w:t>
      </w:r>
      <w:r w:rsidR="009F197D" w:rsidRPr="001E4A95">
        <w:rPr>
          <w:i/>
        </w:rPr>
        <w:t>φ</w:t>
      </w:r>
      <w:r w:rsidR="009F197D" w:rsidRPr="001E4A95">
        <w:t>(</w:t>
      </w:r>
      <w:r w:rsidR="009F197D" w:rsidRPr="001E4A95">
        <w:rPr>
          <w:i/>
          <w:lang w:val="en-US"/>
        </w:rPr>
        <w:t>x</w:t>
      </w:r>
      <w:r w:rsidR="009F197D" w:rsidRPr="001E4A95">
        <w:t>)</w:t>
      </w:r>
      <w:r w:rsidRPr="001E4A95">
        <w:t>:</w:t>
      </w:r>
    </w:p>
    <w:p w:rsidR="009B5297" w:rsidRPr="001E4A95" w:rsidRDefault="009B5297" w:rsidP="009B5297">
      <w:pPr>
        <w:shd w:val="clear" w:color="auto" w:fill="FFFFFF"/>
        <w:autoSpaceDE w:val="0"/>
        <w:autoSpaceDN w:val="0"/>
        <w:adjustRightInd w:val="0"/>
        <w:ind w:firstLine="540"/>
      </w:pPr>
      <w:r w:rsidRPr="001E4A95">
        <w:rPr>
          <w:position w:val="-24"/>
        </w:rPr>
        <w:object w:dxaOrig="2520" w:dyaOrig="660">
          <v:shape id="_x0000_i1168" type="#_x0000_t75" style="width:126pt;height:33pt" o:ole="">
            <v:imagedata r:id="rId266" o:title=""/>
          </v:shape>
          <o:OLEObject Type="Embed" ProgID="Equation.3" ShapeID="_x0000_i1168" DrawAspect="Content" ObjectID="_1469871430" r:id="rId267"/>
        </w:object>
      </w:r>
      <w:r w:rsidRPr="001E4A95">
        <w:t xml:space="preserve"> (ордината графика </w:t>
      </w:r>
      <w:r w:rsidRPr="001E4A95">
        <w:rPr>
          <w:i/>
          <w:noProof/>
        </w:rPr>
        <w:t>F</w:t>
      </w:r>
      <w:r w:rsidRPr="001E4A95">
        <w:t>(</w:t>
      </w:r>
      <w:r w:rsidRPr="001E4A95">
        <w:rPr>
          <w:i/>
        </w:rPr>
        <w:t>1</w:t>
      </w:r>
      <w:r w:rsidRPr="001E4A95">
        <w:t>) – см. рис. 3.20б)</w:t>
      </w:r>
    </w:p>
    <w:p w:rsidR="009B5297" w:rsidRPr="001E4A95" w:rsidRDefault="009B5297" w:rsidP="0086286E">
      <w:pPr>
        <w:shd w:val="clear" w:color="auto" w:fill="FFFFFF"/>
        <w:autoSpaceDE w:val="0"/>
        <w:autoSpaceDN w:val="0"/>
        <w:adjustRightInd w:val="0"/>
      </w:pPr>
      <w:r w:rsidRPr="001E4A95">
        <w:t>или</w:t>
      </w:r>
    </w:p>
    <w:p w:rsidR="009B5297" w:rsidRPr="001E4A95" w:rsidRDefault="0020561D" w:rsidP="009B5297">
      <w:pPr>
        <w:shd w:val="clear" w:color="auto" w:fill="FFFFFF"/>
        <w:autoSpaceDE w:val="0"/>
        <w:autoSpaceDN w:val="0"/>
        <w:adjustRightInd w:val="0"/>
        <w:ind w:firstLine="540"/>
      </w:pPr>
      <w:r w:rsidRPr="001E4A95">
        <w:rPr>
          <w:position w:val="-28"/>
        </w:rPr>
        <w:object w:dxaOrig="5360" w:dyaOrig="700">
          <v:shape id="_x0000_i1169" type="#_x0000_t75" style="width:267.75pt;height:35.25pt" o:ole="">
            <v:imagedata r:id="rId268" o:title=""/>
          </v:shape>
          <o:OLEObject Type="Embed" ProgID="Equation.3" ShapeID="_x0000_i1169" DrawAspect="Content" ObjectID="_1469871431" r:id="rId269"/>
        </w:object>
      </w:r>
    </w:p>
    <w:p w:rsidR="0020561D" w:rsidRPr="001E4A95" w:rsidRDefault="0020561D" w:rsidP="0020561D">
      <w:pPr>
        <w:shd w:val="clear" w:color="auto" w:fill="FFFFFF"/>
        <w:autoSpaceDE w:val="0"/>
        <w:autoSpaceDN w:val="0"/>
        <w:adjustRightInd w:val="0"/>
      </w:pPr>
      <w:r w:rsidRPr="001E4A95">
        <w:t xml:space="preserve">(площадь под кривой распределения </w:t>
      </w:r>
      <w:r w:rsidRPr="001E4A95">
        <w:rPr>
          <w:i/>
        </w:rPr>
        <w:t>φ</w:t>
      </w:r>
      <w:r w:rsidRPr="001E4A95">
        <w:t>(</w:t>
      </w:r>
      <w:r w:rsidRPr="001E4A95">
        <w:rPr>
          <w:i/>
          <w:lang w:val="en-US"/>
        </w:rPr>
        <w:t>x</w:t>
      </w:r>
      <w:r w:rsidRPr="001E4A95">
        <w:t>) на отрезке [0,1] – см.рис.3.20а).</w:t>
      </w:r>
    </w:p>
    <w:p w:rsidR="00E6204D" w:rsidRPr="001E4A95" w:rsidRDefault="00E6204D" w:rsidP="0086286E">
      <w:pPr>
        <w:shd w:val="clear" w:color="auto" w:fill="FFFFFF"/>
        <w:autoSpaceDE w:val="0"/>
        <w:autoSpaceDN w:val="0"/>
        <w:adjustRightInd w:val="0"/>
        <w:rPr>
          <w:i/>
          <w:iCs/>
        </w:rPr>
      </w:pPr>
    </w:p>
    <w:p w:rsidR="00E6204D" w:rsidRPr="001E4A95" w:rsidRDefault="00EA62C5" w:rsidP="00BA33B8">
      <w:pPr>
        <w:framePr w:w="8805" w:h="6571" w:hSpace="38" w:wrap="notBeside" w:vAnchor="text" w:hAnchor="text" w:x="428" w:y="1"/>
        <w:jc w:val="center"/>
      </w:pPr>
      <w:r>
        <w:pict>
          <v:shape id="_x0000_i1170" type="#_x0000_t75" style="width:291pt;height:328.5pt">
            <v:imagedata r:id="rId270" o:title=""/>
          </v:shape>
        </w:pict>
      </w:r>
    </w:p>
    <w:p w:rsidR="00E6204D" w:rsidRPr="001E4A95" w:rsidRDefault="00E6204D" w:rsidP="00D43DA5">
      <w:pPr>
        <w:shd w:val="clear" w:color="auto" w:fill="FFFFFF"/>
        <w:autoSpaceDE w:val="0"/>
        <w:autoSpaceDN w:val="0"/>
        <w:adjustRightInd w:val="0"/>
        <w:jc w:val="both"/>
      </w:pPr>
      <w:r w:rsidRPr="001E4A95">
        <w:rPr>
          <w:i/>
          <w:iCs/>
        </w:rPr>
        <w:t>Р(</w:t>
      </w:r>
      <w:r w:rsidRPr="001E4A95">
        <w:rPr>
          <w:iCs/>
        </w:rPr>
        <w:t>1</w:t>
      </w:r>
      <w:r w:rsidR="00BA33B8" w:rsidRPr="001E4A95">
        <w:rPr>
          <w:i/>
          <w:iCs/>
        </w:rPr>
        <w:t>≤</w:t>
      </w:r>
      <w:r w:rsidRPr="001E4A95">
        <w:rPr>
          <w:i/>
          <w:iCs/>
        </w:rPr>
        <w:t xml:space="preserve"> </w:t>
      </w:r>
      <w:r w:rsidRPr="001E4A95">
        <w:rPr>
          <w:i/>
          <w:iCs/>
          <w:lang w:val="en-US"/>
        </w:rPr>
        <w:t>X</w:t>
      </w:r>
      <w:r w:rsidRPr="001E4A95">
        <w:rPr>
          <w:i/>
          <w:iCs/>
        </w:rPr>
        <w:t xml:space="preserve"> </w:t>
      </w:r>
      <w:r w:rsidR="00BA33B8" w:rsidRPr="001E4A95">
        <w:rPr>
          <w:i/>
          <w:iCs/>
        </w:rPr>
        <w:t>≤</w:t>
      </w:r>
      <w:r w:rsidRPr="001E4A95">
        <w:rPr>
          <w:i/>
          <w:iCs/>
        </w:rPr>
        <w:t xml:space="preserve"> </w:t>
      </w:r>
      <w:r w:rsidRPr="001E4A95">
        <w:t>2) можно найти либо как приращение функции распределения по формуле (3.20), либо по формуле (3.22) через</w:t>
      </w:r>
    </w:p>
    <w:p w:rsidR="00BA33B8" w:rsidRPr="001E4A95" w:rsidRDefault="00BA33B8" w:rsidP="00BA33B8">
      <w:pPr>
        <w:shd w:val="clear" w:color="auto" w:fill="FFFFFF"/>
        <w:autoSpaceDE w:val="0"/>
        <w:autoSpaceDN w:val="0"/>
        <w:adjustRightInd w:val="0"/>
        <w:jc w:val="center"/>
      </w:pPr>
      <w:r w:rsidRPr="001E4A95">
        <w:rPr>
          <w:position w:val="-24"/>
        </w:rPr>
        <w:object w:dxaOrig="4099" w:dyaOrig="660">
          <v:shape id="_x0000_i1171" type="#_x0000_t75" style="width:204.75pt;height:33pt" o:ole="">
            <v:imagedata r:id="rId271" o:title=""/>
          </v:shape>
          <o:OLEObject Type="Embed" ProgID="Equation.3" ShapeID="_x0000_i1171" DrawAspect="Content" ObjectID="_1469871432" r:id="rId272"/>
        </w:object>
      </w:r>
    </w:p>
    <w:p w:rsidR="00BA33B8" w:rsidRPr="001E4A95" w:rsidRDefault="00BA33B8" w:rsidP="00D43DA5">
      <w:pPr>
        <w:shd w:val="clear" w:color="auto" w:fill="FFFFFF"/>
        <w:autoSpaceDE w:val="0"/>
        <w:autoSpaceDN w:val="0"/>
        <w:adjustRightInd w:val="0"/>
        <w:jc w:val="both"/>
      </w:pPr>
      <w:r w:rsidRPr="001E4A95">
        <w:t xml:space="preserve">(приращение ординаты графика </w:t>
      </w:r>
      <w:r w:rsidRPr="001E4A95">
        <w:rPr>
          <w:i/>
          <w:lang w:val="en-US"/>
        </w:rPr>
        <w:t>F</w:t>
      </w:r>
      <w:r w:rsidRPr="001E4A95">
        <w:t>(</w:t>
      </w:r>
      <w:r w:rsidRPr="001E4A95">
        <w:rPr>
          <w:i/>
          <w:lang w:val="en-US"/>
        </w:rPr>
        <w:t>x</w:t>
      </w:r>
      <w:r w:rsidRPr="001E4A95">
        <w:t>) на отрезке [1,2] – рис.3.20б) – или</w:t>
      </w:r>
    </w:p>
    <w:p w:rsidR="00BA33B8" w:rsidRPr="001E4A95" w:rsidRDefault="00441F28" w:rsidP="00BA33B8">
      <w:pPr>
        <w:shd w:val="clear" w:color="auto" w:fill="FFFFFF"/>
        <w:autoSpaceDE w:val="0"/>
        <w:autoSpaceDN w:val="0"/>
        <w:adjustRightInd w:val="0"/>
        <w:jc w:val="center"/>
      </w:pPr>
      <w:r w:rsidRPr="001E4A95">
        <w:rPr>
          <w:position w:val="-32"/>
        </w:rPr>
        <w:object w:dxaOrig="4300" w:dyaOrig="760">
          <v:shape id="_x0000_i1172" type="#_x0000_t75" style="width:215.25pt;height:38.25pt" o:ole="">
            <v:imagedata r:id="rId273" o:title=""/>
          </v:shape>
          <o:OLEObject Type="Embed" ProgID="Equation.3" ShapeID="_x0000_i1172" DrawAspect="Content" ObjectID="_1469871433" r:id="rId274"/>
        </w:object>
      </w:r>
    </w:p>
    <w:p w:rsidR="00BA33B8" w:rsidRPr="001E4A95" w:rsidRDefault="00BA33B8" w:rsidP="00D43DA5">
      <w:pPr>
        <w:shd w:val="clear" w:color="auto" w:fill="FFFFFF"/>
        <w:autoSpaceDE w:val="0"/>
        <w:autoSpaceDN w:val="0"/>
        <w:adjustRightInd w:val="0"/>
        <w:jc w:val="both"/>
      </w:pPr>
      <w:r w:rsidRPr="001E4A95">
        <w:t>(</w:t>
      </w:r>
      <w:r w:rsidR="00441F28" w:rsidRPr="001E4A95">
        <w:t xml:space="preserve">площадь под кривой распределения </w:t>
      </w:r>
      <w:r w:rsidR="00441F28" w:rsidRPr="001E4A95">
        <w:rPr>
          <w:i/>
        </w:rPr>
        <w:t>φ</w:t>
      </w:r>
      <w:r w:rsidR="00441F28" w:rsidRPr="001E4A95">
        <w:t>(</w:t>
      </w:r>
      <w:r w:rsidR="00441F28" w:rsidRPr="001E4A95">
        <w:rPr>
          <w:i/>
          <w:lang w:val="en-US"/>
        </w:rPr>
        <w:t>x</w:t>
      </w:r>
      <w:r w:rsidR="00441F28" w:rsidRPr="001E4A95">
        <w:t>) на отрезке [1,2] – рис. 3.20а</w:t>
      </w:r>
      <w:r w:rsidRPr="001E4A95">
        <w:t>)</w:t>
      </w:r>
    </w:p>
    <w:p w:rsidR="00441F28" w:rsidRPr="001E4A95" w:rsidRDefault="00441F28" w:rsidP="00BA33B8">
      <w:pPr>
        <w:shd w:val="clear" w:color="auto" w:fill="FFFFFF"/>
        <w:autoSpaceDE w:val="0"/>
        <w:autoSpaceDN w:val="0"/>
        <w:adjustRightInd w:val="0"/>
      </w:pPr>
      <w:r w:rsidRPr="001E4A95">
        <w:t>д) По формуле (3.25) математическое ожидание</w:t>
      </w:r>
    </w:p>
    <w:p w:rsidR="00441F28" w:rsidRPr="001E4A95" w:rsidRDefault="00441F28" w:rsidP="00441F28">
      <w:pPr>
        <w:shd w:val="clear" w:color="auto" w:fill="FFFFFF"/>
        <w:autoSpaceDE w:val="0"/>
        <w:autoSpaceDN w:val="0"/>
        <w:adjustRightInd w:val="0"/>
        <w:jc w:val="center"/>
      </w:pPr>
      <w:r w:rsidRPr="001E4A95">
        <w:rPr>
          <w:position w:val="-28"/>
        </w:rPr>
        <w:object w:dxaOrig="8180" w:dyaOrig="700">
          <v:shape id="_x0000_i1173" type="#_x0000_t75" style="width:408.75pt;height:35.25pt" o:ole="">
            <v:imagedata r:id="rId275" o:title=""/>
          </v:shape>
          <o:OLEObject Type="Embed" ProgID="Equation.3" ShapeID="_x0000_i1173" DrawAspect="Content" ObjectID="_1469871434" r:id="rId276"/>
        </w:object>
      </w:r>
    </w:p>
    <w:p w:rsidR="00E6204D" w:rsidRPr="001E4A95" w:rsidRDefault="00E6204D" w:rsidP="00D43DA5">
      <w:pPr>
        <w:shd w:val="clear" w:color="auto" w:fill="FFFFFF"/>
        <w:jc w:val="both"/>
      </w:pPr>
      <w:r w:rsidRPr="001E4A95">
        <w:t xml:space="preserve">плотность вероятности </w:t>
      </w:r>
      <w:r w:rsidR="00441F28" w:rsidRPr="001E4A95">
        <w:rPr>
          <w:i/>
        </w:rPr>
        <w:t>φ</w:t>
      </w:r>
      <w:r w:rsidR="00441F28" w:rsidRPr="001E4A95">
        <w:t>(</w:t>
      </w:r>
      <w:r w:rsidR="00441F28" w:rsidRPr="001E4A95">
        <w:rPr>
          <w:i/>
          <w:lang w:val="en-US"/>
        </w:rPr>
        <w:t>x</w:t>
      </w:r>
      <w:r w:rsidR="00441F28" w:rsidRPr="001E4A95">
        <w:t>)</w:t>
      </w:r>
      <w:r w:rsidR="00F9202B" w:rsidRPr="001E4A95">
        <w:t>.</w:t>
      </w:r>
    </w:p>
    <w:p w:rsidR="00E6204D" w:rsidRPr="001E4A95" w:rsidRDefault="00E6204D" w:rsidP="00D43DA5">
      <w:pPr>
        <w:shd w:val="clear" w:color="auto" w:fill="FFFFFF"/>
        <w:ind w:firstLine="331"/>
        <w:jc w:val="both"/>
      </w:pPr>
      <w:r w:rsidRPr="001E4A95">
        <w:t xml:space="preserve">Если представить распределение случайной величины </w:t>
      </w:r>
      <w:r w:rsidRPr="001E4A95">
        <w:rPr>
          <w:i/>
          <w:iCs/>
        </w:rPr>
        <w:t xml:space="preserve">Х в </w:t>
      </w:r>
      <w:r w:rsidRPr="001E4A95">
        <w:t xml:space="preserve">виде единичной массы, распределенной по треугольнику (рис. 3.20а), то значение </w:t>
      </w:r>
      <w:r w:rsidRPr="001E4A95">
        <w:rPr>
          <w:i/>
          <w:iCs/>
        </w:rPr>
        <w:t>М</w:t>
      </w:r>
      <w:r w:rsidR="00342DB1" w:rsidRPr="001E4A95">
        <w:rPr>
          <w:iCs/>
        </w:rPr>
        <w:t>(</w:t>
      </w:r>
      <w:r w:rsidRPr="001E4A95">
        <w:rPr>
          <w:i/>
          <w:iCs/>
        </w:rPr>
        <w:t>Х</w:t>
      </w:r>
      <w:r w:rsidR="00342DB1" w:rsidRPr="001E4A95">
        <w:rPr>
          <w:iCs/>
        </w:rPr>
        <w:t>)</w:t>
      </w:r>
      <w:r w:rsidRPr="001E4A95">
        <w:rPr>
          <w:i/>
          <w:iCs/>
        </w:rPr>
        <w:t>=</w:t>
      </w:r>
      <w:r w:rsidR="00342DB1" w:rsidRPr="001E4A95">
        <w:rPr>
          <w:iCs/>
        </w:rPr>
        <w:t>4/3</w:t>
      </w:r>
      <w:r w:rsidRPr="001E4A95">
        <w:rPr>
          <w:i/>
          <w:iCs/>
        </w:rPr>
        <w:t xml:space="preserve"> </w:t>
      </w:r>
      <w:r w:rsidRPr="001E4A95">
        <w:t>означает абсциссу центра массы треугольника.</w:t>
      </w:r>
    </w:p>
    <w:p w:rsidR="00E6204D" w:rsidRPr="001E4A95" w:rsidRDefault="00E6204D" w:rsidP="00D43DA5">
      <w:pPr>
        <w:shd w:val="clear" w:color="auto" w:fill="FFFFFF"/>
        <w:jc w:val="both"/>
        <w:rPr>
          <w:i/>
          <w:iCs/>
        </w:rPr>
      </w:pPr>
      <w:r w:rsidRPr="001E4A95">
        <w:t xml:space="preserve">По формуле (3.27) дисперсия </w:t>
      </w:r>
      <w:r w:rsidRPr="001E4A95">
        <w:rPr>
          <w:lang w:val="en-US"/>
        </w:rPr>
        <w:t>D</w:t>
      </w:r>
      <w:r w:rsidRPr="001E4A95">
        <w:t>(</w:t>
      </w:r>
      <w:r w:rsidRPr="001E4A95">
        <w:rPr>
          <w:i/>
          <w:iCs/>
          <w:lang w:val="en-US"/>
        </w:rPr>
        <w:t>X</w:t>
      </w:r>
      <w:r w:rsidRPr="001E4A95">
        <w:rPr>
          <w:iCs/>
        </w:rPr>
        <w:t>)</w:t>
      </w:r>
      <w:r w:rsidRPr="001E4A95">
        <w:rPr>
          <w:i/>
          <w:iCs/>
        </w:rPr>
        <w:t xml:space="preserve"> = </w:t>
      </w:r>
      <w:r w:rsidRPr="001E4A95">
        <w:rPr>
          <w:i/>
          <w:iCs/>
          <w:lang w:val="en-US"/>
        </w:rPr>
        <w:t>M</w:t>
      </w:r>
      <w:r w:rsidRPr="001E4A95">
        <w:rPr>
          <w:iCs/>
        </w:rPr>
        <w:t>(</w:t>
      </w:r>
      <w:r w:rsidRPr="001E4A95">
        <w:rPr>
          <w:i/>
          <w:iCs/>
          <w:lang w:val="en-US"/>
        </w:rPr>
        <w:t>X</w:t>
      </w:r>
      <w:r w:rsidRPr="001E4A95">
        <w:rPr>
          <w:i/>
          <w:iCs/>
          <w:vertAlign w:val="superscript"/>
        </w:rPr>
        <w:t>2</w:t>
      </w:r>
      <w:r w:rsidRPr="001E4A95">
        <w:rPr>
          <w:iCs/>
        </w:rPr>
        <w:t>)</w:t>
      </w:r>
      <w:r w:rsidR="00342DB1" w:rsidRPr="001E4A95">
        <w:rPr>
          <w:iCs/>
        </w:rPr>
        <w:t xml:space="preserve"> – </w:t>
      </w:r>
      <w:r w:rsidRPr="001E4A95">
        <w:rPr>
          <w:i/>
          <w:iCs/>
          <w:lang w:val="en-US"/>
        </w:rPr>
        <w:t>a</w:t>
      </w:r>
      <w:r w:rsidRPr="001E4A95">
        <w:rPr>
          <w:i/>
          <w:iCs/>
        </w:rPr>
        <w:t>2.</w:t>
      </w:r>
    </w:p>
    <w:p w:rsidR="00F9202B" w:rsidRPr="001E4A95" w:rsidRDefault="00F9202B" w:rsidP="00F9202B">
      <w:pPr>
        <w:shd w:val="clear" w:color="auto" w:fill="FFFFFF"/>
        <w:jc w:val="center"/>
        <w:rPr>
          <w:i/>
          <w:iCs/>
        </w:rPr>
      </w:pPr>
      <w:r w:rsidRPr="001E4A95">
        <w:rPr>
          <w:position w:val="-28"/>
        </w:rPr>
        <w:object w:dxaOrig="4959" w:dyaOrig="680">
          <v:shape id="_x0000_i1174" type="#_x0000_t75" style="width:248.25pt;height:33.75pt" o:ole="">
            <v:imagedata r:id="rId277" o:title=""/>
          </v:shape>
          <o:OLEObject Type="Embed" ProgID="Equation.3" ShapeID="_x0000_i1174" DrawAspect="Content" ObjectID="_1469871435" r:id="rId278"/>
        </w:object>
      </w:r>
    </w:p>
    <w:p w:rsidR="00F9202B" w:rsidRPr="001E4A95" w:rsidRDefault="00F9202B" w:rsidP="0086286E">
      <w:pPr>
        <w:shd w:val="clear" w:color="auto" w:fill="FFFFFF"/>
        <w:rPr>
          <w:iCs/>
        </w:rPr>
      </w:pPr>
      <w:r w:rsidRPr="001E4A95">
        <w:rPr>
          <w:iCs/>
        </w:rPr>
        <w:t xml:space="preserve">Теперь </w:t>
      </w:r>
    </w:p>
    <w:p w:rsidR="00F9202B" w:rsidRPr="001E4A95" w:rsidRDefault="00F9202B" w:rsidP="00F9202B">
      <w:pPr>
        <w:shd w:val="clear" w:color="auto" w:fill="FFFFFF"/>
        <w:jc w:val="center"/>
        <w:rPr>
          <w:iCs/>
        </w:rPr>
      </w:pPr>
      <w:r w:rsidRPr="001E4A95">
        <w:rPr>
          <w:position w:val="-28"/>
        </w:rPr>
        <w:object w:dxaOrig="2160" w:dyaOrig="740">
          <v:shape id="_x0000_i1175" type="#_x0000_t75" style="width:108pt;height:36.75pt" o:ole="">
            <v:imagedata r:id="rId279" o:title=""/>
          </v:shape>
          <o:OLEObject Type="Embed" ProgID="Equation.3" ShapeID="_x0000_i1175" DrawAspect="Content" ObjectID="_1469871436" r:id="rId280"/>
        </w:object>
      </w:r>
    </w:p>
    <w:p w:rsidR="00F9202B" w:rsidRPr="001E4A95" w:rsidRDefault="00F9202B" w:rsidP="00D43DA5">
      <w:pPr>
        <w:shd w:val="clear" w:color="auto" w:fill="FFFFFF"/>
        <w:jc w:val="both"/>
      </w:pPr>
      <w:r w:rsidRPr="001E4A95">
        <w:t xml:space="preserve">Плотность вероятности </w:t>
      </w:r>
      <w:r w:rsidRPr="001E4A95">
        <w:rPr>
          <w:i/>
        </w:rPr>
        <w:t>φ</w:t>
      </w:r>
      <w:r w:rsidRPr="001E4A95">
        <w:t>(</w:t>
      </w:r>
      <w:r w:rsidRPr="001E4A95">
        <w:rPr>
          <w:i/>
          <w:lang w:val="en-US"/>
        </w:rPr>
        <w:t>x</w:t>
      </w:r>
      <w:r w:rsidRPr="001E4A95">
        <w:t>) максимальна при х = 2 (см. рис. 3.20а), следовательно, М</w:t>
      </w:r>
      <w:r w:rsidRPr="001E4A95">
        <w:rPr>
          <w:vertAlign w:val="subscript"/>
        </w:rPr>
        <w:t>0</w:t>
      </w:r>
      <w:r w:rsidRPr="001E4A95">
        <w:t>(Х) = 2.</w:t>
      </w:r>
    </w:p>
    <w:p w:rsidR="00F9202B" w:rsidRPr="001E4A95" w:rsidRDefault="00F9202B" w:rsidP="00D43DA5">
      <w:pPr>
        <w:shd w:val="clear" w:color="auto" w:fill="FFFFFF"/>
        <w:jc w:val="both"/>
      </w:pPr>
      <w:r w:rsidRPr="001E4A95">
        <w:t>Медиану М</w:t>
      </w:r>
      <w:r w:rsidRPr="001E4A95">
        <w:rPr>
          <w:vertAlign w:val="subscript"/>
        </w:rPr>
        <w:t>е</w:t>
      </w:r>
      <w:r w:rsidRPr="001E4A95">
        <w:t xml:space="preserve">(Х) = </w:t>
      </w:r>
      <w:r w:rsidRPr="001E4A95">
        <w:rPr>
          <w:lang w:val="en-US"/>
        </w:rPr>
        <w:t>b</w:t>
      </w:r>
      <w:r w:rsidRPr="001E4A95">
        <w:t xml:space="preserve"> найдем из условия </w:t>
      </w:r>
      <w:r w:rsidRPr="001E4A95">
        <w:rPr>
          <w:i/>
          <w:lang w:val="en-US"/>
        </w:rPr>
        <w:t>F</w:t>
      </w:r>
      <w:r w:rsidRPr="001E4A95">
        <w:t>(</w:t>
      </w:r>
      <w:r w:rsidRPr="001E4A95">
        <w:rPr>
          <w:i/>
          <w:lang w:val="en-US"/>
        </w:rPr>
        <w:t>b</w:t>
      </w:r>
      <w:r w:rsidRPr="001E4A95">
        <w:t xml:space="preserve">) = </w:t>
      </w:r>
      <w:r w:rsidRPr="001E4A95">
        <w:rPr>
          <w:position w:val="-24"/>
        </w:rPr>
        <w:object w:dxaOrig="240" w:dyaOrig="620">
          <v:shape id="_x0000_i1176" type="#_x0000_t75" style="width:12pt;height:30.75pt" o:ole="">
            <v:imagedata r:id="rId281" o:title=""/>
          </v:shape>
          <o:OLEObject Type="Embed" ProgID="Equation.3" ShapeID="_x0000_i1176" DrawAspect="Content" ObjectID="_1469871437" r:id="rId282"/>
        </w:object>
      </w:r>
      <w:r w:rsidRPr="001E4A95">
        <w:t xml:space="preserve">, т.е. </w:t>
      </w:r>
      <w:r w:rsidRPr="001E4A95">
        <w:rPr>
          <w:position w:val="-24"/>
        </w:rPr>
        <w:object w:dxaOrig="760" w:dyaOrig="660">
          <v:shape id="_x0000_i1177" type="#_x0000_t75" style="width:38.25pt;height:33pt" o:ole="">
            <v:imagedata r:id="rId283" o:title=""/>
          </v:shape>
          <o:OLEObject Type="Embed" ProgID="Equation.3" ShapeID="_x0000_i1177" DrawAspect="Content" ObjectID="_1469871438" r:id="rId284"/>
        </w:object>
      </w:r>
      <w:r w:rsidRPr="001E4A95">
        <w:t xml:space="preserve">, откуда </w:t>
      </w:r>
      <w:r w:rsidRPr="001E4A95">
        <w:rPr>
          <w:i/>
          <w:lang w:val="en-US"/>
        </w:rPr>
        <w:t>b</w:t>
      </w:r>
      <w:r w:rsidRPr="001E4A95">
        <w:t xml:space="preserve"> = </w:t>
      </w:r>
      <w:r w:rsidRPr="001E4A95">
        <w:rPr>
          <w:i/>
          <w:lang w:val="en-US"/>
        </w:rPr>
        <w:t>M</w:t>
      </w:r>
      <w:r w:rsidRPr="001E4A95">
        <w:rPr>
          <w:i/>
          <w:vertAlign w:val="subscript"/>
          <w:lang w:val="en-US"/>
        </w:rPr>
        <w:t>e</w:t>
      </w:r>
      <w:r w:rsidRPr="001E4A95">
        <w:t>(</w:t>
      </w:r>
      <w:r w:rsidRPr="001E4A95">
        <w:rPr>
          <w:i/>
          <w:lang w:val="en-US"/>
        </w:rPr>
        <w:t>X</w:t>
      </w:r>
      <w:r w:rsidRPr="001E4A95">
        <w:t xml:space="preserve">) = </w:t>
      </w:r>
      <w:r w:rsidR="00257F71" w:rsidRPr="001E4A95">
        <w:rPr>
          <w:position w:val="-6"/>
        </w:rPr>
        <w:object w:dxaOrig="380" w:dyaOrig="340">
          <v:shape id="_x0000_i1178" type="#_x0000_t75" style="width:18.75pt;height:17.25pt" o:ole="">
            <v:imagedata r:id="rId285" o:title=""/>
          </v:shape>
          <o:OLEObject Type="Embed" ProgID="Equation.3" ShapeID="_x0000_i1178" DrawAspect="Content" ObjectID="_1469871439" r:id="rId286"/>
        </w:object>
      </w:r>
      <w:r w:rsidRPr="001E4A95">
        <w:t>, или через плотность вероятности</w:t>
      </w:r>
    </w:p>
    <w:p w:rsidR="00257F71" w:rsidRPr="001E4A95" w:rsidRDefault="00257F71" w:rsidP="00D43DA5">
      <w:pPr>
        <w:shd w:val="clear" w:color="auto" w:fill="FFFFFF"/>
        <w:jc w:val="center"/>
      </w:pPr>
      <w:r w:rsidRPr="001E4A95">
        <w:rPr>
          <w:position w:val="-24"/>
        </w:rPr>
        <w:object w:dxaOrig="1460" w:dyaOrig="620">
          <v:shape id="_x0000_i1179" type="#_x0000_t75" style="width:72.75pt;height:30.75pt" o:ole="">
            <v:imagedata r:id="rId287" o:title=""/>
          </v:shape>
          <o:OLEObject Type="Embed" ProgID="Equation.3" ShapeID="_x0000_i1179" DrawAspect="Content" ObjectID="_1469871440" r:id="rId288"/>
        </w:object>
      </w:r>
      <w:r w:rsidRPr="001E4A95">
        <w:t xml:space="preserve">, т.е. </w:t>
      </w:r>
      <w:r w:rsidRPr="001E4A95">
        <w:rPr>
          <w:position w:val="-24"/>
        </w:rPr>
        <w:object w:dxaOrig="2720" w:dyaOrig="660">
          <v:shape id="_x0000_i1180" type="#_x0000_t75" style="width:135.75pt;height:33pt" o:ole="">
            <v:imagedata r:id="rId289" o:title=""/>
          </v:shape>
          <o:OLEObject Type="Embed" ProgID="Equation.3" ShapeID="_x0000_i1180" DrawAspect="Content" ObjectID="_1469871441" r:id="rId290"/>
        </w:object>
      </w:r>
      <w:r w:rsidRPr="001E4A95">
        <w:t xml:space="preserve">, откуда </w:t>
      </w:r>
      <w:r w:rsidRPr="001E4A95">
        <w:rPr>
          <w:i/>
          <w:lang w:val="en-US"/>
        </w:rPr>
        <w:t>b</w:t>
      </w:r>
      <w:r w:rsidRPr="001E4A95">
        <w:t xml:space="preserve"> = </w:t>
      </w:r>
      <w:r w:rsidRPr="001E4A95">
        <w:rPr>
          <w:i/>
          <w:lang w:val="en-US"/>
        </w:rPr>
        <w:t>M</w:t>
      </w:r>
      <w:r w:rsidRPr="001E4A95">
        <w:rPr>
          <w:i/>
          <w:vertAlign w:val="subscript"/>
          <w:lang w:val="en-US"/>
        </w:rPr>
        <w:t>e</w:t>
      </w:r>
      <w:r w:rsidRPr="001E4A95">
        <w:t>(</w:t>
      </w:r>
      <w:r w:rsidRPr="001E4A95">
        <w:rPr>
          <w:i/>
          <w:lang w:val="en-US"/>
        </w:rPr>
        <w:t>X</w:t>
      </w:r>
      <w:r w:rsidRPr="001E4A95">
        <w:t xml:space="preserve">) = </w:t>
      </w:r>
      <w:r w:rsidRPr="001E4A95">
        <w:rPr>
          <w:position w:val="-6"/>
        </w:rPr>
        <w:object w:dxaOrig="380" w:dyaOrig="340">
          <v:shape id="_x0000_i1181" type="#_x0000_t75" style="width:18.75pt;height:17.25pt" o:ole="">
            <v:imagedata r:id="rId285" o:title=""/>
          </v:shape>
          <o:OLEObject Type="Embed" ProgID="Equation.3" ShapeID="_x0000_i1181" DrawAspect="Content" ObjectID="_1469871442" r:id="rId291"/>
        </w:object>
      </w:r>
    </w:p>
    <w:p w:rsidR="00E6204D" w:rsidRPr="001E4A95" w:rsidRDefault="00257F71" w:rsidP="0056320E">
      <w:pPr>
        <w:shd w:val="clear" w:color="auto" w:fill="FFFFFF"/>
        <w:jc w:val="center"/>
      </w:pPr>
      <w:r w:rsidRPr="001E4A95">
        <w:br w:type="page"/>
      </w:r>
      <w:r w:rsidR="00D43DA5" w:rsidRPr="00D43DA5">
        <w:rPr>
          <w:spacing w:val="24"/>
          <w:sz w:val="28"/>
          <w:szCs w:val="28"/>
        </w:rPr>
        <w:t>Задания</w:t>
      </w:r>
    </w:p>
    <w:p w:rsidR="00257F71" w:rsidRPr="001E4A95" w:rsidRDefault="00257F71" w:rsidP="0056320E">
      <w:pPr>
        <w:shd w:val="clear" w:color="auto" w:fill="FFFFFF"/>
        <w:jc w:val="center"/>
      </w:pPr>
    </w:p>
    <w:p w:rsidR="00E6204D" w:rsidRPr="001E4A95" w:rsidRDefault="00E6204D" w:rsidP="002E691C">
      <w:pPr>
        <w:widowControl w:val="0"/>
        <w:numPr>
          <w:ilvl w:val="0"/>
          <w:numId w:val="7"/>
        </w:numPr>
        <w:shd w:val="clear" w:color="auto" w:fill="FFFFFF"/>
        <w:tabs>
          <w:tab w:val="clear" w:pos="360"/>
          <w:tab w:val="num" w:pos="540"/>
          <w:tab w:val="left" w:pos="898"/>
        </w:tabs>
        <w:autoSpaceDE w:val="0"/>
        <w:autoSpaceDN w:val="0"/>
        <w:adjustRightInd w:val="0"/>
        <w:ind w:left="540" w:hanging="540"/>
        <w:jc w:val="both"/>
      </w:pPr>
      <w:r w:rsidRPr="001E4A95">
        <w:t>Вероятность поражения вирусным заболеванием куста</w:t>
      </w:r>
      <w:r w:rsidR="0056320E" w:rsidRPr="001E4A95">
        <w:t xml:space="preserve"> </w:t>
      </w:r>
      <w:r w:rsidRPr="001E4A95">
        <w:t>земляники равна 0,2. Составить закон распределения</w:t>
      </w:r>
      <w:r w:rsidR="0056320E" w:rsidRPr="001E4A95">
        <w:t xml:space="preserve"> </w:t>
      </w:r>
      <w:r w:rsidRPr="001E4A95">
        <w:t>числа кустов земляники, зараженных вирусом, из четырех посаженных кустов.</w:t>
      </w:r>
    </w:p>
    <w:p w:rsidR="00E6204D" w:rsidRPr="001E4A95" w:rsidRDefault="00E6204D" w:rsidP="002E691C">
      <w:pPr>
        <w:widowControl w:val="0"/>
        <w:numPr>
          <w:ilvl w:val="0"/>
          <w:numId w:val="7"/>
        </w:numPr>
        <w:shd w:val="clear" w:color="auto" w:fill="FFFFFF"/>
        <w:tabs>
          <w:tab w:val="clear" w:pos="360"/>
          <w:tab w:val="num" w:pos="540"/>
          <w:tab w:val="left" w:pos="898"/>
        </w:tabs>
        <w:autoSpaceDE w:val="0"/>
        <w:autoSpaceDN w:val="0"/>
        <w:adjustRightInd w:val="0"/>
        <w:ind w:left="540" w:hanging="540"/>
        <w:jc w:val="both"/>
      </w:pPr>
      <w:r w:rsidRPr="001E4A95">
        <w:t>Стрелок ведет стрельбу по цели с вероятностью попадания при каждом выстреле 0,2. За каждое попадание</w:t>
      </w:r>
      <w:r w:rsidR="0056320E" w:rsidRPr="001E4A95">
        <w:t xml:space="preserve"> </w:t>
      </w:r>
      <w:r w:rsidRPr="001E4A95">
        <w:t>он получает 5 очков, а в случае промаха очков ему не</w:t>
      </w:r>
      <w:r w:rsidR="0056320E" w:rsidRPr="001E4A95">
        <w:t xml:space="preserve"> </w:t>
      </w:r>
      <w:r w:rsidRPr="001E4A95">
        <w:t>начисляют. Составить закон распределения числа очков, полученных стрелком за 3 выстрела, и вычислить</w:t>
      </w:r>
      <w:r w:rsidR="0056320E" w:rsidRPr="001E4A95">
        <w:t xml:space="preserve"> </w:t>
      </w:r>
      <w:r w:rsidRPr="001E4A95">
        <w:t>математическое ожидание этой случайной величины.</w:t>
      </w:r>
    </w:p>
    <w:p w:rsidR="00E6204D" w:rsidRPr="001E4A95" w:rsidRDefault="00E6204D" w:rsidP="002E691C">
      <w:pPr>
        <w:widowControl w:val="0"/>
        <w:numPr>
          <w:ilvl w:val="0"/>
          <w:numId w:val="7"/>
        </w:numPr>
        <w:shd w:val="clear" w:color="auto" w:fill="FFFFFF"/>
        <w:tabs>
          <w:tab w:val="clear" w:pos="360"/>
          <w:tab w:val="num" w:pos="540"/>
          <w:tab w:val="left" w:pos="898"/>
        </w:tabs>
        <w:autoSpaceDE w:val="0"/>
        <w:autoSpaceDN w:val="0"/>
        <w:adjustRightInd w:val="0"/>
        <w:ind w:left="540" w:hanging="540"/>
        <w:jc w:val="both"/>
      </w:pPr>
      <w:r w:rsidRPr="001E4A95">
        <w:t>В рекламных целях торговая фирма вкладывает в каждую десятую единицу товара денежный приз размером</w:t>
      </w:r>
      <w:r w:rsidR="0056320E" w:rsidRPr="001E4A95">
        <w:t xml:space="preserve"> </w:t>
      </w:r>
      <w:r w:rsidRPr="001E4A95">
        <w:t>1 тыс. руб. Составить закон распределения случайной</w:t>
      </w:r>
      <w:r w:rsidR="0056320E" w:rsidRPr="001E4A95">
        <w:t xml:space="preserve"> </w:t>
      </w:r>
      <w:r w:rsidRPr="001E4A95">
        <w:t xml:space="preserve">величины </w:t>
      </w:r>
      <w:r w:rsidR="0086286E" w:rsidRPr="001E4A95">
        <w:t>–</w:t>
      </w:r>
      <w:r w:rsidRPr="001E4A95">
        <w:t xml:space="preserve"> размера выигрыша при пяти сделанных</w:t>
      </w:r>
      <w:r w:rsidR="0056320E" w:rsidRPr="001E4A95">
        <w:t xml:space="preserve"> </w:t>
      </w:r>
      <w:r w:rsidRPr="001E4A95">
        <w:t>покупках. Найти математическое ожидание и дисперсию этой случайной величины.</w:t>
      </w:r>
    </w:p>
    <w:p w:rsidR="00E6204D" w:rsidRPr="001E4A95" w:rsidRDefault="00E6204D" w:rsidP="002E691C">
      <w:pPr>
        <w:widowControl w:val="0"/>
        <w:numPr>
          <w:ilvl w:val="0"/>
          <w:numId w:val="7"/>
        </w:numPr>
        <w:shd w:val="clear" w:color="auto" w:fill="FFFFFF"/>
        <w:tabs>
          <w:tab w:val="clear" w:pos="360"/>
          <w:tab w:val="num" w:pos="540"/>
          <w:tab w:val="left" w:pos="898"/>
        </w:tabs>
        <w:autoSpaceDE w:val="0"/>
        <w:autoSpaceDN w:val="0"/>
        <w:adjustRightInd w:val="0"/>
        <w:ind w:left="540" w:hanging="540"/>
        <w:jc w:val="both"/>
      </w:pPr>
      <w:r w:rsidRPr="001E4A95">
        <w:t>Клиенты банка, не связанные друг с другом, не возвращают кредиты в срок с вероятностью 0,1. Составить</w:t>
      </w:r>
      <w:r w:rsidR="0056320E" w:rsidRPr="001E4A95">
        <w:t xml:space="preserve"> </w:t>
      </w:r>
      <w:r w:rsidRPr="001E4A95">
        <w:t>закон распределения числа возвращенных в срок кредитов из 5 выданных. Найти математическое ожидание, дисперсию и среднее квадратическое отклонение</w:t>
      </w:r>
      <w:r w:rsidR="0056320E" w:rsidRPr="001E4A95">
        <w:t xml:space="preserve"> </w:t>
      </w:r>
      <w:r w:rsidRPr="001E4A95">
        <w:t>этой случайной величины.</w:t>
      </w:r>
    </w:p>
    <w:p w:rsidR="00E6204D" w:rsidRPr="001E4A95" w:rsidRDefault="00E6204D" w:rsidP="002E691C">
      <w:pPr>
        <w:widowControl w:val="0"/>
        <w:numPr>
          <w:ilvl w:val="0"/>
          <w:numId w:val="7"/>
        </w:numPr>
        <w:shd w:val="clear" w:color="auto" w:fill="FFFFFF"/>
        <w:tabs>
          <w:tab w:val="clear" w:pos="360"/>
          <w:tab w:val="num" w:pos="540"/>
          <w:tab w:val="left" w:pos="898"/>
        </w:tabs>
        <w:autoSpaceDE w:val="0"/>
        <w:autoSpaceDN w:val="0"/>
        <w:adjustRightInd w:val="0"/>
        <w:ind w:left="540" w:hanging="540"/>
        <w:jc w:val="both"/>
      </w:pPr>
      <w:r w:rsidRPr="001E4A95">
        <w:t>Контрольная работа состоит из трех вопросов. На каждый вопрос приведено 4 ответа, один из которых правильный. Составить закон распределения числа правильных ответов при простом угадывании. Найти математическое ожидание и дисперсию этой случайной</w:t>
      </w:r>
      <w:r w:rsidR="0056320E" w:rsidRPr="00D26B6E">
        <w:t xml:space="preserve"> </w:t>
      </w:r>
      <w:r w:rsidRPr="001E4A95">
        <w:t>величины.</w:t>
      </w:r>
    </w:p>
    <w:p w:rsidR="000B3530" w:rsidRPr="001E4A95" w:rsidRDefault="00E6204D" w:rsidP="002E691C">
      <w:pPr>
        <w:widowControl w:val="0"/>
        <w:numPr>
          <w:ilvl w:val="0"/>
          <w:numId w:val="7"/>
        </w:numPr>
        <w:shd w:val="clear" w:color="auto" w:fill="FFFFFF"/>
        <w:tabs>
          <w:tab w:val="clear" w:pos="360"/>
          <w:tab w:val="num" w:pos="540"/>
          <w:tab w:val="left" w:pos="898"/>
        </w:tabs>
        <w:autoSpaceDE w:val="0"/>
        <w:autoSpaceDN w:val="0"/>
        <w:adjustRightInd w:val="0"/>
        <w:ind w:left="540" w:hanging="540"/>
        <w:jc w:val="both"/>
      </w:pPr>
      <w:r w:rsidRPr="001E4A95">
        <w:t>В среднем по 10% договоров страховая компания выплачивает страховые суммы в связи с наступлением</w:t>
      </w:r>
      <w:r w:rsidR="0056320E" w:rsidRPr="001E4A95">
        <w:t xml:space="preserve"> </w:t>
      </w:r>
      <w:r w:rsidRPr="001E4A95">
        <w:t>страхового случая. Составить закон распределения</w:t>
      </w:r>
      <w:r w:rsidR="0056320E" w:rsidRPr="001E4A95">
        <w:t xml:space="preserve"> </w:t>
      </w:r>
      <w:r w:rsidRPr="001E4A95">
        <w:t>числа таких договоров среди наудачу выбранных четырех. Вычислить математическое ожидание и дисперсию</w:t>
      </w:r>
      <w:r w:rsidR="0056320E" w:rsidRPr="001E4A95">
        <w:rPr>
          <w:lang w:val="en-US"/>
        </w:rPr>
        <w:t xml:space="preserve"> </w:t>
      </w:r>
      <w:r w:rsidRPr="001E4A95">
        <w:t>этой случайной величины.</w:t>
      </w:r>
    </w:p>
    <w:p w:rsidR="00E6204D" w:rsidRPr="001E4A95" w:rsidRDefault="00E6204D" w:rsidP="002E691C">
      <w:pPr>
        <w:widowControl w:val="0"/>
        <w:numPr>
          <w:ilvl w:val="0"/>
          <w:numId w:val="7"/>
        </w:numPr>
        <w:shd w:val="clear" w:color="auto" w:fill="FFFFFF"/>
        <w:tabs>
          <w:tab w:val="clear" w:pos="360"/>
          <w:tab w:val="num" w:pos="540"/>
          <w:tab w:val="left" w:pos="898"/>
        </w:tabs>
        <w:autoSpaceDE w:val="0"/>
        <w:autoSpaceDN w:val="0"/>
        <w:adjustRightInd w:val="0"/>
        <w:ind w:left="540" w:hanging="540"/>
        <w:jc w:val="both"/>
      </w:pPr>
      <w:r w:rsidRPr="001E4A95">
        <w:t xml:space="preserve">В билете три задачи. Вероятность правильного решения первой задачи равна 0,9, второй </w:t>
      </w:r>
      <w:r w:rsidR="0086286E" w:rsidRPr="001E4A95">
        <w:t>–</w:t>
      </w:r>
      <w:r w:rsidRPr="001E4A95">
        <w:t xml:space="preserve"> 0,8, третьей</w:t>
      </w:r>
      <w:r w:rsidR="000B3530" w:rsidRPr="001E4A95">
        <w:t xml:space="preserve"> – </w:t>
      </w:r>
      <w:r w:rsidRPr="001E4A95">
        <w:t>0,7. Составить закон распределения числа правильно</w:t>
      </w:r>
      <w:r w:rsidR="000B3530" w:rsidRPr="001E4A95">
        <w:t xml:space="preserve"> </w:t>
      </w:r>
      <w:r w:rsidRPr="001E4A95">
        <w:t>решенных задач в билете и вычислить математическое</w:t>
      </w:r>
      <w:r w:rsidR="000B3530" w:rsidRPr="001E4A95">
        <w:t xml:space="preserve"> </w:t>
      </w:r>
      <w:r w:rsidRPr="001E4A95">
        <w:t>ожидание и дисперсию этой случайной величины.</w:t>
      </w:r>
    </w:p>
    <w:p w:rsidR="00E6204D" w:rsidRPr="001E4A95" w:rsidRDefault="00E6204D" w:rsidP="002E691C">
      <w:pPr>
        <w:numPr>
          <w:ilvl w:val="0"/>
          <w:numId w:val="7"/>
        </w:numPr>
        <w:shd w:val="clear" w:color="auto" w:fill="FFFFFF"/>
        <w:tabs>
          <w:tab w:val="clear" w:pos="360"/>
          <w:tab w:val="num" w:pos="540"/>
        </w:tabs>
        <w:ind w:left="540" w:hanging="540"/>
        <w:jc w:val="both"/>
      </w:pPr>
      <w:r w:rsidRPr="001E4A95">
        <w:t>Вероятность попадания в цель при одном выстреле равна 0,8 и уменьшается с каждым выстрелом на 0,1. Составить закон распределения числа попаданий в цель, если сделано три выстрела. Найти математическое ожидание, дисперсию и среднее квадратическое отклонение этой случайной величины.</w:t>
      </w:r>
    </w:p>
    <w:p w:rsidR="00E6204D" w:rsidRPr="001E4A95" w:rsidRDefault="00E6204D" w:rsidP="002E691C">
      <w:pPr>
        <w:numPr>
          <w:ilvl w:val="0"/>
          <w:numId w:val="7"/>
        </w:numPr>
        <w:shd w:val="clear" w:color="auto" w:fill="FFFFFF"/>
        <w:tabs>
          <w:tab w:val="clear" w:pos="360"/>
          <w:tab w:val="num" w:pos="540"/>
        </w:tabs>
        <w:ind w:left="540" w:hanging="540"/>
        <w:jc w:val="both"/>
      </w:pPr>
      <w:r w:rsidRPr="001E4A95">
        <w:t xml:space="preserve">Произведено два выстрела в мишень. Вероятность попадания в мишень первым стрелком равна 0,8, вторым </w:t>
      </w:r>
      <w:r w:rsidR="0086286E" w:rsidRPr="001E4A95">
        <w:t>–</w:t>
      </w:r>
      <w:r w:rsidRPr="001E4A95">
        <w:t xml:space="preserve"> 0,7, Составить закон распределения числа попаданий в мишень. Найти математическое ожидание, дисперсию и функцию распределения этой случайной величины и построить ее график. (Каждый стрелок делает по одному выстрелу.)</w:t>
      </w:r>
    </w:p>
    <w:p w:rsidR="007D221B" w:rsidRPr="001E4A95" w:rsidRDefault="00E6204D" w:rsidP="002E691C">
      <w:pPr>
        <w:widowControl w:val="0"/>
        <w:numPr>
          <w:ilvl w:val="0"/>
          <w:numId w:val="7"/>
        </w:numPr>
        <w:shd w:val="clear" w:color="auto" w:fill="FFFFFF"/>
        <w:tabs>
          <w:tab w:val="clear" w:pos="360"/>
          <w:tab w:val="left" w:pos="514"/>
          <w:tab w:val="num" w:pos="540"/>
        </w:tabs>
        <w:autoSpaceDE w:val="0"/>
        <w:autoSpaceDN w:val="0"/>
        <w:adjustRightInd w:val="0"/>
        <w:ind w:left="540" w:hanging="540"/>
        <w:jc w:val="both"/>
      </w:pPr>
      <w:r w:rsidRPr="001E4A95">
        <w:t>Найти закон распределения числа пакетов трех акций,</w:t>
      </w:r>
      <w:r w:rsidR="000B3530" w:rsidRPr="001E4A95">
        <w:t xml:space="preserve"> </w:t>
      </w:r>
      <w:r w:rsidRPr="001E4A95">
        <w:t>по которым владельцем будет получен доход, если вероятность получения дохода по каждому из них равна</w:t>
      </w:r>
      <w:r w:rsidR="000B3530" w:rsidRPr="001E4A95">
        <w:t xml:space="preserve"> </w:t>
      </w:r>
      <w:r w:rsidRPr="001E4A95">
        <w:t>соответственно 0,5, 0,6, 0,7. Найти математическое</w:t>
      </w:r>
      <w:r w:rsidR="000B3530" w:rsidRPr="001E4A95">
        <w:t xml:space="preserve"> </w:t>
      </w:r>
      <w:r w:rsidRPr="001E4A95">
        <w:t>ожидание и дисперсию данной случайной величины,</w:t>
      </w:r>
      <w:r w:rsidR="000B3530" w:rsidRPr="001E4A95">
        <w:t xml:space="preserve"> </w:t>
      </w:r>
      <w:r w:rsidRPr="001E4A95">
        <w:t>построить функцию распределения.</w:t>
      </w:r>
    </w:p>
    <w:p w:rsidR="00E6204D" w:rsidRPr="001E4A95" w:rsidRDefault="00E6204D" w:rsidP="002E691C">
      <w:pPr>
        <w:widowControl w:val="0"/>
        <w:numPr>
          <w:ilvl w:val="0"/>
          <w:numId w:val="7"/>
        </w:numPr>
        <w:shd w:val="clear" w:color="auto" w:fill="FFFFFF"/>
        <w:tabs>
          <w:tab w:val="clear" w:pos="360"/>
          <w:tab w:val="left" w:pos="514"/>
          <w:tab w:val="num" w:pos="540"/>
        </w:tabs>
        <w:autoSpaceDE w:val="0"/>
        <w:autoSpaceDN w:val="0"/>
        <w:adjustRightInd w:val="0"/>
        <w:ind w:left="540" w:hanging="540"/>
        <w:jc w:val="both"/>
      </w:pPr>
      <w:r w:rsidRPr="001E4A95">
        <w:t>Дан ряд распределения случайной величины</w:t>
      </w:r>
      <w:r w:rsidR="000B3530" w:rsidRPr="001E4A95">
        <w:t>:</w:t>
      </w:r>
    </w:p>
    <w:tbl>
      <w:tblPr>
        <w:tblStyle w:val="a3"/>
        <w:tblW w:w="0" w:type="auto"/>
        <w:tblInd w:w="2088" w:type="dxa"/>
        <w:tblLook w:val="01E0" w:firstRow="1" w:lastRow="1" w:firstColumn="1" w:lastColumn="1" w:noHBand="0" w:noVBand="0"/>
      </w:tblPr>
      <w:tblGrid>
        <w:gridCol w:w="720"/>
        <w:gridCol w:w="1260"/>
        <w:gridCol w:w="1260"/>
        <w:gridCol w:w="1260"/>
      </w:tblGrid>
      <w:tr w:rsidR="000B3530" w:rsidRPr="001E4A95">
        <w:trPr>
          <w:trHeight w:val="345"/>
        </w:trPr>
        <w:tc>
          <w:tcPr>
            <w:tcW w:w="720" w:type="dxa"/>
            <w:vMerge w:val="restart"/>
            <w:tcBorders>
              <w:top w:val="nil"/>
              <w:left w:val="nil"/>
              <w:bottom w:val="nil"/>
              <w:right w:val="single" w:sz="4" w:space="0" w:color="auto"/>
            </w:tcBorders>
            <w:vAlign w:val="center"/>
          </w:tcPr>
          <w:p w:rsidR="000B3530" w:rsidRPr="001E4A95" w:rsidRDefault="000B3530" w:rsidP="000B3530">
            <w:pPr>
              <w:autoSpaceDE w:val="0"/>
              <w:autoSpaceDN w:val="0"/>
              <w:adjustRightInd w:val="0"/>
              <w:jc w:val="center"/>
              <w:rPr>
                <w:lang w:val="en-US"/>
              </w:rPr>
            </w:pPr>
            <w:r w:rsidRPr="001E4A95">
              <w:rPr>
                <w:lang w:val="en-US"/>
              </w:rPr>
              <w:t>X:</w:t>
            </w:r>
          </w:p>
        </w:tc>
        <w:tc>
          <w:tcPr>
            <w:tcW w:w="1260" w:type="dxa"/>
            <w:tcBorders>
              <w:left w:val="single" w:sz="4" w:space="0" w:color="auto"/>
            </w:tcBorders>
            <w:vAlign w:val="center"/>
          </w:tcPr>
          <w:p w:rsidR="000B3530" w:rsidRPr="001E4A95" w:rsidRDefault="000B3530" w:rsidP="000B3530">
            <w:pPr>
              <w:autoSpaceDE w:val="0"/>
              <w:autoSpaceDN w:val="0"/>
              <w:adjustRightInd w:val="0"/>
              <w:jc w:val="center"/>
              <w:rPr>
                <w:i/>
                <w:lang w:val="en-US"/>
              </w:rPr>
            </w:pPr>
            <w:r w:rsidRPr="001E4A95">
              <w:rPr>
                <w:i/>
                <w:lang w:val="en-US"/>
              </w:rPr>
              <w:t>x</w:t>
            </w:r>
            <w:r w:rsidRPr="001E4A95">
              <w:rPr>
                <w:i/>
                <w:vertAlign w:val="subscript"/>
                <w:lang w:val="en-US"/>
              </w:rPr>
              <w:t>i</w:t>
            </w:r>
          </w:p>
        </w:tc>
        <w:tc>
          <w:tcPr>
            <w:tcW w:w="1260" w:type="dxa"/>
            <w:vAlign w:val="center"/>
          </w:tcPr>
          <w:p w:rsidR="000B3530" w:rsidRPr="001E4A95" w:rsidRDefault="000B3530" w:rsidP="000B3530">
            <w:pPr>
              <w:autoSpaceDE w:val="0"/>
              <w:autoSpaceDN w:val="0"/>
              <w:adjustRightInd w:val="0"/>
              <w:jc w:val="center"/>
              <w:rPr>
                <w:lang w:val="en-US"/>
              </w:rPr>
            </w:pPr>
            <w:r w:rsidRPr="001E4A95">
              <w:rPr>
                <w:lang w:val="en-US"/>
              </w:rPr>
              <w:t>2</w:t>
            </w:r>
          </w:p>
        </w:tc>
        <w:tc>
          <w:tcPr>
            <w:tcW w:w="1260" w:type="dxa"/>
            <w:vAlign w:val="center"/>
          </w:tcPr>
          <w:p w:rsidR="000B3530" w:rsidRPr="001E4A95" w:rsidRDefault="000B3530" w:rsidP="000B3530">
            <w:pPr>
              <w:autoSpaceDE w:val="0"/>
              <w:autoSpaceDN w:val="0"/>
              <w:adjustRightInd w:val="0"/>
              <w:jc w:val="center"/>
              <w:rPr>
                <w:lang w:val="en-US"/>
              </w:rPr>
            </w:pPr>
            <w:r w:rsidRPr="001E4A95">
              <w:rPr>
                <w:lang w:val="en-US"/>
              </w:rPr>
              <w:t>4</w:t>
            </w:r>
          </w:p>
        </w:tc>
      </w:tr>
      <w:tr w:rsidR="000B3530" w:rsidRPr="001E4A95">
        <w:trPr>
          <w:trHeight w:val="345"/>
        </w:trPr>
        <w:tc>
          <w:tcPr>
            <w:tcW w:w="720" w:type="dxa"/>
            <w:vMerge/>
            <w:tcBorders>
              <w:top w:val="nil"/>
              <w:left w:val="nil"/>
              <w:bottom w:val="nil"/>
              <w:right w:val="single" w:sz="4" w:space="0" w:color="auto"/>
            </w:tcBorders>
            <w:vAlign w:val="center"/>
          </w:tcPr>
          <w:p w:rsidR="000B3530" w:rsidRPr="001E4A95" w:rsidRDefault="000B3530" w:rsidP="000B3530">
            <w:pPr>
              <w:autoSpaceDE w:val="0"/>
              <w:autoSpaceDN w:val="0"/>
              <w:adjustRightInd w:val="0"/>
              <w:jc w:val="center"/>
              <w:rPr>
                <w:lang w:val="en-US"/>
              </w:rPr>
            </w:pPr>
          </w:p>
        </w:tc>
        <w:tc>
          <w:tcPr>
            <w:tcW w:w="1260" w:type="dxa"/>
            <w:tcBorders>
              <w:left w:val="single" w:sz="4" w:space="0" w:color="auto"/>
            </w:tcBorders>
            <w:vAlign w:val="center"/>
          </w:tcPr>
          <w:p w:rsidR="000B3530" w:rsidRPr="001E4A95" w:rsidRDefault="000B3530" w:rsidP="000B3530">
            <w:pPr>
              <w:autoSpaceDE w:val="0"/>
              <w:autoSpaceDN w:val="0"/>
              <w:adjustRightInd w:val="0"/>
              <w:jc w:val="center"/>
              <w:rPr>
                <w:i/>
                <w:lang w:val="en-US"/>
              </w:rPr>
            </w:pPr>
            <w:r w:rsidRPr="001E4A95">
              <w:rPr>
                <w:i/>
                <w:lang w:val="en-US"/>
              </w:rPr>
              <w:t>p</w:t>
            </w:r>
            <w:r w:rsidRPr="001E4A95">
              <w:rPr>
                <w:i/>
                <w:vertAlign w:val="subscript"/>
                <w:lang w:val="en-US"/>
              </w:rPr>
              <w:t>i</w:t>
            </w:r>
          </w:p>
        </w:tc>
        <w:tc>
          <w:tcPr>
            <w:tcW w:w="1260" w:type="dxa"/>
            <w:vAlign w:val="center"/>
          </w:tcPr>
          <w:p w:rsidR="000B3530" w:rsidRPr="001E4A95" w:rsidRDefault="000B3530" w:rsidP="000B3530">
            <w:pPr>
              <w:autoSpaceDE w:val="0"/>
              <w:autoSpaceDN w:val="0"/>
              <w:adjustRightInd w:val="0"/>
              <w:jc w:val="center"/>
              <w:rPr>
                <w:lang w:val="en-US"/>
              </w:rPr>
            </w:pPr>
            <w:r w:rsidRPr="001E4A95">
              <w:rPr>
                <w:lang w:val="en-US"/>
              </w:rPr>
              <w:t>p</w:t>
            </w:r>
            <w:r w:rsidRPr="001E4A95">
              <w:rPr>
                <w:vertAlign w:val="subscript"/>
                <w:lang w:val="en-US"/>
              </w:rPr>
              <w:t>1</w:t>
            </w:r>
          </w:p>
        </w:tc>
        <w:tc>
          <w:tcPr>
            <w:tcW w:w="1260" w:type="dxa"/>
            <w:vAlign w:val="center"/>
          </w:tcPr>
          <w:p w:rsidR="000B3530" w:rsidRPr="001E4A95" w:rsidRDefault="000B3530" w:rsidP="000B3530">
            <w:pPr>
              <w:autoSpaceDE w:val="0"/>
              <w:autoSpaceDN w:val="0"/>
              <w:adjustRightInd w:val="0"/>
              <w:jc w:val="center"/>
              <w:rPr>
                <w:lang w:val="en-US"/>
              </w:rPr>
            </w:pPr>
            <w:r w:rsidRPr="001E4A95">
              <w:rPr>
                <w:lang w:val="en-US"/>
              </w:rPr>
              <w:t>p</w:t>
            </w:r>
            <w:r w:rsidRPr="001E4A95">
              <w:rPr>
                <w:vertAlign w:val="subscript"/>
                <w:lang w:val="en-US"/>
              </w:rPr>
              <w:t>2</w:t>
            </w:r>
          </w:p>
        </w:tc>
      </w:tr>
    </w:tbl>
    <w:p w:rsidR="00E6204D" w:rsidRPr="001E4A95" w:rsidRDefault="00E6204D" w:rsidP="009C7C6A">
      <w:pPr>
        <w:shd w:val="clear" w:color="auto" w:fill="FFFFFF"/>
        <w:ind w:left="540"/>
        <w:jc w:val="both"/>
      </w:pPr>
      <w:r w:rsidRPr="001E4A95">
        <w:t>Найти функцию ра</w:t>
      </w:r>
      <w:r w:rsidR="007D221B" w:rsidRPr="001E4A95">
        <w:t>спределения этой случайной вели</w:t>
      </w:r>
      <w:r w:rsidRPr="001E4A95">
        <w:t>чины, если ее математическое ожидание равно 3,4, а дисперсия равна 0,84.</w:t>
      </w:r>
    </w:p>
    <w:p w:rsidR="00E6204D" w:rsidRPr="001E4A95" w:rsidRDefault="00E6204D" w:rsidP="002E691C">
      <w:pPr>
        <w:widowControl w:val="0"/>
        <w:numPr>
          <w:ilvl w:val="0"/>
          <w:numId w:val="7"/>
        </w:numPr>
        <w:shd w:val="clear" w:color="auto" w:fill="FFFFFF"/>
        <w:tabs>
          <w:tab w:val="clear" w:pos="360"/>
          <w:tab w:val="left" w:pos="514"/>
          <w:tab w:val="num" w:pos="540"/>
        </w:tabs>
        <w:autoSpaceDE w:val="0"/>
        <w:autoSpaceDN w:val="0"/>
        <w:adjustRightInd w:val="0"/>
        <w:ind w:left="540" w:hanging="540"/>
        <w:jc w:val="both"/>
      </w:pPr>
      <w:r w:rsidRPr="001E4A95">
        <w:t>Из пяти гвоздик две белые. Составить закон распределения и найти функцию распределения случайной величины, выражающей число белых гвоздик среди двух</w:t>
      </w:r>
      <w:r w:rsidR="007D221B" w:rsidRPr="001E4A95">
        <w:t xml:space="preserve"> </w:t>
      </w:r>
      <w:r w:rsidRPr="001E4A95">
        <w:t>одновременно взятых.</w:t>
      </w:r>
    </w:p>
    <w:p w:rsidR="007D221B" w:rsidRPr="001E4A95" w:rsidRDefault="00E6204D" w:rsidP="002E691C">
      <w:pPr>
        <w:widowControl w:val="0"/>
        <w:numPr>
          <w:ilvl w:val="0"/>
          <w:numId w:val="7"/>
        </w:numPr>
        <w:shd w:val="clear" w:color="auto" w:fill="FFFFFF"/>
        <w:tabs>
          <w:tab w:val="clear" w:pos="360"/>
          <w:tab w:val="left" w:pos="514"/>
          <w:tab w:val="num" w:pos="540"/>
        </w:tabs>
        <w:autoSpaceDE w:val="0"/>
        <w:autoSpaceDN w:val="0"/>
        <w:adjustRightInd w:val="0"/>
        <w:ind w:left="540" w:hanging="540"/>
        <w:jc w:val="both"/>
      </w:pPr>
      <w:r w:rsidRPr="001E4A95">
        <w:t>Из 10 телевизоров на выставке 4 оказались фирмы</w:t>
      </w:r>
      <w:r w:rsidR="007D221B" w:rsidRPr="001E4A95">
        <w:t xml:space="preserve"> </w:t>
      </w:r>
      <w:r w:rsidRPr="001E4A95">
        <w:t>«Сони». Наудачу для осмотра выбрано 3. Составить закон распределения числа телевизоров фирмы «Сони»</w:t>
      </w:r>
      <w:r w:rsidR="007D221B" w:rsidRPr="00D26B6E">
        <w:t xml:space="preserve"> </w:t>
      </w:r>
      <w:r w:rsidRPr="001E4A95">
        <w:t>среди 3 отобранных.</w:t>
      </w:r>
    </w:p>
    <w:p w:rsidR="007D221B" w:rsidRPr="001E4A95" w:rsidRDefault="00E6204D" w:rsidP="002E691C">
      <w:pPr>
        <w:widowControl w:val="0"/>
        <w:numPr>
          <w:ilvl w:val="0"/>
          <w:numId w:val="7"/>
        </w:numPr>
        <w:shd w:val="clear" w:color="auto" w:fill="FFFFFF"/>
        <w:tabs>
          <w:tab w:val="clear" w:pos="360"/>
          <w:tab w:val="left" w:pos="514"/>
          <w:tab w:val="num" w:pos="540"/>
        </w:tabs>
        <w:autoSpaceDE w:val="0"/>
        <w:autoSpaceDN w:val="0"/>
        <w:adjustRightInd w:val="0"/>
        <w:ind w:left="540" w:hanging="540"/>
        <w:jc w:val="both"/>
      </w:pPr>
      <w:r w:rsidRPr="001E4A95">
        <w:t>Среди 15 собранных агрегатов 6 нуждаются в дополнительной смазке. Составить закон распределения числа агрегатов, нуждающихся в дополнительной смазке, среди пяти наудачу отобранных из общего числа.</w:t>
      </w:r>
    </w:p>
    <w:p w:rsidR="00E6204D" w:rsidRPr="001E4A95" w:rsidRDefault="00E6204D" w:rsidP="002E691C">
      <w:pPr>
        <w:widowControl w:val="0"/>
        <w:numPr>
          <w:ilvl w:val="0"/>
          <w:numId w:val="7"/>
        </w:numPr>
        <w:shd w:val="clear" w:color="auto" w:fill="FFFFFF"/>
        <w:tabs>
          <w:tab w:val="clear" w:pos="360"/>
          <w:tab w:val="left" w:pos="514"/>
          <w:tab w:val="num" w:pos="540"/>
        </w:tabs>
        <w:autoSpaceDE w:val="0"/>
        <w:autoSpaceDN w:val="0"/>
        <w:adjustRightInd w:val="0"/>
        <w:ind w:left="540" w:hanging="540"/>
        <w:jc w:val="both"/>
      </w:pPr>
      <w:r w:rsidRPr="001E4A95">
        <w:t>В магазине продаются 5 отечественных и 3 импортных телевизора. Составить закон распределения случайной</w:t>
      </w:r>
      <w:r w:rsidR="007D221B" w:rsidRPr="001E4A95">
        <w:t xml:space="preserve"> </w:t>
      </w:r>
      <w:r w:rsidRPr="001E4A95">
        <w:t xml:space="preserve">величины </w:t>
      </w:r>
      <w:r w:rsidR="0086286E" w:rsidRPr="001E4A95">
        <w:t>–</w:t>
      </w:r>
      <w:r w:rsidRPr="001E4A95">
        <w:t xml:space="preserve"> числа импортных из четырех наудачу выбранных телевизоров. Найти функцию распределения этой случайной величины и построить ее график.</w:t>
      </w:r>
    </w:p>
    <w:p w:rsidR="00E6204D"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jc w:val="both"/>
      </w:pPr>
      <w:r w:rsidRPr="001E4A95">
        <w:t>Вероятность того, что в библиотеке необходимая студенту книга свободна, равна 0,3. Составить закон распределения числа библиотек, которые посетит студент,</w:t>
      </w:r>
      <w:r w:rsidR="007D221B" w:rsidRPr="001E4A95">
        <w:t xml:space="preserve"> </w:t>
      </w:r>
      <w:r w:rsidRPr="001E4A95">
        <w:t>если в городе 4 библиотеки.  Найти математическое</w:t>
      </w:r>
      <w:r w:rsidR="007D221B" w:rsidRPr="001E4A95">
        <w:rPr>
          <w:lang w:val="en-US"/>
        </w:rPr>
        <w:t xml:space="preserve"> </w:t>
      </w:r>
      <w:r w:rsidRPr="001E4A95">
        <w:t>ожидание и дисперсию этой случайной величины.</w:t>
      </w:r>
    </w:p>
    <w:p w:rsidR="00E6204D"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jc w:val="both"/>
      </w:pPr>
      <w:r w:rsidRPr="001E4A95">
        <w:t>Экзаменатор задает студенту вопросы, пока тот правильно отвечает. Как только число правильных ответов достигнет четырех либо студент ответит неправильно, экзаменатор прекращает задавать вопросы. Вероятность правильного ответа на один вопрос равна 2/3. Составить закон распределения числа заданных студенту вопросов.</w:t>
      </w:r>
    </w:p>
    <w:p w:rsidR="00E6204D"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jc w:val="both"/>
      </w:pPr>
      <w:r w:rsidRPr="001E4A95">
        <w:t>Торговый агент имеет 5 телефонных номеров потенциальных покупателей и звонит им до тех пор, пока не получит заказ на покупку товара. Вероятность того, что потенциальный покупатель сделает заказ, равна 0,4. Составить закон распределения числа телефонных разговоров,</w:t>
      </w:r>
      <w:r w:rsidR="007D221B" w:rsidRPr="001E4A95">
        <w:t xml:space="preserve"> </w:t>
      </w:r>
      <w:r w:rsidRPr="001E4A95">
        <w:t>которые предстоит провести агенту. Найти математическое ожидание и дисперсию этой случайной величины.</w:t>
      </w:r>
    </w:p>
    <w:p w:rsidR="00E6204D"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jc w:val="both"/>
      </w:pPr>
      <w:r w:rsidRPr="001E4A95">
        <w:t>Каждый поступающий в институт должен сдать 3 экзамена. Вероятность успешной сдачи первого экзамена</w:t>
      </w:r>
      <w:r w:rsidR="007D221B" w:rsidRPr="001E4A95">
        <w:t xml:space="preserve"> </w:t>
      </w:r>
      <w:r w:rsidRPr="001E4A95">
        <w:t xml:space="preserve">0,9, второго </w:t>
      </w:r>
      <w:r w:rsidR="0086286E" w:rsidRPr="001E4A95">
        <w:t>–</w:t>
      </w:r>
      <w:r w:rsidRPr="001E4A95">
        <w:t xml:space="preserve"> 0,8, третьего </w:t>
      </w:r>
      <w:r w:rsidR="0086286E" w:rsidRPr="001E4A95">
        <w:t>–</w:t>
      </w:r>
      <w:r w:rsidRPr="001E4A95">
        <w:t xml:space="preserve"> 0,7. Следующий экзамен</w:t>
      </w:r>
      <w:r w:rsidR="007D221B" w:rsidRPr="001E4A95">
        <w:t xml:space="preserve"> </w:t>
      </w:r>
      <w:r w:rsidRPr="001E4A95">
        <w:t>поступающий сдает только в случае успешной сдачи</w:t>
      </w:r>
      <w:r w:rsidR="007D221B" w:rsidRPr="001E4A95">
        <w:t xml:space="preserve"> </w:t>
      </w:r>
      <w:r w:rsidRPr="001E4A95">
        <w:t>предыдущего. Составить закон распределения числа экзаменов, сдававшихся поступающим в институт. Найти</w:t>
      </w:r>
      <w:r w:rsidR="007D221B" w:rsidRPr="00D26B6E">
        <w:t xml:space="preserve"> </w:t>
      </w:r>
      <w:r w:rsidRPr="001E4A95">
        <w:t>математическое ожидание этой случайной величины.</w:t>
      </w:r>
    </w:p>
    <w:p w:rsidR="007D221B"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jc w:val="both"/>
      </w:pPr>
      <w:r w:rsidRPr="001E4A95">
        <w:t>Охотник, имеющий 4 патрона, стреляет по дичи до</w:t>
      </w:r>
      <w:r w:rsidR="007D221B" w:rsidRPr="001E4A95">
        <w:t xml:space="preserve"> </w:t>
      </w:r>
      <w:r w:rsidRPr="001E4A95">
        <w:t xml:space="preserve">первого попадания или до израсходования всех патронов. Вероятность попадания при первом выстреле равна 0,6, при каждом последующем </w:t>
      </w:r>
      <w:r w:rsidR="0086286E" w:rsidRPr="001E4A95">
        <w:t>–</w:t>
      </w:r>
      <w:r w:rsidRPr="001E4A95">
        <w:t xml:space="preserve"> уменьшается на</w:t>
      </w:r>
      <w:r w:rsidR="007D221B" w:rsidRPr="001E4A95">
        <w:t xml:space="preserve"> </w:t>
      </w:r>
      <w:r w:rsidRPr="001E4A95">
        <w:t>0,1. Необходимо:</w:t>
      </w:r>
    </w:p>
    <w:p w:rsidR="007D221B" w:rsidRPr="001E4A95" w:rsidRDefault="00E6204D" w:rsidP="007D221B">
      <w:pPr>
        <w:widowControl w:val="0"/>
        <w:shd w:val="clear" w:color="auto" w:fill="FFFFFF"/>
        <w:tabs>
          <w:tab w:val="left" w:pos="562"/>
        </w:tabs>
        <w:autoSpaceDE w:val="0"/>
        <w:autoSpaceDN w:val="0"/>
        <w:adjustRightInd w:val="0"/>
        <w:ind w:left="-22" w:firstLine="1102"/>
        <w:jc w:val="both"/>
      </w:pPr>
      <w:r w:rsidRPr="001E4A95">
        <w:t>а) составить закон распределения</w:t>
      </w:r>
      <w:r w:rsidR="007D221B" w:rsidRPr="001E4A95">
        <w:t xml:space="preserve"> </w:t>
      </w:r>
      <w:r w:rsidRPr="001E4A95">
        <w:t>числа патронов, израсходованных охотником;</w:t>
      </w:r>
    </w:p>
    <w:p w:rsidR="00E6204D" w:rsidRPr="001E4A95" w:rsidRDefault="00E6204D" w:rsidP="007D221B">
      <w:pPr>
        <w:widowControl w:val="0"/>
        <w:shd w:val="clear" w:color="auto" w:fill="FFFFFF"/>
        <w:tabs>
          <w:tab w:val="left" w:pos="562"/>
        </w:tabs>
        <w:autoSpaceDE w:val="0"/>
        <w:autoSpaceDN w:val="0"/>
        <w:adjustRightInd w:val="0"/>
        <w:ind w:left="-22" w:firstLine="1102"/>
        <w:jc w:val="both"/>
      </w:pPr>
      <w:r w:rsidRPr="001E4A95">
        <w:t>б) найти</w:t>
      </w:r>
      <w:r w:rsidR="007D221B" w:rsidRPr="001E4A95">
        <w:t xml:space="preserve"> </w:t>
      </w:r>
      <w:r w:rsidRPr="001E4A95">
        <w:t>математическое ожидание и дисперсию этой случайной величины.</w:t>
      </w:r>
    </w:p>
    <w:p w:rsidR="007D221B"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jc w:val="both"/>
      </w:pPr>
      <w:r w:rsidRPr="001E4A95">
        <w:t>Из поступивших в ремонт 10 часов 7 нуждаются в общей</w:t>
      </w:r>
      <w:r w:rsidR="007D221B" w:rsidRPr="001E4A95">
        <w:t xml:space="preserve"> </w:t>
      </w:r>
      <w:r w:rsidRPr="001E4A95">
        <w:t>чистке механизма. Часы не рассортированы по виду ремонта. Мастер, желая найти часы, нуждающиеся в чистке, рассматривает их поочередно и, найдя такие часы,</w:t>
      </w:r>
      <w:r w:rsidR="007D221B" w:rsidRPr="001E4A95">
        <w:t xml:space="preserve"> </w:t>
      </w:r>
      <w:r w:rsidRPr="001E4A95">
        <w:t>прекращает дальнейший просмотр. Составить закон распределения числа просмотренных часов. Найти математическое ожидание и дисперсию этой случайной величины.</w:t>
      </w:r>
    </w:p>
    <w:p w:rsidR="00E6204D"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jc w:val="both"/>
      </w:pPr>
      <w:r w:rsidRPr="001E4A95">
        <w:t>Имеются 4 ключа, из которых только один подходит к замку. Составить закон распределения числа попыток открывания замка, если испробованный ключ в последующих попытках не участвует. Найти математическое ожидание, дисперсию и среднее квадратическое отклонение этой случайной величины.</w:t>
      </w:r>
    </w:p>
    <w:p w:rsidR="007D221B" w:rsidRPr="001E4A95" w:rsidRDefault="00E6204D" w:rsidP="002E691C">
      <w:pPr>
        <w:widowControl w:val="0"/>
        <w:numPr>
          <w:ilvl w:val="0"/>
          <w:numId w:val="7"/>
        </w:numPr>
        <w:shd w:val="clear" w:color="auto" w:fill="FFFFFF"/>
        <w:tabs>
          <w:tab w:val="clear" w:pos="360"/>
          <w:tab w:val="left" w:pos="514"/>
          <w:tab w:val="num" w:pos="540"/>
        </w:tabs>
        <w:autoSpaceDE w:val="0"/>
        <w:autoSpaceDN w:val="0"/>
        <w:adjustRightInd w:val="0"/>
        <w:ind w:left="540" w:hanging="540"/>
        <w:jc w:val="both"/>
      </w:pPr>
      <w:r w:rsidRPr="001E4A95">
        <w:t>Абонент забыл последнюю цифру нужного ему номера</w:t>
      </w:r>
      <w:r w:rsidR="007D221B" w:rsidRPr="001E4A95">
        <w:t xml:space="preserve"> </w:t>
      </w:r>
      <w:r w:rsidRPr="001E4A95">
        <w:t>телефона, однако помнит, что она нечетная. Составить</w:t>
      </w:r>
      <w:r w:rsidR="007D221B" w:rsidRPr="001E4A95">
        <w:t xml:space="preserve"> </w:t>
      </w:r>
      <w:r w:rsidRPr="001E4A95">
        <w:t>закон распределения числа сделанных им наборов номера телефона до попадания на нужный номер, если</w:t>
      </w:r>
      <w:r w:rsidR="007D221B" w:rsidRPr="001E4A95">
        <w:t xml:space="preserve"> </w:t>
      </w:r>
      <w:r w:rsidRPr="001E4A95">
        <w:t>последнюю цифру он набирает наудачу, а набранную</w:t>
      </w:r>
      <w:r w:rsidR="007D221B" w:rsidRPr="001E4A95">
        <w:t xml:space="preserve"> </w:t>
      </w:r>
      <w:r w:rsidRPr="001E4A95">
        <w:t>цифру в дальнейшем не набирает. Найти математическое ожидание и функцию распределения этой случайной величины.</w:t>
      </w:r>
    </w:p>
    <w:p w:rsidR="00E6204D" w:rsidRPr="001E4A95" w:rsidRDefault="00E6204D" w:rsidP="002E691C">
      <w:pPr>
        <w:widowControl w:val="0"/>
        <w:numPr>
          <w:ilvl w:val="0"/>
          <w:numId w:val="7"/>
        </w:numPr>
        <w:shd w:val="clear" w:color="auto" w:fill="FFFFFF"/>
        <w:tabs>
          <w:tab w:val="clear" w:pos="360"/>
          <w:tab w:val="left" w:pos="514"/>
          <w:tab w:val="num" w:pos="540"/>
        </w:tabs>
        <w:autoSpaceDE w:val="0"/>
        <w:autoSpaceDN w:val="0"/>
        <w:adjustRightInd w:val="0"/>
        <w:ind w:left="540" w:hanging="540"/>
        <w:jc w:val="both"/>
      </w:pPr>
      <w:r w:rsidRPr="001E4A95">
        <w:t xml:space="preserve">Дана функция распределения случайной величины </w:t>
      </w:r>
      <w:r w:rsidRPr="001E4A95">
        <w:rPr>
          <w:i/>
          <w:iCs/>
          <w:lang w:val="en-US"/>
        </w:rPr>
        <w:t>X</w:t>
      </w:r>
    </w:p>
    <w:p w:rsidR="007D221B" w:rsidRPr="00D26B6E" w:rsidRDefault="007D221B" w:rsidP="007D221B">
      <w:pPr>
        <w:widowControl w:val="0"/>
        <w:shd w:val="clear" w:color="auto" w:fill="FFFFFF"/>
        <w:tabs>
          <w:tab w:val="left" w:pos="514"/>
        </w:tabs>
        <w:autoSpaceDE w:val="0"/>
        <w:autoSpaceDN w:val="0"/>
        <w:adjustRightInd w:val="0"/>
        <w:ind w:left="31"/>
        <w:jc w:val="both"/>
        <w:rPr>
          <w:i/>
          <w:iCs/>
        </w:rPr>
      </w:pPr>
    </w:p>
    <w:p w:rsidR="007D221B" w:rsidRPr="001E4A95" w:rsidRDefault="007D221B" w:rsidP="003F308F">
      <w:pPr>
        <w:widowControl w:val="0"/>
        <w:shd w:val="clear" w:color="auto" w:fill="FFFFFF"/>
        <w:tabs>
          <w:tab w:val="left" w:pos="514"/>
        </w:tabs>
        <w:autoSpaceDE w:val="0"/>
        <w:autoSpaceDN w:val="0"/>
        <w:adjustRightInd w:val="0"/>
        <w:ind w:left="540"/>
        <w:jc w:val="center"/>
        <w:rPr>
          <w:i/>
          <w:iCs/>
          <w:lang w:val="en-US"/>
        </w:rPr>
      </w:pPr>
      <w:r w:rsidRPr="001E4A95">
        <w:rPr>
          <w:i/>
          <w:iCs/>
          <w:position w:val="-66"/>
          <w:lang w:val="en-US"/>
        </w:rPr>
        <w:object w:dxaOrig="1280" w:dyaOrig="1440">
          <v:shape id="_x0000_i1182" type="#_x0000_t75" style="width:63.75pt;height:60.75pt" o:ole="">
            <v:imagedata r:id="rId292" o:title=""/>
          </v:shape>
          <o:OLEObject Type="Embed" ProgID="Equation.3" ShapeID="_x0000_i1182" DrawAspect="Content" ObjectID="_1469871443" r:id="rId293"/>
        </w:object>
      </w:r>
      <w:r w:rsidR="003F308F" w:rsidRPr="001E4A95">
        <w:rPr>
          <w:i/>
          <w:iCs/>
          <w:position w:val="-64"/>
          <w:lang w:val="en-US"/>
        </w:rPr>
        <w:object w:dxaOrig="1420" w:dyaOrig="1400">
          <v:shape id="_x0000_i1183" type="#_x0000_t75" style="width:71.25pt;height:59.25pt" o:ole="">
            <v:imagedata r:id="rId294" o:title=""/>
          </v:shape>
          <o:OLEObject Type="Embed" ProgID="Equation.3" ShapeID="_x0000_i1183" DrawAspect="Content" ObjectID="_1469871444" r:id="rId295"/>
        </w:object>
      </w:r>
    </w:p>
    <w:p w:rsidR="003F308F" w:rsidRPr="001E4A95" w:rsidRDefault="00E6204D" w:rsidP="00503B30">
      <w:pPr>
        <w:shd w:val="clear" w:color="auto" w:fill="FFFFFF"/>
        <w:ind w:left="540"/>
        <w:jc w:val="both"/>
      </w:pPr>
      <w:r w:rsidRPr="001E4A95">
        <w:t>Найти:</w:t>
      </w:r>
    </w:p>
    <w:p w:rsidR="003F308F" w:rsidRPr="001E4A95" w:rsidRDefault="00E6204D" w:rsidP="00503B30">
      <w:pPr>
        <w:shd w:val="clear" w:color="auto" w:fill="FFFFFF"/>
        <w:ind w:left="540" w:firstLine="540"/>
        <w:jc w:val="both"/>
      </w:pPr>
      <w:r w:rsidRPr="001E4A95">
        <w:t>а) ряд распределения;</w:t>
      </w:r>
    </w:p>
    <w:p w:rsidR="003F308F" w:rsidRPr="001E4A95" w:rsidRDefault="00E6204D" w:rsidP="00503B30">
      <w:pPr>
        <w:shd w:val="clear" w:color="auto" w:fill="FFFFFF"/>
        <w:ind w:left="540" w:firstLine="540"/>
        <w:jc w:val="both"/>
      </w:pPr>
      <w:r w:rsidRPr="001E4A95">
        <w:t xml:space="preserve">б) </w:t>
      </w:r>
      <w:r w:rsidRPr="001E4A95">
        <w:rPr>
          <w:i/>
          <w:iCs/>
        </w:rPr>
        <w:t xml:space="preserve">М(Х) </w:t>
      </w:r>
      <w:r w:rsidRPr="001E4A95">
        <w:t xml:space="preserve">и </w:t>
      </w:r>
      <w:r w:rsidRPr="001E4A95">
        <w:rPr>
          <w:lang w:val="en-US"/>
        </w:rPr>
        <w:t>D</w:t>
      </w:r>
      <w:r w:rsidRPr="001E4A95">
        <w:t>(</w:t>
      </w:r>
      <w:r w:rsidRPr="001E4A95">
        <w:rPr>
          <w:lang w:val="en-US"/>
        </w:rPr>
        <w:t>X</w:t>
      </w:r>
      <w:r w:rsidRPr="001E4A95">
        <w:t>);</w:t>
      </w:r>
    </w:p>
    <w:p w:rsidR="00A013BC" w:rsidRDefault="00E6204D" w:rsidP="00503B30">
      <w:pPr>
        <w:shd w:val="clear" w:color="auto" w:fill="FFFFFF"/>
        <w:ind w:left="540" w:firstLine="540"/>
        <w:jc w:val="both"/>
      </w:pPr>
      <w:r w:rsidRPr="001E4A95">
        <w:t xml:space="preserve">в) построить многоугольник распределения и график </w:t>
      </w:r>
      <w:r w:rsidRPr="001E4A95">
        <w:rPr>
          <w:i/>
          <w:iCs/>
          <w:lang w:val="en-US"/>
        </w:rPr>
        <w:t>F</w:t>
      </w:r>
      <w:r w:rsidRPr="001E4A95">
        <w:rPr>
          <w:i/>
          <w:iCs/>
        </w:rPr>
        <w:t>(</w:t>
      </w:r>
      <w:r w:rsidRPr="001E4A95">
        <w:rPr>
          <w:i/>
          <w:iCs/>
          <w:lang w:val="en-US"/>
        </w:rPr>
        <w:t>x</w:t>
      </w:r>
      <w:r w:rsidRPr="001E4A95">
        <w:rPr>
          <w:i/>
          <w:iCs/>
        </w:rPr>
        <w:t>)</w:t>
      </w:r>
      <w:r w:rsidR="003F308F" w:rsidRPr="001E4A95">
        <w:t>.</w:t>
      </w:r>
    </w:p>
    <w:p w:rsidR="003F308F" w:rsidRPr="001E4A95" w:rsidRDefault="00A013BC" w:rsidP="00503B30">
      <w:pPr>
        <w:shd w:val="clear" w:color="auto" w:fill="FFFFFF"/>
        <w:ind w:left="540" w:firstLine="540"/>
        <w:jc w:val="both"/>
      </w:pPr>
      <w:r>
        <w:br w:type="page"/>
      </w:r>
    </w:p>
    <w:p w:rsidR="00E6204D" w:rsidRDefault="00E6204D" w:rsidP="002E691C">
      <w:pPr>
        <w:numPr>
          <w:ilvl w:val="0"/>
          <w:numId w:val="7"/>
        </w:numPr>
        <w:shd w:val="clear" w:color="auto" w:fill="FFFFFF"/>
        <w:tabs>
          <w:tab w:val="clear" w:pos="360"/>
          <w:tab w:val="num" w:pos="540"/>
        </w:tabs>
        <w:ind w:left="540" w:hanging="540"/>
        <w:jc w:val="both"/>
      </w:pPr>
      <w:r w:rsidRPr="001E4A95">
        <w:t>Даны законы распределения двух независимых случайных величин</w:t>
      </w:r>
    </w:p>
    <w:p w:rsidR="00A013BC" w:rsidRPr="001E4A95" w:rsidRDefault="00A013BC" w:rsidP="00A013BC">
      <w:pPr>
        <w:shd w:val="clear" w:color="auto" w:fill="FFFFFF"/>
        <w:jc w:val="both"/>
      </w:pPr>
    </w:p>
    <w:tbl>
      <w:tblPr>
        <w:tblStyle w:val="a3"/>
        <w:tblW w:w="0" w:type="auto"/>
        <w:tblInd w:w="1008" w:type="dxa"/>
        <w:tblLook w:val="01E0" w:firstRow="1" w:lastRow="1" w:firstColumn="1" w:lastColumn="1" w:noHBand="0" w:noVBand="0"/>
      </w:tblPr>
      <w:tblGrid>
        <w:gridCol w:w="540"/>
        <w:gridCol w:w="855"/>
        <w:gridCol w:w="855"/>
        <w:gridCol w:w="855"/>
        <w:gridCol w:w="855"/>
      </w:tblGrid>
      <w:tr w:rsidR="00257F71" w:rsidRPr="001E4A95">
        <w:trPr>
          <w:trHeight w:val="345"/>
        </w:trPr>
        <w:tc>
          <w:tcPr>
            <w:tcW w:w="540" w:type="dxa"/>
            <w:vMerge w:val="restart"/>
            <w:tcBorders>
              <w:top w:val="nil"/>
              <w:left w:val="nil"/>
              <w:bottom w:val="nil"/>
              <w:right w:val="single" w:sz="4" w:space="0" w:color="auto"/>
            </w:tcBorders>
            <w:vAlign w:val="center"/>
          </w:tcPr>
          <w:p w:rsidR="00257F71" w:rsidRPr="001E4A95" w:rsidRDefault="00257F71" w:rsidP="006E0876">
            <w:pPr>
              <w:autoSpaceDE w:val="0"/>
              <w:autoSpaceDN w:val="0"/>
              <w:adjustRightInd w:val="0"/>
              <w:jc w:val="center"/>
              <w:rPr>
                <w:lang w:val="en-US"/>
              </w:rPr>
            </w:pPr>
            <w:r w:rsidRPr="001E4A95">
              <w:rPr>
                <w:lang w:val="en-US"/>
              </w:rPr>
              <w:t>X:</w:t>
            </w:r>
          </w:p>
        </w:tc>
        <w:tc>
          <w:tcPr>
            <w:tcW w:w="855" w:type="dxa"/>
            <w:tcBorders>
              <w:left w:val="single" w:sz="4" w:space="0" w:color="auto"/>
            </w:tcBorders>
            <w:vAlign w:val="center"/>
          </w:tcPr>
          <w:p w:rsidR="00257F71" w:rsidRPr="001E4A95" w:rsidRDefault="00257F71" w:rsidP="00257F71">
            <w:pPr>
              <w:autoSpaceDE w:val="0"/>
              <w:autoSpaceDN w:val="0"/>
              <w:adjustRightInd w:val="0"/>
              <w:jc w:val="center"/>
              <w:rPr>
                <w:i/>
                <w:lang w:val="en-US"/>
              </w:rPr>
            </w:pPr>
            <w:r w:rsidRPr="001E4A95">
              <w:rPr>
                <w:i/>
                <w:lang w:val="en-US"/>
              </w:rPr>
              <w:t>x</w:t>
            </w:r>
            <w:r w:rsidRPr="001E4A95">
              <w:rPr>
                <w:i/>
                <w:vertAlign w:val="subscript"/>
                <w:lang w:val="en-US"/>
              </w:rPr>
              <w:t>i</w:t>
            </w:r>
          </w:p>
        </w:tc>
        <w:tc>
          <w:tcPr>
            <w:tcW w:w="855" w:type="dxa"/>
            <w:vAlign w:val="center"/>
          </w:tcPr>
          <w:p w:rsidR="00257F71" w:rsidRPr="001E4A95" w:rsidRDefault="00257F71" w:rsidP="00257F71">
            <w:pPr>
              <w:autoSpaceDE w:val="0"/>
              <w:autoSpaceDN w:val="0"/>
              <w:adjustRightInd w:val="0"/>
              <w:jc w:val="center"/>
            </w:pPr>
            <w:r w:rsidRPr="001E4A95">
              <w:t>0</w:t>
            </w:r>
          </w:p>
        </w:tc>
        <w:tc>
          <w:tcPr>
            <w:tcW w:w="855" w:type="dxa"/>
            <w:vAlign w:val="center"/>
          </w:tcPr>
          <w:p w:rsidR="00257F71" w:rsidRPr="001E4A95" w:rsidRDefault="00257F71" w:rsidP="00257F71">
            <w:pPr>
              <w:autoSpaceDE w:val="0"/>
              <w:autoSpaceDN w:val="0"/>
              <w:adjustRightInd w:val="0"/>
              <w:jc w:val="center"/>
            </w:pPr>
            <w:r w:rsidRPr="001E4A95">
              <w:t>1</w:t>
            </w:r>
          </w:p>
        </w:tc>
        <w:tc>
          <w:tcPr>
            <w:tcW w:w="855" w:type="dxa"/>
            <w:vAlign w:val="center"/>
          </w:tcPr>
          <w:p w:rsidR="00257F71" w:rsidRPr="001E4A95" w:rsidRDefault="00257F71" w:rsidP="00257F71">
            <w:pPr>
              <w:autoSpaceDE w:val="0"/>
              <w:autoSpaceDN w:val="0"/>
              <w:adjustRightInd w:val="0"/>
              <w:jc w:val="center"/>
            </w:pPr>
            <w:r w:rsidRPr="001E4A95">
              <w:t>3</w:t>
            </w:r>
          </w:p>
        </w:tc>
      </w:tr>
      <w:tr w:rsidR="00257F71" w:rsidRPr="001E4A95">
        <w:trPr>
          <w:trHeight w:val="345"/>
        </w:trPr>
        <w:tc>
          <w:tcPr>
            <w:tcW w:w="540" w:type="dxa"/>
            <w:vMerge/>
            <w:tcBorders>
              <w:top w:val="nil"/>
              <w:left w:val="nil"/>
              <w:bottom w:val="nil"/>
              <w:right w:val="single" w:sz="4" w:space="0" w:color="auto"/>
            </w:tcBorders>
            <w:vAlign w:val="center"/>
          </w:tcPr>
          <w:p w:rsidR="00257F71" w:rsidRPr="001E4A95" w:rsidRDefault="00257F71" w:rsidP="006E0876">
            <w:pPr>
              <w:autoSpaceDE w:val="0"/>
              <w:autoSpaceDN w:val="0"/>
              <w:adjustRightInd w:val="0"/>
              <w:jc w:val="center"/>
              <w:rPr>
                <w:lang w:val="en-US"/>
              </w:rPr>
            </w:pPr>
          </w:p>
        </w:tc>
        <w:tc>
          <w:tcPr>
            <w:tcW w:w="855" w:type="dxa"/>
            <w:tcBorders>
              <w:left w:val="single" w:sz="4" w:space="0" w:color="auto"/>
            </w:tcBorders>
            <w:vAlign w:val="center"/>
          </w:tcPr>
          <w:p w:rsidR="00257F71" w:rsidRPr="001E4A95" w:rsidRDefault="00257F71" w:rsidP="00257F71">
            <w:pPr>
              <w:autoSpaceDE w:val="0"/>
              <w:autoSpaceDN w:val="0"/>
              <w:adjustRightInd w:val="0"/>
              <w:jc w:val="center"/>
              <w:rPr>
                <w:i/>
                <w:lang w:val="en-US"/>
              </w:rPr>
            </w:pPr>
            <w:r w:rsidRPr="001E4A95">
              <w:rPr>
                <w:i/>
                <w:lang w:val="en-US"/>
              </w:rPr>
              <w:t>p</w:t>
            </w:r>
            <w:r w:rsidRPr="001E4A95">
              <w:rPr>
                <w:i/>
                <w:vertAlign w:val="subscript"/>
                <w:lang w:val="en-US"/>
              </w:rPr>
              <w:t>i</w:t>
            </w:r>
          </w:p>
        </w:tc>
        <w:tc>
          <w:tcPr>
            <w:tcW w:w="855" w:type="dxa"/>
            <w:vAlign w:val="center"/>
          </w:tcPr>
          <w:p w:rsidR="00257F71" w:rsidRPr="001E4A95" w:rsidRDefault="00257F71" w:rsidP="00257F71">
            <w:pPr>
              <w:autoSpaceDE w:val="0"/>
              <w:autoSpaceDN w:val="0"/>
              <w:adjustRightInd w:val="0"/>
              <w:jc w:val="center"/>
            </w:pPr>
            <w:r w:rsidRPr="001E4A95">
              <w:t>0,2</w:t>
            </w:r>
          </w:p>
        </w:tc>
        <w:tc>
          <w:tcPr>
            <w:tcW w:w="855" w:type="dxa"/>
            <w:vAlign w:val="center"/>
          </w:tcPr>
          <w:p w:rsidR="00257F71" w:rsidRPr="001E4A95" w:rsidRDefault="00257F71" w:rsidP="00257F71">
            <w:pPr>
              <w:autoSpaceDE w:val="0"/>
              <w:autoSpaceDN w:val="0"/>
              <w:adjustRightInd w:val="0"/>
              <w:jc w:val="center"/>
            </w:pPr>
            <w:r w:rsidRPr="001E4A95">
              <w:t>0,5</w:t>
            </w:r>
          </w:p>
        </w:tc>
        <w:tc>
          <w:tcPr>
            <w:tcW w:w="855" w:type="dxa"/>
            <w:vAlign w:val="center"/>
          </w:tcPr>
          <w:p w:rsidR="00257F71" w:rsidRPr="001E4A95" w:rsidRDefault="00257F71" w:rsidP="00257F71">
            <w:pPr>
              <w:autoSpaceDE w:val="0"/>
              <w:autoSpaceDN w:val="0"/>
              <w:adjustRightInd w:val="0"/>
              <w:jc w:val="center"/>
            </w:pPr>
            <w:r w:rsidRPr="001E4A95">
              <w:t>?</w:t>
            </w:r>
          </w:p>
        </w:tc>
      </w:tr>
    </w:tbl>
    <w:p w:rsidR="00257F71" w:rsidRPr="001E4A95" w:rsidRDefault="00257F71" w:rsidP="00257F71">
      <w:pPr>
        <w:shd w:val="clear" w:color="auto" w:fill="FFFFFF"/>
        <w:ind w:firstLine="540"/>
      </w:pPr>
      <w:r w:rsidRPr="001E4A95">
        <w:t>и</w:t>
      </w:r>
    </w:p>
    <w:tbl>
      <w:tblPr>
        <w:tblStyle w:val="a3"/>
        <w:tblW w:w="0" w:type="auto"/>
        <w:tblInd w:w="1008" w:type="dxa"/>
        <w:tblLook w:val="01E0" w:firstRow="1" w:lastRow="1" w:firstColumn="1" w:lastColumn="1" w:noHBand="0" w:noVBand="0"/>
      </w:tblPr>
      <w:tblGrid>
        <w:gridCol w:w="540"/>
        <w:gridCol w:w="840"/>
        <w:gridCol w:w="840"/>
        <w:gridCol w:w="840"/>
      </w:tblGrid>
      <w:tr w:rsidR="00257F71" w:rsidRPr="001E4A95">
        <w:trPr>
          <w:trHeight w:val="345"/>
        </w:trPr>
        <w:tc>
          <w:tcPr>
            <w:tcW w:w="540" w:type="dxa"/>
            <w:vMerge w:val="restart"/>
            <w:tcBorders>
              <w:top w:val="nil"/>
              <w:left w:val="nil"/>
              <w:bottom w:val="nil"/>
              <w:right w:val="single" w:sz="4" w:space="0" w:color="auto"/>
            </w:tcBorders>
            <w:vAlign w:val="center"/>
          </w:tcPr>
          <w:p w:rsidR="00257F71" w:rsidRPr="001E4A95" w:rsidRDefault="00A01E5D" w:rsidP="006E0876">
            <w:pPr>
              <w:autoSpaceDE w:val="0"/>
              <w:autoSpaceDN w:val="0"/>
              <w:adjustRightInd w:val="0"/>
              <w:jc w:val="center"/>
              <w:rPr>
                <w:lang w:val="en-US"/>
              </w:rPr>
            </w:pPr>
            <w:r w:rsidRPr="001E4A95">
              <w:rPr>
                <w:lang w:val="en-US"/>
              </w:rPr>
              <w:t>Y</w:t>
            </w:r>
            <w:r w:rsidR="00257F71" w:rsidRPr="001E4A95">
              <w:rPr>
                <w:lang w:val="en-US"/>
              </w:rPr>
              <w:t>:</w:t>
            </w:r>
          </w:p>
        </w:tc>
        <w:tc>
          <w:tcPr>
            <w:tcW w:w="840" w:type="dxa"/>
            <w:tcBorders>
              <w:left w:val="single" w:sz="4" w:space="0" w:color="auto"/>
            </w:tcBorders>
            <w:vAlign w:val="center"/>
          </w:tcPr>
          <w:p w:rsidR="00257F71" w:rsidRPr="001E4A95" w:rsidRDefault="00257F71" w:rsidP="006E0876">
            <w:pPr>
              <w:autoSpaceDE w:val="0"/>
              <w:autoSpaceDN w:val="0"/>
              <w:adjustRightInd w:val="0"/>
              <w:jc w:val="center"/>
              <w:rPr>
                <w:i/>
                <w:lang w:val="en-US"/>
              </w:rPr>
            </w:pPr>
            <w:r w:rsidRPr="001E4A95">
              <w:rPr>
                <w:i/>
                <w:lang w:val="en-US"/>
              </w:rPr>
              <w:t>x</w:t>
            </w:r>
            <w:r w:rsidRPr="001E4A95">
              <w:rPr>
                <w:i/>
                <w:vertAlign w:val="subscript"/>
                <w:lang w:val="en-US"/>
              </w:rPr>
              <w:t>i</w:t>
            </w:r>
          </w:p>
        </w:tc>
        <w:tc>
          <w:tcPr>
            <w:tcW w:w="840" w:type="dxa"/>
            <w:vAlign w:val="center"/>
          </w:tcPr>
          <w:p w:rsidR="00257F71" w:rsidRPr="001E4A95" w:rsidRDefault="00257F71" w:rsidP="006E0876">
            <w:pPr>
              <w:autoSpaceDE w:val="0"/>
              <w:autoSpaceDN w:val="0"/>
              <w:adjustRightInd w:val="0"/>
              <w:jc w:val="center"/>
              <w:rPr>
                <w:lang w:val="en-US"/>
              </w:rPr>
            </w:pPr>
            <w:r w:rsidRPr="001E4A95">
              <w:rPr>
                <w:lang w:val="en-US"/>
              </w:rPr>
              <w:t>2</w:t>
            </w:r>
          </w:p>
        </w:tc>
        <w:tc>
          <w:tcPr>
            <w:tcW w:w="840" w:type="dxa"/>
            <w:vAlign w:val="center"/>
          </w:tcPr>
          <w:p w:rsidR="00257F71" w:rsidRPr="001E4A95" w:rsidRDefault="00A01E5D" w:rsidP="006E0876">
            <w:pPr>
              <w:autoSpaceDE w:val="0"/>
              <w:autoSpaceDN w:val="0"/>
              <w:adjustRightInd w:val="0"/>
              <w:jc w:val="center"/>
            </w:pPr>
            <w:r w:rsidRPr="001E4A95">
              <w:t>3</w:t>
            </w:r>
          </w:p>
        </w:tc>
      </w:tr>
      <w:tr w:rsidR="00257F71" w:rsidRPr="001E4A95">
        <w:trPr>
          <w:trHeight w:val="345"/>
        </w:trPr>
        <w:tc>
          <w:tcPr>
            <w:tcW w:w="540" w:type="dxa"/>
            <w:vMerge/>
            <w:tcBorders>
              <w:top w:val="nil"/>
              <w:left w:val="nil"/>
              <w:bottom w:val="nil"/>
              <w:right w:val="single" w:sz="4" w:space="0" w:color="auto"/>
            </w:tcBorders>
            <w:vAlign w:val="center"/>
          </w:tcPr>
          <w:p w:rsidR="00257F71" w:rsidRPr="001E4A95" w:rsidRDefault="00257F71" w:rsidP="006E0876">
            <w:pPr>
              <w:autoSpaceDE w:val="0"/>
              <w:autoSpaceDN w:val="0"/>
              <w:adjustRightInd w:val="0"/>
              <w:jc w:val="center"/>
              <w:rPr>
                <w:lang w:val="en-US"/>
              </w:rPr>
            </w:pPr>
          </w:p>
        </w:tc>
        <w:tc>
          <w:tcPr>
            <w:tcW w:w="840" w:type="dxa"/>
            <w:tcBorders>
              <w:left w:val="single" w:sz="4" w:space="0" w:color="auto"/>
            </w:tcBorders>
            <w:vAlign w:val="center"/>
          </w:tcPr>
          <w:p w:rsidR="00257F71" w:rsidRPr="001E4A95" w:rsidRDefault="00257F71" w:rsidP="006E0876">
            <w:pPr>
              <w:autoSpaceDE w:val="0"/>
              <w:autoSpaceDN w:val="0"/>
              <w:adjustRightInd w:val="0"/>
              <w:jc w:val="center"/>
              <w:rPr>
                <w:i/>
                <w:lang w:val="en-US"/>
              </w:rPr>
            </w:pPr>
            <w:r w:rsidRPr="001E4A95">
              <w:rPr>
                <w:i/>
                <w:lang w:val="en-US"/>
              </w:rPr>
              <w:t>p</w:t>
            </w:r>
            <w:r w:rsidRPr="001E4A95">
              <w:rPr>
                <w:i/>
                <w:vertAlign w:val="subscript"/>
                <w:lang w:val="en-US"/>
              </w:rPr>
              <w:t>i</w:t>
            </w:r>
          </w:p>
        </w:tc>
        <w:tc>
          <w:tcPr>
            <w:tcW w:w="840" w:type="dxa"/>
            <w:vAlign w:val="center"/>
          </w:tcPr>
          <w:p w:rsidR="00257F71" w:rsidRPr="001E4A95" w:rsidRDefault="00A01E5D" w:rsidP="006E0876">
            <w:pPr>
              <w:autoSpaceDE w:val="0"/>
              <w:autoSpaceDN w:val="0"/>
              <w:adjustRightInd w:val="0"/>
              <w:jc w:val="center"/>
            </w:pPr>
            <w:r w:rsidRPr="001E4A95">
              <w:t>0,4</w:t>
            </w:r>
          </w:p>
        </w:tc>
        <w:tc>
          <w:tcPr>
            <w:tcW w:w="840" w:type="dxa"/>
            <w:vAlign w:val="center"/>
          </w:tcPr>
          <w:p w:rsidR="00257F71" w:rsidRPr="001E4A95" w:rsidRDefault="00A01E5D" w:rsidP="006E0876">
            <w:pPr>
              <w:autoSpaceDE w:val="0"/>
              <w:autoSpaceDN w:val="0"/>
              <w:adjustRightInd w:val="0"/>
              <w:jc w:val="center"/>
            </w:pPr>
            <w:r w:rsidRPr="001E4A95">
              <w:t>?</w:t>
            </w:r>
          </w:p>
        </w:tc>
      </w:tr>
    </w:tbl>
    <w:p w:rsidR="00257F71" w:rsidRPr="001E4A95" w:rsidRDefault="00257F71" w:rsidP="00257F71">
      <w:pPr>
        <w:shd w:val="clear" w:color="auto" w:fill="FFFFFF"/>
        <w:ind w:firstLine="540"/>
      </w:pPr>
    </w:p>
    <w:p w:rsidR="00282AAA" w:rsidRPr="001E4A95" w:rsidRDefault="00E6204D" w:rsidP="00503B30">
      <w:pPr>
        <w:shd w:val="clear" w:color="auto" w:fill="FFFFFF"/>
        <w:autoSpaceDE w:val="0"/>
        <w:autoSpaceDN w:val="0"/>
        <w:adjustRightInd w:val="0"/>
        <w:ind w:left="540"/>
        <w:jc w:val="both"/>
        <w:rPr>
          <w:i/>
          <w:iCs/>
        </w:rPr>
      </w:pPr>
      <w:r w:rsidRPr="001E4A95">
        <w:t xml:space="preserve">Найти вероятности, с которыми случайные величины принимают значение 3, а затем составить закон распределения случайной величины </w:t>
      </w:r>
      <w:r w:rsidRPr="001E4A95">
        <w:rPr>
          <w:i/>
          <w:iCs/>
        </w:rPr>
        <w:t>ЗХ</w:t>
      </w:r>
      <w:r w:rsidR="0086286E" w:rsidRPr="001E4A95">
        <w:rPr>
          <w:i/>
          <w:iCs/>
        </w:rPr>
        <w:t>–</w:t>
      </w:r>
      <w:r w:rsidRPr="001E4A95">
        <w:rPr>
          <w:i/>
          <w:iCs/>
        </w:rPr>
        <w:t xml:space="preserve"> 2</w:t>
      </w:r>
      <w:r w:rsidRPr="001E4A95">
        <w:rPr>
          <w:i/>
          <w:iCs/>
          <w:lang w:val="en-US"/>
        </w:rPr>
        <w:t>Y</w:t>
      </w:r>
      <w:r w:rsidRPr="001E4A95">
        <w:rPr>
          <w:i/>
          <w:iCs/>
        </w:rPr>
        <w:t xml:space="preserve"> </w:t>
      </w:r>
      <w:r w:rsidRPr="001E4A95">
        <w:t xml:space="preserve">и проверить выполнение свойств математических ожиданий и дисперсий: </w:t>
      </w:r>
      <w:r w:rsidRPr="001E4A95">
        <w:rPr>
          <w:lang w:val="en-US"/>
        </w:rPr>
        <w:t>M</w:t>
      </w:r>
      <w:r w:rsidRPr="001E4A95">
        <w:rPr>
          <w:i/>
          <w:iCs/>
        </w:rPr>
        <w:t xml:space="preserve">(ЗХ- </w:t>
      </w:r>
      <w:r w:rsidRPr="001E4A95">
        <w:t>2</w:t>
      </w:r>
      <w:r w:rsidRPr="001E4A95">
        <w:rPr>
          <w:lang w:val="en-US"/>
        </w:rPr>
        <w:t>Y</w:t>
      </w:r>
      <w:r w:rsidRPr="001E4A95">
        <w:t>) = 3</w:t>
      </w:r>
      <w:r w:rsidRPr="001E4A95">
        <w:rPr>
          <w:i/>
          <w:iCs/>
        </w:rPr>
        <w:t>М(Х) - 2</w:t>
      </w:r>
      <w:r w:rsidRPr="001E4A95">
        <w:rPr>
          <w:i/>
          <w:iCs/>
          <w:lang w:val="en-US"/>
        </w:rPr>
        <w:t>M</w:t>
      </w:r>
      <w:r w:rsidRPr="001E4A95">
        <w:rPr>
          <w:i/>
          <w:iCs/>
        </w:rPr>
        <w:t>(</w:t>
      </w:r>
      <w:r w:rsidRPr="001E4A95">
        <w:rPr>
          <w:i/>
          <w:iCs/>
          <w:lang w:val="en-US"/>
        </w:rPr>
        <w:t>Y</w:t>
      </w:r>
      <w:r w:rsidRPr="001E4A95">
        <w:rPr>
          <w:i/>
          <w:iCs/>
        </w:rPr>
        <w:t>),</w:t>
      </w:r>
      <w:r w:rsidRPr="001E4A95">
        <w:rPr>
          <w:i/>
          <w:iCs/>
          <w:lang w:val="en-US"/>
        </w:rPr>
        <w:t>D</w:t>
      </w:r>
      <w:r w:rsidRPr="001E4A95">
        <w:rPr>
          <w:i/>
          <w:iCs/>
        </w:rPr>
        <w:t>(ЗХ- 2</w:t>
      </w:r>
      <w:r w:rsidRPr="001E4A95">
        <w:rPr>
          <w:i/>
          <w:iCs/>
          <w:lang w:val="en-US"/>
        </w:rPr>
        <w:t>Y</w:t>
      </w:r>
      <w:r w:rsidRPr="001E4A95">
        <w:rPr>
          <w:i/>
          <w:iCs/>
        </w:rPr>
        <w:t xml:space="preserve">) </w:t>
      </w:r>
      <w:r w:rsidRPr="001E4A95">
        <w:t>= 9</w:t>
      </w:r>
      <w:r w:rsidRPr="001E4A95">
        <w:rPr>
          <w:lang w:val="en-US"/>
        </w:rPr>
        <w:t>D</w:t>
      </w:r>
      <w:r w:rsidRPr="001E4A95">
        <w:t>(</w:t>
      </w:r>
      <w:r w:rsidRPr="001E4A95">
        <w:rPr>
          <w:lang w:val="en-US"/>
        </w:rPr>
        <w:t>X</w:t>
      </w:r>
      <w:r w:rsidRPr="001E4A95">
        <w:t>) + 4</w:t>
      </w:r>
      <w:r w:rsidRPr="001E4A95">
        <w:rPr>
          <w:lang w:val="en-US"/>
        </w:rPr>
        <w:t>D</w:t>
      </w:r>
      <w:r w:rsidRPr="001E4A95">
        <w:t>(</w:t>
      </w:r>
      <w:r w:rsidRPr="001E4A95">
        <w:rPr>
          <w:lang w:val="en-US"/>
        </w:rPr>
        <w:t>Y</w:t>
      </w:r>
      <w:r w:rsidRPr="001E4A95">
        <w:t>)</w:t>
      </w:r>
      <w:r w:rsidR="00282AAA" w:rsidRPr="001E4A95">
        <w:rPr>
          <w:i/>
          <w:iCs/>
        </w:rPr>
        <w:t>.</w:t>
      </w:r>
    </w:p>
    <w:p w:rsidR="00E6204D" w:rsidRPr="001E4A95" w:rsidRDefault="00E6204D" w:rsidP="002E691C">
      <w:pPr>
        <w:numPr>
          <w:ilvl w:val="0"/>
          <w:numId w:val="7"/>
        </w:numPr>
        <w:shd w:val="clear" w:color="auto" w:fill="FFFFFF"/>
        <w:tabs>
          <w:tab w:val="clear" w:pos="360"/>
          <w:tab w:val="num" w:pos="540"/>
        </w:tabs>
        <w:autoSpaceDE w:val="0"/>
        <w:autoSpaceDN w:val="0"/>
        <w:adjustRightInd w:val="0"/>
        <w:ind w:left="540" w:hanging="540"/>
        <w:jc w:val="both"/>
      </w:pPr>
      <w:r w:rsidRPr="001E4A95">
        <w:t xml:space="preserve">На двух автоматических станках производятся </w:t>
      </w:r>
      <w:r w:rsidR="00A01E5D" w:rsidRPr="001E4A95">
        <w:t>о</w:t>
      </w:r>
      <w:r w:rsidRPr="001E4A95">
        <w:t>динаковые изделия. Даны законы распределения числа бракованных изделий, производимых в течение смены на каждом из них:</w:t>
      </w:r>
    </w:p>
    <w:p w:rsidR="009535C4" w:rsidRPr="001E4A95" w:rsidRDefault="009535C4" w:rsidP="009535C4">
      <w:pPr>
        <w:shd w:val="clear" w:color="auto" w:fill="FFFFFF"/>
        <w:autoSpaceDE w:val="0"/>
        <w:autoSpaceDN w:val="0"/>
        <w:adjustRightInd w:val="0"/>
        <w:ind w:left="540"/>
      </w:pPr>
      <w:r w:rsidRPr="001E4A95">
        <w:t>а) для первого</w:t>
      </w:r>
    </w:p>
    <w:tbl>
      <w:tblPr>
        <w:tblStyle w:val="a3"/>
        <w:tblW w:w="0" w:type="auto"/>
        <w:tblInd w:w="1008" w:type="dxa"/>
        <w:tblLook w:val="01E0" w:firstRow="1" w:lastRow="1" w:firstColumn="1" w:lastColumn="1" w:noHBand="0" w:noVBand="0"/>
      </w:tblPr>
      <w:tblGrid>
        <w:gridCol w:w="540"/>
        <w:gridCol w:w="840"/>
        <w:gridCol w:w="840"/>
        <w:gridCol w:w="840"/>
        <w:gridCol w:w="840"/>
      </w:tblGrid>
      <w:tr w:rsidR="009535C4" w:rsidRPr="001E4A95">
        <w:trPr>
          <w:trHeight w:val="345"/>
        </w:trPr>
        <w:tc>
          <w:tcPr>
            <w:tcW w:w="540" w:type="dxa"/>
            <w:vMerge w:val="restart"/>
            <w:tcBorders>
              <w:top w:val="nil"/>
              <w:left w:val="nil"/>
              <w:bottom w:val="nil"/>
              <w:right w:val="single" w:sz="4" w:space="0" w:color="auto"/>
            </w:tcBorders>
            <w:vAlign w:val="center"/>
          </w:tcPr>
          <w:p w:rsidR="009535C4" w:rsidRPr="001E4A95" w:rsidRDefault="009535C4" w:rsidP="009535C4">
            <w:pPr>
              <w:autoSpaceDE w:val="0"/>
              <w:autoSpaceDN w:val="0"/>
              <w:adjustRightInd w:val="0"/>
              <w:jc w:val="center"/>
              <w:rPr>
                <w:lang w:val="en-US"/>
              </w:rPr>
            </w:pPr>
            <w:r w:rsidRPr="001E4A95">
              <w:rPr>
                <w:lang w:val="en-US"/>
              </w:rPr>
              <w:t>X:</w:t>
            </w:r>
          </w:p>
        </w:tc>
        <w:tc>
          <w:tcPr>
            <w:tcW w:w="840" w:type="dxa"/>
            <w:tcBorders>
              <w:left w:val="single" w:sz="4" w:space="0" w:color="auto"/>
            </w:tcBorders>
            <w:vAlign w:val="center"/>
          </w:tcPr>
          <w:p w:rsidR="009535C4" w:rsidRPr="001E4A95" w:rsidRDefault="009535C4" w:rsidP="009535C4">
            <w:pPr>
              <w:autoSpaceDE w:val="0"/>
              <w:autoSpaceDN w:val="0"/>
              <w:adjustRightInd w:val="0"/>
              <w:jc w:val="center"/>
              <w:rPr>
                <w:i/>
                <w:lang w:val="en-US"/>
              </w:rPr>
            </w:pPr>
            <w:r w:rsidRPr="001E4A95">
              <w:rPr>
                <w:i/>
                <w:lang w:val="en-US"/>
              </w:rPr>
              <w:t>x</w:t>
            </w:r>
            <w:r w:rsidRPr="001E4A95">
              <w:rPr>
                <w:i/>
                <w:vertAlign w:val="subscript"/>
                <w:lang w:val="en-US"/>
              </w:rPr>
              <w:t>i</w:t>
            </w:r>
          </w:p>
        </w:tc>
        <w:tc>
          <w:tcPr>
            <w:tcW w:w="840" w:type="dxa"/>
            <w:vAlign w:val="center"/>
          </w:tcPr>
          <w:p w:rsidR="009535C4" w:rsidRPr="001E4A95" w:rsidRDefault="009535C4" w:rsidP="009535C4">
            <w:pPr>
              <w:autoSpaceDE w:val="0"/>
              <w:autoSpaceDN w:val="0"/>
              <w:adjustRightInd w:val="0"/>
              <w:jc w:val="center"/>
              <w:rPr>
                <w:lang w:val="en-US"/>
              </w:rPr>
            </w:pPr>
            <w:r w:rsidRPr="001E4A95">
              <w:rPr>
                <w:lang w:val="en-US"/>
              </w:rPr>
              <w:t>0</w:t>
            </w:r>
          </w:p>
        </w:tc>
        <w:tc>
          <w:tcPr>
            <w:tcW w:w="840" w:type="dxa"/>
            <w:vAlign w:val="center"/>
          </w:tcPr>
          <w:p w:rsidR="009535C4" w:rsidRPr="001E4A95" w:rsidRDefault="009535C4" w:rsidP="009535C4">
            <w:pPr>
              <w:autoSpaceDE w:val="0"/>
              <w:autoSpaceDN w:val="0"/>
              <w:adjustRightInd w:val="0"/>
              <w:jc w:val="center"/>
              <w:rPr>
                <w:lang w:val="en-US"/>
              </w:rPr>
            </w:pPr>
            <w:r w:rsidRPr="001E4A95">
              <w:rPr>
                <w:lang w:val="en-US"/>
              </w:rPr>
              <w:t>1</w:t>
            </w:r>
          </w:p>
        </w:tc>
        <w:tc>
          <w:tcPr>
            <w:tcW w:w="840" w:type="dxa"/>
            <w:vAlign w:val="center"/>
          </w:tcPr>
          <w:p w:rsidR="009535C4" w:rsidRPr="001E4A95" w:rsidRDefault="009535C4" w:rsidP="009535C4">
            <w:pPr>
              <w:autoSpaceDE w:val="0"/>
              <w:autoSpaceDN w:val="0"/>
              <w:adjustRightInd w:val="0"/>
              <w:jc w:val="center"/>
              <w:rPr>
                <w:lang w:val="en-US"/>
              </w:rPr>
            </w:pPr>
            <w:r w:rsidRPr="001E4A95">
              <w:rPr>
                <w:lang w:val="en-US"/>
              </w:rPr>
              <w:t>2</w:t>
            </w:r>
          </w:p>
        </w:tc>
      </w:tr>
      <w:tr w:rsidR="009535C4" w:rsidRPr="001E4A95">
        <w:trPr>
          <w:trHeight w:val="345"/>
        </w:trPr>
        <w:tc>
          <w:tcPr>
            <w:tcW w:w="540" w:type="dxa"/>
            <w:vMerge/>
            <w:tcBorders>
              <w:top w:val="nil"/>
              <w:left w:val="nil"/>
              <w:bottom w:val="nil"/>
              <w:right w:val="single" w:sz="4" w:space="0" w:color="auto"/>
            </w:tcBorders>
            <w:vAlign w:val="center"/>
          </w:tcPr>
          <w:p w:rsidR="009535C4" w:rsidRPr="001E4A95" w:rsidRDefault="009535C4" w:rsidP="009535C4">
            <w:pPr>
              <w:autoSpaceDE w:val="0"/>
              <w:autoSpaceDN w:val="0"/>
              <w:adjustRightInd w:val="0"/>
              <w:jc w:val="center"/>
              <w:rPr>
                <w:lang w:val="en-US"/>
              </w:rPr>
            </w:pPr>
          </w:p>
        </w:tc>
        <w:tc>
          <w:tcPr>
            <w:tcW w:w="840" w:type="dxa"/>
            <w:tcBorders>
              <w:left w:val="single" w:sz="4" w:space="0" w:color="auto"/>
            </w:tcBorders>
            <w:vAlign w:val="center"/>
          </w:tcPr>
          <w:p w:rsidR="009535C4" w:rsidRPr="001E4A95" w:rsidRDefault="009535C4" w:rsidP="009535C4">
            <w:pPr>
              <w:autoSpaceDE w:val="0"/>
              <w:autoSpaceDN w:val="0"/>
              <w:adjustRightInd w:val="0"/>
              <w:jc w:val="center"/>
              <w:rPr>
                <w:i/>
                <w:lang w:val="en-US"/>
              </w:rPr>
            </w:pPr>
            <w:r w:rsidRPr="001E4A95">
              <w:rPr>
                <w:i/>
                <w:lang w:val="en-US"/>
              </w:rPr>
              <w:t>p</w:t>
            </w:r>
            <w:r w:rsidRPr="001E4A95">
              <w:rPr>
                <w:i/>
                <w:vertAlign w:val="subscript"/>
                <w:lang w:val="en-US"/>
              </w:rPr>
              <w:t>i</w:t>
            </w:r>
          </w:p>
        </w:tc>
        <w:tc>
          <w:tcPr>
            <w:tcW w:w="840" w:type="dxa"/>
            <w:vAlign w:val="center"/>
          </w:tcPr>
          <w:p w:rsidR="009535C4" w:rsidRPr="001E4A95" w:rsidRDefault="009535C4" w:rsidP="009535C4">
            <w:pPr>
              <w:autoSpaceDE w:val="0"/>
              <w:autoSpaceDN w:val="0"/>
              <w:adjustRightInd w:val="0"/>
              <w:jc w:val="center"/>
              <w:rPr>
                <w:lang w:val="en-US"/>
              </w:rPr>
            </w:pPr>
            <w:r w:rsidRPr="001E4A95">
              <w:t>0,</w:t>
            </w:r>
            <w:r w:rsidRPr="001E4A95">
              <w:rPr>
                <w:lang w:val="en-US"/>
              </w:rPr>
              <w:t>1</w:t>
            </w:r>
          </w:p>
        </w:tc>
        <w:tc>
          <w:tcPr>
            <w:tcW w:w="840" w:type="dxa"/>
            <w:vAlign w:val="center"/>
          </w:tcPr>
          <w:p w:rsidR="009535C4" w:rsidRPr="001E4A95" w:rsidRDefault="009535C4" w:rsidP="009535C4">
            <w:pPr>
              <w:autoSpaceDE w:val="0"/>
              <w:autoSpaceDN w:val="0"/>
              <w:adjustRightInd w:val="0"/>
              <w:jc w:val="center"/>
              <w:rPr>
                <w:lang w:val="en-US"/>
              </w:rPr>
            </w:pPr>
            <w:r w:rsidRPr="001E4A95">
              <w:rPr>
                <w:lang w:val="en-US"/>
              </w:rPr>
              <w:t>0,6</w:t>
            </w:r>
          </w:p>
        </w:tc>
        <w:tc>
          <w:tcPr>
            <w:tcW w:w="840" w:type="dxa"/>
            <w:vAlign w:val="center"/>
          </w:tcPr>
          <w:p w:rsidR="009535C4" w:rsidRPr="001E4A95" w:rsidRDefault="009535C4" w:rsidP="009535C4">
            <w:pPr>
              <w:autoSpaceDE w:val="0"/>
              <w:autoSpaceDN w:val="0"/>
              <w:adjustRightInd w:val="0"/>
              <w:jc w:val="center"/>
              <w:rPr>
                <w:lang w:val="en-US"/>
              </w:rPr>
            </w:pPr>
            <w:r w:rsidRPr="001E4A95">
              <w:rPr>
                <w:lang w:val="en-US"/>
              </w:rPr>
              <w:t>0,3</w:t>
            </w:r>
          </w:p>
        </w:tc>
      </w:tr>
    </w:tbl>
    <w:p w:rsidR="009535C4" w:rsidRPr="001E4A95" w:rsidRDefault="009535C4" w:rsidP="009535C4">
      <w:pPr>
        <w:shd w:val="clear" w:color="auto" w:fill="FFFFFF"/>
        <w:autoSpaceDE w:val="0"/>
        <w:autoSpaceDN w:val="0"/>
        <w:adjustRightInd w:val="0"/>
        <w:ind w:left="540"/>
      </w:pPr>
      <w:r w:rsidRPr="001E4A95">
        <w:t>б) для второго</w:t>
      </w:r>
    </w:p>
    <w:tbl>
      <w:tblPr>
        <w:tblStyle w:val="a3"/>
        <w:tblW w:w="0" w:type="auto"/>
        <w:tblInd w:w="1008" w:type="dxa"/>
        <w:tblLook w:val="01E0" w:firstRow="1" w:lastRow="1" w:firstColumn="1" w:lastColumn="1" w:noHBand="0" w:noVBand="0"/>
      </w:tblPr>
      <w:tblGrid>
        <w:gridCol w:w="540"/>
        <w:gridCol w:w="840"/>
        <w:gridCol w:w="840"/>
        <w:gridCol w:w="840"/>
      </w:tblGrid>
      <w:tr w:rsidR="009535C4" w:rsidRPr="001E4A95">
        <w:trPr>
          <w:trHeight w:val="345"/>
        </w:trPr>
        <w:tc>
          <w:tcPr>
            <w:tcW w:w="540" w:type="dxa"/>
            <w:vMerge w:val="restart"/>
            <w:tcBorders>
              <w:top w:val="nil"/>
              <w:left w:val="nil"/>
              <w:bottom w:val="nil"/>
              <w:right w:val="single" w:sz="4" w:space="0" w:color="auto"/>
            </w:tcBorders>
            <w:vAlign w:val="center"/>
          </w:tcPr>
          <w:p w:rsidR="009535C4" w:rsidRPr="001E4A95" w:rsidRDefault="009535C4" w:rsidP="006E0876">
            <w:pPr>
              <w:autoSpaceDE w:val="0"/>
              <w:autoSpaceDN w:val="0"/>
              <w:adjustRightInd w:val="0"/>
              <w:jc w:val="center"/>
              <w:rPr>
                <w:lang w:val="en-US"/>
              </w:rPr>
            </w:pPr>
            <w:r w:rsidRPr="001E4A95">
              <w:rPr>
                <w:lang w:val="en-US"/>
              </w:rPr>
              <w:t>Y:</w:t>
            </w:r>
          </w:p>
        </w:tc>
        <w:tc>
          <w:tcPr>
            <w:tcW w:w="840" w:type="dxa"/>
            <w:tcBorders>
              <w:left w:val="single" w:sz="4" w:space="0" w:color="auto"/>
            </w:tcBorders>
            <w:vAlign w:val="center"/>
          </w:tcPr>
          <w:p w:rsidR="009535C4" w:rsidRPr="001E4A95" w:rsidRDefault="009535C4" w:rsidP="006E0876">
            <w:pPr>
              <w:autoSpaceDE w:val="0"/>
              <w:autoSpaceDN w:val="0"/>
              <w:adjustRightInd w:val="0"/>
              <w:jc w:val="center"/>
              <w:rPr>
                <w:i/>
                <w:lang w:val="en-US"/>
              </w:rPr>
            </w:pPr>
            <w:r w:rsidRPr="001E4A95">
              <w:rPr>
                <w:i/>
                <w:lang w:val="en-US"/>
              </w:rPr>
              <w:t>x</w:t>
            </w:r>
            <w:r w:rsidRPr="001E4A95">
              <w:rPr>
                <w:i/>
                <w:vertAlign w:val="subscript"/>
                <w:lang w:val="en-US"/>
              </w:rPr>
              <w:t>j</w:t>
            </w:r>
          </w:p>
        </w:tc>
        <w:tc>
          <w:tcPr>
            <w:tcW w:w="840" w:type="dxa"/>
            <w:vAlign w:val="center"/>
          </w:tcPr>
          <w:p w:rsidR="009535C4" w:rsidRPr="001E4A95" w:rsidRDefault="009535C4" w:rsidP="006E0876">
            <w:pPr>
              <w:autoSpaceDE w:val="0"/>
              <w:autoSpaceDN w:val="0"/>
              <w:adjustRightInd w:val="0"/>
              <w:jc w:val="center"/>
              <w:rPr>
                <w:lang w:val="en-US"/>
              </w:rPr>
            </w:pPr>
            <w:r w:rsidRPr="001E4A95">
              <w:rPr>
                <w:lang w:val="en-US"/>
              </w:rPr>
              <w:t>0</w:t>
            </w:r>
          </w:p>
        </w:tc>
        <w:tc>
          <w:tcPr>
            <w:tcW w:w="840" w:type="dxa"/>
            <w:vAlign w:val="center"/>
          </w:tcPr>
          <w:p w:rsidR="009535C4" w:rsidRPr="001E4A95" w:rsidRDefault="009535C4" w:rsidP="006E0876">
            <w:pPr>
              <w:autoSpaceDE w:val="0"/>
              <w:autoSpaceDN w:val="0"/>
              <w:adjustRightInd w:val="0"/>
              <w:jc w:val="center"/>
              <w:rPr>
                <w:lang w:val="en-US"/>
              </w:rPr>
            </w:pPr>
            <w:r w:rsidRPr="001E4A95">
              <w:rPr>
                <w:lang w:val="en-US"/>
              </w:rPr>
              <w:t>2</w:t>
            </w:r>
          </w:p>
        </w:tc>
      </w:tr>
      <w:tr w:rsidR="009535C4" w:rsidRPr="001E4A95">
        <w:trPr>
          <w:trHeight w:val="345"/>
        </w:trPr>
        <w:tc>
          <w:tcPr>
            <w:tcW w:w="540" w:type="dxa"/>
            <w:vMerge/>
            <w:tcBorders>
              <w:top w:val="nil"/>
              <w:left w:val="nil"/>
              <w:bottom w:val="nil"/>
              <w:right w:val="single" w:sz="4" w:space="0" w:color="auto"/>
            </w:tcBorders>
            <w:vAlign w:val="center"/>
          </w:tcPr>
          <w:p w:rsidR="009535C4" w:rsidRPr="001E4A95" w:rsidRDefault="009535C4" w:rsidP="006E0876">
            <w:pPr>
              <w:autoSpaceDE w:val="0"/>
              <w:autoSpaceDN w:val="0"/>
              <w:adjustRightInd w:val="0"/>
              <w:jc w:val="center"/>
              <w:rPr>
                <w:lang w:val="en-US"/>
              </w:rPr>
            </w:pPr>
          </w:p>
        </w:tc>
        <w:tc>
          <w:tcPr>
            <w:tcW w:w="840" w:type="dxa"/>
            <w:tcBorders>
              <w:left w:val="single" w:sz="4" w:space="0" w:color="auto"/>
            </w:tcBorders>
            <w:vAlign w:val="center"/>
          </w:tcPr>
          <w:p w:rsidR="009535C4" w:rsidRPr="001E4A95" w:rsidRDefault="009535C4" w:rsidP="006E0876">
            <w:pPr>
              <w:autoSpaceDE w:val="0"/>
              <w:autoSpaceDN w:val="0"/>
              <w:adjustRightInd w:val="0"/>
              <w:jc w:val="center"/>
              <w:rPr>
                <w:i/>
                <w:lang w:val="en-US"/>
              </w:rPr>
            </w:pPr>
            <w:r w:rsidRPr="001E4A95">
              <w:rPr>
                <w:i/>
                <w:lang w:val="en-US"/>
              </w:rPr>
              <w:t>p</w:t>
            </w:r>
            <w:r w:rsidRPr="001E4A95">
              <w:rPr>
                <w:i/>
                <w:vertAlign w:val="subscript"/>
                <w:lang w:val="en-US"/>
              </w:rPr>
              <w:t>j</w:t>
            </w:r>
          </w:p>
        </w:tc>
        <w:tc>
          <w:tcPr>
            <w:tcW w:w="840" w:type="dxa"/>
            <w:vAlign w:val="center"/>
          </w:tcPr>
          <w:p w:rsidR="009535C4" w:rsidRPr="001E4A95" w:rsidRDefault="009535C4" w:rsidP="006E0876">
            <w:pPr>
              <w:autoSpaceDE w:val="0"/>
              <w:autoSpaceDN w:val="0"/>
              <w:adjustRightInd w:val="0"/>
              <w:jc w:val="center"/>
              <w:rPr>
                <w:lang w:val="en-US"/>
              </w:rPr>
            </w:pPr>
            <w:r w:rsidRPr="001E4A95">
              <w:t>0,</w:t>
            </w:r>
            <w:r w:rsidRPr="001E4A95">
              <w:rPr>
                <w:lang w:val="en-US"/>
              </w:rPr>
              <w:t>5</w:t>
            </w:r>
          </w:p>
        </w:tc>
        <w:tc>
          <w:tcPr>
            <w:tcW w:w="840" w:type="dxa"/>
            <w:vAlign w:val="center"/>
          </w:tcPr>
          <w:p w:rsidR="009535C4" w:rsidRPr="001E4A95" w:rsidRDefault="009535C4" w:rsidP="006E0876">
            <w:pPr>
              <w:autoSpaceDE w:val="0"/>
              <w:autoSpaceDN w:val="0"/>
              <w:adjustRightInd w:val="0"/>
              <w:jc w:val="center"/>
              <w:rPr>
                <w:lang w:val="en-US"/>
              </w:rPr>
            </w:pPr>
            <w:r w:rsidRPr="001E4A95">
              <w:rPr>
                <w:lang w:val="en-US"/>
              </w:rPr>
              <w:t>0,3</w:t>
            </w:r>
          </w:p>
        </w:tc>
      </w:tr>
    </w:tbl>
    <w:p w:rsidR="009535C4" w:rsidRPr="001E4A95" w:rsidRDefault="00E6204D" w:rsidP="009C7C6A">
      <w:pPr>
        <w:shd w:val="clear" w:color="auto" w:fill="FFFFFF"/>
        <w:ind w:left="540"/>
        <w:jc w:val="both"/>
        <w:rPr>
          <w:lang w:val="en-US"/>
        </w:rPr>
      </w:pPr>
      <w:r w:rsidRPr="001E4A95">
        <w:t>Необходимо:</w:t>
      </w:r>
    </w:p>
    <w:p w:rsidR="009535C4" w:rsidRPr="001E4A95" w:rsidRDefault="00E6204D" w:rsidP="009535C4">
      <w:pPr>
        <w:shd w:val="clear" w:color="auto" w:fill="FFFFFF"/>
        <w:ind w:left="900"/>
        <w:jc w:val="both"/>
      </w:pPr>
      <w:r w:rsidRPr="001E4A95">
        <w:t>а) составить закон распределения числа производимых в течение смены брако</w:t>
      </w:r>
      <w:r w:rsidR="009535C4" w:rsidRPr="001E4A95">
        <w:t>ванных изделий обоими станками;</w:t>
      </w:r>
    </w:p>
    <w:p w:rsidR="00E6204D" w:rsidRPr="001E4A95" w:rsidRDefault="00E6204D" w:rsidP="009535C4">
      <w:pPr>
        <w:shd w:val="clear" w:color="auto" w:fill="FFFFFF"/>
        <w:ind w:left="900"/>
        <w:jc w:val="both"/>
      </w:pPr>
      <w:r w:rsidRPr="001E4A95">
        <w:t>б) проверить свойство математического ожидания суммы случайных величин.</w:t>
      </w:r>
    </w:p>
    <w:p w:rsidR="00E6204D" w:rsidRPr="001E4A95" w:rsidRDefault="00E6204D" w:rsidP="002E691C">
      <w:pPr>
        <w:numPr>
          <w:ilvl w:val="0"/>
          <w:numId w:val="7"/>
        </w:numPr>
        <w:shd w:val="clear" w:color="auto" w:fill="FFFFFF"/>
        <w:tabs>
          <w:tab w:val="clear" w:pos="360"/>
          <w:tab w:val="num" w:pos="540"/>
        </w:tabs>
        <w:ind w:left="540" w:hanging="540"/>
        <w:jc w:val="both"/>
      </w:pPr>
      <w:r w:rsidRPr="001E4A95">
        <w:t>Одна из случайных величин задана законом распределения</w:t>
      </w:r>
    </w:p>
    <w:tbl>
      <w:tblPr>
        <w:tblStyle w:val="a3"/>
        <w:tblW w:w="0" w:type="auto"/>
        <w:tblInd w:w="1008" w:type="dxa"/>
        <w:tblLook w:val="01E0" w:firstRow="1" w:lastRow="1" w:firstColumn="1" w:lastColumn="1" w:noHBand="0" w:noVBand="0"/>
      </w:tblPr>
      <w:tblGrid>
        <w:gridCol w:w="840"/>
        <w:gridCol w:w="840"/>
        <w:gridCol w:w="840"/>
        <w:gridCol w:w="840"/>
      </w:tblGrid>
      <w:tr w:rsidR="009535C4" w:rsidRPr="001E4A95">
        <w:trPr>
          <w:trHeight w:val="345"/>
        </w:trPr>
        <w:tc>
          <w:tcPr>
            <w:tcW w:w="840" w:type="dxa"/>
            <w:tcBorders>
              <w:left w:val="single" w:sz="4" w:space="0" w:color="auto"/>
            </w:tcBorders>
            <w:vAlign w:val="center"/>
          </w:tcPr>
          <w:p w:rsidR="009535C4" w:rsidRPr="001E4A95" w:rsidRDefault="009535C4" w:rsidP="006E0876">
            <w:pPr>
              <w:autoSpaceDE w:val="0"/>
              <w:autoSpaceDN w:val="0"/>
              <w:adjustRightInd w:val="0"/>
              <w:jc w:val="center"/>
              <w:rPr>
                <w:i/>
                <w:lang w:val="en-US"/>
              </w:rPr>
            </w:pPr>
            <w:r w:rsidRPr="001E4A95">
              <w:rPr>
                <w:i/>
                <w:lang w:val="en-US"/>
              </w:rPr>
              <w:t>x</w:t>
            </w:r>
            <w:r w:rsidRPr="001E4A95">
              <w:rPr>
                <w:i/>
                <w:vertAlign w:val="subscript"/>
                <w:lang w:val="en-US"/>
              </w:rPr>
              <w:t>i</w:t>
            </w:r>
          </w:p>
        </w:tc>
        <w:tc>
          <w:tcPr>
            <w:tcW w:w="840" w:type="dxa"/>
            <w:vAlign w:val="center"/>
          </w:tcPr>
          <w:p w:rsidR="009535C4" w:rsidRPr="001E4A95" w:rsidRDefault="009535C4" w:rsidP="006E0876">
            <w:pPr>
              <w:autoSpaceDE w:val="0"/>
              <w:autoSpaceDN w:val="0"/>
              <w:adjustRightInd w:val="0"/>
              <w:jc w:val="center"/>
              <w:rPr>
                <w:lang w:val="en-US"/>
              </w:rPr>
            </w:pPr>
            <w:r w:rsidRPr="001E4A95">
              <w:rPr>
                <w:lang w:val="en-US"/>
              </w:rPr>
              <w:t>-1</w:t>
            </w:r>
          </w:p>
        </w:tc>
        <w:tc>
          <w:tcPr>
            <w:tcW w:w="840" w:type="dxa"/>
            <w:vAlign w:val="center"/>
          </w:tcPr>
          <w:p w:rsidR="009535C4" w:rsidRPr="001E4A95" w:rsidRDefault="009535C4" w:rsidP="006E0876">
            <w:pPr>
              <w:autoSpaceDE w:val="0"/>
              <w:autoSpaceDN w:val="0"/>
              <w:adjustRightInd w:val="0"/>
              <w:jc w:val="center"/>
              <w:rPr>
                <w:lang w:val="en-US"/>
              </w:rPr>
            </w:pPr>
            <w:r w:rsidRPr="001E4A95">
              <w:rPr>
                <w:lang w:val="en-US"/>
              </w:rPr>
              <w:t>0</w:t>
            </w:r>
          </w:p>
        </w:tc>
        <w:tc>
          <w:tcPr>
            <w:tcW w:w="840" w:type="dxa"/>
            <w:vAlign w:val="center"/>
          </w:tcPr>
          <w:p w:rsidR="009535C4" w:rsidRPr="001E4A95" w:rsidRDefault="009535C4" w:rsidP="006E0876">
            <w:pPr>
              <w:autoSpaceDE w:val="0"/>
              <w:autoSpaceDN w:val="0"/>
              <w:adjustRightInd w:val="0"/>
              <w:jc w:val="center"/>
              <w:rPr>
                <w:lang w:val="en-US"/>
              </w:rPr>
            </w:pPr>
            <w:r w:rsidRPr="001E4A95">
              <w:rPr>
                <w:lang w:val="en-US"/>
              </w:rPr>
              <w:t>1</w:t>
            </w:r>
          </w:p>
        </w:tc>
      </w:tr>
      <w:tr w:rsidR="009535C4" w:rsidRPr="001E4A95">
        <w:trPr>
          <w:trHeight w:val="345"/>
        </w:trPr>
        <w:tc>
          <w:tcPr>
            <w:tcW w:w="840" w:type="dxa"/>
            <w:tcBorders>
              <w:left w:val="single" w:sz="4" w:space="0" w:color="auto"/>
            </w:tcBorders>
            <w:vAlign w:val="center"/>
          </w:tcPr>
          <w:p w:rsidR="009535C4" w:rsidRPr="001E4A95" w:rsidRDefault="009535C4" w:rsidP="006E0876">
            <w:pPr>
              <w:autoSpaceDE w:val="0"/>
              <w:autoSpaceDN w:val="0"/>
              <w:adjustRightInd w:val="0"/>
              <w:jc w:val="center"/>
              <w:rPr>
                <w:i/>
                <w:lang w:val="en-US"/>
              </w:rPr>
            </w:pPr>
            <w:r w:rsidRPr="001E4A95">
              <w:rPr>
                <w:i/>
                <w:lang w:val="en-US"/>
              </w:rPr>
              <w:t>p</w:t>
            </w:r>
            <w:r w:rsidRPr="001E4A95">
              <w:rPr>
                <w:i/>
                <w:vertAlign w:val="subscript"/>
                <w:lang w:val="en-US"/>
              </w:rPr>
              <w:t>i</w:t>
            </w:r>
          </w:p>
        </w:tc>
        <w:tc>
          <w:tcPr>
            <w:tcW w:w="840" w:type="dxa"/>
            <w:vAlign w:val="center"/>
          </w:tcPr>
          <w:p w:rsidR="009535C4" w:rsidRPr="001E4A95" w:rsidRDefault="009535C4" w:rsidP="006E0876">
            <w:pPr>
              <w:autoSpaceDE w:val="0"/>
              <w:autoSpaceDN w:val="0"/>
              <w:adjustRightInd w:val="0"/>
              <w:jc w:val="center"/>
              <w:rPr>
                <w:lang w:val="en-US"/>
              </w:rPr>
            </w:pPr>
            <w:r w:rsidRPr="001E4A95">
              <w:t>0,</w:t>
            </w:r>
            <w:r w:rsidRPr="001E4A95">
              <w:rPr>
                <w:lang w:val="en-US"/>
              </w:rPr>
              <w:t>1</w:t>
            </w:r>
          </w:p>
        </w:tc>
        <w:tc>
          <w:tcPr>
            <w:tcW w:w="840" w:type="dxa"/>
            <w:vAlign w:val="center"/>
          </w:tcPr>
          <w:p w:rsidR="009535C4" w:rsidRPr="001E4A95" w:rsidRDefault="009535C4" w:rsidP="006E0876">
            <w:pPr>
              <w:autoSpaceDE w:val="0"/>
              <w:autoSpaceDN w:val="0"/>
              <w:adjustRightInd w:val="0"/>
              <w:jc w:val="center"/>
              <w:rPr>
                <w:lang w:val="en-US"/>
              </w:rPr>
            </w:pPr>
            <w:r w:rsidRPr="001E4A95">
              <w:rPr>
                <w:lang w:val="en-US"/>
              </w:rPr>
              <w:t>0,8</w:t>
            </w:r>
          </w:p>
        </w:tc>
        <w:tc>
          <w:tcPr>
            <w:tcW w:w="840" w:type="dxa"/>
            <w:vAlign w:val="center"/>
          </w:tcPr>
          <w:p w:rsidR="009535C4" w:rsidRPr="001E4A95" w:rsidRDefault="009535C4" w:rsidP="006E0876">
            <w:pPr>
              <w:autoSpaceDE w:val="0"/>
              <w:autoSpaceDN w:val="0"/>
              <w:adjustRightInd w:val="0"/>
              <w:jc w:val="center"/>
              <w:rPr>
                <w:lang w:val="en-US"/>
              </w:rPr>
            </w:pPr>
            <w:r w:rsidRPr="001E4A95">
              <w:rPr>
                <w:lang w:val="en-US"/>
              </w:rPr>
              <w:t>0,1</w:t>
            </w:r>
          </w:p>
        </w:tc>
      </w:tr>
    </w:tbl>
    <w:p w:rsidR="00E6204D" w:rsidRPr="001E4A95" w:rsidRDefault="00E6204D" w:rsidP="009C7C6A">
      <w:pPr>
        <w:shd w:val="clear" w:color="auto" w:fill="FFFFFF"/>
        <w:ind w:left="540"/>
        <w:jc w:val="both"/>
      </w:pPr>
      <w:r w:rsidRPr="001E4A95">
        <w:t>а другая имеет би</w:t>
      </w:r>
      <w:r w:rsidR="009535C4" w:rsidRPr="001E4A95">
        <w:t>номиальное распределение с пара</w:t>
      </w:r>
      <w:r w:rsidRPr="001E4A95">
        <w:t xml:space="preserve">метрами </w:t>
      </w:r>
      <w:r w:rsidRPr="001E4A95">
        <w:rPr>
          <w:i/>
          <w:iCs/>
        </w:rPr>
        <w:t xml:space="preserve">п = 2, р </w:t>
      </w:r>
      <w:r w:rsidRPr="001E4A95">
        <w:t>= 0,6. Составить закон распределения их суммы и найти математическое ожидание этой случайной величины.</w:t>
      </w:r>
    </w:p>
    <w:p w:rsidR="00E6204D" w:rsidRPr="00D26B6E" w:rsidRDefault="00E6204D" w:rsidP="002E691C">
      <w:pPr>
        <w:numPr>
          <w:ilvl w:val="0"/>
          <w:numId w:val="7"/>
        </w:numPr>
        <w:shd w:val="clear" w:color="auto" w:fill="FFFFFF"/>
        <w:tabs>
          <w:tab w:val="clear" w:pos="360"/>
          <w:tab w:val="num" w:pos="540"/>
        </w:tabs>
        <w:ind w:left="540" w:hanging="540"/>
        <w:jc w:val="both"/>
      </w:pPr>
      <w:r w:rsidRPr="001E4A95">
        <w:t xml:space="preserve">Случайные величины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 xml:space="preserve"> </w:t>
      </w:r>
      <w:r w:rsidRPr="001E4A95">
        <w:t>независимы и имеют один и тот же закон распределения:</w:t>
      </w:r>
    </w:p>
    <w:tbl>
      <w:tblPr>
        <w:tblStyle w:val="a3"/>
        <w:tblW w:w="0" w:type="auto"/>
        <w:tblInd w:w="1008" w:type="dxa"/>
        <w:tblLook w:val="01E0" w:firstRow="1" w:lastRow="1" w:firstColumn="1" w:lastColumn="1" w:noHBand="0" w:noVBand="0"/>
      </w:tblPr>
      <w:tblGrid>
        <w:gridCol w:w="1508"/>
        <w:gridCol w:w="840"/>
        <w:gridCol w:w="840"/>
        <w:gridCol w:w="840"/>
      </w:tblGrid>
      <w:tr w:rsidR="009535C4" w:rsidRPr="001E4A95">
        <w:trPr>
          <w:trHeight w:val="345"/>
        </w:trPr>
        <w:tc>
          <w:tcPr>
            <w:tcW w:w="840" w:type="dxa"/>
            <w:tcBorders>
              <w:left w:val="single" w:sz="4" w:space="0" w:color="auto"/>
            </w:tcBorders>
            <w:vAlign w:val="center"/>
          </w:tcPr>
          <w:p w:rsidR="009535C4" w:rsidRPr="001E4A95" w:rsidRDefault="009535C4" w:rsidP="009535C4">
            <w:pPr>
              <w:autoSpaceDE w:val="0"/>
              <w:autoSpaceDN w:val="0"/>
              <w:adjustRightInd w:val="0"/>
            </w:pPr>
            <w:r w:rsidRPr="001E4A95">
              <w:t>Значение</w:t>
            </w:r>
          </w:p>
        </w:tc>
        <w:tc>
          <w:tcPr>
            <w:tcW w:w="840" w:type="dxa"/>
            <w:vAlign w:val="center"/>
          </w:tcPr>
          <w:p w:rsidR="009535C4" w:rsidRPr="001E4A95" w:rsidRDefault="009535C4" w:rsidP="006E0876">
            <w:pPr>
              <w:autoSpaceDE w:val="0"/>
              <w:autoSpaceDN w:val="0"/>
              <w:adjustRightInd w:val="0"/>
              <w:jc w:val="center"/>
            </w:pPr>
            <w:r w:rsidRPr="001E4A95">
              <w:t>1</w:t>
            </w:r>
          </w:p>
        </w:tc>
        <w:tc>
          <w:tcPr>
            <w:tcW w:w="840" w:type="dxa"/>
            <w:vAlign w:val="center"/>
          </w:tcPr>
          <w:p w:rsidR="009535C4" w:rsidRPr="001E4A95" w:rsidRDefault="009535C4" w:rsidP="006E0876">
            <w:pPr>
              <w:autoSpaceDE w:val="0"/>
              <w:autoSpaceDN w:val="0"/>
              <w:adjustRightInd w:val="0"/>
              <w:jc w:val="center"/>
            </w:pPr>
            <w:r w:rsidRPr="001E4A95">
              <w:t>2</w:t>
            </w:r>
          </w:p>
        </w:tc>
        <w:tc>
          <w:tcPr>
            <w:tcW w:w="840" w:type="dxa"/>
            <w:vAlign w:val="center"/>
          </w:tcPr>
          <w:p w:rsidR="009535C4" w:rsidRPr="001E4A95" w:rsidRDefault="009535C4" w:rsidP="006E0876">
            <w:pPr>
              <w:autoSpaceDE w:val="0"/>
              <w:autoSpaceDN w:val="0"/>
              <w:adjustRightInd w:val="0"/>
              <w:jc w:val="center"/>
            </w:pPr>
            <w:r w:rsidRPr="001E4A95">
              <w:t>4</w:t>
            </w:r>
          </w:p>
        </w:tc>
      </w:tr>
      <w:tr w:rsidR="009535C4" w:rsidRPr="001E4A95">
        <w:trPr>
          <w:trHeight w:val="345"/>
        </w:trPr>
        <w:tc>
          <w:tcPr>
            <w:tcW w:w="840" w:type="dxa"/>
            <w:tcBorders>
              <w:left w:val="single" w:sz="4" w:space="0" w:color="auto"/>
            </w:tcBorders>
            <w:vAlign w:val="center"/>
          </w:tcPr>
          <w:p w:rsidR="009535C4" w:rsidRPr="001E4A95" w:rsidRDefault="009535C4" w:rsidP="009535C4">
            <w:pPr>
              <w:autoSpaceDE w:val="0"/>
              <w:autoSpaceDN w:val="0"/>
              <w:adjustRightInd w:val="0"/>
            </w:pPr>
            <w:r w:rsidRPr="001E4A95">
              <w:t>Вероятность</w:t>
            </w:r>
          </w:p>
        </w:tc>
        <w:tc>
          <w:tcPr>
            <w:tcW w:w="840" w:type="dxa"/>
            <w:vAlign w:val="center"/>
          </w:tcPr>
          <w:p w:rsidR="009535C4" w:rsidRPr="001E4A95" w:rsidRDefault="009535C4" w:rsidP="006E0876">
            <w:pPr>
              <w:autoSpaceDE w:val="0"/>
              <w:autoSpaceDN w:val="0"/>
              <w:adjustRightInd w:val="0"/>
              <w:jc w:val="center"/>
            </w:pPr>
            <w:r w:rsidRPr="001E4A95">
              <w:t>0,2</w:t>
            </w:r>
          </w:p>
        </w:tc>
        <w:tc>
          <w:tcPr>
            <w:tcW w:w="840" w:type="dxa"/>
            <w:vAlign w:val="center"/>
          </w:tcPr>
          <w:p w:rsidR="009535C4" w:rsidRPr="001E4A95" w:rsidRDefault="009535C4" w:rsidP="006E0876">
            <w:pPr>
              <w:autoSpaceDE w:val="0"/>
              <w:autoSpaceDN w:val="0"/>
              <w:adjustRightInd w:val="0"/>
              <w:jc w:val="center"/>
            </w:pPr>
            <w:r w:rsidRPr="001E4A95">
              <w:rPr>
                <w:lang w:val="en-US"/>
              </w:rPr>
              <w:t>0,</w:t>
            </w:r>
            <w:r w:rsidRPr="001E4A95">
              <w:t>3</w:t>
            </w:r>
          </w:p>
        </w:tc>
        <w:tc>
          <w:tcPr>
            <w:tcW w:w="840" w:type="dxa"/>
            <w:vAlign w:val="center"/>
          </w:tcPr>
          <w:p w:rsidR="009535C4" w:rsidRPr="001E4A95" w:rsidRDefault="009535C4" w:rsidP="006E0876">
            <w:pPr>
              <w:autoSpaceDE w:val="0"/>
              <w:autoSpaceDN w:val="0"/>
              <w:adjustRightInd w:val="0"/>
              <w:jc w:val="center"/>
            </w:pPr>
            <w:r w:rsidRPr="001E4A95">
              <w:rPr>
                <w:lang w:val="en-US"/>
              </w:rPr>
              <w:t>0,</w:t>
            </w:r>
            <w:r w:rsidRPr="001E4A95">
              <w:t>5</w:t>
            </w:r>
          </w:p>
        </w:tc>
      </w:tr>
    </w:tbl>
    <w:p w:rsidR="00E6204D" w:rsidRPr="001E4A95" w:rsidRDefault="00E6204D" w:rsidP="009C7C6A">
      <w:pPr>
        <w:shd w:val="clear" w:color="auto" w:fill="FFFFFF"/>
        <w:ind w:left="540"/>
        <w:jc w:val="both"/>
      </w:pPr>
      <w:r w:rsidRPr="001E4A95">
        <w:t xml:space="preserve">Составить закон распределения случайных величин </w:t>
      </w:r>
      <w:r w:rsidR="009535C4" w:rsidRPr="001E4A95">
        <w:rPr>
          <w:i/>
          <w:iCs/>
        </w:rPr>
        <w:t>2</w:t>
      </w:r>
      <w:r w:rsidR="009535C4" w:rsidRPr="001E4A95">
        <w:rPr>
          <w:i/>
          <w:iCs/>
          <w:lang w:val="en-US"/>
        </w:rPr>
        <w:t>X</w:t>
      </w:r>
      <w:r w:rsidRPr="001E4A95">
        <w:rPr>
          <w:i/>
          <w:iCs/>
        </w:rPr>
        <w:t xml:space="preserve"> </w:t>
      </w:r>
      <w:r w:rsidRPr="001E4A95">
        <w:t xml:space="preserve">и </w:t>
      </w:r>
      <w:r w:rsidRPr="001E4A95">
        <w:rPr>
          <w:i/>
          <w:iCs/>
          <w:lang w:val="en-US"/>
        </w:rPr>
        <w:t>X</w:t>
      </w:r>
      <w:r w:rsidRPr="001E4A95">
        <w:rPr>
          <w:i/>
          <w:iCs/>
        </w:rPr>
        <w:t>+</w:t>
      </w:r>
      <w:r w:rsidRPr="001E4A95">
        <w:rPr>
          <w:i/>
          <w:iCs/>
          <w:lang w:val="en-US"/>
        </w:rPr>
        <w:t>Y</w:t>
      </w:r>
      <w:r w:rsidRPr="001E4A95">
        <w:rPr>
          <w:i/>
          <w:iCs/>
        </w:rPr>
        <w:t xml:space="preserve">. </w:t>
      </w:r>
      <w:r w:rsidRPr="001E4A95">
        <w:t xml:space="preserve">Убедиться в том, что </w:t>
      </w:r>
      <w:r w:rsidRPr="001E4A95">
        <w:rPr>
          <w:i/>
          <w:iCs/>
        </w:rPr>
        <w:t>2</w:t>
      </w:r>
      <w:r w:rsidRPr="001E4A95">
        <w:rPr>
          <w:i/>
          <w:iCs/>
          <w:lang w:val="en-US"/>
        </w:rPr>
        <w:t>X</w:t>
      </w:r>
      <w:r w:rsidR="009535C4" w:rsidRPr="001E4A95">
        <w:rPr>
          <w:i/>
          <w:iCs/>
        </w:rPr>
        <w:t xml:space="preserve"> ≠</w:t>
      </w:r>
      <w:r w:rsidRPr="001E4A95">
        <w:rPr>
          <w:i/>
          <w:iCs/>
          <w:lang w:val="en-US"/>
        </w:rPr>
        <w:t>X</w:t>
      </w:r>
      <w:r w:rsidRPr="001E4A95">
        <w:rPr>
          <w:i/>
          <w:iCs/>
        </w:rPr>
        <w:t>+</w:t>
      </w:r>
      <w:r w:rsidRPr="001E4A95">
        <w:rPr>
          <w:i/>
          <w:iCs/>
          <w:lang w:val="en-US"/>
        </w:rPr>
        <w:t>Y</w:t>
      </w:r>
      <w:r w:rsidRPr="001E4A95">
        <w:rPr>
          <w:i/>
          <w:iCs/>
        </w:rPr>
        <w:t xml:space="preserve">, </w:t>
      </w:r>
      <w:r w:rsidR="009535C4" w:rsidRPr="001E4A95">
        <w:t>но</w:t>
      </w:r>
      <w:r w:rsidRPr="001E4A95">
        <w:rPr>
          <w:smallCaps/>
        </w:rPr>
        <w:t xml:space="preserve"> </w:t>
      </w:r>
      <w:r w:rsidR="009535C4" w:rsidRPr="001E4A95">
        <w:rPr>
          <w:i/>
          <w:iCs/>
        </w:rPr>
        <w:t xml:space="preserve">М(2Х) = </w:t>
      </w:r>
      <w:r w:rsidRPr="001E4A95">
        <w:rPr>
          <w:i/>
          <w:iCs/>
          <w:lang w:val="en-US"/>
        </w:rPr>
        <w:t>M</w:t>
      </w:r>
      <w:r w:rsidRPr="001E4A95">
        <w:rPr>
          <w:i/>
          <w:iCs/>
        </w:rPr>
        <w:t>(</w:t>
      </w:r>
      <w:r w:rsidRPr="001E4A95">
        <w:rPr>
          <w:i/>
          <w:iCs/>
          <w:lang w:val="en-US"/>
        </w:rPr>
        <w:t>X</w:t>
      </w:r>
      <w:r w:rsidRPr="001E4A95">
        <w:rPr>
          <w:i/>
          <w:iCs/>
        </w:rPr>
        <w:t>+</w:t>
      </w:r>
      <w:r w:rsidRPr="001E4A95">
        <w:rPr>
          <w:i/>
          <w:iCs/>
          <w:lang w:val="en-US"/>
        </w:rPr>
        <w:t>Y</w:t>
      </w:r>
      <w:r w:rsidRPr="001E4A95">
        <w:rPr>
          <w:i/>
          <w:iCs/>
        </w:rPr>
        <w:t>).</w:t>
      </w:r>
    </w:p>
    <w:p w:rsidR="00E6204D"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pPr>
      <w:r w:rsidRPr="001E4A95">
        <w:t>По данным примера 3.52 убедиться в том, что</w:t>
      </w:r>
      <w:r w:rsidR="009535C4" w:rsidRPr="001E4A95">
        <w:t xml:space="preserve"> </w:t>
      </w:r>
      <w:r w:rsidRPr="001E4A95">
        <w:rPr>
          <w:i/>
          <w:iCs/>
          <w:lang w:val="en-US"/>
        </w:rPr>
        <w:t>X</w:t>
      </w:r>
      <w:r w:rsidRPr="001E4A95">
        <w:rPr>
          <w:i/>
          <w:iCs/>
          <w:vertAlign w:val="superscript"/>
        </w:rPr>
        <w:t>2</w:t>
      </w:r>
      <w:r w:rsidRPr="001E4A95">
        <w:rPr>
          <w:i/>
          <w:iCs/>
        </w:rPr>
        <w:t xml:space="preserve"> </w:t>
      </w:r>
      <w:r w:rsidR="00CC572A" w:rsidRPr="001E4A95">
        <w:rPr>
          <w:i/>
          <w:iCs/>
        </w:rPr>
        <w:t>≠</w:t>
      </w:r>
      <w:r w:rsidRPr="001E4A95">
        <w:t xml:space="preserve"> </w:t>
      </w:r>
      <w:r w:rsidRPr="001E4A95">
        <w:rPr>
          <w:i/>
          <w:iCs/>
          <w:lang w:val="en-US"/>
        </w:rPr>
        <w:t>XY</w:t>
      </w:r>
      <w:r w:rsidRPr="001E4A95">
        <w:rPr>
          <w:i/>
          <w:iCs/>
        </w:rPr>
        <w:t xml:space="preserve"> . </w:t>
      </w:r>
      <w:r w:rsidRPr="001E4A95">
        <w:t xml:space="preserve">Проверить равенство </w:t>
      </w:r>
      <w:r w:rsidRPr="001E4A95">
        <w:rPr>
          <w:i/>
          <w:iCs/>
          <w:lang w:val="en-US"/>
        </w:rPr>
        <w:t>M</w:t>
      </w:r>
      <w:r w:rsidRPr="001E4A95">
        <w:rPr>
          <w:iCs/>
        </w:rPr>
        <w:t>(</w:t>
      </w:r>
      <w:r w:rsidRPr="001E4A95">
        <w:rPr>
          <w:i/>
          <w:iCs/>
          <w:lang w:val="en-US"/>
        </w:rPr>
        <w:t>XY</w:t>
      </w:r>
      <w:r w:rsidRPr="001E4A95">
        <w:rPr>
          <w:iCs/>
        </w:rPr>
        <w:t>)</w:t>
      </w:r>
      <w:r w:rsidRPr="001E4A95">
        <w:rPr>
          <w:i/>
          <w:iCs/>
        </w:rPr>
        <w:t xml:space="preserve"> =</w:t>
      </w:r>
      <w:r w:rsidRPr="001E4A95">
        <w:rPr>
          <w:iCs/>
        </w:rPr>
        <w:t>[</w:t>
      </w:r>
      <w:r w:rsidRPr="001E4A95">
        <w:rPr>
          <w:i/>
          <w:iCs/>
        </w:rPr>
        <w:t>М</w:t>
      </w:r>
      <w:r w:rsidRPr="001E4A95">
        <w:rPr>
          <w:iCs/>
        </w:rPr>
        <w:t>(</w:t>
      </w:r>
      <w:r w:rsidRPr="001E4A95">
        <w:rPr>
          <w:i/>
          <w:iCs/>
        </w:rPr>
        <w:t>Х</w:t>
      </w:r>
      <w:r w:rsidRPr="001E4A95">
        <w:rPr>
          <w:iCs/>
        </w:rPr>
        <w:t>)]</w:t>
      </w:r>
      <w:r w:rsidRPr="001E4A95">
        <w:rPr>
          <w:i/>
          <w:iCs/>
          <w:vertAlign w:val="superscript"/>
        </w:rPr>
        <w:t>2</w:t>
      </w:r>
      <w:r w:rsidRPr="001E4A95">
        <w:rPr>
          <w:i/>
          <w:iCs/>
        </w:rPr>
        <w:t>.</w:t>
      </w:r>
    </w:p>
    <w:p w:rsidR="00CC572A" w:rsidRPr="001E4A95" w:rsidRDefault="00E6204D" w:rsidP="002E691C">
      <w:pPr>
        <w:widowControl w:val="0"/>
        <w:numPr>
          <w:ilvl w:val="0"/>
          <w:numId w:val="7"/>
        </w:numPr>
        <w:shd w:val="clear" w:color="auto" w:fill="FFFFFF"/>
        <w:tabs>
          <w:tab w:val="clear" w:pos="360"/>
          <w:tab w:val="num" w:pos="540"/>
        </w:tabs>
        <w:autoSpaceDE w:val="0"/>
        <w:autoSpaceDN w:val="0"/>
        <w:adjustRightInd w:val="0"/>
        <w:ind w:left="540" w:hanging="540"/>
        <w:jc w:val="both"/>
      </w:pPr>
      <w:r w:rsidRPr="001E4A95">
        <w:t>Два стрелка сделали по два выстрела по мишени. Вероятность попадания в мишень для первого стрелка</w:t>
      </w:r>
      <w:r w:rsidR="00CC572A" w:rsidRPr="001E4A95">
        <w:t xml:space="preserve"> </w:t>
      </w:r>
      <w:r w:rsidRPr="001E4A95">
        <w:t xml:space="preserve">равна 0,6, для второго </w:t>
      </w:r>
      <w:r w:rsidR="0086286E" w:rsidRPr="001E4A95">
        <w:t>–</w:t>
      </w:r>
      <w:r w:rsidRPr="001E4A95">
        <w:t xml:space="preserve"> 0,7. Необходимо:</w:t>
      </w:r>
    </w:p>
    <w:p w:rsidR="00CC572A" w:rsidRPr="001E4A95" w:rsidRDefault="00E6204D" w:rsidP="00503B30">
      <w:pPr>
        <w:widowControl w:val="0"/>
        <w:shd w:val="clear" w:color="auto" w:fill="FFFFFF"/>
        <w:tabs>
          <w:tab w:val="left" w:pos="562"/>
        </w:tabs>
        <w:autoSpaceDE w:val="0"/>
        <w:autoSpaceDN w:val="0"/>
        <w:adjustRightInd w:val="0"/>
        <w:ind w:left="-22" w:firstLine="922"/>
        <w:jc w:val="both"/>
      </w:pPr>
      <w:r w:rsidRPr="001E4A95">
        <w:t>а) составить</w:t>
      </w:r>
      <w:r w:rsidR="00CC572A" w:rsidRPr="001E4A95">
        <w:t xml:space="preserve"> </w:t>
      </w:r>
      <w:r w:rsidRPr="001E4A95">
        <w:t>закон распределения общего числа попаданий;</w:t>
      </w:r>
    </w:p>
    <w:p w:rsidR="00E6204D" w:rsidRPr="001E4A95" w:rsidRDefault="00E6204D" w:rsidP="00503B30">
      <w:pPr>
        <w:widowControl w:val="0"/>
        <w:shd w:val="clear" w:color="auto" w:fill="FFFFFF"/>
        <w:tabs>
          <w:tab w:val="left" w:pos="562"/>
        </w:tabs>
        <w:autoSpaceDE w:val="0"/>
        <w:autoSpaceDN w:val="0"/>
        <w:adjustRightInd w:val="0"/>
        <w:ind w:left="-22" w:firstLine="922"/>
        <w:jc w:val="both"/>
      </w:pPr>
      <w:r w:rsidRPr="001E4A95">
        <w:t>б) найти математическое ожидание и дисперсию этой случайной величины.</w:t>
      </w:r>
    </w:p>
    <w:p w:rsidR="00E6204D" w:rsidRPr="001E4A95" w:rsidRDefault="00E6204D" w:rsidP="002E691C">
      <w:pPr>
        <w:numPr>
          <w:ilvl w:val="0"/>
          <w:numId w:val="7"/>
        </w:numPr>
        <w:shd w:val="clear" w:color="auto" w:fill="FFFFFF"/>
        <w:tabs>
          <w:tab w:val="clear" w:pos="360"/>
          <w:tab w:val="num" w:pos="540"/>
        </w:tabs>
        <w:autoSpaceDE w:val="0"/>
        <w:autoSpaceDN w:val="0"/>
        <w:adjustRightInd w:val="0"/>
        <w:ind w:left="540" w:hanging="540"/>
        <w:jc w:val="both"/>
      </w:pPr>
      <w:r w:rsidRPr="001E4A95">
        <w:t xml:space="preserve">Пусть </w:t>
      </w:r>
      <w:r w:rsidRPr="001E4A95">
        <w:rPr>
          <w:i/>
          <w:iCs/>
          <w:lang w:val="en-US"/>
        </w:rPr>
        <w:t>X</w:t>
      </w:r>
      <w:r w:rsidRPr="001E4A95">
        <w:rPr>
          <w:i/>
          <w:iCs/>
        </w:rPr>
        <w:t xml:space="preserve">, </w:t>
      </w:r>
      <w:r w:rsidRPr="001E4A95">
        <w:rPr>
          <w:i/>
          <w:iCs/>
          <w:lang w:val="en-US"/>
        </w:rPr>
        <w:t>Y</w:t>
      </w:r>
      <w:r w:rsidRPr="001E4A95">
        <w:rPr>
          <w:i/>
          <w:iCs/>
        </w:rPr>
        <w:t xml:space="preserve">, </w:t>
      </w:r>
      <w:r w:rsidRPr="001E4A95">
        <w:rPr>
          <w:i/>
          <w:iCs/>
          <w:lang w:val="en-US"/>
        </w:rPr>
        <w:t>Z</w:t>
      </w:r>
      <w:r w:rsidRPr="001E4A95">
        <w:rPr>
          <w:i/>
          <w:iCs/>
        </w:rPr>
        <w:t xml:space="preserve"> </w:t>
      </w:r>
      <w:r w:rsidR="0086286E" w:rsidRPr="001E4A95">
        <w:rPr>
          <w:i/>
          <w:iCs/>
        </w:rPr>
        <w:t>–</w:t>
      </w:r>
      <w:r w:rsidRPr="001E4A95">
        <w:rPr>
          <w:i/>
          <w:iCs/>
        </w:rPr>
        <w:t xml:space="preserve"> </w:t>
      </w:r>
      <w:r w:rsidRPr="001E4A95">
        <w:t xml:space="preserve">случайные величины: </w:t>
      </w:r>
      <w:r w:rsidRPr="001E4A95">
        <w:rPr>
          <w:i/>
          <w:iCs/>
          <w:lang w:val="en-US"/>
        </w:rPr>
        <w:t>X</w:t>
      </w:r>
      <w:r w:rsidRPr="001E4A95">
        <w:rPr>
          <w:i/>
          <w:iCs/>
        </w:rPr>
        <w:t xml:space="preserve"> </w:t>
      </w:r>
      <w:r w:rsidR="0086286E" w:rsidRPr="001E4A95">
        <w:rPr>
          <w:i/>
          <w:iCs/>
        </w:rPr>
        <w:t>–</w:t>
      </w:r>
      <w:r w:rsidRPr="001E4A95">
        <w:rPr>
          <w:i/>
          <w:iCs/>
        </w:rPr>
        <w:t xml:space="preserve"> </w:t>
      </w:r>
      <w:r w:rsidRPr="001E4A95">
        <w:rPr>
          <w:iCs/>
        </w:rPr>
        <w:t>выручка</w:t>
      </w:r>
      <w:r w:rsidR="00CC572A" w:rsidRPr="001E4A95">
        <w:rPr>
          <w:i/>
          <w:iCs/>
        </w:rPr>
        <w:t xml:space="preserve"> </w:t>
      </w:r>
      <w:r w:rsidRPr="001E4A95">
        <w:t xml:space="preserve">фирмы, </w:t>
      </w:r>
      <w:r w:rsidRPr="001E4A95">
        <w:rPr>
          <w:lang w:val="en-US"/>
        </w:rPr>
        <w:t>Y</w:t>
      </w:r>
      <w:r w:rsidRPr="001E4A95">
        <w:t xml:space="preserve"> </w:t>
      </w:r>
      <w:r w:rsidR="0086286E" w:rsidRPr="001E4A95">
        <w:t>–</w:t>
      </w:r>
      <w:r w:rsidRPr="001E4A95">
        <w:t xml:space="preserve"> ее затраты, </w:t>
      </w:r>
      <w:r w:rsidRPr="001E4A95">
        <w:rPr>
          <w:i/>
          <w:iCs/>
          <w:lang w:val="en-US"/>
        </w:rPr>
        <w:t>Z</w:t>
      </w:r>
      <w:r w:rsidRPr="001E4A95">
        <w:rPr>
          <w:i/>
          <w:iCs/>
        </w:rPr>
        <w:t xml:space="preserve"> = Х</w:t>
      </w:r>
      <w:r w:rsidR="00CC572A" w:rsidRPr="001E4A95">
        <w:rPr>
          <w:i/>
          <w:iCs/>
        </w:rPr>
        <w:t xml:space="preserve"> </w:t>
      </w:r>
      <w:r w:rsidRPr="001E4A95">
        <w:rPr>
          <w:i/>
          <w:iCs/>
        </w:rPr>
        <w:t xml:space="preserve">- </w:t>
      </w:r>
      <w:r w:rsidRPr="001E4A95">
        <w:rPr>
          <w:i/>
          <w:iCs/>
          <w:lang w:val="en-US"/>
        </w:rPr>
        <w:t>Y</w:t>
      </w:r>
      <w:r w:rsidRPr="001E4A95">
        <w:rPr>
          <w:i/>
          <w:iCs/>
        </w:rPr>
        <w:t xml:space="preserve"> </w:t>
      </w:r>
      <w:r w:rsidR="0086286E" w:rsidRPr="001E4A95">
        <w:t>–</w:t>
      </w:r>
      <w:r w:rsidRPr="001E4A95">
        <w:t xml:space="preserve"> прибыль. Найти</w:t>
      </w:r>
      <w:r w:rsidR="00CC572A" w:rsidRPr="001E4A95">
        <w:t xml:space="preserve"> </w:t>
      </w:r>
      <w:r w:rsidRPr="001E4A95">
        <w:t xml:space="preserve">распределение прибыли </w:t>
      </w:r>
      <w:r w:rsidRPr="001E4A95">
        <w:rPr>
          <w:lang w:val="en-US"/>
        </w:rPr>
        <w:t>Z</w:t>
      </w:r>
      <w:r w:rsidRPr="001E4A95">
        <w:t>, если затраты и выручка независимы и заданы распределениями:</w:t>
      </w:r>
    </w:p>
    <w:tbl>
      <w:tblPr>
        <w:tblStyle w:val="a3"/>
        <w:tblW w:w="0" w:type="auto"/>
        <w:tblInd w:w="1008" w:type="dxa"/>
        <w:tblLook w:val="01E0" w:firstRow="1" w:lastRow="1" w:firstColumn="1" w:lastColumn="1" w:noHBand="0" w:noVBand="0"/>
      </w:tblPr>
      <w:tblGrid>
        <w:gridCol w:w="840"/>
        <w:gridCol w:w="840"/>
        <w:gridCol w:w="840"/>
        <w:gridCol w:w="840"/>
        <w:gridCol w:w="840"/>
      </w:tblGrid>
      <w:tr w:rsidR="00CC572A" w:rsidRPr="001E4A95">
        <w:trPr>
          <w:trHeight w:val="345"/>
        </w:trPr>
        <w:tc>
          <w:tcPr>
            <w:tcW w:w="840" w:type="dxa"/>
            <w:vMerge w:val="restart"/>
            <w:tcBorders>
              <w:top w:val="nil"/>
              <w:left w:val="nil"/>
              <w:bottom w:val="nil"/>
              <w:right w:val="single" w:sz="4" w:space="0" w:color="auto"/>
            </w:tcBorders>
            <w:vAlign w:val="center"/>
          </w:tcPr>
          <w:p w:rsidR="00CC572A" w:rsidRPr="001E4A95" w:rsidRDefault="00CC572A" w:rsidP="00CC572A">
            <w:pPr>
              <w:autoSpaceDE w:val="0"/>
              <w:autoSpaceDN w:val="0"/>
              <w:adjustRightInd w:val="0"/>
              <w:jc w:val="center"/>
              <w:rPr>
                <w:i/>
                <w:lang w:val="en-US"/>
              </w:rPr>
            </w:pPr>
            <w:r w:rsidRPr="001E4A95">
              <w:rPr>
                <w:i/>
                <w:lang w:val="en-US"/>
              </w:rPr>
              <w:t>X:</w:t>
            </w:r>
          </w:p>
        </w:tc>
        <w:tc>
          <w:tcPr>
            <w:tcW w:w="840" w:type="dxa"/>
            <w:tcBorders>
              <w:lef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x</w:t>
            </w:r>
            <w:r w:rsidRPr="001E4A95">
              <w:rPr>
                <w:i/>
                <w:vertAlign w:val="subscript"/>
                <w:lang w:val="en-US"/>
              </w:rPr>
              <w:t>i</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3</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4</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5</w:t>
            </w:r>
          </w:p>
        </w:tc>
      </w:tr>
      <w:tr w:rsidR="00CC572A" w:rsidRPr="001E4A95">
        <w:trPr>
          <w:trHeight w:val="345"/>
        </w:trPr>
        <w:tc>
          <w:tcPr>
            <w:tcW w:w="840" w:type="dxa"/>
            <w:vMerge/>
            <w:tcBorders>
              <w:top w:val="nil"/>
              <w:left w:val="nil"/>
              <w:bottom w:val="nil"/>
              <w:right w:val="single" w:sz="4" w:space="0" w:color="auto"/>
            </w:tcBorders>
          </w:tcPr>
          <w:p w:rsidR="00CC572A" w:rsidRPr="001E4A95" w:rsidRDefault="00CC572A" w:rsidP="006E0876">
            <w:pPr>
              <w:autoSpaceDE w:val="0"/>
              <w:autoSpaceDN w:val="0"/>
              <w:adjustRightInd w:val="0"/>
              <w:jc w:val="center"/>
              <w:rPr>
                <w:i/>
                <w:lang w:val="en-US"/>
              </w:rPr>
            </w:pPr>
          </w:p>
        </w:tc>
        <w:tc>
          <w:tcPr>
            <w:tcW w:w="840" w:type="dxa"/>
            <w:tcBorders>
              <w:lef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p</w:t>
            </w:r>
            <w:r w:rsidRPr="001E4A95">
              <w:rPr>
                <w:i/>
                <w:vertAlign w:val="subscript"/>
                <w:lang w:val="en-US"/>
              </w:rPr>
              <w:t>i</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1/3</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1/3</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1/3</w:t>
            </w:r>
          </w:p>
        </w:tc>
      </w:tr>
    </w:tbl>
    <w:p w:rsidR="00C05C63" w:rsidRDefault="00C05C63" w:rsidP="00CC572A">
      <w:pPr>
        <w:shd w:val="clear" w:color="auto" w:fill="FFFFFF"/>
        <w:autoSpaceDE w:val="0"/>
        <w:autoSpaceDN w:val="0"/>
        <w:adjustRightInd w:val="0"/>
        <w:ind w:left="540" w:hanging="540"/>
        <w:rPr>
          <w:lang w:val="en-US"/>
        </w:rPr>
      </w:pPr>
    </w:p>
    <w:p w:rsidR="00CC572A" w:rsidRPr="001E4A95" w:rsidRDefault="00C05C63" w:rsidP="00CC572A">
      <w:pPr>
        <w:shd w:val="clear" w:color="auto" w:fill="FFFFFF"/>
        <w:autoSpaceDE w:val="0"/>
        <w:autoSpaceDN w:val="0"/>
        <w:adjustRightInd w:val="0"/>
        <w:ind w:left="540" w:hanging="540"/>
        <w:rPr>
          <w:lang w:val="en-US"/>
        </w:rPr>
      </w:pPr>
      <w:r>
        <w:rPr>
          <w:lang w:val="en-US"/>
        </w:rPr>
        <w:br w:type="page"/>
      </w:r>
    </w:p>
    <w:tbl>
      <w:tblPr>
        <w:tblStyle w:val="a3"/>
        <w:tblW w:w="0" w:type="auto"/>
        <w:tblInd w:w="1008" w:type="dxa"/>
        <w:tblLook w:val="01E0" w:firstRow="1" w:lastRow="1" w:firstColumn="1" w:lastColumn="1" w:noHBand="0" w:noVBand="0"/>
      </w:tblPr>
      <w:tblGrid>
        <w:gridCol w:w="840"/>
        <w:gridCol w:w="840"/>
        <w:gridCol w:w="840"/>
        <w:gridCol w:w="840"/>
      </w:tblGrid>
      <w:tr w:rsidR="00CC572A" w:rsidRPr="001E4A95">
        <w:trPr>
          <w:trHeight w:val="345"/>
        </w:trPr>
        <w:tc>
          <w:tcPr>
            <w:tcW w:w="840" w:type="dxa"/>
            <w:vMerge w:val="restart"/>
            <w:tcBorders>
              <w:top w:val="nil"/>
              <w:left w:val="nil"/>
              <w:bottom w:val="nil"/>
              <w:right w:val="single" w:sz="4" w:space="0" w:color="auto"/>
            </w:tcBorders>
            <w:vAlign w:val="center"/>
          </w:tcPr>
          <w:p w:rsidR="00CC572A" w:rsidRPr="001E4A95" w:rsidRDefault="00CC572A" w:rsidP="00CC572A">
            <w:pPr>
              <w:autoSpaceDE w:val="0"/>
              <w:autoSpaceDN w:val="0"/>
              <w:adjustRightInd w:val="0"/>
              <w:jc w:val="center"/>
              <w:rPr>
                <w:i/>
                <w:lang w:val="en-US"/>
              </w:rPr>
            </w:pPr>
            <w:r w:rsidRPr="001E4A95">
              <w:rPr>
                <w:lang w:val="en-US"/>
              </w:rPr>
              <w:br w:type="page"/>
            </w:r>
            <w:r w:rsidRPr="001E4A95">
              <w:rPr>
                <w:i/>
                <w:lang w:val="en-US"/>
              </w:rPr>
              <w:t>Y:</w:t>
            </w:r>
          </w:p>
        </w:tc>
        <w:tc>
          <w:tcPr>
            <w:tcW w:w="840" w:type="dxa"/>
            <w:tcBorders>
              <w:lef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y</w:t>
            </w:r>
            <w:r w:rsidRPr="001E4A95">
              <w:rPr>
                <w:i/>
                <w:vertAlign w:val="subscript"/>
                <w:lang w:val="en-US"/>
              </w:rPr>
              <w:t>j</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1</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2</w:t>
            </w:r>
          </w:p>
        </w:tc>
      </w:tr>
      <w:tr w:rsidR="00CC572A" w:rsidRPr="001E4A95">
        <w:trPr>
          <w:trHeight w:val="345"/>
        </w:trPr>
        <w:tc>
          <w:tcPr>
            <w:tcW w:w="840" w:type="dxa"/>
            <w:vMerge/>
            <w:tcBorders>
              <w:top w:val="nil"/>
              <w:left w:val="nil"/>
              <w:bottom w:val="nil"/>
              <w:right w:val="single" w:sz="4" w:space="0" w:color="auto"/>
            </w:tcBorders>
          </w:tcPr>
          <w:p w:rsidR="00CC572A" w:rsidRPr="001E4A95" w:rsidRDefault="00CC572A" w:rsidP="006E0876">
            <w:pPr>
              <w:autoSpaceDE w:val="0"/>
              <w:autoSpaceDN w:val="0"/>
              <w:adjustRightInd w:val="0"/>
              <w:jc w:val="center"/>
              <w:rPr>
                <w:i/>
                <w:lang w:val="en-US"/>
              </w:rPr>
            </w:pPr>
          </w:p>
        </w:tc>
        <w:tc>
          <w:tcPr>
            <w:tcW w:w="840" w:type="dxa"/>
            <w:tcBorders>
              <w:lef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p</w:t>
            </w:r>
            <w:r w:rsidRPr="001E4A95">
              <w:rPr>
                <w:i/>
                <w:vertAlign w:val="subscript"/>
                <w:lang w:val="en-US"/>
              </w:rPr>
              <w:t>j</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1/2</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1/2</w:t>
            </w:r>
          </w:p>
        </w:tc>
      </w:tr>
    </w:tbl>
    <w:p w:rsidR="00E6204D" w:rsidRPr="00D26B6E" w:rsidRDefault="00E6204D" w:rsidP="002E691C">
      <w:pPr>
        <w:numPr>
          <w:ilvl w:val="0"/>
          <w:numId w:val="7"/>
        </w:numPr>
        <w:shd w:val="clear" w:color="auto" w:fill="FFFFFF"/>
        <w:tabs>
          <w:tab w:val="clear" w:pos="360"/>
          <w:tab w:val="num" w:pos="540"/>
        </w:tabs>
        <w:ind w:left="540" w:hanging="540"/>
        <w:jc w:val="both"/>
      </w:pPr>
      <w:r w:rsidRPr="001E4A95">
        <w:t xml:space="preserve">Пусть </w:t>
      </w:r>
      <w:r w:rsidRPr="001E4A95">
        <w:rPr>
          <w:i/>
          <w:iCs/>
          <w:lang w:val="en-US"/>
        </w:rPr>
        <w:t>X</w:t>
      </w:r>
      <w:r w:rsidRPr="001E4A95">
        <w:rPr>
          <w:i/>
          <w:iCs/>
        </w:rPr>
        <w:t xml:space="preserve"> </w:t>
      </w:r>
      <w:r w:rsidR="0086286E" w:rsidRPr="001E4A95">
        <w:t>–</w:t>
      </w:r>
      <w:r w:rsidRPr="001E4A95">
        <w:t xml:space="preserve"> выручка фирмы в долларах. Найти распределение выручки в рублях </w:t>
      </w:r>
      <w:r w:rsidRPr="001E4A95">
        <w:rPr>
          <w:i/>
          <w:iCs/>
          <w:lang w:val="en-US"/>
        </w:rPr>
        <w:t>Z</w:t>
      </w:r>
      <w:r w:rsidRPr="001E4A95">
        <w:rPr>
          <w:i/>
          <w:iCs/>
        </w:rPr>
        <w:t>=</w:t>
      </w:r>
      <w:r w:rsidRPr="001E4A95">
        <w:rPr>
          <w:i/>
          <w:iCs/>
          <w:lang w:val="en-US"/>
        </w:rPr>
        <w:t>X</w:t>
      </w:r>
      <w:r w:rsidRPr="001E4A95">
        <w:rPr>
          <w:i/>
          <w:iCs/>
        </w:rPr>
        <w:t>*</w:t>
      </w:r>
      <w:r w:rsidRPr="001E4A95">
        <w:rPr>
          <w:i/>
          <w:iCs/>
          <w:lang w:val="en-US"/>
        </w:rPr>
        <w:t>Y</w:t>
      </w:r>
      <w:r w:rsidRPr="001E4A95">
        <w:rPr>
          <w:i/>
          <w:iCs/>
        </w:rPr>
        <w:t xml:space="preserve"> </w:t>
      </w:r>
      <w:r w:rsidRPr="001E4A95">
        <w:t xml:space="preserve">в пересчете по курсу доллара </w:t>
      </w:r>
      <w:r w:rsidRPr="001E4A95">
        <w:rPr>
          <w:i/>
          <w:iCs/>
          <w:lang w:val="en-US"/>
        </w:rPr>
        <w:t>Y</w:t>
      </w:r>
      <w:r w:rsidRPr="001E4A95">
        <w:rPr>
          <w:i/>
          <w:iCs/>
        </w:rPr>
        <w:t xml:space="preserve">, </w:t>
      </w:r>
      <w:r w:rsidRPr="001E4A95">
        <w:t xml:space="preserve">если выручка </w:t>
      </w:r>
      <w:r w:rsidRPr="001E4A95">
        <w:rPr>
          <w:i/>
          <w:iCs/>
          <w:lang w:val="en-US"/>
        </w:rPr>
        <w:t>X</w:t>
      </w:r>
      <w:r w:rsidRPr="001E4A95">
        <w:rPr>
          <w:i/>
          <w:iCs/>
        </w:rPr>
        <w:t xml:space="preserve"> </w:t>
      </w:r>
      <w:r w:rsidRPr="001E4A95">
        <w:t xml:space="preserve">не зависит от курса </w:t>
      </w:r>
      <w:r w:rsidRPr="001E4A95">
        <w:rPr>
          <w:i/>
          <w:iCs/>
          <w:lang w:val="en-US"/>
        </w:rPr>
        <w:t>Y</w:t>
      </w:r>
      <w:r w:rsidRPr="001E4A95">
        <w:rPr>
          <w:i/>
          <w:iCs/>
        </w:rPr>
        <w:t xml:space="preserve">, а </w:t>
      </w:r>
      <w:r w:rsidRPr="001E4A95">
        <w:t xml:space="preserve">распределения </w:t>
      </w:r>
      <w:r w:rsidRPr="001E4A95">
        <w:rPr>
          <w:lang w:val="en-US"/>
        </w:rPr>
        <w:t>X</w:t>
      </w:r>
      <w:r w:rsidRPr="001E4A95">
        <w:t xml:space="preserve"> и </w:t>
      </w:r>
      <w:r w:rsidRPr="001E4A95">
        <w:rPr>
          <w:lang w:val="en-US"/>
        </w:rPr>
        <w:t>Y</w:t>
      </w:r>
      <w:r w:rsidRPr="001E4A95">
        <w:t xml:space="preserve"> имеют вид</w:t>
      </w:r>
    </w:p>
    <w:tbl>
      <w:tblPr>
        <w:tblStyle w:val="a3"/>
        <w:tblW w:w="0" w:type="auto"/>
        <w:tblInd w:w="1008" w:type="dxa"/>
        <w:tblLook w:val="01E0" w:firstRow="1" w:lastRow="1" w:firstColumn="1" w:lastColumn="1" w:noHBand="0" w:noVBand="0"/>
      </w:tblPr>
      <w:tblGrid>
        <w:gridCol w:w="840"/>
        <w:gridCol w:w="840"/>
        <w:gridCol w:w="840"/>
        <w:gridCol w:w="840"/>
      </w:tblGrid>
      <w:tr w:rsidR="00CC572A" w:rsidRPr="001E4A95">
        <w:trPr>
          <w:trHeight w:val="345"/>
        </w:trPr>
        <w:tc>
          <w:tcPr>
            <w:tcW w:w="840" w:type="dxa"/>
            <w:vMerge w:val="restart"/>
            <w:tcBorders>
              <w:top w:val="nil"/>
              <w:left w:val="nil"/>
              <w:bottom w:val="nil"/>
              <w:righ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X:</w:t>
            </w:r>
          </w:p>
        </w:tc>
        <w:tc>
          <w:tcPr>
            <w:tcW w:w="840" w:type="dxa"/>
            <w:tcBorders>
              <w:lef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x</w:t>
            </w:r>
            <w:r w:rsidRPr="001E4A95">
              <w:rPr>
                <w:i/>
                <w:vertAlign w:val="subscript"/>
                <w:lang w:val="en-US"/>
              </w:rPr>
              <w:t>i</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1000</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2000</w:t>
            </w:r>
          </w:p>
        </w:tc>
      </w:tr>
      <w:tr w:rsidR="00CC572A" w:rsidRPr="001E4A95">
        <w:trPr>
          <w:trHeight w:val="345"/>
        </w:trPr>
        <w:tc>
          <w:tcPr>
            <w:tcW w:w="840" w:type="dxa"/>
            <w:vMerge/>
            <w:tcBorders>
              <w:top w:val="nil"/>
              <w:left w:val="nil"/>
              <w:bottom w:val="nil"/>
              <w:right w:val="single" w:sz="4" w:space="0" w:color="auto"/>
            </w:tcBorders>
          </w:tcPr>
          <w:p w:rsidR="00CC572A" w:rsidRPr="001E4A95" w:rsidRDefault="00CC572A" w:rsidP="006E0876">
            <w:pPr>
              <w:autoSpaceDE w:val="0"/>
              <w:autoSpaceDN w:val="0"/>
              <w:adjustRightInd w:val="0"/>
              <w:jc w:val="center"/>
              <w:rPr>
                <w:i/>
                <w:lang w:val="en-US"/>
              </w:rPr>
            </w:pPr>
          </w:p>
        </w:tc>
        <w:tc>
          <w:tcPr>
            <w:tcW w:w="840" w:type="dxa"/>
            <w:tcBorders>
              <w:lef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p</w:t>
            </w:r>
            <w:r w:rsidRPr="001E4A95">
              <w:rPr>
                <w:i/>
                <w:vertAlign w:val="subscript"/>
                <w:lang w:val="en-US"/>
              </w:rPr>
              <w:t>i</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0,7</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0,3</w:t>
            </w:r>
          </w:p>
        </w:tc>
      </w:tr>
    </w:tbl>
    <w:p w:rsidR="00CC572A" w:rsidRPr="001E4A95" w:rsidRDefault="00CC572A" w:rsidP="0056320E">
      <w:pPr>
        <w:shd w:val="clear" w:color="auto" w:fill="FFFFFF"/>
        <w:ind w:left="540" w:hanging="509"/>
        <w:jc w:val="both"/>
        <w:rPr>
          <w:lang w:val="en-US"/>
        </w:rPr>
      </w:pPr>
    </w:p>
    <w:tbl>
      <w:tblPr>
        <w:tblStyle w:val="a3"/>
        <w:tblW w:w="0" w:type="auto"/>
        <w:tblInd w:w="1008" w:type="dxa"/>
        <w:tblLook w:val="01E0" w:firstRow="1" w:lastRow="1" w:firstColumn="1" w:lastColumn="1" w:noHBand="0" w:noVBand="0"/>
      </w:tblPr>
      <w:tblGrid>
        <w:gridCol w:w="840"/>
        <w:gridCol w:w="840"/>
        <w:gridCol w:w="840"/>
        <w:gridCol w:w="840"/>
      </w:tblGrid>
      <w:tr w:rsidR="00CC572A" w:rsidRPr="001E4A95">
        <w:trPr>
          <w:trHeight w:val="345"/>
        </w:trPr>
        <w:tc>
          <w:tcPr>
            <w:tcW w:w="840" w:type="dxa"/>
            <w:vMerge w:val="restart"/>
            <w:tcBorders>
              <w:top w:val="nil"/>
              <w:left w:val="nil"/>
              <w:bottom w:val="nil"/>
              <w:righ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Y:</w:t>
            </w:r>
          </w:p>
        </w:tc>
        <w:tc>
          <w:tcPr>
            <w:tcW w:w="840" w:type="dxa"/>
            <w:tcBorders>
              <w:lef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y</w:t>
            </w:r>
            <w:r w:rsidRPr="001E4A95">
              <w:rPr>
                <w:i/>
                <w:vertAlign w:val="subscript"/>
                <w:lang w:val="en-US"/>
              </w:rPr>
              <w:t>j</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25</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27</w:t>
            </w:r>
          </w:p>
        </w:tc>
      </w:tr>
      <w:tr w:rsidR="00CC572A" w:rsidRPr="001E4A95">
        <w:trPr>
          <w:trHeight w:val="345"/>
        </w:trPr>
        <w:tc>
          <w:tcPr>
            <w:tcW w:w="840" w:type="dxa"/>
            <w:vMerge/>
            <w:tcBorders>
              <w:top w:val="nil"/>
              <w:left w:val="nil"/>
              <w:bottom w:val="nil"/>
              <w:right w:val="single" w:sz="4" w:space="0" w:color="auto"/>
            </w:tcBorders>
          </w:tcPr>
          <w:p w:rsidR="00CC572A" w:rsidRPr="001E4A95" w:rsidRDefault="00CC572A" w:rsidP="006E0876">
            <w:pPr>
              <w:autoSpaceDE w:val="0"/>
              <w:autoSpaceDN w:val="0"/>
              <w:adjustRightInd w:val="0"/>
              <w:jc w:val="center"/>
              <w:rPr>
                <w:i/>
                <w:lang w:val="en-US"/>
              </w:rPr>
            </w:pPr>
          </w:p>
        </w:tc>
        <w:tc>
          <w:tcPr>
            <w:tcW w:w="840" w:type="dxa"/>
            <w:tcBorders>
              <w:left w:val="single" w:sz="4" w:space="0" w:color="auto"/>
            </w:tcBorders>
            <w:vAlign w:val="center"/>
          </w:tcPr>
          <w:p w:rsidR="00CC572A" w:rsidRPr="001E4A95" w:rsidRDefault="00CC572A" w:rsidP="006E0876">
            <w:pPr>
              <w:autoSpaceDE w:val="0"/>
              <w:autoSpaceDN w:val="0"/>
              <w:adjustRightInd w:val="0"/>
              <w:jc w:val="center"/>
              <w:rPr>
                <w:i/>
                <w:lang w:val="en-US"/>
              </w:rPr>
            </w:pPr>
            <w:r w:rsidRPr="001E4A95">
              <w:rPr>
                <w:i/>
                <w:lang w:val="en-US"/>
              </w:rPr>
              <w:t>p</w:t>
            </w:r>
            <w:r w:rsidRPr="001E4A95">
              <w:rPr>
                <w:i/>
                <w:vertAlign w:val="subscript"/>
                <w:lang w:val="en-US"/>
              </w:rPr>
              <w:t>j</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0,4</w:t>
            </w:r>
          </w:p>
        </w:tc>
        <w:tc>
          <w:tcPr>
            <w:tcW w:w="840" w:type="dxa"/>
            <w:vAlign w:val="center"/>
          </w:tcPr>
          <w:p w:rsidR="00CC572A" w:rsidRPr="001E4A95" w:rsidRDefault="00CC572A" w:rsidP="006E0876">
            <w:pPr>
              <w:autoSpaceDE w:val="0"/>
              <w:autoSpaceDN w:val="0"/>
              <w:adjustRightInd w:val="0"/>
              <w:jc w:val="center"/>
              <w:rPr>
                <w:lang w:val="en-US"/>
              </w:rPr>
            </w:pPr>
            <w:r w:rsidRPr="001E4A95">
              <w:rPr>
                <w:lang w:val="en-US"/>
              </w:rPr>
              <w:t>0,6</w:t>
            </w:r>
          </w:p>
        </w:tc>
      </w:tr>
    </w:tbl>
    <w:p w:rsidR="00E6204D" w:rsidRPr="001E4A95" w:rsidRDefault="00E6204D" w:rsidP="002E691C">
      <w:pPr>
        <w:widowControl w:val="0"/>
        <w:numPr>
          <w:ilvl w:val="0"/>
          <w:numId w:val="7"/>
        </w:numPr>
        <w:shd w:val="clear" w:color="auto" w:fill="FFFFFF"/>
        <w:tabs>
          <w:tab w:val="clear" w:pos="360"/>
          <w:tab w:val="num" w:pos="540"/>
          <w:tab w:val="left" w:pos="888"/>
        </w:tabs>
        <w:autoSpaceDE w:val="0"/>
        <w:autoSpaceDN w:val="0"/>
        <w:adjustRightInd w:val="0"/>
        <w:ind w:left="540" w:hanging="540"/>
        <w:jc w:val="both"/>
      </w:pPr>
      <w:r w:rsidRPr="001E4A95">
        <w:t>Сделано два высокорисковых вклада: 10 тыс. руб. в</w:t>
      </w:r>
      <w:r w:rsidR="00CC572A" w:rsidRPr="001E4A95">
        <w:t xml:space="preserve"> </w:t>
      </w:r>
      <w:r w:rsidRPr="001E4A95">
        <w:t xml:space="preserve">компанию </w:t>
      </w:r>
      <w:r w:rsidRPr="001E4A95">
        <w:rPr>
          <w:i/>
          <w:iCs/>
        </w:rPr>
        <w:t xml:space="preserve">А </w:t>
      </w:r>
      <w:r w:rsidRPr="001E4A95">
        <w:t xml:space="preserve">и 15 тыс. руб. </w:t>
      </w:r>
      <w:r w:rsidR="0086286E" w:rsidRPr="001E4A95">
        <w:t>–</w:t>
      </w:r>
      <w:r w:rsidRPr="001E4A95">
        <w:t xml:space="preserve"> в компанию </w:t>
      </w:r>
      <w:r w:rsidRPr="001E4A95">
        <w:rPr>
          <w:i/>
          <w:iCs/>
        </w:rPr>
        <w:t xml:space="preserve">В. </w:t>
      </w:r>
      <w:r w:rsidRPr="001E4A95">
        <w:t xml:space="preserve">Компания </w:t>
      </w:r>
      <w:r w:rsidRPr="001E4A95">
        <w:rPr>
          <w:i/>
          <w:iCs/>
        </w:rPr>
        <w:t xml:space="preserve">А </w:t>
      </w:r>
      <w:r w:rsidRPr="001E4A95">
        <w:t xml:space="preserve">обещает 50% годовых, но может «лопнуть» с вероятностью 0,2. Компания </w:t>
      </w:r>
      <w:r w:rsidRPr="001E4A95">
        <w:rPr>
          <w:i/>
          <w:iCs/>
        </w:rPr>
        <w:t xml:space="preserve">В </w:t>
      </w:r>
      <w:r w:rsidRPr="001E4A95">
        <w:t>обещает 40% годовых, но</w:t>
      </w:r>
      <w:r w:rsidR="00CC572A" w:rsidRPr="001E4A95">
        <w:t xml:space="preserve"> </w:t>
      </w:r>
      <w:r w:rsidRPr="001E4A95">
        <w:t>может «лопнуть» с вероятностью 0,15. Составить закон</w:t>
      </w:r>
      <w:r w:rsidR="00CC572A" w:rsidRPr="001E4A95">
        <w:t xml:space="preserve"> </w:t>
      </w:r>
      <w:r w:rsidRPr="001E4A95">
        <w:t xml:space="preserve">распределения случайной величины </w:t>
      </w:r>
      <w:r w:rsidR="0086286E" w:rsidRPr="001E4A95">
        <w:t>–</w:t>
      </w:r>
      <w:r w:rsidRPr="001E4A95">
        <w:t xml:space="preserve"> общей суммы</w:t>
      </w:r>
      <w:r w:rsidR="00CC572A" w:rsidRPr="001E4A95">
        <w:t xml:space="preserve"> </w:t>
      </w:r>
      <w:r w:rsidRPr="001E4A95">
        <w:t>прибыли (убытка), полученной от двух компаний через</w:t>
      </w:r>
      <w:r w:rsidR="00CC572A" w:rsidRPr="001E4A95">
        <w:t xml:space="preserve"> </w:t>
      </w:r>
      <w:r w:rsidRPr="001E4A95">
        <w:t>год, и найти ее математическое ожидание.</w:t>
      </w:r>
    </w:p>
    <w:p w:rsidR="00E6204D" w:rsidRPr="001E4A95" w:rsidRDefault="00E6204D" w:rsidP="002E691C">
      <w:pPr>
        <w:widowControl w:val="0"/>
        <w:numPr>
          <w:ilvl w:val="0"/>
          <w:numId w:val="7"/>
        </w:numPr>
        <w:shd w:val="clear" w:color="auto" w:fill="FFFFFF"/>
        <w:tabs>
          <w:tab w:val="clear" w:pos="360"/>
          <w:tab w:val="num" w:pos="540"/>
          <w:tab w:val="left" w:pos="888"/>
        </w:tabs>
        <w:autoSpaceDE w:val="0"/>
        <w:autoSpaceDN w:val="0"/>
        <w:adjustRightInd w:val="0"/>
        <w:ind w:left="540" w:hanging="540"/>
        <w:jc w:val="both"/>
      </w:pPr>
      <w:r w:rsidRPr="001E4A95">
        <w:t xml:space="preserve">Дискретная случайная величина </w:t>
      </w:r>
      <w:r w:rsidRPr="001E4A95">
        <w:rPr>
          <w:i/>
          <w:iCs/>
          <w:lang w:val="en-US"/>
        </w:rPr>
        <w:t>X</w:t>
      </w:r>
      <w:r w:rsidRPr="001E4A95">
        <w:rPr>
          <w:i/>
          <w:iCs/>
        </w:rPr>
        <w:t xml:space="preserve"> </w:t>
      </w:r>
      <w:r w:rsidRPr="001E4A95">
        <w:t>задана рядом распределения</w:t>
      </w:r>
    </w:p>
    <w:tbl>
      <w:tblPr>
        <w:tblStyle w:val="a3"/>
        <w:tblW w:w="0" w:type="auto"/>
        <w:tblInd w:w="1008" w:type="dxa"/>
        <w:tblLook w:val="01E0" w:firstRow="1" w:lastRow="1" w:firstColumn="1" w:lastColumn="1" w:noHBand="0" w:noVBand="0"/>
      </w:tblPr>
      <w:tblGrid>
        <w:gridCol w:w="840"/>
        <w:gridCol w:w="840"/>
        <w:gridCol w:w="840"/>
        <w:gridCol w:w="840"/>
        <w:gridCol w:w="840"/>
        <w:gridCol w:w="840"/>
        <w:gridCol w:w="840"/>
      </w:tblGrid>
      <w:tr w:rsidR="00CC572A" w:rsidRPr="001E4A95">
        <w:trPr>
          <w:trHeight w:val="345"/>
        </w:trPr>
        <w:tc>
          <w:tcPr>
            <w:tcW w:w="840" w:type="dxa"/>
            <w:vMerge w:val="restart"/>
            <w:tcBorders>
              <w:top w:val="nil"/>
              <w:left w:val="nil"/>
              <w:bottom w:val="nil"/>
              <w:right w:val="single" w:sz="4" w:space="0" w:color="auto"/>
            </w:tcBorders>
            <w:vAlign w:val="center"/>
          </w:tcPr>
          <w:p w:rsidR="00CC572A" w:rsidRPr="001E4A95" w:rsidRDefault="00CC572A" w:rsidP="00CC572A">
            <w:pPr>
              <w:autoSpaceDE w:val="0"/>
              <w:autoSpaceDN w:val="0"/>
              <w:adjustRightInd w:val="0"/>
              <w:jc w:val="center"/>
              <w:rPr>
                <w:i/>
                <w:lang w:val="en-US"/>
              </w:rPr>
            </w:pPr>
            <w:r w:rsidRPr="001E4A95">
              <w:rPr>
                <w:i/>
                <w:lang w:val="en-US"/>
              </w:rPr>
              <w:t>X:</w:t>
            </w:r>
          </w:p>
        </w:tc>
        <w:tc>
          <w:tcPr>
            <w:tcW w:w="840" w:type="dxa"/>
            <w:tcBorders>
              <w:left w:val="single" w:sz="4" w:space="0" w:color="auto"/>
            </w:tcBorders>
            <w:vAlign w:val="center"/>
          </w:tcPr>
          <w:p w:rsidR="00CC572A" w:rsidRPr="001E4A95" w:rsidRDefault="00CC572A" w:rsidP="00CC572A">
            <w:pPr>
              <w:autoSpaceDE w:val="0"/>
              <w:autoSpaceDN w:val="0"/>
              <w:adjustRightInd w:val="0"/>
              <w:jc w:val="center"/>
              <w:rPr>
                <w:i/>
                <w:lang w:val="en-US"/>
              </w:rPr>
            </w:pPr>
            <w:r w:rsidRPr="001E4A95">
              <w:rPr>
                <w:i/>
                <w:lang w:val="en-US"/>
              </w:rPr>
              <w:t>x</w:t>
            </w:r>
            <w:r w:rsidRPr="001E4A95">
              <w:rPr>
                <w:i/>
                <w:vertAlign w:val="subscript"/>
                <w:lang w:val="en-US"/>
              </w:rPr>
              <w:t>i</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1</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2</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3</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4</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5</w:t>
            </w:r>
          </w:p>
        </w:tc>
      </w:tr>
      <w:tr w:rsidR="00CC572A" w:rsidRPr="001E4A95">
        <w:trPr>
          <w:trHeight w:val="345"/>
        </w:trPr>
        <w:tc>
          <w:tcPr>
            <w:tcW w:w="840" w:type="dxa"/>
            <w:vMerge/>
            <w:tcBorders>
              <w:top w:val="nil"/>
              <w:left w:val="nil"/>
              <w:bottom w:val="nil"/>
              <w:right w:val="single" w:sz="4" w:space="0" w:color="auto"/>
            </w:tcBorders>
            <w:vAlign w:val="center"/>
          </w:tcPr>
          <w:p w:rsidR="00CC572A" w:rsidRPr="001E4A95" w:rsidRDefault="00CC572A" w:rsidP="00CC572A">
            <w:pPr>
              <w:autoSpaceDE w:val="0"/>
              <w:autoSpaceDN w:val="0"/>
              <w:adjustRightInd w:val="0"/>
              <w:jc w:val="center"/>
              <w:rPr>
                <w:i/>
                <w:lang w:val="en-US"/>
              </w:rPr>
            </w:pPr>
          </w:p>
        </w:tc>
        <w:tc>
          <w:tcPr>
            <w:tcW w:w="840" w:type="dxa"/>
            <w:tcBorders>
              <w:left w:val="single" w:sz="4" w:space="0" w:color="auto"/>
            </w:tcBorders>
            <w:vAlign w:val="center"/>
          </w:tcPr>
          <w:p w:rsidR="00CC572A" w:rsidRPr="001E4A95" w:rsidRDefault="00CC572A" w:rsidP="00CC572A">
            <w:pPr>
              <w:autoSpaceDE w:val="0"/>
              <w:autoSpaceDN w:val="0"/>
              <w:adjustRightInd w:val="0"/>
              <w:jc w:val="center"/>
              <w:rPr>
                <w:i/>
                <w:lang w:val="en-US"/>
              </w:rPr>
            </w:pPr>
            <w:r w:rsidRPr="001E4A95">
              <w:rPr>
                <w:i/>
                <w:lang w:val="en-US"/>
              </w:rPr>
              <w:t>p</w:t>
            </w:r>
            <w:r w:rsidRPr="001E4A95">
              <w:rPr>
                <w:i/>
                <w:vertAlign w:val="subscript"/>
                <w:lang w:val="en-US"/>
              </w:rPr>
              <w:t>i</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0,2</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0,3</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0,3</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0,1</w:t>
            </w:r>
          </w:p>
        </w:tc>
        <w:tc>
          <w:tcPr>
            <w:tcW w:w="840" w:type="dxa"/>
            <w:vAlign w:val="center"/>
          </w:tcPr>
          <w:p w:rsidR="00CC572A" w:rsidRPr="001E4A95" w:rsidRDefault="00CC572A" w:rsidP="00CC572A">
            <w:pPr>
              <w:autoSpaceDE w:val="0"/>
              <w:autoSpaceDN w:val="0"/>
              <w:adjustRightInd w:val="0"/>
              <w:jc w:val="center"/>
              <w:rPr>
                <w:lang w:val="en-US"/>
              </w:rPr>
            </w:pPr>
            <w:r w:rsidRPr="001E4A95">
              <w:rPr>
                <w:lang w:val="en-US"/>
              </w:rPr>
              <w:t>0,1</w:t>
            </w:r>
          </w:p>
        </w:tc>
      </w:tr>
    </w:tbl>
    <w:p w:rsidR="00E6204D" w:rsidRPr="001E4A95" w:rsidRDefault="00E6204D" w:rsidP="00503B30">
      <w:pPr>
        <w:shd w:val="clear" w:color="auto" w:fill="FFFFFF"/>
        <w:ind w:left="540"/>
        <w:jc w:val="both"/>
      </w:pPr>
      <w:r w:rsidRPr="001E4A95">
        <w:t xml:space="preserve">Найти условную вероятность события </w:t>
      </w:r>
      <w:r w:rsidRPr="001E4A95">
        <w:rPr>
          <w:lang w:val="en-US"/>
        </w:rPr>
        <w:t>X</w:t>
      </w:r>
      <w:r w:rsidRPr="001E4A95">
        <w:t xml:space="preserve">&lt;5 при условии, что </w:t>
      </w:r>
      <w:r w:rsidRPr="001E4A95">
        <w:rPr>
          <w:i/>
          <w:iCs/>
        </w:rPr>
        <w:t>Х&gt;2.</w:t>
      </w:r>
    </w:p>
    <w:p w:rsidR="00E6204D" w:rsidRPr="001E4A95" w:rsidRDefault="00E6204D" w:rsidP="002E691C">
      <w:pPr>
        <w:numPr>
          <w:ilvl w:val="0"/>
          <w:numId w:val="7"/>
        </w:numPr>
        <w:shd w:val="clear" w:color="auto" w:fill="FFFFFF"/>
        <w:tabs>
          <w:tab w:val="clear" w:pos="360"/>
          <w:tab w:val="num" w:pos="540"/>
        </w:tabs>
        <w:ind w:left="540" w:hanging="540"/>
        <w:jc w:val="both"/>
      </w:pPr>
      <w:r w:rsidRPr="001E4A95">
        <w:t xml:space="preserve">Случайные величины </w:t>
      </w:r>
      <w:r w:rsidRPr="001E4A95">
        <w:rPr>
          <w:i/>
          <w:iCs/>
        </w:rPr>
        <w:t>Х</w:t>
      </w:r>
      <w:r w:rsidRPr="001E4A95">
        <w:rPr>
          <w:i/>
          <w:iCs/>
          <w:vertAlign w:val="subscript"/>
        </w:rPr>
        <w:t>1</w:t>
      </w:r>
      <w:r w:rsidRPr="001E4A95">
        <w:rPr>
          <w:i/>
          <w:iCs/>
        </w:rPr>
        <w:t>, Х</w:t>
      </w:r>
      <w:r w:rsidRPr="001E4A95">
        <w:rPr>
          <w:i/>
          <w:iCs/>
          <w:vertAlign w:val="subscript"/>
        </w:rPr>
        <w:t>2</w:t>
      </w:r>
      <w:r w:rsidRPr="001E4A95">
        <w:rPr>
          <w:i/>
          <w:iCs/>
        </w:rPr>
        <w:t xml:space="preserve"> </w:t>
      </w:r>
      <w:r w:rsidRPr="001E4A95">
        <w:t>независимы и имеют одинаковое распределение</w:t>
      </w:r>
    </w:p>
    <w:tbl>
      <w:tblPr>
        <w:tblStyle w:val="a3"/>
        <w:tblW w:w="0" w:type="auto"/>
        <w:tblInd w:w="1008" w:type="dxa"/>
        <w:tblLook w:val="01E0" w:firstRow="1" w:lastRow="1" w:firstColumn="1" w:lastColumn="1" w:noHBand="0" w:noVBand="0"/>
      </w:tblPr>
      <w:tblGrid>
        <w:gridCol w:w="840"/>
        <w:gridCol w:w="840"/>
        <w:gridCol w:w="840"/>
        <w:gridCol w:w="840"/>
        <w:gridCol w:w="840"/>
      </w:tblGrid>
      <w:tr w:rsidR="00846B3C" w:rsidRPr="001E4A95">
        <w:trPr>
          <w:trHeight w:val="345"/>
        </w:trPr>
        <w:tc>
          <w:tcPr>
            <w:tcW w:w="840" w:type="dxa"/>
            <w:tcBorders>
              <w:left w:val="single" w:sz="4" w:space="0" w:color="auto"/>
            </w:tcBorders>
            <w:vAlign w:val="center"/>
          </w:tcPr>
          <w:p w:rsidR="00846B3C" w:rsidRPr="001E4A95" w:rsidRDefault="00846B3C" w:rsidP="00846B3C">
            <w:pPr>
              <w:autoSpaceDE w:val="0"/>
              <w:autoSpaceDN w:val="0"/>
              <w:adjustRightInd w:val="0"/>
              <w:jc w:val="center"/>
              <w:rPr>
                <w:i/>
                <w:lang w:val="en-US"/>
              </w:rPr>
            </w:pPr>
            <w:r w:rsidRPr="001E4A95">
              <w:rPr>
                <w:i/>
                <w:lang w:val="en-US"/>
              </w:rPr>
              <w:t>x</w:t>
            </w:r>
            <w:r w:rsidRPr="001E4A95">
              <w:rPr>
                <w:i/>
                <w:vertAlign w:val="subscript"/>
                <w:lang w:val="en-US"/>
              </w:rPr>
              <w:t>i</w:t>
            </w:r>
          </w:p>
        </w:tc>
        <w:tc>
          <w:tcPr>
            <w:tcW w:w="840" w:type="dxa"/>
            <w:vAlign w:val="center"/>
          </w:tcPr>
          <w:p w:rsidR="00846B3C" w:rsidRPr="001E4A95" w:rsidRDefault="00846B3C" w:rsidP="00846B3C">
            <w:pPr>
              <w:autoSpaceDE w:val="0"/>
              <w:autoSpaceDN w:val="0"/>
              <w:adjustRightInd w:val="0"/>
              <w:jc w:val="center"/>
              <w:rPr>
                <w:lang w:val="en-US"/>
              </w:rPr>
            </w:pPr>
            <w:r w:rsidRPr="001E4A95">
              <w:rPr>
                <w:lang w:val="en-US"/>
              </w:rPr>
              <w:t>0</w:t>
            </w:r>
          </w:p>
        </w:tc>
        <w:tc>
          <w:tcPr>
            <w:tcW w:w="840" w:type="dxa"/>
            <w:vAlign w:val="center"/>
          </w:tcPr>
          <w:p w:rsidR="00846B3C" w:rsidRPr="001E4A95" w:rsidRDefault="00846B3C" w:rsidP="00846B3C">
            <w:pPr>
              <w:autoSpaceDE w:val="0"/>
              <w:autoSpaceDN w:val="0"/>
              <w:adjustRightInd w:val="0"/>
              <w:jc w:val="center"/>
              <w:rPr>
                <w:lang w:val="en-US"/>
              </w:rPr>
            </w:pPr>
            <w:r w:rsidRPr="001E4A95">
              <w:rPr>
                <w:lang w:val="en-US"/>
              </w:rPr>
              <w:t>1</w:t>
            </w:r>
          </w:p>
        </w:tc>
        <w:tc>
          <w:tcPr>
            <w:tcW w:w="840" w:type="dxa"/>
            <w:vAlign w:val="center"/>
          </w:tcPr>
          <w:p w:rsidR="00846B3C" w:rsidRPr="001E4A95" w:rsidRDefault="00846B3C" w:rsidP="00846B3C">
            <w:pPr>
              <w:autoSpaceDE w:val="0"/>
              <w:autoSpaceDN w:val="0"/>
              <w:adjustRightInd w:val="0"/>
              <w:jc w:val="center"/>
              <w:rPr>
                <w:lang w:val="en-US"/>
              </w:rPr>
            </w:pPr>
            <w:r w:rsidRPr="001E4A95">
              <w:rPr>
                <w:lang w:val="en-US"/>
              </w:rPr>
              <w:t>2</w:t>
            </w:r>
          </w:p>
        </w:tc>
        <w:tc>
          <w:tcPr>
            <w:tcW w:w="840" w:type="dxa"/>
            <w:vAlign w:val="center"/>
          </w:tcPr>
          <w:p w:rsidR="00846B3C" w:rsidRPr="001E4A95" w:rsidRDefault="00846B3C" w:rsidP="00846B3C">
            <w:pPr>
              <w:autoSpaceDE w:val="0"/>
              <w:autoSpaceDN w:val="0"/>
              <w:adjustRightInd w:val="0"/>
              <w:jc w:val="center"/>
              <w:rPr>
                <w:lang w:val="en-US"/>
              </w:rPr>
            </w:pPr>
            <w:r w:rsidRPr="001E4A95">
              <w:rPr>
                <w:lang w:val="en-US"/>
              </w:rPr>
              <w:t>3</w:t>
            </w:r>
          </w:p>
        </w:tc>
      </w:tr>
      <w:tr w:rsidR="00846B3C" w:rsidRPr="001E4A95">
        <w:trPr>
          <w:trHeight w:val="345"/>
        </w:trPr>
        <w:tc>
          <w:tcPr>
            <w:tcW w:w="840" w:type="dxa"/>
            <w:tcBorders>
              <w:left w:val="single" w:sz="4" w:space="0" w:color="auto"/>
            </w:tcBorders>
            <w:vAlign w:val="center"/>
          </w:tcPr>
          <w:p w:rsidR="00846B3C" w:rsidRPr="001E4A95" w:rsidRDefault="00846B3C" w:rsidP="00846B3C">
            <w:pPr>
              <w:autoSpaceDE w:val="0"/>
              <w:autoSpaceDN w:val="0"/>
              <w:adjustRightInd w:val="0"/>
              <w:jc w:val="center"/>
              <w:rPr>
                <w:i/>
                <w:lang w:val="en-US"/>
              </w:rPr>
            </w:pPr>
            <w:r w:rsidRPr="001E4A95">
              <w:rPr>
                <w:i/>
                <w:lang w:val="en-US"/>
              </w:rPr>
              <w:t>p</w:t>
            </w:r>
            <w:r w:rsidRPr="001E4A95">
              <w:rPr>
                <w:i/>
                <w:vertAlign w:val="subscript"/>
                <w:lang w:val="en-US"/>
              </w:rPr>
              <w:t>i</w:t>
            </w:r>
          </w:p>
        </w:tc>
        <w:tc>
          <w:tcPr>
            <w:tcW w:w="840" w:type="dxa"/>
            <w:vAlign w:val="center"/>
          </w:tcPr>
          <w:p w:rsidR="00846B3C" w:rsidRPr="001E4A95" w:rsidRDefault="00846B3C" w:rsidP="00846B3C">
            <w:pPr>
              <w:autoSpaceDE w:val="0"/>
              <w:autoSpaceDN w:val="0"/>
              <w:adjustRightInd w:val="0"/>
              <w:jc w:val="center"/>
              <w:rPr>
                <w:lang w:val="en-US"/>
              </w:rPr>
            </w:pPr>
            <w:r w:rsidRPr="001E4A95">
              <w:rPr>
                <w:lang w:val="en-US"/>
              </w:rPr>
              <w:t>1/4</w:t>
            </w:r>
          </w:p>
        </w:tc>
        <w:tc>
          <w:tcPr>
            <w:tcW w:w="840" w:type="dxa"/>
            <w:vAlign w:val="center"/>
          </w:tcPr>
          <w:p w:rsidR="00846B3C" w:rsidRPr="001E4A95" w:rsidRDefault="00846B3C" w:rsidP="00846B3C">
            <w:pPr>
              <w:autoSpaceDE w:val="0"/>
              <w:autoSpaceDN w:val="0"/>
              <w:adjustRightInd w:val="0"/>
              <w:jc w:val="center"/>
              <w:rPr>
                <w:lang w:val="en-US"/>
              </w:rPr>
            </w:pPr>
            <w:r w:rsidRPr="001E4A95">
              <w:rPr>
                <w:lang w:val="en-US"/>
              </w:rPr>
              <w:t>1/4</w:t>
            </w:r>
          </w:p>
        </w:tc>
        <w:tc>
          <w:tcPr>
            <w:tcW w:w="840" w:type="dxa"/>
            <w:vAlign w:val="center"/>
          </w:tcPr>
          <w:p w:rsidR="00846B3C" w:rsidRPr="001E4A95" w:rsidRDefault="00846B3C" w:rsidP="00846B3C">
            <w:pPr>
              <w:autoSpaceDE w:val="0"/>
              <w:autoSpaceDN w:val="0"/>
              <w:adjustRightInd w:val="0"/>
              <w:jc w:val="center"/>
              <w:rPr>
                <w:lang w:val="en-US"/>
              </w:rPr>
            </w:pPr>
            <w:r w:rsidRPr="001E4A95">
              <w:rPr>
                <w:lang w:val="en-US"/>
              </w:rPr>
              <w:t>1/4</w:t>
            </w:r>
          </w:p>
        </w:tc>
        <w:tc>
          <w:tcPr>
            <w:tcW w:w="840" w:type="dxa"/>
            <w:vAlign w:val="center"/>
          </w:tcPr>
          <w:p w:rsidR="00846B3C" w:rsidRPr="001E4A95" w:rsidRDefault="00846B3C" w:rsidP="00846B3C">
            <w:pPr>
              <w:autoSpaceDE w:val="0"/>
              <w:autoSpaceDN w:val="0"/>
              <w:adjustRightInd w:val="0"/>
              <w:jc w:val="center"/>
              <w:rPr>
                <w:lang w:val="en-US"/>
              </w:rPr>
            </w:pPr>
            <w:r w:rsidRPr="001E4A95">
              <w:rPr>
                <w:lang w:val="en-US"/>
              </w:rPr>
              <w:t>1/4</w:t>
            </w:r>
          </w:p>
        </w:tc>
      </w:tr>
    </w:tbl>
    <w:p w:rsidR="00E6204D" w:rsidRPr="001E4A95" w:rsidRDefault="00E6204D" w:rsidP="00846B3C">
      <w:pPr>
        <w:shd w:val="clear" w:color="auto" w:fill="FFFFFF"/>
        <w:tabs>
          <w:tab w:val="left" w:pos="1152"/>
        </w:tabs>
        <w:ind w:left="540" w:firstLine="360"/>
      </w:pPr>
      <w:r w:rsidRPr="001E4A95">
        <w:t>а)</w:t>
      </w:r>
      <w:r w:rsidRPr="001E4A95">
        <w:tab/>
        <w:t xml:space="preserve">Найти вероятность события </w:t>
      </w:r>
      <w:r w:rsidRPr="001E4A95">
        <w:rPr>
          <w:i/>
          <w:iCs/>
          <w:lang w:val="en-US"/>
        </w:rPr>
        <w:t>X</w:t>
      </w:r>
      <w:r w:rsidRPr="001E4A95">
        <w:rPr>
          <w:i/>
          <w:iCs/>
          <w:vertAlign w:val="subscript"/>
        </w:rPr>
        <w:t>1</w:t>
      </w:r>
      <w:r w:rsidRPr="001E4A95">
        <w:rPr>
          <w:i/>
          <w:iCs/>
        </w:rPr>
        <w:t>+</w:t>
      </w:r>
      <w:r w:rsidRPr="001E4A95">
        <w:rPr>
          <w:i/>
          <w:iCs/>
          <w:lang w:val="en-US"/>
        </w:rPr>
        <w:t>X</w:t>
      </w:r>
      <w:r w:rsidRPr="001E4A95">
        <w:rPr>
          <w:i/>
          <w:iCs/>
          <w:vertAlign w:val="subscript"/>
        </w:rPr>
        <w:t>2</w:t>
      </w:r>
      <w:r w:rsidRPr="001E4A95">
        <w:rPr>
          <w:i/>
          <w:iCs/>
        </w:rPr>
        <w:t>&gt; 2.</w:t>
      </w:r>
    </w:p>
    <w:p w:rsidR="00E6204D" w:rsidRPr="001E4A95" w:rsidRDefault="00E6204D" w:rsidP="00503B30">
      <w:pPr>
        <w:shd w:val="clear" w:color="auto" w:fill="FFFFFF"/>
        <w:tabs>
          <w:tab w:val="left" w:pos="1152"/>
        </w:tabs>
        <w:ind w:left="540" w:firstLine="360"/>
        <w:jc w:val="both"/>
      </w:pPr>
      <w:r w:rsidRPr="001E4A95">
        <w:t>б)</w:t>
      </w:r>
      <w:r w:rsidRPr="001E4A95">
        <w:tab/>
        <w:t>Найти условную вероятность P</w:t>
      </w:r>
      <w:r w:rsidRPr="001E4A95">
        <w:rPr>
          <w:vertAlign w:val="subscript"/>
        </w:rPr>
        <w:t>X1=1</w:t>
      </w:r>
      <w:r w:rsidRPr="001E4A95">
        <w:t>[(</w:t>
      </w:r>
      <w:r w:rsidRPr="001E4A95">
        <w:rPr>
          <w:lang w:val="en-US"/>
        </w:rPr>
        <w:t>X</w:t>
      </w:r>
      <w:r w:rsidRPr="001E4A95">
        <w:rPr>
          <w:i/>
          <w:vertAlign w:val="subscript"/>
        </w:rPr>
        <w:t>1</w:t>
      </w:r>
      <w:r w:rsidRPr="001E4A95">
        <w:t xml:space="preserve"> </w:t>
      </w:r>
      <w:r w:rsidRPr="001E4A95">
        <w:rPr>
          <w:i/>
          <w:iCs/>
        </w:rPr>
        <w:t>+</w:t>
      </w:r>
      <w:r w:rsidRPr="001E4A95">
        <w:rPr>
          <w:i/>
          <w:iCs/>
          <w:lang w:val="en-US"/>
        </w:rPr>
        <w:t>X</w:t>
      </w:r>
      <w:r w:rsidRPr="001E4A95">
        <w:rPr>
          <w:i/>
          <w:iCs/>
          <w:vertAlign w:val="subscript"/>
        </w:rPr>
        <w:t>2</w:t>
      </w:r>
      <w:r w:rsidRPr="001E4A95">
        <w:rPr>
          <w:iCs/>
        </w:rPr>
        <w:t xml:space="preserve">) </w:t>
      </w:r>
      <w:r w:rsidRPr="001E4A95">
        <w:rPr>
          <w:i/>
          <w:iCs/>
        </w:rPr>
        <w:t>&gt; 2</w:t>
      </w:r>
      <w:r w:rsidRPr="001E4A95">
        <w:t>]</w:t>
      </w:r>
      <w:r w:rsidRPr="001E4A95">
        <w:rPr>
          <w:i/>
          <w:iCs/>
        </w:rPr>
        <w:t>.</w:t>
      </w:r>
    </w:p>
    <w:p w:rsidR="00846B3C" w:rsidRPr="00D26B6E" w:rsidRDefault="00E6204D" w:rsidP="002E691C">
      <w:pPr>
        <w:numPr>
          <w:ilvl w:val="0"/>
          <w:numId w:val="7"/>
        </w:numPr>
        <w:shd w:val="clear" w:color="auto" w:fill="FFFFFF"/>
        <w:tabs>
          <w:tab w:val="clear" w:pos="360"/>
          <w:tab w:val="num" w:pos="540"/>
        </w:tabs>
        <w:autoSpaceDE w:val="0"/>
        <w:autoSpaceDN w:val="0"/>
        <w:adjustRightInd w:val="0"/>
        <w:ind w:left="540" w:hanging="540"/>
        <w:jc w:val="both"/>
      </w:pPr>
      <w:r w:rsidRPr="001E4A95">
        <w:t xml:space="preserve">Распределение дискретной случайной величины </w:t>
      </w:r>
      <w:r w:rsidRPr="001E4A95">
        <w:rPr>
          <w:i/>
          <w:iCs/>
          <w:lang w:val="en-US"/>
        </w:rPr>
        <w:t>X</w:t>
      </w:r>
      <w:r w:rsidRPr="001E4A95">
        <w:rPr>
          <w:i/>
          <w:iCs/>
        </w:rPr>
        <w:t xml:space="preserve"> </w:t>
      </w:r>
      <w:r w:rsidRPr="001E4A95">
        <w:t xml:space="preserve">задано формулой </w:t>
      </w:r>
      <w:r w:rsidRPr="001E4A95">
        <w:rPr>
          <w:i/>
          <w:iCs/>
        </w:rPr>
        <w:t>р(Х</w:t>
      </w:r>
      <w:r w:rsidR="00846B3C" w:rsidRPr="001E4A95">
        <w:rPr>
          <w:i/>
          <w:iCs/>
        </w:rPr>
        <w:t xml:space="preserve"> </w:t>
      </w:r>
      <w:r w:rsidRPr="001E4A95">
        <w:rPr>
          <w:i/>
          <w:iCs/>
        </w:rPr>
        <w:t>= к) = Ск</w:t>
      </w:r>
      <w:r w:rsidRPr="001E4A95">
        <w:rPr>
          <w:i/>
          <w:iCs/>
          <w:vertAlign w:val="superscript"/>
        </w:rPr>
        <w:t>2</w:t>
      </w:r>
      <w:r w:rsidRPr="001E4A95">
        <w:rPr>
          <w:i/>
          <w:iCs/>
        </w:rPr>
        <w:t xml:space="preserve">, </w:t>
      </w:r>
      <w:r w:rsidRPr="001E4A95">
        <w:t xml:space="preserve">где </w:t>
      </w:r>
      <w:r w:rsidRPr="001E4A95">
        <w:rPr>
          <w:i/>
          <w:iCs/>
        </w:rPr>
        <w:t xml:space="preserve">к = </w:t>
      </w:r>
      <w:r w:rsidRPr="001E4A95">
        <w:t>1, 2, 3, 4, 5. Найти:</w:t>
      </w:r>
    </w:p>
    <w:p w:rsidR="00846B3C" w:rsidRPr="00D26B6E" w:rsidRDefault="00E6204D" w:rsidP="00503B30">
      <w:pPr>
        <w:shd w:val="clear" w:color="auto" w:fill="FFFFFF"/>
        <w:autoSpaceDE w:val="0"/>
        <w:autoSpaceDN w:val="0"/>
        <w:adjustRightInd w:val="0"/>
        <w:ind w:left="540" w:firstLine="360"/>
        <w:jc w:val="both"/>
      </w:pPr>
      <w:r w:rsidRPr="001E4A95">
        <w:t>а) константу С;</w:t>
      </w:r>
    </w:p>
    <w:p w:rsidR="00E6204D" w:rsidRPr="001E4A95" w:rsidRDefault="00E6204D" w:rsidP="00503B30">
      <w:pPr>
        <w:shd w:val="clear" w:color="auto" w:fill="FFFFFF"/>
        <w:autoSpaceDE w:val="0"/>
        <w:autoSpaceDN w:val="0"/>
        <w:adjustRightInd w:val="0"/>
        <w:ind w:left="540" w:firstLine="360"/>
        <w:jc w:val="both"/>
      </w:pPr>
      <w:r w:rsidRPr="001E4A95">
        <w:t>б) вероятность события |</w:t>
      </w:r>
      <w:r w:rsidRPr="001E4A95">
        <w:rPr>
          <w:i/>
          <w:iCs/>
        </w:rPr>
        <w:t>Х</w:t>
      </w:r>
      <w:r w:rsidR="0086286E" w:rsidRPr="001E4A95">
        <w:rPr>
          <w:i/>
          <w:iCs/>
        </w:rPr>
        <w:t>–</w:t>
      </w:r>
      <w:r w:rsidRPr="001E4A95">
        <w:rPr>
          <w:i/>
          <w:iCs/>
        </w:rPr>
        <w:t xml:space="preserve"> </w:t>
      </w:r>
      <w:r w:rsidRPr="001E4A95">
        <w:t>2|&lt;1.</w:t>
      </w:r>
    </w:p>
    <w:p w:rsidR="007F7352" w:rsidRPr="00306DE2" w:rsidRDefault="0056320E" w:rsidP="007F7352">
      <w:pPr>
        <w:shd w:val="clear" w:color="auto" w:fill="FFFFFF"/>
        <w:autoSpaceDE w:val="0"/>
        <w:autoSpaceDN w:val="0"/>
        <w:adjustRightInd w:val="0"/>
        <w:spacing w:line="360" w:lineRule="auto"/>
        <w:jc w:val="center"/>
        <w:rPr>
          <w:b/>
          <w:sz w:val="28"/>
          <w:szCs w:val="28"/>
        </w:rPr>
      </w:pPr>
      <w:r w:rsidRPr="001E4A95">
        <w:rPr>
          <w:bCs/>
        </w:rPr>
        <w:br w:type="page"/>
      </w:r>
      <w:r w:rsidR="007F7352">
        <w:rPr>
          <w:b/>
          <w:sz w:val="28"/>
          <w:szCs w:val="28"/>
        </w:rPr>
        <w:t>4</w:t>
      </w:r>
      <w:r w:rsidR="007F7352" w:rsidRPr="00306DE2">
        <w:rPr>
          <w:b/>
          <w:sz w:val="28"/>
          <w:szCs w:val="28"/>
        </w:rPr>
        <w:t xml:space="preserve"> ГЛАВА</w:t>
      </w:r>
    </w:p>
    <w:p w:rsidR="007F7352" w:rsidRDefault="007F7352" w:rsidP="007F7352">
      <w:pPr>
        <w:shd w:val="clear" w:color="auto" w:fill="FFFFFF"/>
        <w:autoSpaceDE w:val="0"/>
        <w:autoSpaceDN w:val="0"/>
        <w:adjustRightInd w:val="0"/>
        <w:spacing w:line="360" w:lineRule="auto"/>
        <w:jc w:val="center"/>
        <w:rPr>
          <w:b/>
          <w:sz w:val="28"/>
          <w:szCs w:val="28"/>
        </w:rPr>
      </w:pPr>
      <w:r>
        <w:rPr>
          <w:b/>
          <w:sz w:val="28"/>
          <w:szCs w:val="28"/>
        </w:rPr>
        <w:t>Основные законы распределения</w:t>
      </w:r>
    </w:p>
    <w:p w:rsidR="007F7352" w:rsidRDefault="007F7352" w:rsidP="007F7352">
      <w:pPr>
        <w:shd w:val="clear" w:color="auto" w:fill="FFFFFF"/>
        <w:autoSpaceDE w:val="0"/>
        <w:autoSpaceDN w:val="0"/>
        <w:adjustRightInd w:val="0"/>
        <w:spacing w:line="360" w:lineRule="auto"/>
        <w:rPr>
          <w:sz w:val="28"/>
          <w:szCs w:val="28"/>
        </w:rPr>
      </w:pPr>
      <w:r w:rsidRPr="00401DF6">
        <w:rPr>
          <w:sz w:val="28"/>
          <w:szCs w:val="28"/>
        </w:rPr>
        <w:t>В главе рассматриваются:</w:t>
      </w:r>
    </w:p>
    <w:p w:rsidR="007F7352" w:rsidRPr="00401DF6" w:rsidRDefault="007F7352"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биноминальный, равномерный, показательный и нормальный законы распределения</w:t>
      </w:r>
      <w:r w:rsidRPr="00401DF6">
        <w:t>;</w:t>
      </w:r>
    </w:p>
    <w:p w:rsidR="007F7352" w:rsidRPr="00401DF6" w:rsidRDefault="007F7352"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закон распределения Пуассона</w:t>
      </w:r>
      <w:r w:rsidRPr="00401DF6">
        <w:t>;</w:t>
      </w:r>
    </w:p>
    <w:p w:rsidR="007F7352" w:rsidRPr="00401DF6" w:rsidRDefault="007F7352"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геометрическое и гипергеометрическое распределения</w:t>
      </w:r>
      <w:r w:rsidRPr="00401DF6">
        <w:t>;</w:t>
      </w:r>
    </w:p>
    <w:p w:rsidR="007F7352" w:rsidRPr="00401DF6" w:rsidRDefault="007F7352"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логарифмически-нормальное распределение</w:t>
      </w:r>
      <w:r w:rsidRPr="00401DF6">
        <w:t>.</w:t>
      </w:r>
    </w:p>
    <w:p w:rsidR="007F7352" w:rsidRDefault="007F7352" w:rsidP="007F7352">
      <w:pPr>
        <w:shd w:val="clear" w:color="auto" w:fill="FFFFFF"/>
        <w:autoSpaceDE w:val="0"/>
        <w:autoSpaceDN w:val="0"/>
        <w:adjustRightInd w:val="0"/>
        <w:spacing w:line="360" w:lineRule="auto"/>
        <w:jc w:val="center"/>
        <w:rPr>
          <w:b/>
          <w:sz w:val="28"/>
          <w:szCs w:val="28"/>
        </w:rPr>
      </w:pPr>
    </w:p>
    <w:p w:rsidR="007F7352" w:rsidRDefault="007F7352" w:rsidP="00DC2520">
      <w:pPr>
        <w:shd w:val="clear" w:color="auto" w:fill="FFFFFF"/>
        <w:autoSpaceDE w:val="0"/>
        <w:autoSpaceDN w:val="0"/>
        <w:adjustRightInd w:val="0"/>
        <w:jc w:val="center"/>
        <w:rPr>
          <w:b/>
          <w:sz w:val="28"/>
          <w:szCs w:val="28"/>
        </w:rPr>
      </w:pPr>
      <w:r w:rsidRPr="00306DE2">
        <w:rPr>
          <w:b/>
          <w:sz w:val="28"/>
          <w:szCs w:val="28"/>
        </w:rPr>
        <w:t>Типовые задачи</w:t>
      </w:r>
    </w:p>
    <w:p w:rsidR="00DC2520" w:rsidRDefault="00DC2520" w:rsidP="00DC2520">
      <w:pPr>
        <w:shd w:val="clear" w:color="auto" w:fill="FFFFFF"/>
        <w:autoSpaceDE w:val="0"/>
        <w:autoSpaceDN w:val="0"/>
        <w:adjustRightInd w:val="0"/>
        <w:jc w:val="center"/>
        <w:rPr>
          <w:bCs/>
        </w:rPr>
      </w:pPr>
    </w:p>
    <w:p w:rsidR="008A7C86" w:rsidRPr="001E4A95" w:rsidRDefault="008424B9" w:rsidP="0086286E">
      <w:pPr>
        <w:shd w:val="clear" w:color="auto" w:fill="FFFFFF"/>
        <w:autoSpaceDE w:val="0"/>
        <w:autoSpaceDN w:val="0"/>
        <w:adjustRightInd w:val="0"/>
        <w:rPr>
          <w:b/>
          <w:bCs/>
        </w:rPr>
      </w:pPr>
      <w:r w:rsidRPr="001E4A95">
        <w:rPr>
          <w:b/>
          <w:bCs/>
        </w:rPr>
        <w:t>Пример 4.1</w:t>
      </w:r>
    </w:p>
    <w:p w:rsidR="008424B9" w:rsidRPr="001E4A95" w:rsidRDefault="008424B9" w:rsidP="008A7C86">
      <w:pPr>
        <w:shd w:val="clear" w:color="auto" w:fill="FFFFFF"/>
        <w:autoSpaceDE w:val="0"/>
        <w:autoSpaceDN w:val="0"/>
        <w:adjustRightInd w:val="0"/>
        <w:jc w:val="both"/>
      </w:pPr>
      <w:r w:rsidRPr="001E4A95">
        <w:rPr>
          <w:bCs/>
        </w:rPr>
        <w:t xml:space="preserve">В </w:t>
      </w:r>
      <w:r w:rsidRPr="001E4A95">
        <w:t>магазин поступила обувь с двух фабрик в</w:t>
      </w:r>
      <w:r w:rsidR="008A7C86" w:rsidRPr="001E4A95">
        <w:t xml:space="preserve"> </w:t>
      </w:r>
      <w:r w:rsidRPr="001E4A95">
        <w:t>соотношении 2:3. Куплено 4 пары обуви. Найти закон распределения числа купленных пар обуви, изготовленной первой фабрикой. Найти математическое ожидание и среднее квадратическое отклонение этой случайной величины.</w:t>
      </w:r>
    </w:p>
    <w:p w:rsidR="008A7C86" w:rsidRPr="001E4A95" w:rsidRDefault="008424B9" w:rsidP="008A7C86">
      <w:pPr>
        <w:jc w:val="both"/>
        <w:rPr>
          <w:b/>
        </w:rPr>
      </w:pPr>
      <w:r w:rsidRPr="001E4A95">
        <w:rPr>
          <w:b/>
        </w:rPr>
        <w:t>Решение</w:t>
      </w:r>
    </w:p>
    <w:p w:rsidR="008A7C86" w:rsidRPr="001E4A95" w:rsidRDefault="008424B9" w:rsidP="008A7C86">
      <w:pPr>
        <w:jc w:val="both"/>
      </w:pPr>
      <w:r w:rsidRPr="001E4A95">
        <w:t>Вероятность того, что случайно выбранная пара обуви изготовлена первой фабрикой, равна</w:t>
      </w:r>
    </w:p>
    <w:p w:rsidR="008A7C86" w:rsidRPr="001E4A95" w:rsidRDefault="008424B9" w:rsidP="008A7C86">
      <w:pPr>
        <w:jc w:val="center"/>
      </w:pPr>
      <w:r w:rsidRPr="001E4A95">
        <w:rPr>
          <w:lang w:val="en-US"/>
        </w:rPr>
        <w:t>p</w:t>
      </w:r>
      <w:r w:rsidRPr="001E4A95">
        <w:t>=2/(2+3)=0,4.</w:t>
      </w:r>
    </w:p>
    <w:p w:rsidR="004F5D79" w:rsidRPr="001E4A95" w:rsidRDefault="008424B9" w:rsidP="008A7C86">
      <w:pPr>
        <w:jc w:val="both"/>
        <w:rPr>
          <w:lang w:val="en-US"/>
        </w:rPr>
      </w:pPr>
      <w:r w:rsidRPr="001E4A95">
        <w:t xml:space="preserve">Случайная величина </w:t>
      </w:r>
      <w:r w:rsidRPr="001E4A95">
        <w:rPr>
          <w:i/>
          <w:iCs/>
          <w:lang w:val="en-US"/>
        </w:rPr>
        <w:t>X</w:t>
      </w:r>
      <w:r w:rsidRPr="001E4A95">
        <w:rPr>
          <w:i/>
          <w:iCs/>
        </w:rPr>
        <w:t xml:space="preserve"> </w:t>
      </w:r>
      <w:r w:rsidR="0086286E" w:rsidRPr="001E4A95">
        <w:t>–</w:t>
      </w:r>
      <w:r w:rsidRPr="001E4A95">
        <w:t xml:space="preserve"> число пар обуви среди четырех, изготовленных первой фабрикой, имеет биномиальный закон распределения с параметрами </w:t>
      </w:r>
      <w:r w:rsidRPr="001E4A95">
        <w:rPr>
          <w:i/>
          <w:iCs/>
        </w:rPr>
        <w:t xml:space="preserve">п = </w:t>
      </w:r>
      <w:r w:rsidRPr="001E4A95">
        <w:t xml:space="preserve">4, </w:t>
      </w:r>
      <w:r w:rsidRPr="001E4A95">
        <w:rPr>
          <w:i/>
          <w:iCs/>
        </w:rPr>
        <w:t xml:space="preserve">р = </w:t>
      </w:r>
      <w:r w:rsidRPr="001E4A95">
        <w:t xml:space="preserve">0,4. Ряд распределения </w:t>
      </w:r>
      <w:r w:rsidRPr="001E4A95">
        <w:rPr>
          <w:i/>
          <w:iCs/>
          <w:lang w:val="en-US"/>
        </w:rPr>
        <w:t>X</w:t>
      </w:r>
      <w:r w:rsidRPr="001E4A95">
        <w:rPr>
          <w:i/>
          <w:iCs/>
        </w:rPr>
        <w:t xml:space="preserve"> </w:t>
      </w:r>
      <w:r w:rsidRPr="001E4A95">
        <w:t>имеет вид:</w:t>
      </w:r>
    </w:p>
    <w:tbl>
      <w:tblPr>
        <w:tblStyle w:val="a3"/>
        <w:tblW w:w="0" w:type="auto"/>
        <w:tblInd w:w="1008" w:type="dxa"/>
        <w:tblLook w:val="01E0" w:firstRow="1" w:lastRow="1" w:firstColumn="1" w:lastColumn="1" w:noHBand="0" w:noVBand="0"/>
      </w:tblPr>
      <w:tblGrid>
        <w:gridCol w:w="840"/>
        <w:gridCol w:w="876"/>
        <w:gridCol w:w="876"/>
        <w:gridCol w:w="876"/>
        <w:gridCol w:w="876"/>
        <w:gridCol w:w="876"/>
      </w:tblGrid>
      <w:tr w:rsidR="008A7C86" w:rsidRPr="001E4A95">
        <w:trPr>
          <w:trHeight w:val="345"/>
        </w:trPr>
        <w:tc>
          <w:tcPr>
            <w:tcW w:w="840" w:type="dxa"/>
            <w:tcBorders>
              <w:left w:val="single" w:sz="4" w:space="0" w:color="auto"/>
            </w:tcBorders>
            <w:vAlign w:val="center"/>
          </w:tcPr>
          <w:p w:rsidR="008A7C86" w:rsidRPr="001E4A95" w:rsidRDefault="008A7C86" w:rsidP="00AF7720">
            <w:pPr>
              <w:autoSpaceDE w:val="0"/>
              <w:autoSpaceDN w:val="0"/>
              <w:adjustRightInd w:val="0"/>
              <w:jc w:val="center"/>
              <w:rPr>
                <w:i/>
                <w:lang w:val="en-US"/>
              </w:rPr>
            </w:pPr>
            <w:r w:rsidRPr="001E4A95">
              <w:rPr>
                <w:i/>
                <w:lang w:val="en-US"/>
              </w:rPr>
              <w:t>x</w:t>
            </w:r>
            <w:r w:rsidRPr="001E4A95">
              <w:rPr>
                <w:i/>
                <w:vertAlign w:val="subscript"/>
                <w:lang w:val="en-US"/>
              </w:rPr>
              <w:t>i</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0</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1</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2</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3</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4</w:t>
            </w:r>
          </w:p>
        </w:tc>
      </w:tr>
      <w:tr w:rsidR="008A7C86" w:rsidRPr="001E4A95">
        <w:trPr>
          <w:trHeight w:val="345"/>
        </w:trPr>
        <w:tc>
          <w:tcPr>
            <w:tcW w:w="840" w:type="dxa"/>
            <w:tcBorders>
              <w:left w:val="single" w:sz="4" w:space="0" w:color="auto"/>
            </w:tcBorders>
            <w:vAlign w:val="center"/>
          </w:tcPr>
          <w:p w:rsidR="008A7C86" w:rsidRPr="001E4A95" w:rsidRDefault="008A7C86" w:rsidP="00AF7720">
            <w:pPr>
              <w:autoSpaceDE w:val="0"/>
              <w:autoSpaceDN w:val="0"/>
              <w:adjustRightInd w:val="0"/>
              <w:jc w:val="center"/>
              <w:rPr>
                <w:i/>
                <w:lang w:val="en-US"/>
              </w:rPr>
            </w:pPr>
            <w:r w:rsidRPr="001E4A95">
              <w:rPr>
                <w:i/>
                <w:lang w:val="en-US"/>
              </w:rPr>
              <w:t>p</w:t>
            </w:r>
            <w:r w:rsidRPr="001E4A95">
              <w:rPr>
                <w:i/>
                <w:vertAlign w:val="subscript"/>
                <w:lang w:val="en-US"/>
              </w:rPr>
              <w:t>i</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0,1296</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0,3456</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0,3456</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0,1536</w:t>
            </w:r>
          </w:p>
        </w:tc>
        <w:tc>
          <w:tcPr>
            <w:tcW w:w="840" w:type="dxa"/>
            <w:vAlign w:val="center"/>
          </w:tcPr>
          <w:p w:rsidR="008A7C86" w:rsidRPr="001E4A95" w:rsidRDefault="008A7C86" w:rsidP="00AF7720">
            <w:pPr>
              <w:autoSpaceDE w:val="0"/>
              <w:autoSpaceDN w:val="0"/>
              <w:adjustRightInd w:val="0"/>
              <w:jc w:val="center"/>
              <w:rPr>
                <w:lang w:val="en-US"/>
              </w:rPr>
            </w:pPr>
            <w:r w:rsidRPr="001E4A95">
              <w:rPr>
                <w:lang w:val="en-US"/>
              </w:rPr>
              <w:t>0,0256</w:t>
            </w:r>
          </w:p>
        </w:tc>
      </w:tr>
    </w:tbl>
    <w:p w:rsidR="008424B9" w:rsidRPr="001E4A95" w:rsidRDefault="008424B9" w:rsidP="0086286E">
      <w:pPr>
        <w:rPr>
          <w:lang w:val="en-US"/>
        </w:rPr>
      </w:pPr>
      <w:r w:rsidRPr="001E4A95">
        <w:t xml:space="preserve">(Значения </w:t>
      </w:r>
      <w:r w:rsidRPr="001E4A95">
        <w:rPr>
          <w:i/>
          <w:iCs/>
        </w:rPr>
        <w:t>р</w:t>
      </w:r>
      <w:r w:rsidRPr="001E4A95">
        <w:rPr>
          <w:i/>
          <w:iCs/>
          <w:vertAlign w:val="subscript"/>
          <w:lang w:val="en-US"/>
        </w:rPr>
        <w:t>i</w:t>
      </w:r>
      <w:r w:rsidR="008A7C86" w:rsidRPr="001E4A95">
        <w:rPr>
          <w:i/>
          <w:iCs/>
          <w:vertAlign w:val="subscript"/>
        </w:rPr>
        <w:t xml:space="preserve"> </w:t>
      </w:r>
      <w:r w:rsidR="0086286E" w:rsidRPr="001E4A95">
        <w:rPr>
          <w:i/>
          <w:iCs/>
        </w:rPr>
        <w:t>–</w:t>
      </w:r>
      <w:r w:rsidR="008A7C86" w:rsidRPr="001E4A95">
        <w:rPr>
          <w:i/>
          <w:iCs/>
        </w:rPr>
        <w:t xml:space="preserve"> </w:t>
      </w:r>
      <w:r w:rsidRPr="001E4A95">
        <w:rPr>
          <w:i/>
          <w:iCs/>
        </w:rPr>
        <w:t>Р(Х</w:t>
      </w:r>
      <w:r w:rsidR="008A7C86" w:rsidRPr="001E4A95">
        <w:rPr>
          <w:i/>
          <w:iCs/>
        </w:rPr>
        <w:t xml:space="preserve"> </w:t>
      </w:r>
      <w:r w:rsidRPr="001E4A95">
        <w:rPr>
          <w:i/>
          <w:iCs/>
        </w:rPr>
        <w:t>=</w:t>
      </w:r>
      <w:r w:rsidR="008A7C86" w:rsidRPr="001E4A95">
        <w:rPr>
          <w:i/>
          <w:iCs/>
        </w:rPr>
        <w:t xml:space="preserve"> </w:t>
      </w:r>
      <w:r w:rsidRPr="001E4A95">
        <w:rPr>
          <w:i/>
          <w:iCs/>
        </w:rPr>
        <w:t xml:space="preserve">т), </w:t>
      </w:r>
      <w:r w:rsidRPr="001E4A95">
        <w:t>(</w:t>
      </w:r>
      <w:r w:rsidRPr="001E4A95">
        <w:rPr>
          <w:lang w:val="en-US"/>
        </w:rPr>
        <w:t>m</w:t>
      </w:r>
      <w:r w:rsidR="008A7C86" w:rsidRPr="001E4A95">
        <w:t xml:space="preserve"> </w:t>
      </w:r>
      <w:r w:rsidRPr="001E4A95">
        <w:t>=</w:t>
      </w:r>
      <w:r w:rsidR="008A7C86" w:rsidRPr="001E4A95">
        <w:t xml:space="preserve"> </w:t>
      </w:r>
      <w:r w:rsidRPr="001E4A95">
        <w:t>0,1,2,3,4) вычислены по формуле</w:t>
      </w:r>
    </w:p>
    <w:p w:rsidR="008A7C86" w:rsidRPr="001E4A95" w:rsidRDefault="00780BE8" w:rsidP="008A7C86">
      <w:pPr>
        <w:jc w:val="right"/>
      </w:pPr>
      <w:r w:rsidRPr="001E4A95">
        <w:rPr>
          <w:position w:val="-10"/>
          <w:lang w:val="en-US"/>
        </w:rPr>
        <w:object w:dxaOrig="3019" w:dyaOrig="360">
          <v:shape id="_x0000_i1184" type="#_x0000_t75" style="width:150.75pt;height:18pt" o:ole="">
            <v:imagedata r:id="rId296" o:title=""/>
          </v:shape>
          <o:OLEObject Type="Embed" ProgID="Equation.3" ShapeID="_x0000_i1184" DrawAspect="Content" ObjectID="_1469871445" r:id="rId297"/>
        </w:object>
      </w:r>
      <w:r w:rsidR="008A7C86" w:rsidRPr="001E4A95">
        <w:tab/>
      </w:r>
      <w:r w:rsidR="008A7C86" w:rsidRPr="001E4A95">
        <w:tab/>
      </w:r>
      <w:r w:rsidR="008A7C86" w:rsidRPr="001E4A95">
        <w:tab/>
      </w:r>
      <w:r w:rsidR="008A7C86" w:rsidRPr="001E4A95">
        <w:tab/>
        <w:t>(4.1)</w:t>
      </w:r>
    </w:p>
    <w:p w:rsidR="008424B9" w:rsidRPr="001E4A95" w:rsidRDefault="008424B9" w:rsidP="0086286E">
      <w:pPr>
        <w:rPr>
          <w:bCs/>
        </w:rPr>
      </w:pPr>
      <w:r w:rsidRPr="001E4A95">
        <w:t xml:space="preserve">Найдем математическое ожидание и дисперсию случайной величины </w:t>
      </w:r>
      <w:r w:rsidRPr="001E4A95">
        <w:rPr>
          <w:lang w:val="en-US"/>
        </w:rPr>
        <w:t>X</w:t>
      </w:r>
      <w:r w:rsidRPr="001E4A95">
        <w:t xml:space="preserve"> по формулам</w:t>
      </w:r>
      <w:r w:rsidRPr="001E4A95">
        <w:rPr>
          <w:bCs/>
        </w:rPr>
        <w:t>:</w:t>
      </w:r>
    </w:p>
    <w:p w:rsidR="00780BE8" w:rsidRPr="001E4A95" w:rsidRDefault="00780BE8" w:rsidP="00780BE8">
      <w:pPr>
        <w:jc w:val="center"/>
        <w:rPr>
          <w:bCs/>
        </w:rPr>
      </w:pPr>
      <w:r w:rsidRPr="001E4A95">
        <w:rPr>
          <w:position w:val="-10"/>
          <w:lang w:val="en-US"/>
        </w:rPr>
        <w:object w:dxaOrig="2780" w:dyaOrig="320">
          <v:shape id="_x0000_i1185" type="#_x0000_t75" style="width:138.75pt;height:15.75pt" o:ole="">
            <v:imagedata r:id="rId298" o:title=""/>
          </v:shape>
          <o:OLEObject Type="Embed" ProgID="Equation.3" ShapeID="_x0000_i1185" DrawAspect="Content" ObjectID="_1469871446" r:id="rId299"/>
        </w:object>
      </w:r>
      <w:r w:rsidRPr="001E4A95">
        <w:t xml:space="preserve">, </w:t>
      </w:r>
      <w:r w:rsidRPr="001E4A95">
        <w:rPr>
          <w:position w:val="-10"/>
          <w:lang w:val="en-US"/>
        </w:rPr>
        <w:object w:dxaOrig="3660" w:dyaOrig="320">
          <v:shape id="_x0000_i1186" type="#_x0000_t75" style="width:183pt;height:15.75pt" o:ole="">
            <v:imagedata r:id="rId300" o:title=""/>
          </v:shape>
          <o:OLEObject Type="Embed" ProgID="Equation.3" ShapeID="_x0000_i1186" DrawAspect="Content" ObjectID="_1469871447" r:id="rId301"/>
        </w:object>
      </w:r>
    </w:p>
    <w:p w:rsidR="00780BE8" w:rsidRPr="001E4A95" w:rsidRDefault="008424B9" w:rsidP="0086286E">
      <w:pPr>
        <w:rPr>
          <w:b/>
          <w:bCs/>
        </w:rPr>
      </w:pPr>
      <w:r w:rsidRPr="001E4A95">
        <w:rPr>
          <w:b/>
          <w:bCs/>
        </w:rPr>
        <w:t>Замечание</w:t>
      </w:r>
    </w:p>
    <w:p w:rsidR="00954012" w:rsidRPr="001E4A95" w:rsidRDefault="008424B9" w:rsidP="00780BE8">
      <w:pPr>
        <w:jc w:val="both"/>
      </w:pPr>
      <w:r w:rsidRPr="001E4A95">
        <w:t xml:space="preserve">Нетрудно заметить, что полученное распределение двумодальное (имеющее две моды): </w:t>
      </w:r>
      <w:r w:rsidRPr="001E4A95">
        <w:rPr>
          <w:i/>
          <w:iCs/>
        </w:rPr>
        <w:t>Мо(Х)</w:t>
      </w:r>
      <w:r w:rsidRPr="001E4A95">
        <w:t xml:space="preserve">1=1 и </w:t>
      </w:r>
      <w:r w:rsidRPr="001E4A95">
        <w:rPr>
          <w:i/>
          <w:iCs/>
        </w:rPr>
        <w:t xml:space="preserve">Мо(Х)2=2, </w:t>
      </w:r>
      <w:r w:rsidRPr="001E4A95">
        <w:t xml:space="preserve">так как эти значения имеют наибольшие (и равные между собой) вероятности. Моду </w:t>
      </w:r>
      <w:r w:rsidRPr="001E4A95">
        <w:rPr>
          <w:i/>
          <w:iCs/>
        </w:rPr>
        <w:t xml:space="preserve">Мо(Х) </w:t>
      </w:r>
      <w:r w:rsidR="0086286E" w:rsidRPr="001E4A95">
        <w:rPr>
          <w:i/>
          <w:iCs/>
        </w:rPr>
        <w:t>–</w:t>
      </w:r>
      <w:r w:rsidRPr="001E4A95">
        <w:rPr>
          <w:i/>
          <w:iCs/>
        </w:rPr>
        <w:t xml:space="preserve"> </w:t>
      </w:r>
      <w:r w:rsidRPr="001E4A95">
        <w:t xml:space="preserve">число целое </w:t>
      </w:r>
      <w:r w:rsidR="0086286E" w:rsidRPr="001E4A95">
        <w:t>–</w:t>
      </w:r>
      <w:r w:rsidRPr="001E4A95">
        <w:t xml:space="preserve"> можно найти из неравенства:</w:t>
      </w:r>
    </w:p>
    <w:p w:rsidR="00954012" w:rsidRPr="001E4A95" w:rsidRDefault="008424B9" w:rsidP="00954012">
      <w:pPr>
        <w:jc w:val="center"/>
      </w:pPr>
      <w:r w:rsidRPr="001E4A95">
        <w:t xml:space="preserve">4*0,4 - 0,6 </w:t>
      </w:r>
      <w:r w:rsidR="00954012" w:rsidRPr="001E4A95">
        <w:t>≤</w:t>
      </w:r>
      <w:r w:rsidRPr="001E4A95">
        <w:t xml:space="preserve"> </w:t>
      </w:r>
      <w:r w:rsidRPr="001E4A95">
        <w:rPr>
          <w:i/>
          <w:iCs/>
        </w:rPr>
        <w:t xml:space="preserve">Мо(Х) </w:t>
      </w:r>
      <w:r w:rsidR="00954012" w:rsidRPr="001E4A95">
        <w:t>≤ 4*0,4 + 0,4</w:t>
      </w:r>
    </w:p>
    <w:p w:rsidR="008424B9" w:rsidRPr="001E4A95" w:rsidRDefault="008424B9" w:rsidP="00954012">
      <w:pPr>
        <w:jc w:val="center"/>
      </w:pPr>
      <w:r w:rsidRPr="001E4A95">
        <w:t>или</w:t>
      </w:r>
    </w:p>
    <w:p w:rsidR="00954012" w:rsidRPr="001E4A95" w:rsidRDefault="00954012" w:rsidP="00954012">
      <w:pPr>
        <w:jc w:val="center"/>
      </w:pPr>
      <w:r w:rsidRPr="001E4A95">
        <w:t xml:space="preserve">1 ≤ </w:t>
      </w:r>
      <w:r w:rsidRPr="001E4A95">
        <w:rPr>
          <w:i/>
          <w:iCs/>
        </w:rPr>
        <w:t xml:space="preserve">Мо(Х) </w:t>
      </w:r>
      <w:r w:rsidRPr="001E4A95">
        <w:t xml:space="preserve">≤ 2, т.е. </w:t>
      </w:r>
      <w:r w:rsidRPr="001E4A95">
        <w:rPr>
          <w:i/>
          <w:iCs/>
        </w:rPr>
        <w:t>Мо(Х)</w:t>
      </w:r>
      <w:r w:rsidRPr="001E4A95">
        <w:rPr>
          <w:i/>
          <w:iCs/>
          <w:vertAlign w:val="subscript"/>
        </w:rPr>
        <w:t>1</w:t>
      </w:r>
      <w:r w:rsidRPr="001E4A95">
        <w:rPr>
          <w:i/>
          <w:iCs/>
        </w:rPr>
        <w:t xml:space="preserve"> = </w:t>
      </w:r>
      <w:r w:rsidRPr="001E4A95">
        <w:rPr>
          <w:iCs/>
        </w:rPr>
        <w:t>1</w:t>
      </w:r>
      <w:r w:rsidRPr="001E4A95">
        <w:rPr>
          <w:i/>
          <w:iCs/>
        </w:rPr>
        <w:t xml:space="preserve"> </w:t>
      </w:r>
      <w:r w:rsidRPr="001E4A95">
        <w:rPr>
          <w:iCs/>
        </w:rPr>
        <w:t>и</w:t>
      </w:r>
      <w:r w:rsidRPr="001E4A95">
        <w:rPr>
          <w:i/>
          <w:iCs/>
        </w:rPr>
        <w:t xml:space="preserve"> Мо(Х)</w:t>
      </w:r>
      <w:r w:rsidRPr="001E4A95">
        <w:rPr>
          <w:i/>
          <w:iCs/>
          <w:vertAlign w:val="subscript"/>
        </w:rPr>
        <w:t>2</w:t>
      </w:r>
      <w:r w:rsidRPr="001E4A95">
        <w:rPr>
          <w:i/>
          <w:iCs/>
        </w:rPr>
        <w:t xml:space="preserve"> = </w:t>
      </w:r>
      <w:r w:rsidRPr="001E4A95">
        <w:rPr>
          <w:iCs/>
        </w:rPr>
        <w:t>2</w:t>
      </w:r>
      <w:r w:rsidRPr="001E4A95">
        <w:rPr>
          <w:i/>
          <w:iCs/>
        </w:rPr>
        <w:t>.</w:t>
      </w:r>
    </w:p>
    <w:p w:rsidR="00954012" w:rsidRPr="001E4A95" w:rsidRDefault="00954012" w:rsidP="00954012">
      <w:pPr>
        <w:jc w:val="center"/>
      </w:pPr>
    </w:p>
    <w:p w:rsidR="00954012" w:rsidRPr="001E4A95" w:rsidRDefault="008424B9" w:rsidP="0086286E">
      <w:pPr>
        <w:shd w:val="clear" w:color="auto" w:fill="FFFFFF"/>
        <w:autoSpaceDE w:val="0"/>
        <w:autoSpaceDN w:val="0"/>
        <w:adjustRightInd w:val="0"/>
        <w:rPr>
          <w:b/>
          <w:bCs/>
        </w:rPr>
      </w:pPr>
      <w:r w:rsidRPr="001E4A95">
        <w:rPr>
          <w:b/>
          <w:bCs/>
        </w:rPr>
        <w:t>Пример 4.2</w:t>
      </w:r>
    </w:p>
    <w:p w:rsidR="00954012" w:rsidRPr="001E4A95" w:rsidRDefault="008424B9" w:rsidP="00DC2520">
      <w:pPr>
        <w:shd w:val="clear" w:color="auto" w:fill="FFFFFF"/>
        <w:autoSpaceDE w:val="0"/>
        <w:autoSpaceDN w:val="0"/>
        <w:adjustRightInd w:val="0"/>
        <w:jc w:val="both"/>
      </w:pPr>
      <w:r w:rsidRPr="001E4A95">
        <w:t>По данным примера 4.1 найти математическое</w:t>
      </w:r>
      <w:r w:rsidR="00954012" w:rsidRPr="001E4A95">
        <w:t xml:space="preserve"> </w:t>
      </w:r>
      <w:r w:rsidRPr="001E4A95">
        <w:t>ожидание и дисперсию частости (доли) пар обуви, изготовленных первой фабрикой, среди 4 купленных.</w:t>
      </w:r>
    </w:p>
    <w:p w:rsidR="00954012" w:rsidRPr="001E4A95" w:rsidRDefault="008424B9" w:rsidP="00954012">
      <w:pPr>
        <w:shd w:val="clear" w:color="auto" w:fill="FFFFFF"/>
        <w:autoSpaceDE w:val="0"/>
        <w:autoSpaceDN w:val="0"/>
        <w:adjustRightInd w:val="0"/>
        <w:rPr>
          <w:b/>
        </w:rPr>
      </w:pPr>
      <w:r w:rsidRPr="001E4A95">
        <w:rPr>
          <w:b/>
        </w:rPr>
        <w:t>Решение</w:t>
      </w:r>
    </w:p>
    <w:p w:rsidR="008424B9" w:rsidRPr="001E4A95" w:rsidRDefault="008424B9" w:rsidP="00DC2520">
      <w:pPr>
        <w:shd w:val="clear" w:color="auto" w:fill="FFFFFF"/>
        <w:autoSpaceDE w:val="0"/>
        <w:autoSpaceDN w:val="0"/>
        <w:adjustRightInd w:val="0"/>
        <w:jc w:val="both"/>
        <w:rPr>
          <w:bCs/>
        </w:rPr>
      </w:pPr>
      <w:r w:rsidRPr="001E4A95">
        <w:t xml:space="preserve">Имеем </w:t>
      </w:r>
      <w:r w:rsidRPr="001E4A95">
        <w:rPr>
          <w:lang w:val="en-US"/>
        </w:rPr>
        <w:t>n</w:t>
      </w:r>
      <w:r w:rsidR="00954012" w:rsidRPr="001E4A95">
        <w:t xml:space="preserve"> </w:t>
      </w:r>
      <w:r w:rsidRPr="001E4A95">
        <w:t>=</w:t>
      </w:r>
      <w:r w:rsidR="00954012" w:rsidRPr="001E4A95">
        <w:t xml:space="preserve"> </w:t>
      </w:r>
      <w:r w:rsidRPr="001E4A95">
        <w:t xml:space="preserve">4, </w:t>
      </w:r>
      <w:r w:rsidRPr="001E4A95">
        <w:rPr>
          <w:i/>
          <w:iCs/>
        </w:rPr>
        <w:t>р</w:t>
      </w:r>
      <w:r w:rsidR="00954012" w:rsidRPr="001E4A95">
        <w:rPr>
          <w:i/>
          <w:iCs/>
        </w:rPr>
        <w:t xml:space="preserve"> </w:t>
      </w:r>
      <w:r w:rsidRPr="001E4A95">
        <w:rPr>
          <w:i/>
          <w:iCs/>
        </w:rPr>
        <w:t>=</w:t>
      </w:r>
      <w:r w:rsidR="00954012" w:rsidRPr="001E4A95">
        <w:rPr>
          <w:i/>
          <w:iCs/>
        </w:rPr>
        <w:t xml:space="preserve"> </w:t>
      </w:r>
      <w:r w:rsidRPr="001E4A95">
        <w:rPr>
          <w:i/>
          <w:iCs/>
        </w:rPr>
        <w:t xml:space="preserve">0,4. </w:t>
      </w:r>
      <w:r w:rsidR="00954012" w:rsidRPr="001E4A95">
        <w:t>Найдем математическое ожидание и дисперсию</w:t>
      </w:r>
      <w:r w:rsidR="00954012" w:rsidRPr="001E4A95">
        <w:rPr>
          <w:bCs/>
        </w:rPr>
        <w:t>:</w:t>
      </w:r>
    </w:p>
    <w:p w:rsidR="00954012" w:rsidRPr="001E4A95" w:rsidRDefault="00954012" w:rsidP="00954012">
      <w:pPr>
        <w:shd w:val="clear" w:color="auto" w:fill="FFFFFF"/>
        <w:autoSpaceDE w:val="0"/>
        <w:autoSpaceDN w:val="0"/>
        <w:adjustRightInd w:val="0"/>
        <w:jc w:val="center"/>
        <w:rPr>
          <w:bCs/>
        </w:rPr>
      </w:pPr>
      <w:r w:rsidRPr="001E4A95">
        <w:rPr>
          <w:bCs/>
          <w:position w:val="-28"/>
        </w:rPr>
        <w:object w:dxaOrig="1320" w:dyaOrig="680">
          <v:shape id="_x0000_i1187" type="#_x0000_t75" style="width:66pt;height:33.75pt" o:ole="">
            <v:imagedata r:id="rId302" o:title=""/>
          </v:shape>
          <o:OLEObject Type="Embed" ProgID="Equation.3" ShapeID="_x0000_i1187" DrawAspect="Content" ObjectID="_1469871448" r:id="rId303"/>
        </w:object>
      </w:r>
      <w:r w:rsidRPr="001E4A95">
        <w:rPr>
          <w:bCs/>
        </w:rPr>
        <w:t xml:space="preserve">, </w:t>
      </w:r>
      <w:r w:rsidRPr="001E4A95">
        <w:rPr>
          <w:bCs/>
          <w:position w:val="-28"/>
        </w:rPr>
        <w:object w:dxaOrig="2439" w:dyaOrig="680">
          <v:shape id="_x0000_i1188" type="#_x0000_t75" style="width:122.25pt;height:33.75pt" o:ole="">
            <v:imagedata r:id="rId304" o:title=""/>
          </v:shape>
          <o:OLEObject Type="Embed" ProgID="Equation.3" ShapeID="_x0000_i1188" DrawAspect="Content" ObjectID="_1469871449" r:id="rId305"/>
        </w:object>
      </w:r>
    </w:p>
    <w:p w:rsidR="00954012" w:rsidRPr="001E4A95" w:rsidRDefault="00DC2520" w:rsidP="0086286E">
      <w:pPr>
        <w:shd w:val="clear" w:color="auto" w:fill="FFFFFF"/>
        <w:autoSpaceDE w:val="0"/>
        <w:autoSpaceDN w:val="0"/>
        <w:adjustRightInd w:val="0"/>
        <w:rPr>
          <w:b/>
          <w:bCs/>
        </w:rPr>
      </w:pPr>
      <w:r>
        <w:rPr>
          <w:bCs/>
        </w:rPr>
        <w:br w:type="page"/>
      </w:r>
      <w:r w:rsidR="008424B9" w:rsidRPr="001E4A95">
        <w:rPr>
          <w:b/>
          <w:bCs/>
        </w:rPr>
        <w:t>Пример 4.3</w:t>
      </w:r>
    </w:p>
    <w:p w:rsidR="008424B9" w:rsidRPr="001E4A95" w:rsidRDefault="008424B9" w:rsidP="003B008C">
      <w:pPr>
        <w:shd w:val="clear" w:color="auto" w:fill="FFFFFF"/>
        <w:autoSpaceDE w:val="0"/>
        <w:autoSpaceDN w:val="0"/>
        <w:adjustRightInd w:val="0"/>
        <w:jc w:val="both"/>
      </w:pPr>
      <w:r w:rsidRPr="001E4A95">
        <w:t xml:space="preserve">Доказать, что сумма двух независимых случайных величин, распределенных по закону Пуассона с параметрами </w:t>
      </w:r>
      <w:r w:rsidR="00954012" w:rsidRPr="001E4A95">
        <w:t>λ</w:t>
      </w:r>
      <w:r w:rsidRPr="001E4A95">
        <w:rPr>
          <w:vertAlign w:val="subscript"/>
        </w:rPr>
        <w:t>1</w:t>
      </w:r>
      <w:r w:rsidRPr="001E4A95">
        <w:rPr>
          <w:i/>
          <w:iCs/>
        </w:rPr>
        <w:t xml:space="preserve"> </w:t>
      </w:r>
      <w:r w:rsidRPr="001E4A95">
        <w:t xml:space="preserve">и </w:t>
      </w:r>
      <w:r w:rsidR="00954012" w:rsidRPr="001E4A95">
        <w:t>λ</w:t>
      </w:r>
      <w:r w:rsidRPr="001E4A95">
        <w:rPr>
          <w:vertAlign w:val="subscript"/>
        </w:rPr>
        <w:t>2</w:t>
      </w:r>
      <w:r w:rsidRPr="001E4A95">
        <w:rPr>
          <w:i/>
          <w:iCs/>
        </w:rPr>
        <w:t xml:space="preserve">, </w:t>
      </w:r>
      <w:r w:rsidRPr="001E4A95">
        <w:t xml:space="preserve">также распределена по закону Пуассона с параметром </w:t>
      </w:r>
      <w:r w:rsidR="00954012" w:rsidRPr="001E4A95">
        <w:t>λ</w:t>
      </w:r>
      <w:r w:rsidRPr="001E4A95">
        <w:t xml:space="preserve"> = </w:t>
      </w:r>
      <w:r w:rsidR="00954012" w:rsidRPr="001E4A95">
        <w:t>λ</w:t>
      </w:r>
      <w:r w:rsidRPr="001E4A95">
        <w:rPr>
          <w:vertAlign w:val="subscript"/>
        </w:rPr>
        <w:t>1</w:t>
      </w:r>
      <w:r w:rsidR="00954012" w:rsidRPr="001E4A95">
        <w:rPr>
          <w:vertAlign w:val="subscript"/>
        </w:rPr>
        <w:t xml:space="preserve"> </w:t>
      </w:r>
      <w:r w:rsidRPr="001E4A95">
        <w:rPr>
          <w:i/>
          <w:iCs/>
        </w:rPr>
        <w:t>+</w:t>
      </w:r>
      <w:r w:rsidR="00954012" w:rsidRPr="001E4A95">
        <w:rPr>
          <w:i/>
          <w:iCs/>
        </w:rPr>
        <w:t xml:space="preserve"> </w:t>
      </w:r>
      <w:r w:rsidR="00954012" w:rsidRPr="001E4A95">
        <w:t>λ</w:t>
      </w:r>
      <w:r w:rsidRPr="001E4A95">
        <w:rPr>
          <w:vertAlign w:val="subscript"/>
        </w:rPr>
        <w:t>2</w:t>
      </w:r>
      <w:r w:rsidRPr="001E4A95">
        <w:rPr>
          <w:i/>
          <w:iCs/>
        </w:rPr>
        <w:t>.</w:t>
      </w:r>
    </w:p>
    <w:p w:rsidR="003B008C" w:rsidRPr="001E4A95" w:rsidRDefault="008424B9" w:rsidP="0086286E">
      <w:pPr>
        <w:rPr>
          <w:b/>
        </w:rPr>
      </w:pPr>
      <w:r w:rsidRPr="001E4A95">
        <w:rPr>
          <w:b/>
        </w:rPr>
        <w:t>Решение</w:t>
      </w:r>
    </w:p>
    <w:p w:rsidR="008424B9" w:rsidRPr="001E4A95" w:rsidRDefault="008424B9" w:rsidP="00DC2520">
      <w:pPr>
        <w:jc w:val="both"/>
        <w:rPr>
          <w:lang w:val="en-US"/>
        </w:rPr>
      </w:pPr>
      <w:r w:rsidRPr="001E4A95">
        <w:t xml:space="preserve">Пусть случайные величины </w:t>
      </w:r>
      <w:r w:rsidRPr="001E4A95">
        <w:rPr>
          <w:i/>
          <w:iCs/>
        </w:rPr>
        <w:t>Х</w:t>
      </w:r>
      <w:r w:rsidR="003B008C" w:rsidRPr="001E4A95">
        <w:rPr>
          <w:i/>
          <w:iCs/>
        </w:rPr>
        <w:t xml:space="preserve"> </w:t>
      </w:r>
      <w:r w:rsidRPr="001E4A95">
        <w:rPr>
          <w:i/>
          <w:iCs/>
        </w:rPr>
        <w:t>=</w:t>
      </w:r>
      <w:r w:rsidR="003B008C" w:rsidRPr="001E4A95">
        <w:rPr>
          <w:i/>
          <w:iCs/>
        </w:rPr>
        <w:t xml:space="preserve"> </w:t>
      </w:r>
      <w:r w:rsidRPr="001E4A95">
        <w:rPr>
          <w:i/>
          <w:iCs/>
        </w:rPr>
        <w:t xml:space="preserve">т </w:t>
      </w:r>
      <w:r w:rsidRPr="001E4A95">
        <w:t xml:space="preserve">и </w:t>
      </w:r>
      <w:r w:rsidRPr="001E4A95">
        <w:rPr>
          <w:i/>
          <w:iCs/>
          <w:lang w:val="en-US"/>
        </w:rPr>
        <w:t>Y</w:t>
      </w:r>
      <w:r w:rsidR="003B008C" w:rsidRPr="001E4A95">
        <w:rPr>
          <w:i/>
          <w:iCs/>
        </w:rPr>
        <w:t xml:space="preserve"> </w:t>
      </w:r>
      <w:r w:rsidRPr="001E4A95">
        <w:rPr>
          <w:i/>
          <w:iCs/>
        </w:rPr>
        <w:t>=</w:t>
      </w:r>
      <w:r w:rsidR="003B008C" w:rsidRPr="001E4A95">
        <w:rPr>
          <w:i/>
          <w:iCs/>
        </w:rPr>
        <w:t xml:space="preserve"> </w:t>
      </w:r>
      <w:r w:rsidRPr="001E4A95">
        <w:rPr>
          <w:i/>
          <w:iCs/>
          <w:lang w:val="en-US"/>
        </w:rPr>
        <w:t>n</w:t>
      </w:r>
      <w:r w:rsidRPr="001E4A95">
        <w:rPr>
          <w:i/>
          <w:iCs/>
        </w:rPr>
        <w:t xml:space="preserve"> </w:t>
      </w:r>
      <w:r w:rsidRPr="001E4A95">
        <w:t xml:space="preserve">имеют законы распределения Пуассона соответственно с параметрами </w:t>
      </w:r>
      <w:r w:rsidR="003B008C" w:rsidRPr="001E4A95">
        <w:t>λ</w:t>
      </w:r>
      <w:r w:rsidRPr="001E4A95">
        <w:rPr>
          <w:vertAlign w:val="subscript"/>
        </w:rPr>
        <w:t>1</w:t>
      </w:r>
      <w:r w:rsidRPr="001E4A95">
        <w:rPr>
          <w:i/>
          <w:iCs/>
        </w:rPr>
        <w:t xml:space="preserve"> </w:t>
      </w:r>
      <w:r w:rsidRPr="001E4A95">
        <w:t xml:space="preserve">и </w:t>
      </w:r>
      <w:r w:rsidR="003B008C" w:rsidRPr="001E4A95">
        <w:t>λ</w:t>
      </w:r>
      <w:r w:rsidRPr="001E4A95">
        <w:rPr>
          <w:vertAlign w:val="subscript"/>
        </w:rPr>
        <w:t>2</w:t>
      </w:r>
      <w:r w:rsidRPr="001E4A95">
        <w:rPr>
          <w:i/>
          <w:iCs/>
        </w:rPr>
        <w:t xml:space="preserve">. </w:t>
      </w:r>
      <w:r w:rsidRPr="001E4A95">
        <w:t xml:space="preserve">В силу независимости случайных величин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 xml:space="preserve"> </w:t>
      </w:r>
      <w:r w:rsidRPr="001E4A95">
        <w:t xml:space="preserve">их сумма </w:t>
      </w:r>
      <w:r w:rsidRPr="001E4A95">
        <w:rPr>
          <w:i/>
          <w:iCs/>
          <w:lang w:val="en-US"/>
        </w:rPr>
        <w:t>Z</w:t>
      </w:r>
      <w:r w:rsidR="003B008C" w:rsidRPr="001E4A95">
        <w:rPr>
          <w:i/>
          <w:iCs/>
        </w:rPr>
        <w:t xml:space="preserve"> </w:t>
      </w:r>
      <w:r w:rsidRPr="001E4A95">
        <w:rPr>
          <w:i/>
          <w:iCs/>
        </w:rPr>
        <w:t>=</w:t>
      </w:r>
      <w:r w:rsidR="003B008C" w:rsidRPr="001E4A95">
        <w:rPr>
          <w:i/>
          <w:iCs/>
        </w:rPr>
        <w:t xml:space="preserve"> </w:t>
      </w:r>
      <w:r w:rsidRPr="001E4A95">
        <w:rPr>
          <w:i/>
          <w:iCs/>
          <w:lang w:val="en-US"/>
        </w:rPr>
        <w:t>X</w:t>
      </w:r>
      <w:r w:rsidR="003B008C" w:rsidRPr="001E4A95">
        <w:rPr>
          <w:i/>
          <w:iCs/>
        </w:rPr>
        <w:t xml:space="preserve"> </w:t>
      </w:r>
      <w:r w:rsidRPr="001E4A95">
        <w:rPr>
          <w:i/>
          <w:iCs/>
        </w:rPr>
        <w:t xml:space="preserve">+ </w:t>
      </w:r>
      <w:r w:rsidRPr="001E4A95">
        <w:rPr>
          <w:i/>
          <w:iCs/>
          <w:lang w:val="en-US"/>
        </w:rPr>
        <w:t>Y</w:t>
      </w:r>
      <w:r w:rsidRPr="001E4A95">
        <w:rPr>
          <w:i/>
          <w:iCs/>
        </w:rPr>
        <w:t xml:space="preserve"> </w:t>
      </w:r>
      <w:r w:rsidRPr="001E4A95">
        <w:t xml:space="preserve">принимает значение </w:t>
      </w:r>
      <w:r w:rsidRPr="001E4A95">
        <w:rPr>
          <w:i/>
          <w:iCs/>
          <w:lang w:val="en-US"/>
        </w:rPr>
        <w:t>Z</w:t>
      </w:r>
      <w:r w:rsidR="003B008C" w:rsidRPr="001E4A95">
        <w:rPr>
          <w:i/>
          <w:iCs/>
        </w:rPr>
        <w:t xml:space="preserve"> </w:t>
      </w:r>
      <w:r w:rsidRPr="001E4A95">
        <w:rPr>
          <w:i/>
          <w:iCs/>
        </w:rPr>
        <w:t>=</w:t>
      </w:r>
      <w:r w:rsidR="003B008C" w:rsidRPr="001E4A95">
        <w:rPr>
          <w:i/>
          <w:iCs/>
        </w:rPr>
        <w:t xml:space="preserve"> </w:t>
      </w:r>
      <w:r w:rsidRPr="001E4A95">
        <w:rPr>
          <w:i/>
          <w:iCs/>
          <w:lang w:val="en-US"/>
        </w:rPr>
        <w:t>s</w:t>
      </w:r>
      <w:r w:rsidRPr="001E4A95">
        <w:rPr>
          <w:i/>
          <w:iCs/>
        </w:rPr>
        <w:t xml:space="preserve"> </w:t>
      </w:r>
      <w:r w:rsidRPr="001E4A95">
        <w:t>с вероятностью</w:t>
      </w:r>
    </w:p>
    <w:p w:rsidR="00892C34" w:rsidRPr="001E4A95" w:rsidRDefault="00CA6BF5" w:rsidP="00892C34">
      <w:pPr>
        <w:jc w:val="center"/>
        <w:rPr>
          <w:lang w:val="en-US"/>
        </w:rPr>
      </w:pPr>
      <w:r w:rsidRPr="001E4A95">
        <w:rPr>
          <w:position w:val="-28"/>
          <w:lang w:val="en-US"/>
        </w:rPr>
        <w:object w:dxaOrig="7740" w:dyaOrig="700">
          <v:shape id="_x0000_i1189" type="#_x0000_t75" style="width:387pt;height:35.25pt" o:ole="">
            <v:imagedata r:id="rId306" o:title=""/>
          </v:shape>
          <o:OLEObject Type="Embed" ProgID="Equation.3" ShapeID="_x0000_i1189" DrawAspect="Content" ObjectID="_1469871450" r:id="rId307"/>
        </w:object>
      </w:r>
    </w:p>
    <w:p w:rsidR="00892C34" w:rsidRPr="001E4A95" w:rsidRDefault="00CA6BF5" w:rsidP="00CA6BF5">
      <w:pPr>
        <w:jc w:val="center"/>
        <w:rPr>
          <w:lang w:val="en-US"/>
        </w:rPr>
      </w:pPr>
      <w:r w:rsidRPr="001E4A95">
        <w:rPr>
          <w:position w:val="-28"/>
          <w:lang w:val="en-US"/>
        </w:rPr>
        <w:object w:dxaOrig="5560" w:dyaOrig="700">
          <v:shape id="_x0000_i1190" type="#_x0000_t75" style="width:278.25pt;height:35.25pt" o:ole="">
            <v:imagedata r:id="rId308" o:title=""/>
          </v:shape>
          <o:OLEObject Type="Embed" ProgID="Equation.3" ShapeID="_x0000_i1190" DrawAspect="Content" ObjectID="_1469871451" r:id="rId309"/>
        </w:object>
      </w:r>
    </w:p>
    <w:p w:rsidR="00892C34" w:rsidRPr="001E4A95" w:rsidRDefault="00CA6BF5" w:rsidP="0086286E">
      <w:r w:rsidRPr="001E4A95">
        <w:t>Полагая, что λ = λ</w:t>
      </w:r>
      <w:r w:rsidRPr="001E4A95">
        <w:rPr>
          <w:vertAlign w:val="subscript"/>
        </w:rPr>
        <w:t xml:space="preserve">1 </w:t>
      </w:r>
      <w:r w:rsidRPr="001E4A95">
        <w:rPr>
          <w:i/>
          <w:iCs/>
        </w:rPr>
        <w:t xml:space="preserve">+ </w:t>
      </w:r>
      <w:r w:rsidRPr="001E4A95">
        <w:t>λ</w:t>
      </w:r>
      <w:r w:rsidRPr="001E4A95">
        <w:rPr>
          <w:vertAlign w:val="subscript"/>
        </w:rPr>
        <w:t>2</w:t>
      </w:r>
      <w:r w:rsidRPr="001E4A95">
        <w:t>, и учитывая, что</w:t>
      </w:r>
    </w:p>
    <w:p w:rsidR="00892C34" w:rsidRPr="001E4A95" w:rsidRDefault="00CA6BF5" w:rsidP="00CA6BF5">
      <w:pPr>
        <w:jc w:val="center"/>
      </w:pPr>
      <w:r w:rsidRPr="001E4A95">
        <w:rPr>
          <w:position w:val="-28"/>
          <w:lang w:val="en-US"/>
        </w:rPr>
        <w:object w:dxaOrig="5400" w:dyaOrig="680">
          <v:shape id="_x0000_i1191" type="#_x0000_t75" style="width:270pt;height:33.75pt" o:ole="">
            <v:imagedata r:id="rId310" o:title=""/>
          </v:shape>
          <o:OLEObject Type="Embed" ProgID="Equation.3" ShapeID="_x0000_i1191" DrawAspect="Content" ObjectID="_1469871452" r:id="rId311"/>
        </w:object>
      </w:r>
      <w:r w:rsidRPr="001E4A95">
        <w:t>,</w:t>
      </w:r>
    </w:p>
    <w:p w:rsidR="00CA6BF5" w:rsidRPr="001E4A95" w:rsidRDefault="00CA6BF5" w:rsidP="00CA6BF5">
      <w:r w:rsidRPr="001E4A95">
        <w:t>получим</w:t>
      </w:r>
    </w:p>
    <w:p w:rsidR="00CA6BF5" w:rsidRPr="001E4A95" w:rsidRDefault="00A32E55" w:rsidP="00CA6BF5">
      <w:pPr>
        <w:jc w:val="center"/>
      </w:pPr>
      <w:r w:rsidRPr="001E4A95">
        <w:rPr>
          <w:position w:val="-24"/>
        </w:rPr>
        <w:object w:dxaOrig="1760" w:dyaOrig="660">
          <v:shape id="_x0000_i1192" type="#_x0000_t75" style="width:87.75pt;height:33pt" o:ole="">
            <v:imagedata r:id="rId312" o:title=""/>
          </v:shape>
          <o:OLEObject Type="Embed" ProgID="Equation.3" ShapeID="_x0000_i1192" DrawAspect="Content" ObjectID="_1469871453" r:id="rId313"/>
        </w:object>
      </w:r>
      <w:r w:rsidR="00CA6BF5" w:rsidRPr="001E4A95">
        <w:t>,</w:t>
      </w:r>
    </w:p>
    <w:p w:rsidR="00CA6BF5" w:rsidRPr="001E4A95" w:rsidRDefault="00CA6BF5" w:rsidP="00DC2520">
      <w:pPr>
        <w:jc w:val="both"/>
      </w:pPr>
      <w:r w:rsidRPr="001E4A95">
        <w:t xml:space="preserve">т.е. случайная величина </w:t>
      </w:r>
      <w:r w:rsidRPr="001E4A95">
        <w:rPr>
          <w:i/>
          <w:iCs/>
          <w:lang w:val="en-US"/>
        </w:rPr>
        <w:t>Z</w:t>
      </w:r>
      <w:r w:rsidRPr="001E4A95">
        <w:rPr>
          <w:i/>
          <w:iCs/>
        </w:rPr>
        <w:t xml:space="preserve"> = </w:t>
      </w:r>
      <w:r w:rsidRPr="001E4A95">
        <w:rPr>
          <w:i/>
          <w:iCs/>
          <w:lang w:val="en-US"/>
        </w:rPr>
        <w:t>X</w:t>
      </w:r>
      <w:r w:rsidRPr="001E4A95">
        <w:rPr>
          <w:i/>
          <w:iCs/>
        </w:rPr>
        <w:t xml:space="preserve"> + </w:t>
      </w:r>
      <w:r w:rsidRPr="001E4A95">
        <w:rPr>
          <w:i/>
          <w:iCs/>
          <w:lang w:val="en-US"/>
        </w:rPr>
        <w:t>Y</w:t>
      </w:r>
      <w:r w:rsidRPr="001E4A95">
        <w:rPr>
          <w:i/>
          <w:iCs/>
        </w:rPr>
        <w:t xml:space="preserve"> </w:t>
      </w:r>
      <w:r w:rsidRPr="001E4A95">
        <w:rPr>
          <w:iCs/>
        </w:rPr>
        <w:t xml:space="preserve">распределена по закону </w:t>
      </w:r>
      <w:r w:rsidR="00A32E55" w:rsidRPr="001E4A95">
        <w:rPr>
          <w:iCs/>
        </w:rPr>
        <w:t>Пуассона с параметром</w:t>
      </w:r>
      <w:r w:rsidR="00A32E55" w:rsidRPr="001E4A95">
        <w:rPr>
          <w:i/>
          <w:iCs/>
        </w:rPr>
        <w:t xml:space="preserve"> </w:t>
      </w:r>
      <w:r w:rsidR="00A32E55" w:rsidRPr="001E4A95">
        <w:t>λ = λ</w:t>
      </w:r>
      <w:r w:rsidR="00A32E55" w:rsidRPr="001E4A95">
        <w:rPr>
          <w:vertAlign w:val="subscript"/>
        </w:rPr>
        <w:t xml:space="preserve">1 </w:t>
      </w:r>
      <w:r w:rsidR="00A32E55" w:rsidRPr="001E4A95">
        <w:rPr>
          <w:i/>
          <w:iCs/>
        </w:rPr>
        <w:t xml:space="preserve">+ </w:t>
      </w:r>
      <w:r w:rsidR="00A32E55" w:rsidRPr="001E4A95">
        <w:t>λ</w:t>
      </w:r>
      <w:r w:rsidR="00A32E55" w:rsidRPr="001E4A95">
        <w:rPr>
          <w:vertAlign w:val="subscript"/>
        </w:rPr>
        <w:t>2</w:t>
      </w:r>
    </w:p>
    <w:p w:rsidR="00892C34" w:rsidRPr="001E4A95" w:rsidRDefault="00892C34" w:rsidP="0086286E"/>
    <w:p w:rsidR="00A32E55" w:rsidRPr="001E4A95" w:rsidRDefault="008424B9" w:rsidP="0086286E">
      <w:pPr>
        <w:shd w:val="clear" w:color="auto" w:fill="FFFFFF"/>
        <w:autoSpaceDE w:val="0"/>
        <w:autoSpaceDN w:val="0"/>
        <w:adjustRightInd w:val="0"/>
        <w:rPr>
          <w:b/>
          <w:bCs/>
        </w:rPr>
      </w:pPr>
      <w:r w:rsidRPr="001E4A95">
        <w:rPr>
          <w:b/>
          <w:bCs/>
        </w:rPr>
        <w:t>Пример 4.4</w:t>
      </w:r>
    </w:p>
    <w:p w:rsidR="008424B9" w:rsidRPr="001E4A95" w:rsidRDefault="008424B9" w:rsidP="00DC2520">
      <w:pPr>
        <w:shd w:val="clear" w:color="auto" w:fill="FFFFFF"/>
        <w:autoSpaceDE w:val="0"/>
        <w:autoSpaceDN w:val="0"/>
        <w:adjustRightInd w:val="0"/>
        <w:jc w:val="both"/>
      </w:pPr>
      <w:r w:rsidRPr="001E4A95">
        <w:t>Проводится проверка большой партии деталей до обнаружения бракованной (без ограничения числа проверенных деталей). Составить закон распределения числа проверенных деталей. Найти его математическое ожидание и дисперсию, если известно, что вероятность брака для каждой детали равна 0,1.</w:t>
      </w:r>
    </w:p>
    <w:p w:rsidR="00A32E55" w:rsidRPr="001E4A95" w:rsidRDefault="008424B9" w:rsidP="0086286E">
      <w:pPr>
        <w:rPr>
          <w:b/>
        </w:rPr>
      </w:pPr>
      <w:r w:rsidRPr="001E4A95">
        <w:rPr>
          <w:b/>
        </w:rPr>
        <w:t>Решение</w:t>
      </w:r>
    </w:p>
    <w:p w:rsidR="008424B9" w:rsidRPr="001E4A95" w:rsidRDefault="008424B9" w:rsidP="00DC2520">
      <w:pPr>
        <w:jc w:val="both"/>
      </w:pPr>
      <w:r w:rsidRPr="001E4A95">
        <w:t xml:space="preserve">Случайная величина </w:t>
      </w:r>
      <w:r w:rsidRPr="001E4A95">
        <w:rPr>
          <w:i/>
          <w:iCs/>
          <w:lang w:val="en-US"/>
        </w:rPr>
        <w:t>X</w:t>
      </w:r>
      <w:r w:rsidRPr="001E4A95">
        <w:rPr>
          <w:i/>
          <w:iCs/>
        </w:rPr>
        <w:t xml:space="preserve"> </w:t>
      </w:r>
      <w:r w:rsidR="0086286E" w:rsidRPr="001E4A95">
        <w:t>–</w:t>
      </w:r>
      <w:r w:rsidRPr="001E4A95">
        <w:t xml:space="preserve"> число проверенных деталей до обнаружения бракованной </w:t>
      </w:r>
      <w:r w:rsidR="0086286E" w:rsidRPr="001E4A95">
        <w:t>–</w:t>
      </w:r>
      <w:r w:rsidRPr="001E4A95">
        <w:t xml:space="preserve"> имеет геометрическое распределение </w:t>
      </w:r>
      <w:r w:rsidRPr="001E4A95">
        <w:rPr>
          <w:bCs/>
        </w:rPr>
        <w:t xml:space="preserve">(4.11) </w:t>
      </w:r>
      <w:r w:rsidRPr="001E4A95">
        <w:t xml:space="preserve">с параметром </w:t>
      </w:r>
      <w:r w:rsidRPr="001E4A95">
        <w:rPr>
          <w:i/>
          <w:iCs/>
        </w:rPr>
        <w:t xml:space="preserve">р </w:t>
      </w:r>
      <w:r w:rsidRPr="001E4A95">
        <w:t>=0,1. Поэтому ряд распределения имеет вид</w:t>
      </w:r>
    </w:p>
    <w:tbl>
      <w:tblPr>
        <w:tblStyle w:val="a3"/>
        <w:tblW w:w="0" w:type="auto"/>
        <w:tblInd w:w="1008" w:type="dxa"/>
        <w:tblLook w:val="01E0" w:firstRow="1" w:lastRow="1" w:firstColumn="1" w:lastColumn="1" w:noHBand="0" w:noVBand="0"/>
      </w:tblPr>
      <w:tblGrid>
        <w:gridCol w:w="840"/>
        <w:gridCol w:w="840"/>
        <w:gridCol w:w="876"/>
        <w:gridCol w:w="876"/>
        <w:gridCol w:w="876"/>
        <w:gridCol w:w="876"/>
        <w:gridCol w:w="876"/>
        <w:gridCol w:w="1052"/>
        <w:gridCol w:w="876"/>
      </w:tblGrid>
      <w:tr w:rsidR="00A32E55" w:rsidRPr="001E4A95">
        <w:trPr>
          <w:trHeight w:val="345"/>
        </w:trPr>
        <w:tc>
          <w:tcPr>
            <w:tcW w:w="840" w:type="dxa"/>
            <w:vMerge w:val="restart"/>
            <w:tcBorders>
              <w:top w:val="nil"/>
              <w:left w:val="nil"/>
              <w:bottom w:val="nil"/>
              <w:right w:val="single" w:sz="4" w:space="0" w:color="auto"/>
            </w:tcBorders>
            <w:vAlign w:val="center"/>
          </w:tcPr>
          <w:p w:rsidR="00A32E55" w:rsidRPr="001E4A95" w:rsidRDefault="00A32E55" w:rsidP="00A32E55">
            <w:pPr>
              <w:autoSpaceDE w:val="0"/>
              <w:autoSpaceDN w:val="0"/>
              <w:adjustRightInd w:val="0"/>
              <w:ind w:left="-108" w:right="-168"/>
              <w:jc w:val="center"/>
              <w:rPr>
                <w:i/>
                <w:lang w:val="en-US"/>
              </w:rPr>
            </w:pPr>
            <w:r w:rsidRPr="001E4A95">
              <w:rPr>
                <w:i/>
                <w:lang w:val="en-US"/>
              </w:rPr>
              <w:t>X = m:</w:t>
            </w:r>
          </w:p>
        </w:tc>
        <w:tc>
          <w:tcPr>
            <w:tcW w:w="840" w:type="dxa"/>
            <w:tcBorders>
              <w:left w:val="single" w:sz="4" w:space="0" w:color="auto"/>
            </w:tcBorders>
            <w:vAlign w:val="center"/>
          </w:tcPr>
          <w:p w:rsidR="00A32E55" w:rsidRPr="001E4A95" w:rsidRDefault="00A32E55" w:rsidP="00AF7720">
            <w:pPr>
              <w:autoSpaceDE w:val="0"/>
              <w:autoSpaceDN w:val="0"/>
              <w:adjustRightInd w:val="0"/>
              <w:jc w:val="center"/>
              <w:rPr>
                <w:i/>
                <w:lang w:val="en-US"/>
              </w:rPr>
            </w:pPr>
            <w:r w:rsidRPr="001E4A95">
              <w:rPr>
                <w:i/>
                <w:lang w:val="en-US"/>
              </w:rPr>
              <w:t>x</w:t>
            </w:r>
            <w:r w:rsidRPr="001E4A95">
              <w:rPr>
                <w:i/>
                <w:vertAlign w:val="subscript"/>
                <w:lang w:val="en-US"/>
              </w:rPr>
              <w:t>i</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1</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2</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3</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4</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w:t>
            </w:r>
          </w:p>
        </w:tc>
        <w:tc>
          <w:tcPr>
            <w:tcW w:w="876" w:type="dxa"/>
            <w:vAlign w:val="center"/>
          </w:tcPr>
          <w:p w:rsidR="00A32E55" w:rsidRPr="001E4A95" w:rsidRDefault="00A32E55" w:rsidP="00A32E55">
            <w:pPr>
              <w:autoSpaceDE w:val="0"/>
              <w:autoSpaceDN w:val="0"/>
              <w:adjustRightInd w:val="0"/>
              <w:jc w:val="center"/>
              <w:rPr>
                <w:i/>
                <w:lang w:val="en-US"/>
              </w:rPr>
            </w:pPr>
            <w:r w:rsidRPr="001E4A95">
              <w:rPr>
                <w:i/>
                <w:lang w:val="en-US"/>
              </w:rPr>
              <w:t>m</w:t>
            </w:r>
          </w:p>
        </w:tc>
        <w:tc>
          <w:tcPr>
            <w:tcW w:w="876" w:type="dxa"/>
            <w:vAlign w:val="center"/>
          </w:tcPr>
          <w:p w:rsidR="00A32E55" w:rsidRPr="001E4A95" w:rsidRDefault="00A32E55" w:rsidP="00A32E55">
            <w:pPr>
              <w:autoSpaceDE w:val="0"/>
              <w:autoSpaceDN w:val="0"/>
              <w:adjustRightInd w:val="0"/>
              <w:jc w:val="center"/>
              <w:rPr>
                <w:lang w:val="en-US"/>
              </w:rPr>
            </w:pPr>
            <w:r w:rsidRPr="001E4A95">
              <w:rPr>
                <w:lang w:val="en-US"/>
              </w:rPr>
              <w:t>…</w:t>
            </w:r>
          </w:p>
        </w:tc>
      </w:tr>
      <w:tr w:rsidR="00A32E55" w:rsidRPr="001E4A95">
        <w:trPr>
          <w:trHeight w:val="345"/>
        </w:trPr>
        <w:tc>
          <w:tcPr>
            <w:tcW w:w="840" w:type="dxa"/>
            <w:vMerge/>
            <w:tcBorders>
              <w:top w:val="nil"/>
              <w:left w:val="nil"/>
              <w:bottom w:val="nil"/>
              <w:right w:val="single" w:sz="4" w:space="0" w:color="auto"/>
            </w:tcBorders>
          </w:tcPr>
          <w:p w:rsidR="00A32E55" w:rsidRPr="001E4A95" w:rsidRDefault="00A32E55" w:rsidP="00AF7720">
            <w:pPr>
              <w:autoSpaceDE w:val="0"/>
              <w:autoSpaceDN w:val="0"/>
              <w:adjustRightInd w:val="0"/>
              <w:jc w:val="center"/>
              <w:rPr>
                <w:i/>
                <w:lang w:val="en-US"/>
              </w:rPr>
            </w:pPr>
          </w:p>
        </w:tc>
        <w:tc>
          <w:tcPr>
            <w:tcW w:w="840" w:type="dxa"/>
            <w:tcBorders>
              <w:left w:val="single" w:sz="4" w:space="0" w:color="auto"/>
            </w:tcBorders>
            <w:vAlign w:val="center"/>
          </w:tcPr>
          <w:p w:rsidR="00A32E55" w:rsidRPr="001E4A95" w:rsidRDefault="00A32E55" w:rsidP="00AF7720">
            <w:pPr>
              <w:autoSpaceDE w:val="0"/>
              <w:autoSpaceDN w:val="0"/>
              <w:adjustRightInd w:val="0"/>
              <w:jc w:val="center"/>
              <w:rPr>
                <w:i/>
                <w:lang w:val="en-US"/>
              </w:rPr>
            </w:pPr>
            <w:r w:rsidRPr="001E4A95">
              <w:rPr>
                <w:i/>
                <w:lang w:val="en-US"/>
              </w:rPr>
              <w:t>p</w:t>
            </w:r>
            <w:r w:rsidRPr="001E4A95">
              <w:rPr>
                <w:i/>
                <w:vertAlign w:val="subscript"/>
                <w:lang w:val="en-US"/>
              </w:rPr>
              <w:t>i</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0,1</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0,09</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0,081</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0,0729</w:t>
            </w:r>
          </w:p>
        </w:tc>
        <w:tc>
          <w:tcPr>
            <w:tcW w:w="876" w:type="dxa"/>
            <w:vAlign w:val="center"/>
          </w:tcPr>
          <w:p w:rsidR="00A32E55" w:rsidRPr="001E4A95" w:rsidRDefault="00A32E55" w:rsidP="00AF7720">
            <w:pPr>
              <w:autoSpaceDE w:val="0"/>
              <w:autoSpaceDN w:val="0"/>
              <w:adjustRightInd w:val="0"/>
              <w:jc w:val="center"/>
              <w:rPr>
                <w:lang w:val="en-US"/>
              </w:rPr>
            </w:pPr>
            <w:r w:rsidRPr="001E4A95">
              <w:rPr>
                <w:lang w:val="en-US"/>
              </w:rPr>
              <w:t>…</w:t>
            </w:r>
          </w:p>
        </w:tc>
        <w:tc>
          <w:tcPr>
            <w:tcW w:w="876" w:type="dxa"/>
            <w:vAlign w:val="center"/>
          </w:tcPr>
          <w:p w:rsidR="00A32E55" w:rsidRPr="001E4A95" w:rsidRDefault="00A32E55" w:rsidP="00A32E55">
            <w:pPr>
              <w:autoSpaceDE w:val="0"/>
              <w:autoSpaceDN w:val="0"/>
              <w:adjustRightInd w:val="0"/>
              <w:jc w:val="center"/>
              <w:rPr>
                <w:lang w:val="en-US"/>
              </w:rPr>
            </w:pPr>
            <w:r w:rsidRPr="001E4A95">
              <w:rPr>
                <w:lang w:val="en-US"/>
              </w:rPr>
              <w:t>0,9</w:t>
            </w:r>
            <w:r w:rsidRPr="001E4A95">
              <w:rPr>
                <w:i/>
                <w:vertAlign w:val="superscript"/>
                <w:lang w:val="en-US"/>
              </w:rPr>
              <w:t>m</w:t>
            </w:r>
            <w:r w:rsidRPr="001E4A95">
              <w:rPr>
                <w:lang w:val="en-US"/>
              </w:rPr>
              <w:t>*0,1</w:t>
            </w:r>
          </w:p>
        </w:tc>
        <w:tc>
          <w:tcPr>
            <w:tcW w:w="876" w:type="dxa"/>
            <w:vAlign w:val="center"/>
          </w:tcPr>
          <w:p w:rsidR="00A32E55" w:rsidRPr="001E4A95" w:rsidRDefault="00A32E55" w:rsidP="00A32E55">
            <w:pPr>
              <w:autoSpaceDE w:val="0"/>
              <w:autoSpaceDN w:val="0"/>
              <w:adjustRightInd w:val="0"/>
              <w:jc w:val="center"/>
              <w:rPr>
                <w:lang w:val="en-US"/>
              </w:rPr>
            </w:pPr>
            <w:r w:rsidRPr="001E4A95">
              <w:rPr>
                <w:lang w:val="en-US"/>
              </w:rPr>
              <w:t>…</w:t>
            </w:r>
          </w:p>
        </w:tc>
      </w:tr>
    </w:tbl>
    <w:p w:rsidR="00A32E55" w:rsidRPr="001E4A95" w:rsidRDefault="00A32E55" w:rsidP="0086286E">
      <w:r w:rsidRPr="001E4A95">
        <w:t>По формулам:</w:t>
      </w:r>
    </w:p>
    <w:p w:rsidR="00A32E55" w:rsidRPr="001E4A95" w:rsidRDefault="00A32E55" w:rsidP="00A32E55">
      <w:pPr>
        <w:jc w:val="center"/>
      </w:pPr>
      <w:r w:rsidRPr="001E4A95">
        <w:rPr>
          <w:position w:val="-28"/>
        </w:rPr>
        <w:object w:dxaOrig="2160" w:dyaOrig="660">
          <v:shape id="_x0000_i1193" type="#_x0000_t75" style="width:108pt;height:33pt" o:ole="">
            <v:imagedata r:id="rId314" o:title=""/>
          </v:shape>
          <o:OLEObject Type="Embed" ProgID="Equation.3" ShapeID="_x0000_i1193" DrawAspect="Content" ObjectID="_1469871454" r:id="rId315"/>
        </w:object>
      </w:r>
      <w:r w:rsidRPr="001E4A95">
        <w:t xml:space="preserve">, </w:t>
      </w:r>
      <w:r w:rsidR="00472140" w:rsidRPr="001E4A95">
        <w:rPr>
          <w:position w:val="-30"/>
        </w:rPr>
        <w:object w:dxaOrig="2360" w:dyaOrig="680">
          <v:shape id="_x0000_i1194" type="#_x0000_t75" style="width:117.75pt;height:33.75pt" o:ole="">
            <v:imagedata r:id="rId316" o:title=""/>
          </v:shape>
          <o:OLEObject Type="Embed" ProgID="Equation.3" ShapeID="_x0000_i1194" DrawAspect="Content" ObjectID="_1469871455" r:id="rId317"/>
        </w:object>
      </w:r>
    </w:p>
    <w:p w:rsidR="008424B9" w:rsidRPr="001E4A95" w:rsidRDefault="008424B9" w:rsidP="0086286E">
      <w:pPr>
        <w:rPr>
          <w:lang w:val="en-US"/>
        </w:rPr>
      </w:pPr>
    </w:p>
    <w:p w:rsidR="00A32E55" w:rsidRPr="001E4A95" w:rsidRDefault="00F54A8D" w:rsidP="0086286E">
      <w:pPr>
        <w:shd w:val="clear" w:color="auto" w:fill="FFFFFF"/>
        <w:autoSpaceDE w:val="0"/>
        <w:autoSpaceDN w:val="0"/>
        <w:adjustRightInd w:val="0"/>
        <w:rPr>
          <w:b/>
          <w:bCs/>
        </w:rPr>
      </w:pPr>
      <w:r w:rsidRPr="001E4A95">
        <w:rPr>
          <w:b/>
          <w:bCs/>
        </w:rPr>
        <w:t>Пример 4.5</w:t>
      </w:r>
    </w:p>
    <w:p w:rsidR="00F54A8D" w:rsidRPr="001E4A95" w:rsidRDefault="00F54A8D" w:rsidP="00472140">
      <w:pPr>
        <w:shd w:val="clear" w:color="auto" w:fill="FFFFFF"/>
        <w:autoSpaceDE w:val="0"/>
        <w:autoSpaceDN w:val="0"/>
        <w:adjustRightInd w:val="0"/>
        <w:jc w:val="both"/>
      </w:pPr>
      <w:r w:rsidRPr="001E4A95">
        <w:t>В лотерее «Спорт</w:t>
      </w:r>
      <w:r w:rsidR="00472140" w:rsidRPr="001E4A95">
        <w:t>лото 6 из 45» денежные при</w:t>
      </w:r>
      <w:r w:rsidRPr="001E4A95">
        <w:t xml:space="preserve">зы получают участники, угадавшие 3, 4, 5 и 6 видов спорта из отобранных случайно 6 видов из 45 (размер приза увеличивается с увеличением числа угаданных видов спорта). Найти закон распределения случайной величины </w:t>
      </w:r>
      <w:r w:rsidRPr="001E4A95">
        <w:rPr>
          <w:i/>
          <w:iCs/>
          <w:lang w:val="en-US"/>
        </w:rPr>
        <w:t>X</w:t>
      </w:r>
      <w:r w:rsidRPr="001E4A95">
        <w:rPr>
          <w:i/>
          <w:iCs/>
        </w:rPr>
        <w:t xml:space="preserve"> </w:t>
      </w:r>
      <w:r w:rsidR="0086286E" w:rsidRPr="001E4A95">
        <w:t>–</w:t>
      </w:r>
      <w:r w:rsidRPr="001E4A95">
        <w:t xml:space="preserve"> числа угаданных видов спорта среди случайно отобранных шести. Какова вероятность получения денежного приза? Найти математическое ожидание и дисперсию случайной величины </w:t>
      </w:r>
      <w:r w:rsidRPr="001E4A95">
        <w:rPr>
          <w:i/>
          <w:iCs/>
          <w:lang w:val="en-US"/>
        </w:rPr>
        <w:t>X</w:t>
      </w:r>
      <w:r w:rsidRPr="001E4A95">
        <w:rPr>
          <w:i/>
          <w:iCs/>
        </w:rPr>
        <w:t>.</w:t>
      </w:r>
    </w:p>
    <w:p w:rsidR="00472140" w:rsidRPr="001E4A95" w:rsidRDefault="00F54A8D" w:rsidP="0086286E">
      <w:pPr>
        <w:rPr>
          <w:b/>
        </w:rPr>
      </w:pPr>
      <w:r w:rsidRPr="001E4A95">
        <w:rPr>
          <w:b/>
        </w:rPr>
        <w:t>Решение</w:t>
      </w:r>
    </w:p>
    <w:p w:rsidR="00F54A8D" w:rsidRPr="001E4A95" w:rsidRDefault="00472140" w:rsidP="00DC2520">
      <w:pPr>
        <w:jc w:val="both"/>
      </w:pPr>
      <w:r w:rsidRPr="001E4A95">
        <w:t>Ч</w:t>
      </w:r>
      <w:r w:rsidR="00F54A8D" w:rsidRPr="001E4A95">
        <w:t xml:space="preserve">исло угаданных видов спорта в лотерее «6 из 45» есть случайная величина, имеющая гипергеометрическое распределение с параметрами </w:t>
      </w:r>
      <w:r w:rsidR="00F54A8D" w:rsidRPr="001E4A95">
        <w:rPr>
          <w:i/>
          <w:iCs/>
        </w:rPr>
        <w:t xml:space="preserve">п </w:t>
      </w:r>
      <w:r w:rsidR="00F54A8D" w:rsidRPr="001E4A95">
        <w:t xml:space="preserve">= 6, </w:t>
      </w:r>
      <w:r w:rsidR="00F54A8D" w:rsidRPr="001E4A95">
        <w:rPr>
          <w:i/>
          <w:iCs/>
        </w:rPr>
        <w:t xml:space="preserve">М = </w:t>
      </w:r>
      <w:r w:rsidR="00F54A8D" w:rsidRPr="001E4A95">
        <w:t xml:space="preserve">6, </w:t>
      </w:r>
      <w:r w:rsidR="00F54A8D" w:rsidRPr="001E4A95">
        <w:rPr>
          <w:i/>
          <w:iCs/>
        </w:rPr>
        <w:t xml:space="preserve">N = </w:t>
      </w:r>
      <w:r w:rsidR="00F54A8D" w:rsidRPr="001E4A95">
        <w:t>45. Ряд ее распределения, рассчитанный по формуле (4.14), имеет вид:</w:t>
      </w:r>
    </w:p>
    <w:tbl>
      <w:tblPr>
        <w:tblStyle w:val="a3"/>
        <w:tblW w:w="0" w:type="auto"/>
        <w:tblInd w:w="648" w:type="dxa"/>
        <w:tblLayout w:type="fixed"/>
        <w:tblLook w:val="01E0" w:firstRow="1" w:lastRow="1" w:firstColumn="1" w:lastColumn="1" w:noHBand="0" w:noVBand="0"/>
      </w:tblPr>
      <w:tblGrid>
        <w:gridCol w:w="630"/>
        <w:gridCol w:w="630"/>
        <w:gridCol w:w="1149"/>
        <w:gridCol w:w="1150"/>
        <w:gridCol w:w="1150"/>
        <w:gridCol w:w="1149"/>
        <w:gridCol w:w="1150"/>
        <w:gridCol w:w="1150"/>
        <w:gridCol w:w="1150"/>
      </w:tblGrid>
      <w:tr w:rsidR="00472140" w:rsidRPr="001E4A95">
        <w:trPr>
          <w:trHeight w:val="345"/>
        </w:trPr>
        <w:tc>
          <w:tcPr>
            <w:tcW w:w="630" w:type="dxa"/>
            <w:vMerge w:val="restart"/>
            <w:tcBorders>
              <w:top w:val="nil"/>
              <w:left w:val="nil"/>
              <w:bottom w:val="nil"/>
              <w:right w:val="single" w:sz="4" w:space="0" w:color="auto"/>
            </w:tcBorders>
            <w:vAlign w:val="center"/>
          </w:tcPr>
          <w:p w:rsidR="00472140" w:rsidRPr="001E4A95" w:rsidRDefault="00472140" w:rsidP="00AF7720">
            <w:pPr>
              <w:autoSpaceDE w:val="0"/>
              <w:autoSpaceDN w:val="0"/>
              <w:adjustRightInd w:val="0"/>
              <w:ind w:left="-108" w:right="-168"/>
              <w:jc w:val="center"/>
              <w:rPr>
                <w:i/>
                <w:lang w:val="en-US"/>
              </w:rPr>
            </w:pPr>
            <w:r w:rsidRPr="001E4A95">
              <w:rPr>
                <w:i/>
                <w:lang w:val="en-US"/>
              </w:rPr>
              <w:t>X:</w:t>
            </w:r>
          </w:p>
        </w:tc>
        <w:tc>
          <w:tcPr>
            <w:tcW w:w="630" w:type="dxa"/>
            <w:tcBorders>
              <w:left w:val="single" w:sz="4" w:space="0" w:color="auto"/>
            </w:tcBorders>
            <w:vAlign w:val="center"/>
          </w:tcPr>
          <w:p w:rsidR="00472140" w:rsidRPr="001E4A95" w:rsidRDefault="00472140" w:rsidP="00AF7720">
            <w:pPr>
              <w:autoSpaceDE w:val="0"/>
              <w:autoSpaceDN w:val="0"/>
              <w:adjustRightInd w:val="0"/>
              <w:jc w:val="center"/>
              <w:rPr>
                <w:i/>
                <w:lang w:val="en-US"/>
              </w:rPr>
            </w:pPr>
            <w:r w:rsidRPr="001E4A95">
              <w:rPr>
                <w:i/>
                <w:lang w:val="en-US"/>
              </w:rPr>
              <w:t>x</w:t>
            </w:r>
            <w:r w:rsidRPr="001E4A95">
              <w:rPr>
                <w:i/>
                <w:vertAlign w:val="subscript"/>
                <w:lang w:val="en-US"/>
              </w:rPr>
              <w:t>i</w:t>
            </w:r>
          </w:p>
        </w:tc>
        <w:tc>
          <w:tcPr>
            <w:tcW w:w="1149" w:type="dxa"/>
            <w:vAlign w:val="center"/>
          </w:tcPr>
          <w:p w:rsidR="00472140" w:rsidRPr="001E4A95" w:rsidRDefault="00472140" w:rsidP="00DE37DF">
            <w:pPr>
              <w:autoSpaceDE w:val="0"/>
              <w:autoSpaceDN w:val="0"/>
              <w:adjustRightInd w:val="0"/>
              <w:jc w:val="center"/>
            </w:pPr>
            <w:r w:rsidRPr="001E4A95">
              <w:t>0</w:t>
            </w:r>
          </w:p>
        </w:tc>
        <w:tc>
          <w:tcPr>
            <w:tcW w:w="1150" w:type="dxa"/>
            <w:vAlign w:val="center"/>
          </w:tcPr>
          <w:p w:rsidR="00472140" w:rsidRPr="001E4A95" w:rsidRDefault="00472140" w:rsidP="00DE37DF">
            <w:pPr>
              <w:autoSpaceDE w:val="0"/>
              <w:autoSpaceDN w:val="0"/>
              <w:adjustRightInd w:val="0"/>
              <w:jc w:val="center"/>
            </w:pPr>
            <w:r w:rsidRPr="001E4A95">
              <w:t>1</w:t>
            </w:r>
          </w:p>
        </w:tc>
        <w:tc>
          <w:tcPr>
            <w:tcW w:w="1150" w:type="dxa"/>
            <w:vAlign w:val="center"/>
          </w:tcPr>
          <w:p w:rsidR="00472140" w:rsidRPr="001E4A95" w:rsidRDefault="00472140" w:rsidP="00DE37DF">
            <w:pPr>
              <w:autoSpaceDE w:val="0"/>
              <w:autoSpaceDN w:val="0"/>
              <w:adjustRightInd w:val="0"/>
              <w:jc w:val="center"/>
            </w:pPr>
            <w:r w:rsidRPr="001E4A95">
              <w:t>2</w:t>
            </w:r>
          </w:p>
        </w:tc>
        <w:tc>
          <w:tcPr>
            <w:tcW w:w="1149" w:type="dxa"/>
            <w:vAlign w:val="center"/>
          </w:tcPr>
          <w:p w:rsidR="00472140" w:rsidRPr="001E4A95" w:rsidRDefault="00472140" w:rsidP="00DE37DF">
            <w:pPr>
              <w:autoSpaceDE w:val="0"/>
              <w:autoSpaceDN w:val="0"/>
              <w:adjustRightInd w:val="0"/>
              <w:jc w:val="center"/>
            </w:pPr>
            <w:r w:rsidRPr="001E4A95">
              <w:t>3</w:t>
            </w:r>
          </w:p>
        </w:tc>
        <w:tc>
          <w:tcPr>
            <w:tcW w:w="1150" w:type="dxa"/>
            <w:vAlign w:val="center"/>
          </w:tcPr>
          <w:p w:rsidR="00472140" w:rsidRPr="001E4A95" w:rsidRDefault="00472140" w:rsidP="00DE37DF">
            <w:pPr>
              <w:autoSpaceDE w:val="0"/>
              <w:autoSpaceDN w:val="0"/>
              <w:adjustRightInd w:val="0"/>
              <w:jc w:val="center"/>
            </w:pPr>
            <w:r w:rsidRPr="001E4A95">
              <w:t>4</w:t>
            </w:r>
          </w:p>
        </w:tc>
        <w:tc>
          <w:tcPr>
            <w:tcW w:w="1150" w:type="dxa"/>
            <w:vAlign w:val="center"/>
          </w:tcPr>
          <w:p w:rsidR="00472140" w:rsidRPr="001E4A95" w:rsidRDefault="00472140" w:rsidP="00DE37DF">
            <w:pPr>
              <w:autoSpaceDE w:val="0"/>
              <w:autoSpaceDN w:val="0"/>
              <w:adjustRightInd w:val="0"/>
              <w:jc w:val="center"/>
            </w:pPr>
            <w:r w:rsidRPr="001E4A95">
              <w:t>5</w:t>
            </w:r>
          </w:p>
        </w:tc>
        <w:tc>
          <w:tcPr>
            <w:tcW w:w="1150" w:type="dxa"/>
            <w:vAlign w:val="center"/>
          </w:tcPr>
          <w:p w:rsidR="00472140" w:rsidRPr="001E4A95" w:rsidRDefault="00472140" w:rsidP="00DE37DF">
            <w:pPr>
              <w:autoSpaceDE w:val="0"/>
              <w:autoSpaceDN w:val="0"/>
              <w:adjustRightInd w:val="0"/>
              <w:jc w:val="center"/>
            </w:pPr>
            <w:r w:rsidRPr="001E4A95">
              <w:t>6</w:t>
            </w:r>
          </w:p>
        </w:tc>
      </w:tr>
      <w:tr w:rsidR="00472140" w:rsidRPr="001E4A95">
        <w:trPr>
          <w:trHeight w:val="369"/>
        </w:trPr>
        <w:tc>
          <w:tcPr>
            <w:tcW w:w="630" w:type="dxa"/>
            <w:vMerge/>
            <w:tcBorders>
              <w:top w:val="nil"/>
              <w:left w:val="nil"/>
              <w:bottom w:val="nil"/>
              <w:right w:val="single" w:sz="4" w:space="0" w:color="auto"/>
            </w:tcBorders>
          </w:tcPr>
          <w:p w:rsidR="00472140" w:rsidRPr="001E4A95" w:rsidRDefault="00472140" w:rsidP="00AF7720">
            <w:pPr>
              <w:autoSpaceDE w:val="0"/>
              <w:autoSpaceDN w:val="0"/>
              <w:adjustRightInd w:val="0"/>
              <w:jc w:val="center"/>
              <w:rPr>
                <w:i/>
                <w:lang w:val="en-US"/>
              </w:rPr>
            </w:pPr>
          </w:p>
        </w:tc>
        <w:tc>
          <w:tcPr>
            <w:tcW w:w="630" w:type="dxa"/>
            <w:tcBorders>
              <w:left w:val="single" w:sz="4" w:space="0" w:color="auto"/>
            </w:tcBorders>
            <w:vAlign w:val="center"/>
          </w:tcPr>
          <w:p w:rsidR="00472140" w:rsidRPr="001E4A95" w:rsidRDefault="00472140" w:rsidP="00AF7720">
            <w:pPr>
              <w:autoSpaceDE w:val="0"/>
              <w:autoSpaceDN w:val="0"/>
              <w:adjustRightInd w:val="0"/>
              <w:jc w:val="center"/>
              <w:rPr>
                <w:i/>
                <w:lang w:val="en-US"/>
              </w:rPr>
            </w:pPr>
            <w:r w:rsidRPr="001E4A95">
              <w:rPr>
                <w:i/>
                <w:lang w:val="en-US"/>
              </w:rPr>
              <w:t>p</w:t>
            </w:r>
            <w:r w:rsidRPr="001E4A95">
              <w:rPr>
                <w:i/>
                <w:vertAlign w:val="subscript"/>
                <w:lang w:val="en-US"/>
              </w:rPr>
              <w:t>i</w:t>
            </w:r>
          </w:p>
        </w:tc>
        <w:tc>
          <w:tcPr>
            <w:tcW w:w="1149" w:type="dxa"/>
            <w:vAlign w:val="center"/>
          </w:tcPr>
          <w:p w:rsidR="00472140" w:rsidRPr="001E4A95" w:rsidRDefault="00472140" w:rsidP="00DE37DF">
            <w:pPr>
              <w:autoSpaceDE w:val="0"/>
              <w:autoSpaceDN w:val="0"/>
              <w:adjustRightInd w:val="0"/>
              <w:jc w:val="center"/>
            </w:pPr>
            <w:r w:rsidRPr="001E4A95">
              <w:rPr>
                <w:lang w:val="en-US"/>
              </w:rPr>
              <w:t>0,</w:t>
            </w:r>
            <w:r w:rsidR="00DE37DF" w:rsidRPr="001E4A95">
              <w:t>40056</w:t>
            </w:r>
          </w:p>
        </w:tc>
        <w:tc>
          <w:tcPr>
            <w:tcW w:w="1150" w:type="dxa"/>
            <w:vAlign w:val="center"/>
          </w:tcPr>
          <w:p w:rsidR="00472140" w:rsidRPr="001E4A95" w:rsidRDefault="00472140" w:rsidP="00DE37DF">
            <w:pPr>
              <w:autoSpaceDE w:val="0"/>
              <w:autoSpaceDN w:val="0"/>
              <w:adjustRightInd w:val="0"/>
              <w:jc w:val="center"/>
            </w:pPr>
            <w:r w:rsidRPr="001E4A95">
              <w:rPr>
                <w:lang w:val="en-US"/>
              </w:rPr>
              <w:t>0,</w:t>
            </w:r>
            <w:r w:rsidR="00DE37DF" w:rsidRPr="001E4A95">
              <w:t>42413</w:t>
            </w:r>
          </w:p>
        </w:tc>
        <w:tc>
          <w:tcPr>
            <w:tcW w:w="1150" w:type="dxa"/>
            <w:vAlign w:val="center"/>
          </w:tcPr>
          <w:p w:rsidR="00472140" w:rsidRPr="001E4A95" w:rsidRDefault="00472140" w:rsidP="00DE37DF">
            <w:pPr>
              <w:autoSpaceDE w:val="0"/>
              <w:autoSpaceDN w:val="0"/>
              <w:adjustRightInd w:val="0"/>
              <w:jc w:val="center"/>
            </w:pPr>
            <w:r w:rsidRPr="001E4A95">
              <w:rPr>
                <w:lang w:val="en-US"/>
              </w:rPr>
              <w:t>0,</w:t>
            </w:r>
            <w:r w:rsidR="00DE37DF" w:rsidRPr="001E4A95">
              <w:t>15147</w:t>
            </w:r>
          </w:p>
        </w:tc>
        <w:tc>
          <w:tcPr>
            <w:tcW w:w="1149" w:type="dxa"/>
            <w:vAlign w:val="center"/>
          </w:tcPr>
          <w:p w:rsidR="00472140" w:rsidRPr="001E4A95" w:rsidRDefault="00472140" w:rsidP="00DE37DF">
            <w:pPr>
              <w:autoSpaceDE w:val="0"/>
              <w:autoSpaceDN w:val="0"/>
              <w:adjustRightInd w:val="0"/>
              <w:jc w:val="center"/>
            </w:pPr>
            <w:r w:rsidRPr="001E4A95">
              <w:rPr>
                <w:lang w:val="en-US"/>
              </w:rPr>
              <w:t>0,0</w:t>
            </w:r>
            <w:r w:rsidR="00DE37DF" w:rsidRPr="001E4A95">
              <w:t>2244</w:t>
            </w:r>
          </w:p>
        </w:tc>
        <w:tc>
          <w:tcPr>
            <w:tcW w:w="1150" w:type="dxa"/>
            <w:vAlign w:val="center"/>
          </w:tcPr>
          <w:p w:rsidR="00472140" w:rsidRPr="001E4A95" w:rsidRDefault="00DE37DF" w:rsidP="00DE37DF">
            <w:pPr>
              <w:autoSpaceDE w:val="0"/>
              <w:autoSpaceDN w:val="0"/>
              <w:adjustRightInd w:val="0"/>
              <w:jc w:val="center"/>
            </w:pPr>
            <w:r w:rsidRPr="001E4A95">
              <w:t>0,00137</w:t>
            </w:r>
          </w:p>
        </w:tc>
        <w:tc>
          <w:tcPr>
            <w:tcW w:w="1150" w:type="dxa"/>
            <w:vAlign w:val="center"/>
          </w:tcPr>
          <w:p w:rsidR="00472140" w:rsidRPr="001E4A95" w:rsidRDefault="00DE37DF" w:rsidP="00DE37DF">
            <w:pPr>
              <w:autoSpaceDE w:val="0"/>
              <w:autoSpaceDN w:val="0"/>
              <w:adjustRightInd w:val="0"/>
              <w:jc w:val="center"/>
            </w:pPr>
            <w:r w:rsidRPr="001E4A95">
              <w:t>0,00003</w:t>
            </w:r>
          </w:p>
        </w:tc>
        <w:tc>
          <w:tcPr>
            <w:tcW w:w="1150" w:type="dxa"/>
            <w:vAlign w:val="center"/>
          </w:tcPr>
          <w:p w:rsidR="00472140" w:rsidRPr="001E4A95" w:rsidRDefault="00DE37DF" w:rsidP="00DE37DF">
            <w:pPr>
              <w:autoSpaceDE w:val="0"/>
              <w:autoSpaceDN w:val="0"/>
              <w:adjustRightInd w:val="0"/>
              <w:ind w:left="-166" w:right="-160"/>
              <w:jc w:val="center"/>
            </w:pPr>
            <w:r w:rsidRPr="001E4A95">
              <w:t>0,0000001</w:t>
            </w:r>
          </w:p>
        </w:tc>
      </w:tr>
    </w:tbl>
    <w:p w:rsidR="00472140" w:rsidRPr="001E4A95" w:rsidRDefault="00750B18" w:rsidP="00DC2520">
      <w:pPr>
        <w:jc w:val="both"/>
      </w:pPr>
      <w:r w:rsidRPr="001E4A95">
        <w:t>Вероятность получения денежного приза</w:t>
      </w:r>
    </w:p>
    <w:p w:rsidR="00750B18" w:rsidRPr="001E4A95" w:rsidRDefault="00750B18" w:rsidP="00750B18">
      <w:pPr>
        <w:jc w:val="center"/>
      </w:pPr>
      <w:r w:rsidRPr="001E4A95">
        <w:rPr>
          <w:position w:val="-28"/>
        </w:rPr>
        <w:object w:dxaOrig="8620" w:dyaOrig="680">
          <v:shape id="_x0000_i1195" type="#_x0000_t75" style="width:431.25pt;height:33.75pt" o:ole="">
            <v:imagedata r:id="rId318" o:title=""/>
          </v:shape>
          <o:OLEObject Type="Embed" ProgID="Equation.3" ShapeID="_x0000_i1195" DrawAspect="Content" ObjectID="_1469871456" r:id="rId319"/>
        </w:object>
      </w:r>
    </w:p>
    <w:p w:rsidR="00472140" w:rsidRPr="001E4A95" w:rsidRDefault="00750B18" w:rsidP="0086286E">
      <w:r w:rsidRPr="001E4A95">
        <w:t>По формулам</w:t>
      </w:r>
    </w:p>
    <w:p w:rsidR="00750B18" w:rsidRPr="001E4A95" w:rsidRDefault="00750B18" w:rsidP="00750B18">
      <w:pPr>
        <w:jc w:val="center"/>
      </w:pPr>
      <w:r w:rsidRPr="001E4A95">
        <w:rPr>
          <w:position w:val="-24"/>
        </w:rPr>
        <w:object w:dxaOrig="2060" w:dyaOrig="620">
          <v:shape id="_x0000_i1196" type="#_x0000_t75" style="width:102.75pt;height:30.75pt" o:ole="">
            <v:imagedata r:id="rId320" o:title=""/>
          </v:shape>
          <o:OLEObject Type="Embed" ProgID="Equation.3" ShapeID="_x0000_i1196" DrawAspect="Content" ObjectID="_1469871457" r:id="rId321"/>
        </w:object>
      </w:r>
      <w:r w:rsidRPr="001E4A95">
        <w:t xml:space="preserve">, </w:t>
      </w:r>
      <w:r w:rsidRPr="001E4A95">
        <w:rPr>
          <w:position w:val="-28"/>
        </w:rPr>
        <w:object w:dxaOrig="4340" w:dyaOrig="680">
          <v:shape id="_x0000_i1197" type="#_x0000_t75" style="width:216.75pt;height:33.75pt" o:ole="">
            <v:imagedata r:id="rId322" o:title=""/>
          </v:shape>
          <o:OLEObject Type="Embed" ProgID="Equation.3" ShapeID="_x0000_i1197" DrawAspect="Content" ObjectID="_1469871458" r:id="rId323"/>
        </w:object>
      </w:r>
    </w:p>
    <w:p w:rsidR="00F54A8D" w:rsidRPr="001E4A95" w:rsidRDefault="00F54A8D" w:rsidP="00DC2520">
      <w:pPr>
        <w:shd w:val="clear" w:color="auto" w:fill="FFFFFF"/>
        <w:autoSpaceDE w:val="0"/>
        <w:autoSpaceDN w:val="0"/>
        <w:adjustRightInd w:val="0"/>
        <w:jc w:val="both"/>
      </w:pPr>
      <w:r w:rsidRPr="001E4A95">
        <w:t>Таким образом, среднее число угаданных видов спорта из 6 всего 0,8, а вероятность выигрыша только 0,024.</w:t>
      </w:r>
    </w:p>
    <w:p w:rsidR="00750B18" w:rsidRPr="001E4A95" w:rsidRDefault="00750B18" w:rsidP="0086286E">
      <w:pPr>
        <w:shd w:val="clear" w:color="auto" w:fill="FFFFFF"/>
        <w:autoSpaceDE w:val="0"/>
        <w:autoSpaceDN w:val="0"/>
        <w:adjustRightInd w:val="0"/>
        <w:rPr>
          <w:bCs/>
        </w:rPr>
      </w:pPr>
    </w:p>
    <w:p w:rsidR="00750B18" w:rsidRPr="001E4A95" w:rsidRDefault="00B91F9F" w:rsidP="0086286E">
      <w:pPr>
        <w:shd w:val="clear" w:color="auto" w:fill="FFFFFF"/>
        <w:autoSpaceDE w:val="0"/>
        <w:autoSpaceDN w:val="0"/>
        <w:adjustRightInd w:val="0"/>
        <w:rPr>
          <w:b/>
          <w:bCs/>
        </w:rPr>
      </w:pPr>
      <w:r w:rsidRPr="001E4A95">
        <w:rPr>
          <w:b/>
          <w:bCs/>
        </w:rPr>
        <w:t>Пример 4.6</w:t>
      </w:r>
    </w:p>
    <w:p w:rsidR="00B91F9F" w:rsidRPr="001E4A95" w:rsidRDefault="00B91F9F" w:rsidP="00DC2520">
      <w:pPr>
        <w:shd w:val="clear" w:color="auto" w:fill="FFFFFF"/>
        <w:autoSpaceDE w:val="0"/>
        <w:autoSpaceDN w:val="0"/>
        <w:adjustRightInd w:val="0"/>
        <w:jc w:val="both"/>
      </w:pPr>
      <w:r w:rsidRPr="001E4A95">
        <w:t>Поезда метрополитена идут регулярно с интервалом 2 мин. Пассажир выходит на платформу в случайный момент времени. Какова вероятность того, что ждать пассажиру придется не больше полминуты. Найти математическое ожидание и среднее квадратическо</w:t>
      </w:r>
      <w:r w:rsidR="00750B18" w:rsidRPr="001E4A95">
        <w:t>е от</w:t>
      </w:r>
      <w:r w:rsidRPr="001E4A95">
        <w:t xml:space="preserve">клонение случайной величины </w:t>
      </w:r>
      <w:r w:rsidRPr="001E4A95">
        <w:rPr>
          <w:i/>
          <w:iCs/>
          <w:lang w:val="en-US"/>
        </w:rPr>
        <w:t>X</w:t>
      </w:r>
      <w:r w:rsidRPr="001E4A95">
        <w:rPr>
          <w:i/>
          <w:iCs/>
        </w:rPr>
        <w:t xml:space="preserve"> </w:t>
      </w:r>
      <w:r w:rsidR="0086286E" w:rsidRPr="001E4A95">
        <w:t>–</w:t>
      </w:r>
      <w:r w:rsidRPr="001E4A95">
        <w:t xml:space="preserve"> времени ожидания поезда.</w:t>
      </w:r>
    </w:p>
    <w:p w:rsidR="00750B18" w:rsidRPr="001E4A95" w:rsidRDefault="00B91F9F" w:rsidP="0086286E">
      <w:pPr>
        <w:shd w:val="clear" w:color="auto" w:fill="FFFFFF"/>
        <w:autoSpaceDE w:val="0"/>
        <w:autoSpaceDN w:val="0"/>
        <w:adjustRightInd w:val="0"/>
        <w:rPr>
          <w:b/>
        </w:rPr>
      </w:pPr>
      <w:r w:rsidRPr="001E4A95">
        <w:rPr>
          <w:b/>
        </w:rPr>
        <w:t>Решение</w:t>
      </w:r>
    </w:p>
    <w:p w:rsidR="00B91F9F" w:rsidRPr="001E4A95" w:rsidRDefault="00750B18" w:rsidP="00DC2520">
      <w:pPr>
        <w:shd w:val="clear" w:color="auto" w:fill="FFFFFF"/>
        <w:autoSpaceDE w:val="0"/>
        <w:autoSpaceDN w:val="0"/>
        <w:adjustRightInd w:val="0"/>
        <w:jc w:val="both"/>
      </w:pPr>
      <w:r w:rsidRPr="001E4A95">
        <w:t>Случайная ве</w:t>
      </w:r>
      <w:r w:rsidR="00B91F9F" w:rsidRPr="001E4A95">
        <w:t xml:space="preserve">личина </w:t>
      </w:r>
      <w:r w:rsidR="00B91F9F" w:rsidRPr="001E4A95">
        <w:rPr>
          <w:i/>
          <w:iCs/>
          <w:lang w:val="en-US"/>
        </w:rPr>
        <w:t>X</w:t>
      </w:r>
      <w:r w:rsidR="00B91F9F" w:rsidRPr="001E4A95">
        <w:rPr>
          <w:i/>
          <w:iCs/>
        </w:rPr>
        <w:t xml:space="preserve"> </w:t>
      </w:r>
      <w:r w:rsidR="0086286E" w:rsidRPr="001E4A95">
        <w:t>–</w:t>
      </w:r>
      <w:r w:rsidR="00B91F9F" w:rsidRPr="001E4A95">
        <w:t xml:space="preserve"> время ожидания поезда на временном (в минутах) отрезке [0;2] имеет равномерный</w:t>
      </w:r>
      <w:r w:rsidRPr="001E4A95">
        <w:t xml:space="preserve"> </w:t>
      </w:r>
      <w:r w:rsidR="00B91F9F" w:rsidRPr="001E4A95">
        <w:t xml:space="preserve">закон распределения </w:t>
      </w:r>
      <w:r w:rsidRPr="001E4A95">
        <w:rPr>
          <w:i/>
        </w:rPr>
        <w:t>φ</w:t>
      </w:r>
      <w:r w:rsidR="00B91F9F" w:rsidRPr="001E4A95">
        <w:t>(</w:t>
      </w:r>
      <w:r w:rsidR="00B91F9F" w:rsidRPr="001E4A95">
        <w:rPr>
          <w:i/>
          <w:lang w:val="en-US"/>
        </w:rPr>
        <w:t>x</w:t>
      </w:r>
      <w:r w:rsidR="00B91F9F" w:rsidRPr="001E4A95">
        <w:t>)=1/2.</w:t>
      </w:r>
    </w:p>
    <w:p w:rsidR="00B91F9F" w:rsidRPr="001E4A95" w:rsidRDefault="00B91F9F" w:rsidP="00DC2520">
      <w:pPr>
        <w:jc w:val="both"/>
      </w:pPr>
      <w:r w:rsidRPr="001E4A95">
        <w:t>Поэтому вероятность того, что пассажиру придется ждать не более полминуты, равна 1/4 от равной единице площади прямоугольника (рис. 4.3), т.е.</w:t>
      </w:r>
    </w:p>
    <w:p w:rsidR="00B91F9F" w:rsidRPr="001E4A95" w:rsidRDefault="00EA62C5" w:rsidP="00750B18">
      <w:pPr>
        <w:framePr w:w="9720" w:h="2751" w:hSpace="38" w:wrap="auto" w:vAnchor="text" w:hAnchor="text" w:x="-52" w:y="1"/>
        <w:jc w:val="center"/>
      </w:pPr>
      <w:r>
        <w:pict>
          <v:shape id="_x0000_i1198" type="#_x0000_t75" style="width:146.25pt;height:137.25pt">
            <v:imagedata r:id="rId324" o:title=""/>
          </v:shape>
        </w:pict>
      </w:r>
    </w:p>
    <w:p w:rsidR="00F97C6C" w:rsidRPr="001E4A95" w:rsidRDefault="00F97C6C" w:rsidP="00750B18">
      <w:pPr>
        <w:framePr w:w="9720" w:h="2751" w:hSpace="38" w:wrap="auto" w:vAnchor="text" w:hAnchor="text" w:x="-52" w:y="1"/>
        <w:jc w:val="center"/>
      </w:pPr>
    </w:p>
    <w:p w:rsidR="00B91F9F" w:rsidRPr="001E4A95" w:rsidRDefault="00F97C6C" w:rsidP="00750B18">
      <w:pPr>
        <w:jc w:val="center"/>
      </w:pPr>
      <w:r w:rsidRPr="001E4A95">
        <w:rPr>
          <w:position w:val="-28"/>
        </w:rPr>
        <w:object w:dxaOrig="3360" w:dyaOrig="680">
          <v:shape id="_x0000_i1199" type="#_x0000_t75" style="width:168pt;height:33.75pt" o:ole="">
            <v:imagedata r:id="rId325" o:title=""/>
          </v:shape>
          <o:OLEObject Type="Embed" ProgID="Equation.3" ShapeID="_x0000_i1199" DrawAspect="Content" ObjectID="_1469871459" r:id="rId326"/>
        </w:object>
      </w:r>
    </w:p>
    <w:p w:rsidR="00B91F9F" w:rsidRPr="001E4A95" w:rsidRDefault="00F97C6C" w:rsidP="0086286E">
      <w:r w:rsidRPr="001E4A95">
        <w:t>По формулам</w:t>
      </w:r>
    </w:p>
    <w:p w:rsidR="00F97C6C" w:rsidRPr="001E4A95" w:rsidRDefault="00F97C6C" w:rsidP="00F97C6C">
      <w:pPr>
        <w:jc w:val="center"/>
      </w:pPr>
      <w:r w:rsidRPr="001E4A95">
        <w:rPr>
          <w:position w:val="-24"/>
        </w:rPr>
        <w:object w:dxaOrig="1780" w:dyaOrig="620">
          <v:shape id="_x0000_i1200" type="#_x0000_t75" style="width:89.25pt;height:30.75pt" o:ole="">
            <v:imagedata r:id="rId327" o:title=""/>
          </v:shape>
          <o:OLEObject Type="Embed" ProgID="Equation.3" ShapeID="_x0000_i1200" DrawAspect="Content" ObjectID="_1469871460" r:id="rId328"/>
        </w:object>
      </w:r>
      <w:r w:rsidRPr="001E4A95">
        <w:t xml:space="preserve"> мин, </w:t>
      </w:r>
      <w:r w:rsidRPr="001E4A95">
        <w:rPr>
          <w:position w:val="-24"/>
        </w:rPr>
        <w:object w:dxaOrig="2079" w:dyaOrig="660">
          <v:shape id="_x0000_i1201" type="#_x0000_t75" style="width:104.25pt;height:33pt" o:ole="">
            <v:imagedata r:id="rId329" o:title=""/>
          </v:shape>
          <o:OLEObject Type="Embed" ProgID="Equation.3" ShapeID="_x0000_i1201" DrawAspect="Content" ObjectID="_1469871461" r:id="rId330"/>
        </w:object>
      </w:r>
      <w:r w:rsidRPr="001E4A95">
        <w:t xml:space="preserve">, </w:t>
      </w:r>
      <w:r w:rsidRPr="001E4A95">
        <w:rPr>
          <w:position w:val="-26"/>
        </w:rPr>
        <w:object w:dxaOrig="3159" w:dyaOrig="700">
          <v:shape id="_x0000_i1202" type="#_x0000_t75" style="width:158.25pt;height:35.25pt" o:ole="">
            <v:imagedata r:id="rId331" o:title=""/>
          </v:shape>
          <o:OLEObject Type="Embed" ProgID="Equation.3" ShapeID="_x0000_i1202" DrawAspect="Content" ObjectID="_1469871462" r:id="rId332"/>
        </w:object>
      </w:r>
      <w:r w:rsidRPr="001E4A95">
        <w:t xml:space="preserve"> мин.</w:t>
      </w:r>
    </w:p>
    <w:p w:rsidR="00F97C6C" w:rsidRPr="001E4A95" w:rsidRDefault="00F97C6C" w:rsidP="0086286E"/>
    <w:p w:rsidR="00F97C6C" w:rsidRPr="001E4A95" w:rsidRDefault="00B91F9F" w:rsidP="0086286E">
      <w:pPr>
        <w:shd w:val="clear" w:color="auto" w:fill="FFFFFF"/>
        <w:autoSpaceDE w:val="0"/>
        <w:autoSpaceDN w:val="0"/>
        <w:adjustRightInd w:val="0"/>
        <w:rPr>
          <w:b/>
          <w:bCs/>
        </w:rPr>
      </w:pPr>
      <w:r w:rsidRPr="001E4A95">
        <w:rPr>
          <w:b/>
          <w:bCs/>
        </w:rPr>
        <w:t>Пример 4.7</w:t>
      </w:r>
    </w:p>
    <w:p w:rsidR="00B91F9F" w:rsidRPr="001E4A95" w:rsidRDefault="00B91F9F" w:rsidP="00F97C6C">
      <w:pPr>
        <w:shd w:val="clear" w:color="auto" w:fill="FFFFFF"/>
        <w:autoSpaceDE w:val="0"/>
        <w:autoSpaceDN w:val="0"/>
        <w:adjustRightInd w:val="0"/>
        <w:jc w:val="both"/>
      </w:pPr>
      <w:r w:rsidRPr="001E4A95">
        <w:t xml:space="preserve">Доказать, что если промежуток времени </w:t>
      </w:r>
      <w:r w:rsidRPr="001E4A95">
        <w:rPr>
          <w:i/>
          <w:iCs/>
        </w:rPr>
        <w:t>Т,</w:t>
      </w:r>
      <w:r w:rsidR="00F97C6C" w:rsidRPr="001E4A95">
        <w:rPr>
          <w:i/>
          <w:iCs/>
        </w:rPr>
        <w:t xml:space="preserve"> </w:t>
      </w:r>
      <w:r w:rsidRPr="001E4A95">
        <w:t xml:space="preserve">распределенный по показательному закону, уже длился некоторое время т, то это никак не влияет на закон распределения оставшейся части </w:t>
      </w:r>
      <w:r w:rsidRPr="001E4A95">
        <w:rPr>
          <w:i/>
          <w:iCs/>
        </w:rPr>
        <w:t>Т</w:t>
      </w:r>
      <w:r w:rsidRPr="001E4A95">
        <w:rPr>
          <w:i/>
          <w:iCs/>
          <w:vertAlign w:val="subscript"/>
        </w:rPr>
        <w:t>1</w:t>
      </w:r>
      <w:r w:rsidRPr="001E4A95">
        <w:rPr>
          <w:i/>
          <w:iCs/>
        </w:rPr>
        <w:t>=</w:t>
      </w:r>
      <w:r w:rsidR="00F97C6C" w:rsidRPr="001E4A95">
        <w:rPr>
          <w:i/>
          <w:iCs/>
        </w:rPr>
        <w:t xml:space="preserve"> </w:t>
      </w:r>
      <w:r w:rsidRPr="001E4A95">
        <w:rPr>
          <w:i/>
          <w:iCs/>
        </w:rPr>
        <w:t>Т</w:t>
      </w:r>
      <w:r w:rsidR="00F97C6C" w:rsidRPr="001E4A95">
        <w:rPr>
          <w:i/>
          <w:iCs/>
        </w:rPr>
        <w:t xml:space="preserve"> </w:t>
      </w:r>
      <w:r w:rsidR="0086286E" w:rsidRPr="001E4A95">
        <w:rPr>
          <w:i/>
          <w:iCs/>
        </w:rPr>
        <w:t>–</w:t>
      </w:r>
      <w:r w:rsidR="00F97C6C" w:rsidRPr="001E4A95">
        <w:rPr>
          <w:i/>
          <w:iCs/>
        </w:rPr>
        <w:t xml:space="preserve"> </w:t>
      </w:r>
      <w:r w:rsidRPr="001E4A95">
        <w:rPr>
          <w:i/>
          <w:iCs/>
        </w:rPr>
        <w:t xml:space="preserve">х </w:t>
      </w:r>
      <w:r w:rsidRPr="001E4A95">
        <w:t xml:space="preserve">промежутка, т.е. закон распределения </w:t>
      </w:r>
      <w:r w:rsidRPr="001E4A95">
        <w:rPr>
          <w:i/>
          <w:iCs/>
        </w:rPr>
        <w:t>Т</w:t>
      </w:r>
      <w:r w:rsidR="00F97C6C" w:rsidRPr="001E4A95">
        <w:rPr>
          <w:i/>
          <w:iCs/>
          <w:vertAlign w:val="subscript"/>
        </w:rPr>
        <w:t>1</w:t>
      </w:r>
      <w:r w:rsidRPr="001E4A95">
        <w:rPr>
          <w:i/>
          <w:iCs/>
        </w:rPr>
        <w:t xml:space="preserve"> </w:t>
      </w:r>
      <w:r w:rsidRPr="001E4A95">
        <w:t xml:space="preserve">остается таким же, как и всего промежутка </w:t>
      </w:r>
      <w:r w:rsidRPr="001E4A95">
        <w:rPr>
          <w:i/>
          <w:iCs/>
        </w:rPr>
        <w:t>Т.</w:t>
      </w:r>
    </w:p>
    <w:p w:rsidR="00F97C6C" w:rsidRPr="001E4A95" w:rsidRDefault="00B91F9F" w:rsidP="00F97C6C">
      <w:pPr>
        <w:jc w:val="both"/>
        <w:rPr>
          <w:b/>
        </w:rPr>
      </w:pPr>
      <w:r w:rsidRPr="001E4A95">
        <w:rPr>
          <w:b/>
        </w:rPr>
        <w:t>Решение</w:t>
      </w:r>
    </w:p>
    <w:p w:rsidR="00B91F9F" w:rsidRPr="001E4A95" w:rsidRDefault="00B91F9F" w:rsidP="00F97C6C">
      <w:pPr>
        <w:jc w:val="both"/>
      </w:pPr>
      <w:r w:rsidRPr="001E4A95">
        <w:t xml:space="preserve">Пусть функция распределения промежутка </w:t>
      </w:r>
      <w:r w:rsidRPr="001E4A95">
        <w:rPr>
          <w:i/>
          <w:iCs/>
        </w:rPr>
        <w:t xml:space="preserve">Т </w:t>
      </w:r>
      <w:r w:rsidRPr="001E4A95">
        <w:t xml:space="preserve">определяется по формуле (4.22), т.е. </w:t>
      </w:r>
      <w:r w:rsidRPr="001E4A95">
        <w:rPr>
          <w:lang w:val="en-US"/>
        </w:rPr>
        <w:t>F</w:t>
      </w:r>
      <w:r w:rsidRPr="001E4A95">
        <w:t>(</w:t>
      </w:r>
      <w:r w:rsidRPr="001E4A95">
        <w:rPr>
          <w:i/>
          <w:iCs/>
          <w:lang w:val="en-US"/>
        </w:rPr>
        <w:t>t</w:t>
      </w:r>
      <w:r w:rsidRPr="001E4A95">
        <w:rPr>
          <w:i/>
          <w:iCs/>
        </w:rPr>
        <w:t xml:space="preserve">) </w:t>
      </w:r>
      <w:r w:rsidRPr="001E4A95">
        <w:t>= 1</w:t>
      </w:r>
      <w:r w:rsidR="0086286E" w:rsidRPr="001E4A95">
        <w:t>–</w:t>
      </w:r>
      <w:r w:rsidRPr="001E4A95">
        <w:rPr>
          <w:i/>
          <w:iCs/>
          <w:lang w:val="en-US"/>
        </w:rPr>
        <w:t>e</w:t>
      </w:r>
      <w:r w:rsidRPr="001E4A95">
        <w:rPr>
          <w:i/>
          <w:iCs/>
          <w:vertAlign w:val="superscript"/>
        </w:rPr>
        <w:t>-</w:t>
      </w:r>
      <w:r w:rsidR="00F97C6C" w:rsidRPr="001E4A95">
        <w:rPr>
          <w:i/>
          <w:iCs/>
          <w:vertAlign w:val="superscript"/>
        </w:rPr>
        <w:t>λ</w:t>
      </w:r>
      <w:r w:rsidRPr="001E4A95">
        <w:rPr>
          <w:i/>
          <w:iCs/>
          <w:vertAlign w:val="superscript"/>
          <w:lang w:val="en-US"/>
        </w:rPr>
        <w:t>t</w:t>
      </w:r>
      <w:r w:rsidRPr="001E4A95">
        <w:rPr>
          <w:i/>
          <w:iCs/>
        </w:rPr>
        <w:t xml:space="preserve">, а </w:t>
      </w:r>
      <w:r w:rsidRPr="001E4A95">
        <w:t xml:space="preserve">функция распределения оставшейся части </w:t>
      </w:r>
      <w:r w:rsidRPr="001E4A95">
        <w:rPr>
          <w:i/>
          <w:lang w:val="en-US"/>
        </w:rPr>
        <w:t>T</w:t>
      </w:r>
      <w:r w:rsidRPr="001E4A95">
        <w:rPr>
          <w:i/>
          <w:vertAlign w:val="subscript"/>
        </w:rPr>
        <w:t>1</w:t>
      </w:r>
      <w:r w:rsidRPr="001E4A95">
        <w:t xml:space="preserve"> = </w:t>
      </w:r>
      <w:r w:rsidRPr="001E4A95">
        <w:rPr>
          <w:i/>
          <w:iCs/>
        </w:rPr>
        <w:t>Т</w:t>
      </w:r>
      <w:r w:rsidR="0086286E" w:rsidRPr="001E4A95">
        <w:rPr>
          <w:i/>
          <w:iCs/>
        </w:rPr>
        <w:t>–</w:t>
      </w:r>
      <w:r w:rsidR="00914B14" w:rsidRPr="001E4A95">
        <w:rPr>
          <w:i/>
          <w:iCs/>
        </w:rPr>
        <w:t xml:space="preserve"> </w:t>
      </w:r>
      <w:r w:rsidR="00914B14" w:rsidRPr="001E4A95">
        <w:t>τ</w:t>
      </w:r>
      <w:r w:rsidRPr="001E4A95">
        <w:t xml:space="preserve"> при условии, что событие </w:t>
      </w:r>
      <w:r w:rsidRPr="001E4A95">
        <w:rPr>
          <w:i/>
          <w:iCs/>
        </w:rPr>
        <w:t xml:space="preserve">Т &gt; </w:t>
      </w:r>
      <w:r w:rsidR="00914B14" w:rsidRPr="001E4A95">
        <w:t>τ</w:t>
      </w:r>
      <w:r w:rsidRPr="001E4A95">
        <w:rPr>
          <w:i/>
          <w:iCs/>
        </w:rPr>
        <w:t xml:space="preserve"> </w:t>
      </w:r>
      <w:r w:rsidRPr="001E4A95">
        <w:t xml:space="preserve">произошло, есть условная вероятность события </w:t>
      </w:r>
      <w:r w:rsidRPr="001E4A95">
        <w:rPr>
          <w:i/>
          <w:iCs/>
        </w:rPr>
        <w:t>Т</w:t>
      </w:r>
      <w:r w:rsidRPr="001E4A95">
        <w:rPr>
          <w:i/>
          <w:iCs/>
          <w:vertAlign w:val="subscript"/>
        </w:rPr>
        <w:t>1</w:t>
      </w:r>
      <w:r w:rsidRPr="001E4A95">
        <w:rPr>
          <w:i/>
          <w:iCs/>
        </w:rPr>
        <w:t xml:space="preserve">&lt; </w:t>
      </w:r>
      <w:r w:rsidRPr="001E4A95">
        <w:rPr>
          <w:i/>
          <w:iCs/>
          <w:lang w:val="en-US"/>
        </w:rPr>
        <w:t>t</w:t>
      </w:r>
      <w:r w:rsidRPr="001E4A95">
        <w:rPr>
          <w:i/>
          <w:iCs/>
        </w:rPr>
        <w:t xml:space="preserve"> </w:t>
      </w:r>
      <w:r w:rsidRPr="001E4A95">
        <w:t xml:space="preserve">относительно события </w:t>
      </w:r>
      <w:r w:rsidRPr="001E4A95">
        <w:rPr>
          <w:i/>
          <w:iCs/>
        </w:rPr>
        <w:t>Т</w:t>
      </w:r>
      <w:r w:rsidR="00914B14" w:rsidRPr="001E4A95">
        <w:rPr>
          <w:i/>
          <w:iCs/>
        </w:rPr>
        <w:t xml:space="preserve"> </w:t>
      </w:r>
      <w:r w:rsidRPr="001E4A95">
        <w:rPr>
          <w:i/>
          <w:iCs/>
        </w:rPr>
        <w:t xml:space="preserve">&gt; </w:t>
      </w:r>
      <w:r w:rsidR="00914B14" w:rsidRPr="001E4A95">
        <w:t>τ</w:t>
      </w:r>
      <w:r w:rsidRPr="001E4A95">
        <w:rPr>
          <w:i/>
          <w:iCs/>
        </w:rPr>
        <w:t xml:space="preserve"> , </w:t>
      </w:r>
      <w:r w:rsidRPr="001E4A95">
        <w:t xml:space="preserve">т.е. </w:t>
      </w:r>
      <w:r w:rsidRPr="001E4A95">
        <w:rPr>
          <w:i/>
          <w:lang w:val="en-US"/>
        </w:rPr>
        <w:t>F</w:t>
      </w:r>
      <w:r w:rsidRPr="001E4A95">
        <w:rPr>
          <w:i/>
          <w:vertAlign w:val="subscript"/>
        </w:rPr>
        <w:t>1</w:t>
      </w:r>
      <w:r w:rsidRPr="001E4A95">
        <w:t>(</w:t>
      </w:r>
      <w:r w:rsidRPr="001E4A95">
        <w:rPr>
          <w:i/>
          <w:lang w:val="en-US"/>
        </w:rPr>
        <w:t>t</w:t>
      </w:r>
      <w:r w:rsidRPr="001E4A95">
        <w:t xml:space="preserve">) = </w:t>
      </w:r>
      <w:r w:rsidRPr="001E4A95">
        <w:rPr>
          <w:i/>
        </w:rPr>
        <w:t>Р</w:t>
      </w:r>
      <w:r w:rsidRPr="001E4A95">
        <w:rPr>
          <w:i/>
          <w:vertAlign w:val="subscript"/>
          <w:lang w:val="en-US"/>
        </w:rPr>
        <w:t>T</w:t>
      </w:r>
      <w:r w:rsidRPr="001E4A95">
        <w:rPr>
          <w:i/>
          <w:vertAlign w:val="subscript"/>
        </w:rPr>
        <w:t>&gt;х</w:t>
      </w:r>
      <w:r w:rsidRPr="001E4A95">
        <w:rPr>
          <w:i/>
        </w:rPr>
        <w:t xml:space="preserve"> </w:t>
      </w:r>
      <w:r w:rsidRPr="001E4A95">
        <w:t>(</w:t>
      </w:r>
      <w:r w:rsidRPr="001E4A95">
        <w:rPr>
          <w:i/>
          <w:lang w:val="en-US"/>
        </w:rPr>
        <w:t>T</w:t>
      </w:r>
      <w:r w:rsidRPr="001E4A95">
        <w:rPr>
          <w:i/>
          <w:vertAlign w:val="subscript"/>
        </w:rPr>
        <w:t>1</w:t>
      </w:r>
      <w:r w:rsidRPr="001E4A95">
        <w:t>&lt;</w:t>
      </w:r>
      <w:r w:rsidRPr="001E4A95">
        <w:rPr>
          <w:i/>
          <w:lang w:val="en-US"/>
        </w:rPr>
        <w:t>t</w:t>
      </w:r>
      <w:r w:rsidRPr="001E4A95">
        <w:t>).</w:t>
      </w:r>
    </w:p>
    <w:p w:rsidR="00F97C6C" w:rsidRPr="001E4A95" w:rsidRDefault="00F97C6C" w:rsidP="0086286E">
      <w:r w:rsidRPr="001E4A95">
        <w:t xml:space="preserve">Так как условная вероятность любого события </w:t>
      </w:r>
      <w:r w:rsidRPr="001E4A95">
        <w:rPr>
          <w:i/>
          <w:lang w:val="en-US"/>
        </w:rPr>
        <w:t>B</w:t>
      </w:r>
      <w:r w:rsidRPr="001E4A95">
        <w:t xml:space="preserve"> относительно события </w:t>
      </w:r>
      <w:r w:rsidRPr="001E4A95">
        <w:rPr>
          <w:i/>
        </w:rPr>
        <w:t>А</w:t>
      </w:r>
      <w:r w:rsidRPr="001E4A95">
        <w:t xml:space="preserve"> </w:t>
      </w:r>
    </w:p>
    <w:p w:rsidR="00B91F9F" w:rsidRPr="001E4A95" w:rsidRDefault="00F97C6C" w:rsidP="00F97C6C">
      <w:pPr>
        <w:jc w:val="center"/>
      </w:pPr>
      <w:r w:rsidRPr="001E4A95">
        <w:rPr>
          <w:i/>
          <w:lang w:val="en-US"/>
        </w:rPr>
        <w:t>P</w:t>
      </w:r>
      <w:r w:rsidRPr="001E4A95">
        <w:rPr>
          <w:i/>
          <w:vertAlign w:val="subscript"/>
          <w:lang w:val="en-US"/>
        </w:rPr>
        <w:t>A</w:t>
      </w:r>
      <w:r w:rsidRPr="001E4A95">
        <w:t>(</w:t>
      </w:r>
      <w:r w:rsidRPr="001E4A95">
        <w:rPr>
          <w:i/>
          <w:lang w:val="en-US"/>
        </w:rPr>
        <w:t>B</w:t>
      </w:r>
      <w:r w:rsidRPr="001E4A95">
        <w:t xml:space="preserve">) = </w:t>
      </w:r>
      <w:r w:rsidRPr="001E4A95">
        <w:rPr>
          <w:i/>
          <w:lang w:val="en-US"/>
        </w:rPr>
        <w:t>P</w:t>
      </w:r>
      <w:r w:rsidRPr="001E4A95">
        <w:t>(</w:t>
      </w:r>
      <w:r w:rsidRPr="001E4A95">
        <w:rPr>
          <w:i/>
          <w:lang w:val="en-US"/>
        </w:rPr>
        <w:t>AB</w:t>
      </w:r>
      <w:r w:rsidRPr="001E4A95">
        <w:t xml:space="preserve">) / </w:t>
      </w:r>
      <w:r w:rsidRPr="001E4A95">
        <w:rPr>
          <w:i/>
          <w:lang w:val="en-US"/>
        </w:rPr>
        <w:t>P</w:t>
      </w:r>
      <w:r w:rsidRPr="001E4A95">
        <w:t>(</w:t>
      </w:r>
      <w:r w:rsidRPr="001E4A95">
        <w:rPr>
          <w:i/>
          <w:lang w:val="en-US"/>
        </w:rPr>
        <w:t>A</w:t>
      </w:r>
      <w:r w:rsidRPr="001E4A95">
        <w:t>),</w:t>
      </w:r>
    </w:p>
    <w:p w:rsidR="00F97C6C" w:rsidRPr="001E4A95" w:rsidRDefault="00F97C6C" w:rsidP="0086286E">
      <w:r w:rsidRPr="001E4A95">
        <w:t xml:space="preserve">то, полагая </w:t>
      </w:r>
      <w:r w:rsidRPr="001E4A95">
        <w:rPr>
          <w:i/>
        </w:rPr>
        <w:t>А</w:t>
      </w:r>
      <w:r w:rsidRPr="001E4A95">
        <w:t xml:space="preserve"> = (</w:t>
      </w:r>
      <w:r w:rsidRPr="001E4A95">
        <w:rPr>
          <w:i/>
        </w:rPr>
        <w:t>Т</w:t>
      </w:r>
      <w:r w:rsidRPr="001E4A95">
        <w:t xml:space="preserve"> &gt; τ), </w:t>
      </w:r>
      <w:r w:rsidRPr="001E4A95">
        <w:rPr>
          <w:i/>
          <w:lang w:val="en-US"/>
        </w:rPr>
        <w:t>B</w:t>
      </w:r>
      <w:r w:rsidRPr="001E4A95">
        <w:t xml:space="preserve"> = (</w:t>
      </w:r>
      <w:r w:rsidRPr="001E4A95">
        <w:rPr>
          <w:i/>
          <w:lang w:val="en-US"/>
        </w:rPr>
        <w:t>T</w:t>
      </w:r>
      <w:r w:rsidRPr="001E4A95">
        <w:rPr>
          <w:i/>
          <w:vertAlign w:val="subscript"/>
        </w:rPr>
        <w:t>1</w:t>
      </w:r>
      <w:r w:rsidRPr="001E4A95">
        <w:t xml:space="preserve">&lt; </w:t>
      </w:r>
      <w:r w:rsidRPr="001E4A95">
        <w:rPr>
          <w:i/>
          <w:lang w:val="en-US"/>
        </w:rPr>
        <w:t>t</w:t>
      </w:r>
      <w:r w:rsidRPr="001E4A95">
        <w:t>), получим</w:t>
      </w:r>
    </w:p>
    <w:p w:rsidR="00F97C6C" w:rsidRPr="001E4A95" w:rsidRDefault="00914B14" w:rsidP="00914B14">
      <w:pPr>
        <w:jc w:val="right"/>
      </w:pPr>
      <w:r w:rsidRPr="001E4A95">
        <w:rPr>
          <w:position w:val="-28"/>
        </w:rPr>
        <w:object w:dxaOrig="3840" w:dyaOrig="680">
          <v:shape id="_x0000_i1203" type="#_x0000_t75" style="width:192pt;height:33.75pt" o:ole="">
            <v:imagedata r:id="rId333" o:title=""/>
          </v:shape>
          <o:OLEObject Type="Embed" ProgID="Equation.3" ShapeID="_x0000_i1203" DrawAspect="Content" ObjectID="_1469871463" r:id="rId334"/>
        </w:object>
      </w:r>
      <w:r w:rsidRPr="001E4A95">
        <w:tab/>
      </w:r>
      <w:r w:rsidRPr="001E4A95">
        <w:tab/>
      </w:r>
      <w:r w:rsidRPr="001E4A95">
        <w:tab/>
      </w:r>
      <w:r w:rsidRPr="001E4A95">
        <w:tab/>
        <w:t>(4.25)</w:t>
      </w:r>
    </w:p>
    <w:p w:rsidR="00B9406D" w:rsidRPr="001E4A95" w:rsidRDefault="00914B14" w:rsidP="00DC2520">
      <w:pPr>
        <w:jc w:val="both"/>
      </w:pPr>
      <w:r w:rsidRPr="001E4A95">
        <w:t>Произведение событий (</w:t>
      </w:r>
      <w:r w:rsidRPr="001E4A95">
        <w:rPr>
          <w:i/>
        </w:rPr>
        <w:t>Т</w:t>
      </w:r>
      <w:r w:rsidRPr="001E4A95">
        <w:t xml:space="preserve"> &gt; τ) и </w:t>
      </w:r>
      <w:r w:rsidR="00590EAD" w:rsidRPr="001E4A95">
        <w:rPr>
          <w:i/>
          <w:lang w:val="en-US"/>
        </w:rPr>
        <w:t>T</w:t>
      </w:r>
      <w:r w:rsidR="00590EAD" w:rsidRPr="001E4A95">
        <w:rPr>
          <w:i/>
          <w:vertAlign w:val="subscript"/>
        </w:rPr>
        <w:t>1</w:t>
      </w:r>
      <w:r w:rsidR="00590EAD" w:rsidRPr="001E4A95">
        <w:t xml:space="preserve"> = </w:t>
      </w:r>
      <w:r w:rsidR="00590EAD" w:rsidRPr="001E4A95">
        <w:rPr>
          <w:i/>
          <w:iCs/>
        </w:rPr>
        <w:t xml:space="preserve">Т– </w:t>
      </w:r>
      <w:r w:rsidR="00590EAD" w:rsidRPr="001E4A95">
        <w:t xml:space="preserve">τ &lt; </w:t>
      </w:r>
      <w:r w:rsidR="00590EAD" w:rsidRPr="001E4A95">
        <w:rPr>
          <w:i/>
          <w:lang w:val="en-US"/>
        </w:rPr>
        <w:t>t</w:t>
      </w:r>
      <w:r w:rsidR="00590EAD" w:rsidRPr="001E4A95">
        <w:t xml:space="preserve"> равносильно событию τ &lt; </w:t>
      </w:r>
      <w:r w:rsidR="00590EAD" w:rsidRPr="001E4A95">
        <w:rPr>
          <w:i/>
        </w:rPr>
        <w:t>Т</w:t>
      </w:r>
      <w:r w:rsidR="00590EAD" w:rsidRPr="001E4A95">
        <w:t xml:space="preserve"> &lt; </w:t>
      </w:r>
      <w:r w:rsidR="00590EAD" w:rsidRPr="001E4A95">
        <w:rPr>
          <w:i/>
          <w:lang w:val="en-US"/>
        </w:rPr>
        <w:t>t</w:t>
      </w:r>
      <w:r w:rsidR="00590EAD" w:rsidRPr="001E4A95">
        <w:t xml:space="preserve"> + τ, вероятность которого</w:t>
      </w:r>
    </w:p>
    <w:p w:rsidR="00590EAD" w:rsidRPr="001E4A95" w:rsidRDefault="00590EAD" w:rsidP="00590EAD">
      <w:pPr>
        <w:jc w:val="center"/>
      </w:pPr>
      <w:r w:rsidRPr="001E4A95">
        <w:rPr>
          <w:lang w:val="en-US"/>
        </w:rPr>
        <w:t>P</w:t>
      </w:r>
      <w:r w:rsidRPr="001E4A95">
        <w:t>(τ</w:t>
      </w:r>
      <w:r w:rsidRPr="001E4A95">
        <w:rPr>
          <w:i/>
        </w:rPr>
        <w:t xml:space="preserve"> &lt; Т </w:t>
      </w:r>
      <w:r w:rsidRPr="001E4A95">
        <w:t xml:space="preserve">&lt; </w:t>
      </w:r>
      <w:r w:rsidRPr="001E4A95">
        <w:rPr>
          <w:i/>
          <w:lang w:val="en-US"/>
        </w:rPr>
        <w:t>t</w:t>
      </w:r>
      <w:r w:rsidRPr="001E4A95">
        <w:t xml:space="preserve"> + τ) = </w:t>
      </w:r>
      <w:r w:rsidRPr="001E4A95">
        <w:rPr>
          <w:i/>
          <w:lang w:val="en-US"/>
        </w:rPr>
        <w:t>F</w:t>
      </w:r>
      <w:r w:rsidRPr="001E4A95">
        <w:t>(</w:t>
      </w:r>
      <w:r w:rsidRPr="001E4A95">
        <w:rPr>
          <w:i/>
          <w:lang w:val="en-US"/>
        </w:rPr>
        <w:t>t</w:t>
      </w:r>
      <w:r w:rsidRPr="001E4A95">
        <w:t xml:space="preserve"> + τ) – </w:t>
      </w:r>
      <w:r w:rsidRPr="001E4A95">
        <w:rPr>
          <w:i/>
          <w:lang w:val="en-US"/>
        </w:rPr>
        <w:t>F</w:t>
      </w:r>
      <w:r w:rsidRPr="001E4A95">
        <w:t>(τ).</w:t>
      </w:r>
    </w:p>
    <w:p w:rsidR="00B9406D" w:rsidRPr="001E4A95" w:rsidRDefault="00590EAD" w:rsidP="00DC2520">
      <w:pPr>
        <w:jc w:val="both"/>
      </w:pPr>
      <w:r w:rsidRPr="001E4A95">
        <w:t xml:space="preserve">Так как </w:t>
      </w:r>
      <w:r w:rsidRPr="001E4A95">
        <w:rPr>
          <w:lang w:val="en-US"/>
        </w:rPr>
        <w:t>P</w:t>
      </w:r>
      <w:r w:rsidRPr="001E4A95">
        <w:t>(</w:t>
      </w:r>
      <w:r w:rsidRPr="001E4A95">
        <w:rPr>
          <w:i/>
        </w:rPr>
        <w:t>Т</w:t>
      </w:r>
      <w:r w:rsidRPr="001E4A95">
        <w:t xml:space="preserve"> &gt; τ) = 1 – </w:t>
      </w:r>
      <w:r w:rsidRPr="001E4A95">
        <w:rPr>
          <w:lang w:val="en-US"/>
        </w:rPr>
        <w:t>P</w:t>
      </w:r>
      <w:r w:rsidRPr="001E4A95">
        <w:t>(</w:t>
      </w:r>
      <w:r w:rsidRPr="001E4A95">
        <w:rPr>
          <w:i/>
        </w:rPr>
        <w:t>Т</w:t>
      </w:r>
      <w:r w:rsidRPr="001E4A95">
        <w:t xml:space="preserve"> ≤ τ) = 1 – </w:t>
      </w:r>
      <w:r w:rsidRPr="001E4A95">
        <w:rPr>
          <w:i/>
          <w:lang w:val="en-US"/>
        </w:rPr>
        <w:t>F</w:t>
      </w:r>
      <w:r w:rsidRPr="001E4A95">
        <w:t>(τ), то выражение (4.25) можно представить в виде</w:t>
      </w:r>
      <w:r w:rsidR="00A56EC5" w:rsidRPr="001E4A95">
        <w:t>:</w:t>
      </w:r>
    </w:p>
    <w:p w:rsidR="00A56EC5" w:rsidRPr="001E4A95" w:rsidRDefault="00A56EC5" w:rsidP="00A56EC5">
      <w:pPr>
        <w:jc w:val="center"/>
      </w:pPr>
      <w:r w:rsidRPr="001E4A95">
        <w:rPr>
          <w:position w:val="-28"/>
        </w:rPr>
        <w:object w:dxaOrig="2299" w:dyaOrig="660">
          <v:shape id="_x0000_i1204" type="#_x0000_t75" style="width:114.75pt;height:33pt" o:ole="">
            <v:imagedata r:id="rId335" o:title=""/>
          </v:shape>
          <o:OLEObject Type="Embed" ProgID="Equation.3" ShapeID="_x0000_i1204" DrawAspect="Content" ObjectID="_1469871464" r:id="rId336"/>
        </w:object>
      </w:r>
    </w:p>
    <w:p w:rsidR="00A56EC5" w:rsidRPr="001E4A95" w:rsidRDefault="00A56EC5" w:rsidP="00590EAD">
      <w:r w:rsidRPr="001E4A95">
        <w:t>Учитывая (4.22). получим</w:t>
      </w:r>
    </w:p>
    <w:p w:rsidR="00A56EC5" w:rsidRPr="001E4A95" w:rsidRDefault="00A56EC5" w:rsidP="00A56EC5">
      <w:pPr>
        <w:jc w:val="center"/>
      </w:pPr>
      <w:r w:rsidRPr="001E4A95">
        <w:rPr>
          <w:position w:val="-24"/>
        </w:rPr>
        <w:object w:dxaOrig="3760" w:dyaOrig="660">
          <v:shape id="_x0000_i1205" type="#_x0000_t75" style="width:188.25pt;height:33pt" o:ole="">
            <v:imagedata r:id="rId337" o:title=""/>
          </v:shape>
          <o:OLEObject Type="Embed" ProgID="Equation.3" ShapeID="_x0000_i1205" DrawAspect="Content" ObjectID="_1469871465" r:id="rId338"/>
        </w:object>
      </w:r>
    </w:p>
    <w:p w:rsidR="00B9406D" w:rsidRPr="001E4A95" w:rsidRDefault="00B9406D" w:rsidP="00A56EC5"/>
    <w:p w:rsidR="00A56EC5" w:rsidRPr="001E4A95" w:rsidRDefault="00B91F9F" w:rsidP="0086286E">
      <w:pPr>
        <w:shd w:val="clear" w:color="auto" w:fill="FFFFFF"/>
        <w:autoSpaceDE w:val="0"/>
        <w:autoSpaceDN w:val="0"/>
        <w:adjustRightInd w:val="0"/>
        <w:rPr>
          <w:b/>
          <w:bCs/>
        </w:rPr>
      </w:pPr>
      <w:r w:rsidRPr="001E4A95">
        <w:rPr>
          <w:b/>
          <w:bCs/>
        </w:rPr>
        <w:t>Пример 4.8</w:t>
      </w:r>
    </w:p>
    <w:p w:rsidR="00B91F9F" w:rsidRPr="001E4A95" w:rsidRDefault="00B91F9F" w:rsidP="00A56EC5">
      <w:pPr>
        <w:shd w:val="clear" w:color="auto" w:fill="FFFFFF"/>
        <w:autoSpaceDE w:val="0"/>
        <w:autoSpaceDN w:val="0"/>
        <w:adjustRightInd w:val="0"/>
        <w:jc w:val="both"/>
      </w:pPr>
      <w:r w:rsidRPr="001E4A95">
        <w:t>Установлено, что время ремонта телевизоров</w:t>
      </w:r>
      <w:r w:rsidR="00A56EC5" w:rsidRPr="001E4A95">
        <w:t xml:space="preserve"> </w:t>
      </w:r>
      <w:r w:rsidRPr="001E4A95">
        <w:t xml:space="preserve">есть случайная величина </w:t>
      </w:r>
      <w:r w:rsidRPr="001E4A95">
        <w:rPr>
          <w:i/>
          <w:iCs/>
          <w:lang w:val="en-US"/>
        </w:rPr>
        <w:t>X</w:t>
      </w:r>
      <w:r w:rsidRPr="001E4A95">
        <w:rPr>
          <w:i/>
          <w:iCs/>
        </w:rPr>
        <w:t xml:space="preserve">, </w:t>
      </w:r>
      <w:r w:rsidRPr="001E4A95">
        <w:t xml:space="preserve">распределенная по показательному закону. Определить вероятность того, что на ремонт телевизора потребуется не менее 20 дней, если среднее время ремонта телевизоров составляет 15 дней. Найти плотность вероятности, функцию распределения и среднее квадратическое отклонение случайной величины </w:t>
      </w:r>
      <w:r w:rsidRPr="001E4A95">
        <w:rPr>
          <w:i/>
          <w:iCs/>
          <w:lang w:val="en-US"/>
        </w:rPr>
        <w:t>X</w:t>
      </w:r>
      <w:r w:rsidRPr="001E4A95">
        <w:rPr>
          <w:i/>
          <w:iCs/>
        </w:rPr>
        <w:t>.</w:t>
      </w:r>
    </w:p>
    <w:p w:rsidR="00A56EC5" w:rsidRPr="001E4A95" w:rsidRDefault="00B91F9F" w:rsidP="0086286E">
      <w:pPr>
        <w:shd w:val="clear" w:color="auto" w:fill="FFFFFF"/>
        <w:autoSpaceDE w:val="0"/>
        <w:autoSpaceDN w:val="0"/>
        <w:adjustRightInd w:val="0"/>
        <w:rPr>
          <w:b/>
        </w:rPr>
      </w:pPr>
      <w:r w:rsidRPr="001E4A95">
        <w:rPr>
          <w:b/>
        </w:rPr>
        <w:t>Решение</w:t>
      </w:r>
    </w:p>
    <w:p w:rsidR="00B91F9F" w:rsidRPr="001E4A95" w:rsidRDefault="00B91F9F" w:rsidP="00DC2520">
      <w:pPr>
        <w:shd w:val="clear" w:color="auto" w:fill="FFFFFF"/>
        <w:autoSpaceDE w:val="0"/>
        <w:autoSpaceDN w:val="0"/>
        <w:adjustRightInd w:val="0"/>
        <w:jc w:val="both"/>
      </w:pPr>
      <w:r w:rsidRPr="001E4A95">
        <w:t>По условию математическое ожидание</w:t>
      </w:r>
      <w:r w:rsidR="00A56EC5" w:rsidRPr="001E4A95">
        <w:t xml:space="preserve"> </w:t>
      </w:r>
      <w:r w:rsidRPr="001E4A95">
        <w:rPr>
          <w:i/>
          <w:iCs/>
        </w:rPr>
        <w:t>М(х)=</w:t>
      </w:r>
      <w:r w:rsidRPr="001E4A95">
        <w:rPr>
          <w:iCs/>
        </w:rPr>
        <w:t>1/</w:t>
      </w:r>
      <w:r w:rsidR="00A56EC5" w:rsidRPr="001E4A95">
        <w:rPr>
          <w:iCs/>
        </w:rPr>
        <w:t>λ</w:t>
      </w:r>
      <w:r w:rsidRPr="001E4A95">
        <w:rPr>
          <w:i/>
          <w:iCs/>
        </w:rPr>
        <w:t xml:space="preserve"> </w:t>
      </w:r>
      <w:r w:rsidRPr="001E4A95">
        <w:t xml:space="preserve">= 15, откуда параметр </w:t>
      </w:r>
      <w:r w:rsidR="00A56EC5" w:rsidRPr="001E4A95">
        <w:rPr>
          <w:iCs/>
        </w:rPr>
        <w:t>λ</w:t>
      </w:r>
      <w:r w:rsidRPr="001E4A95">
        <w:rPr>
          <w:i/>
          <w:iCs/>
        </w:rPr>
        <w:t xml:space="preserve"> - </w:t>
      </w:r>
      <w:r w:rsidRPr="001E4A95">
        <w:t xml:space="preserve">1/15 и по формулам </w:t>
      </w:r>
      <w:r w:rsidRPr="001E4A95">
        <w:rPr>
          <w:bCs/>
        </w:rPr>
        <w:t>(4.21) и</w:t>
      </w:r>
      <w:r w:rsidR="00A56EC5" w:rsidRPr="001E4A95">
        <w:rPr>
          <w:bCs/>
        </w:rPr>
        <w:t xml:space="preserve"> </w:t>
      </w:r>
      <w:r w:rsidRPr="001E4A95">
        <w:rPr>
          <w:bCs/>
        </w:rPr>
        <w:t xml:space="preserve">(4.22) </w:t>
      </w:r>
      <w:r w:rsidRPr="001E4A95">
        <w:t>плотность вероятности и функция распределения имеют вид:</w:t>
      </w:r>
    </w:p>
    <w:p w:rsidR="00A56EC5" w:rsidRPr="001E4A95" w:rsidRDefault="00A56EC5" w:rsidP="00A56EC5">
      <w:pPr>
        <w:shd w:val="clear" w:color="auto" w:fill="FFFFFF"/>
        <w:autoSpaceDE w:val="0"/>
        <w:autoSpaceDN w:val="0"/>
        <w:adjustRightInd w:val="0"/>
        <w:jc w:val="center"/>
      </w:pPr>
      <w:r w:rsidRPr="001E4A95">
        <w:rPr>
          <w:position w:val="-24"/>
        </w:rPr>
        <w:object w:dxaOrig="1700" w:dyaOrig="680">
          <v:shape id="_x0000_i1206" type="#_x0000_t75" style="width:84.75pt;height:33.75pt" o:ole="">
            <v:imagedata r:id="rId339" o:title=""/>
          </v:shape>
          <o:OLEObject Type="Embed" ProgID="Equation.3" ShapeID="_x0000_i1206" DrawAspect="Content" ObjectID="_1469871466" r:id="rId340"/>
        </w:object>
      </w:r>
      <w:r w:rsidRPr="001E4A95">
        <w:t xml:space="preserve">, </w:t>
      </w:r>
      <w:r w:rsidRPr="001E4A95">
        <w:rPr>
          <w:position w:val="-10"/>
        </w:rPr>
        <w:object w:dxaOrig="1600" w:dyaOrig="540">
          <v:shape id="_x0000_i1207" type="#_x0000_t75" style="width:80.25pt;height:27pt" o:ole="">
            <v:imagedata r:id="rId341" o:title=""/>
          </v:shape>
          <o:OLEObject Type="Embed" ProgID="Equation.3" ShapeID="_x0000_i1207" DrawAspect="Content" ObjectID="_1469871467" r:id="rId342"/>
        </w:object>
      </w:r>
      <w:r w:rsidRPr="001E4A95">
        <w:t>, (</w:t>
      </w:r>
      <w:r w:rsidRPr="001E4A95">
        <w:rPr>
          <w:i/>
        </w:rPr>
        <w:t>х</w:t>
      </w:r>
      <w:r w:rsidRPr="001E4A95">
        <w:t xml:space="preserve"> ≥ 0).</w:t>
      </w:r>
    </w:p>
    <w:p w:rsidR="00A56EC5" w:rsidRPr="001E4A95" w:rsidRDefault="00A56EC5" w:rsidP="00DC2520">
      <w:pPr>
        <w:shd w:val="clear" w:color="auto" w:fill="FFFFFF"/>
        <w:autoSpaceDE w:val="0"/>
        <w:autoSpaceDN w:val="0"/>
        <w:adjustRightInd w:val="0"/>
        <w:jc w:val="both"/>
      </w:pPr>
      <w:r w:rsidRPr="001E4A95">
        <w:t xml:space="preserve">Искомую вероятность </w:t>
      </w:r>
      <w:r w:rsidRPr="001E4A95">
        <w:rPr>
          <w:i/>
        </w:rPr>
        <w:t>Р</w:t>
      </w:r>
      <w:r w:rsidRPr="001E4A95">
        <w:t>(</w:t>
      </w:r>
      <w:r w:rsidRPr="001E4A95">
        <w:rPr>
          <w:i/>
        </w:rPr>
        <w:t>Х</w:t>
      </w:r>
      <w:r w:rsidRPr="001E4A95">
        <w:t xml:space="preserve"> ≥ 20) можно было найти по формуле (3.22), интегрируя плотность вероятности, т.е.</w:t>
      </w:r>
    </w:p>
    <w:p w:rsidR="00A56EC5" w:rsidRPr="001E4A95" w:rsidRDefault="00E31376" w:rsidP="00A56EC5">
      <w:pPr>
        <w:shd w:val="clear" w:color="auto" w:fill="FFFFFF"/>
        <w:autoSpaceDE w:val="0"/>
        <w:autoSpaceDN w:val="0"/>
        <w:adjustRightInd w:val="0"/>
        <w:jc w:val="center"/>
      </w:pPr>
      <w:r w:rsidRPr="001E4A95">
        <w:rPr>
          <w:position w:val="-24"/>
        </w:rPr>
        <w:object w:dxaOrig="4500" w:dyaOrig="680">
          <v:shape id="_x0000_i1208" type="#_x0000_t75" style="width:225pt;height:33.75pt" o:ole="">
            <v:imagedata r:id="rId343" o:title=""/>
          </v:shape>
          <o:OLEObject Type="Embed" ProgID="Equation.3" ShapeID="_x0000_i1208" DrawAspect="Content" ObjectID="_1469871468" r:id="rId344"/>
        </w:object>
      </w:r>
      <w:r w:rsidR="00A56EC5" w:rsidRPr="001E4A95">
        <w:t>,</w:t>
      </w:r>
    </w:p>
    <w:p w:rsidR="00A56EC5" w:rsidRPr="001E4A95" w:rsidRDefault="00A56EC5" w:rsidP="00DC2520">
      <w:pPr>
        <w:shd w:val="clear" w:color="auto" w:fill="FFFFFF"/>
        <w:autoSpaceDE w:val="0"/>
        <w:autoSpaceDN w:val="0"/>
        <w:adjustRightInd w:val="0"/>
        <w:jc w:val="both"/>
      </w:pPr>
      <w:r w:rsidRPr="001E4A95">
        <w:t>но проще это сделать, используя функцию распределения:</w:t>
      </w:r>
    </w:p>
    <w:p w:rsidR="00E31376" w:rsidRPr="001E4A95" w:rsidRDefault="00E31376" w:rsidP="00E31376">
      <w:pPr>
        <w:shd w:val="clear" w:color="auto" w:fill="FFFFFF"/>
        <w:autoSpaceDE w:val="0"/>
        <w:autoSpaceDN w:val="0"/>
        <w:adjustRightInd w:val="0"/>
        <w:jc w:val="center"/>
      </w:pPr>
      <w:r w:rsidRPr="001E4A95">
        <w:rPr>
          <w:position w:val="-10"/>
        </w:rPr>
        <w:object w:dxaOrig="6700" w:dyaOrig="540">
          <v:shape id="_x0000_i1209" type="#_x0000_t75" style="width:335.25pt;height:27pt" o:ole="">
            <v:imagedata r:id="rId345" o:title=""/>
          </v:shape>
          <o:OLEObject Type="Embed" ProgID="Equation.3" ShapeID="_x0000_i1209" DrawAspect="Content" ObjectID="_1469871469" r:id="rId346"/>
        </w:object>
      </w:r>
    </w:p>
    <w:p w:rsidR="00E31376" w:rsidRPr="001E4A95" w:rsidRDefault="00E31376" w:rsidP="00DC2520">
      <w:pPr>
        <w:shd w:val="clear" w:color="auto" w:fill="FFFFFF"/>
        <w:autoSpaceDE w:val="0"/>
        <w:autoSpaceDN w:val="0"/>
        <w:adjustRightInd w:val="0"/>
        <w:jc w:val="both"/>
      </w:pPr>
      <w:r w:rsidRPr="001E4A95">
        <w:t xml:space="preserve">Осталось найти среднее квадратическое отклонение </w:t>
      </w:r>
      <w:r w:rsidRPr="001E4A95">
        <w:rPr>
          <w:i/>
        </w:rPr>
        <w:t>σ</w:t>
      </w:r>
      <w:r w:rsidRPr="001E4A95">
        <w:rPr>
          <w:i/>
          <w:vertAlign w:val="subscript"/>
        </w:rPr>
        <w:t>х</w:t>
      </w:r>
      <w:r w:rsidRPr="001E4A95">
        <w:t xml:space="preserve"> = </w:t>
      </w:r>
      <w:r w:rsidRPr="001E4A95">
        <w:rPr>
          <w:i/>
        </w:rPr>
        <w:t>М</w:t>
      </w:r>
      <w:r w:rsidRPr="001E4A95">
        <w:t>(</w:t>
      </w:r>
      <w:r w:rsidRPr="001E4A95">
        <w:rPr>
          <w:i/>
        </w:rPr>
        <w:t>Х</w:t>
      </w:r>
      <w:r w:rsidRPr="001E4A95">
        <w:t>) = 15 дней.</w:t>
      </w:r>
    </w:p>
    <w:p w:rsidR="00A56EC5" w:rsidRPr="001E4A95" w:rsidRDefault="00A56EC5" w:rsidP="00A56EC5">
      <w:pPr>
        <w:shd w:val="clear" w:color="auto" w:fill="FFFFFF"/>
        <w:autoSpaceDE w:val="0"/>
        <w:autoSpaceDN w:val="0"/>
        <w:adjustRightInd w:val="0"/>
      </w:pPr>
    </w:p>
    <w:p w:rsidR="00AF7720" w:rsidRPr="001E4A95" w:rsidRDefault="00B91F9F" w:rsidP="0086286E">
      <w:pPr>
        <w:shd w:val="clear" w:color="auto" w:fill="FFFFFF"/>
        <w:autoSpaceDE w:val="0"/>
        <w:autoSpaceDN w:val="0"/>
        <w:adjustRightInd w:val="0"/>
        <w:rPr>
          <w:b/>
          <w:bCs/>
        </w:rPr>
      </w:pPr>
      <w:r w:rsidRPr="001E4A95">
        <w:rPr>
          <w:b/>
          <w:bCs/>
        </w:rPr>
        <w:t>Пример 4.9</w:t>
      </w:r>
    </w:p>
    <w:p w:rsidR="00B91F9F" w:rsidRPr="001E4A95" w:rsidRDefault="00B91F9F" w:rsidP="00DC2520">
      <w:pPr>
        <w:shd w:val="clear" w:color="auto" w:fill="FFFFFF"/>
        <w:autoSpaceDE w:val="0"/>
        <w:autoSpaceDN w:val="0"/>
        <w:adjustRightInd w:val="0"/>
        <w:jc w:val="both"/>
      </w:pPr>
      <w:r w:rsidRPr="001E4A95">
        <w:t xml:space="preserve">Полагая, что рост мужчин определенной возрастной группы есть нормально распределенная случайная величинах </w:t>
      </w:r>
      <w:r w:rsidRPr="001E4A95">
        <w:rPr>
          <w:lang w:val="en-US"/>
        </w:rPr>
        <w:t>X</w:t>
      </w:r>
      <w:r w:rsidRPr="001E4A95">
        <w:t xml:space="preserve"> </w:t>
      </w:r>
      <w:r w:rsidRPr="001E4A95">
        <w:rPr>
          <w:lang w:val="en-US"/>
        </w:rPr>
        <w:t>c</w:t>
      </w:r>
      <w:r w:rsidRPr="001E4A95">
        <w:rPr>
          <w:i/>
          <w:iCs/>
        </w:rPr>
        <w:t xml:space="preserve"> </w:t>
      </w:r>
      <w:r w:rsidRPr="001E4A95">
        <w:t xml:space="preserve">параметрами </w:t>
      </w:r>
      <w:r w:rsidRPr="001E4A95">
        <w:rPr>
          <w:i/>
          <w:iCs/>
        </w:rPr>
        <w:t xml:space="preserve">а </w:t>
      </w:r>
      <w:r w:rsidRPr="001E4A95">
        <w:t xml:space="preserve">= 173 и </w:t>
      </w:r>
      <w:r w:rsidR="00AF7720" w:rsidRPr="001E4A95">
        <w:t>λ</w:t>
      </w:r>
      <w:r w:rsidRPr="001E4A95">
        <w:rPr>
          <w:i/>
          <w:iCs/>
          <w:vertAlign w:val="superscript"/>
        </w:rPr>
        <w:t>2</w:t>
      </w:r>
      <w:r w:rsidRPr="001E4A95">
        <w:t xml:space="preserve"> = 36, найти:</w:t>
      </w:r>
    </w:p>
    <w:p w:rsidR="00AF7720" w:rsidRPr="001E4A95" w:rsidRDefault="00B91F9F" w:rsidP="00DC2520">
      <w:pPr>
        <w:shd w:val="clear" w:color="auto" w:fill="FFFFFF"/>
        <w:autoSpaceDE w:val="0"/>
        <w:autoSpaceDN w:val="0"/>
        <w:adjustRightInd w:val="0"/>
        <w:ind w:left="360"/>
        <w:jc w:val="both"/>
        <w:rPr>
          <w:i/>
          <w:iCs/>
        </w:rPr>
      </w:pPr>
      <w:r w:rsidRPr="001E4A95">
        <w:t xml:space="preserve">1. а) выражение плотности вероятности и функции распределения случайной величины </w:t>
      </w:r>
      <w:r w:rsidRPr="001E4A95">
        <w:rPr>
          <w:i/>
          <w:iCs/>
          <w:lang w:val="en-US"/>
        </w:rPr>
        <w:t>X</w:t>
      </w:r>
      <w:r w:rsidRPr="001E4A95">
        <w:rPr>
          <w:i/>
          <w:iCs/>
        </w:rPr>
        <w:t>;</w:t>
      </w:r>
    </w:p>
    <w:p w:rsidR="00AF7720" w:rsidRPr="001E4A95" w:rsidRDefault="00B91F9F" w:rsidP="00DC2520">
      <w:pPr>
        <w:shd w:val="clear" w:color="auto" w:fill="FFFFFF"/>
        <w:autoSpaceDE w:val="0"/>
        <w:autoSpaceDN w:val="0"/>
        <w:adjustRightInd w:val="0"/>
        <w:ind w:left="540"/>
        <w:jc w:val="both"/>
      </w:pPr>
      <w:r w:rsidRPr="001E4A95">
        <w:t>б) доли костюмов 4-го роста (176</w:t>
      </w:r>
      <w:r w:rsidR="00AF7720" w:rsidRPr="001E4A95">
        <w:t xml:space="preserve"> </w:t>
      </w:r>
      <w:r w:rsidR="0086286E" w:rsidRPr="001E4A95">
        <w:t>–</w:t>
      </w:r>
      <w:r w:rsidRPr="001E4A95">
        <w:t xml:space="preserve"> 182 см) и 3-го роста (170</w:t>
      </w:r>
      <w:r w:rsidR="00AF7720" w:rsidRPr="001E4A95">
        <w:t xml:space="preserve"> </w:t>
      </w:r>
      <w:r w:rsidR="0086286E" w:rsidRPr="001E4A95">
        <w:t>–</w:t>
      </w:r>
      <w:r w:rsidR="00AF7720" w:rsidRPr="001E4A95">
        <w:t xml:space="preserve"> </w:t>
      </w:r>
      <w:r w:rsidRPr="001E4A95">
        <w:t>176 см), которые нужно предусмотреть в общем объеме производства для данной возрастной группы;</w:t>
      </w:r>
    </w:p>
    <w:p w:rsidR="00B91F9F" w:rsidRPr="001E4A95" w:rsidRDefault="00B91F9F" w:rsidP="00DC2520">
      <w:pPr>
        <w:shd w:val="clear" w:color="auto" w:fill="FFFFFF"/>
        <w:autoSpaceDE w:val="0"/>
        <w:autoSpaceDN w:val="0"/>
        <w:adjustRightInd w:val="0"/>
        <w:ind w:left="540"/>
        <w:jc w:val="both"/>
      </w:pPr>
      <w:r w:rsidRPr="001E4A95">
        <w:t xml:space="preserve">в) квантиль </w:t>
      </w:r>
      <w:r w:rsidRPr="001E4A95">
        <w:rPr>
          <w:lang w:val="en-US"/>
        </w:rPr>
        <w:t>x</w:t>
      </w:r>
      <w:r w:rsidRPr="001E4A95">
        <w:rPr>
          <w:vertAlign w:val="subscript"/>
        </w:rPr>
        <w:t>0</w:t>
      </w:r>
      <w:r w:rsidR="00AF7720" w:rsidRPr="001E4A95">
        <w:rPr>
          <w:vertAlign w:val="subscript"/>
        </w:rPr>
        <w:t>,</w:t>
      </w:r>
      <w:r w:rsidRPr="001E4A95">
        <w:rPr>
          <w:vertAlign w:val="subscript"/>
        </w:rPr>
        <w:t>7</w:t>
      </w:r>
      <w:r w:rsidRPr="001E4A95">
        <w:rPr>
          <w:i/>
          <w:iCs/>
          <w:smallCaps/>
        </w:rPr>
        <w:t xml:space="preserve"> </w:t>
      </w:r>
      <w:r w:rsidRPr="001E4A95">
        <w:t xml:space="preserve">и 10%-ную точку случайной величины </w:t>
      </w:r>
      <w:r w:rsidRPr="001E4A95">
        <w:rPr>
          <w:i/>
          <w:iCs/>
          <w:lang w:val="en-US"/>
        </w:rPr>
        <w:t>X</w:t>
      </w:r>
      <w:r w:rsidRPr="001E4A95">
        <w:rPr>
          <w:i/>
          <w:iCs/>
        </w:rPr>
        <w:t>.</w:t>
      </w:r>
    </w:p>
    <w:p w:rsidR="00B91F9F" w:rsidRPr="001E4A95" w:rsidRDefault="00B91F9F" w:rsidP="00DC2520">
      <w:pPr>
        <w:shd w:val="clear" w:color="auto" w:fill="FFFFFF"/>
        <w:autoSpaceDE w:val="0"/>
        <w:autoSpaceDN w:val="0"/>
        <w:adjustRightInd w:val="0"/>
        <w:ind w:left="360"/>
        <w:jc w:val="both"/>
      </w:pPr>
      <w:r w:rsidRPr="001E4A95">
        <w:rPr>
          <w:i/>
          <w:iCs/>
        </w:rPr>
        <w:t xml:space="preserve">2. </w:t>
      </w:r>
      <w:r w:rsidRPr="001E4A95">
        <w:t xml:space="preserve">Сформулировать «правило трех сигм» для случайной величины </w:t>
      </w:r>
      <w:r w:rsidRPr="001E4A95">
        <w:rPr>
          <w:i/>
          <w:iCs/>
          <w:lang w:val="en-US"/>
        </w:rPr>
        <w:t>X</w:t>
      </w:r>
      <w:r w:rsidRPr="001E4A95">
        <w:rPr>
          <w:i/>
          <w:iCs/>
        </w:rPr>
        <w:t>.</w:t>
      </w:r>
    </w:p>
    <w:p w:rsidR="0030308D" w:rsidRPr="001E4A95" w:rsidRDefault="00B91F9F" w:rsidP="0086286E">
      <w:pPr>
        <w:rPr>
          <w:b/>
        </w:rPr>
      </w:pPr>
      <w:r w:rsidRPr="001E4A95">
        <w:rPr>
          <w:b/>
        </w:rPr>
        <w:t>Решение</w:t>
      </w:r>
    </w:p>
    <w:p w:rsidR="00B91F9F" w:rsidRPr="001E4A95" w:rsidRDefault="00B91F9F" w:rsidP="002E691C">
      <w:pPr>
        <w:numPr>
          <w:ilvl w:val="0"/>
          <w:numId w:val="3"/>
        </w:numPr>
        <w:tabs>
          <w:tab w:val="clear" w:pos="720"/>
          <w:tab w:val="num" w:pos="360"/>
        </w:tabs>
        <w:ind w:left="360"/>
      </w:pPr>
      <w:r w:rsidRPr="001E4A95">
        <w:t xml:space="preserve">а) По формулам </w:t>
      </w:r>
      <w:r w:rsidRPr="001E4A95">
        <w:rPr>
          <w:bCs/>
        </w:rPr>
        <w:t xml:space="preserve">(4.26) </w:t>
      </w:r>
      <w:r w:rsidRPr="001E4A95">
        <w:t xml:space="preserve">и </w:t>
      </w:r>
      <w:r w:rsidRPr="001E4A95">
        <w:rPr>
          <w:bCs/>
        </w:rPr>
        <w:t xml:space="preserve">(4.30) </w:t>
      </w:r>
      <w:r w:rsidRPr="001E4A95">
        <w:t>запишем</w:t>
      </w:r>
    </w:p>
    <w:p w:rsidR="0030308D" w:rsidRPr="001E4A95" w:rsidRDefault="0030308D" w:rsidP="0030308D">
      <w:pPr>
        <w:ind w:left="360"/>
        <w:jc w:val="center"/>
      </w:pPr>
      <w:r w:rsidRPr="001E4A95">
        <w:rPr>
          <w:position w:val="-28"/>
        </w:rPr>
        <w:object w:dxaOrig="2500" w:dyaOrig="740">
          <v:shape id="_x0000_i1210" type="#_x0000_t75" style="width:125.25pt;height:36.75pt" o:ole="">
            <v:imagedata r:id="rId347" o:title=""/>
          </v:shape>
          <o:OLEObject Type="Embed" ProgID="Equation.3" ShapeID="_x0000_i1210" DrawAspect="Content" ObjectID="_1469871470" r:id="rId348"/>
        </w:object>
      </w:r>
      <w:r w:rsidRPr="001E4A95">
        <w:t xml:space="preserve">, </w:t>
      </w:r>
      <w:r w:rsidR="001A7F76" w:rsidRPr="001E4A95">
        <w:rPr>
          <w:position w:val="-28"/>
        </w:rPr>
        <w:object w:dxaOrig="4760" w:dyaOrig="740">
          <v:shape id="_x0000_i1211" type="#_x0000_t75" style="width:237.75pt;height:36.75pt" o:ole="">
            <v:imagedata r:id="rId349" o:title=""/>
          </v:shape>
          <o:OLEObject Type="Embed" ProgID="Equation.3" ShapeID="_x0000_i1211" DrawAspect="Content" ObjectID="_1469871471" r:id="rId350"/>
        </w:object>
      </w:r>
    </w:p>
    <w:p w:rsidR="0030308D" w:rsidRPr="001E4A95" w:rsidRDefault="001A7F76" w:rsidP="00DC2520">
      <w:pPr>
        <w:ind w:left="360"/>
        <w:jc w:val="both"/>
      </w:pPr>
      <w:r w:rsidRPr="001E4A95">
        <w:t>б) Доля костюмов 4-го роста (176 – 182 см.) в общем объеме производства определится по формуле (4.32) как вероятность</w:t>
      </w:r>
    </w:p>
    <w:p w:rsidR="001A7F76" w:rsidRPr="001E4A95" w:rsidRDefault="001A7F76" w:rsidP="001A7F76">
      <w:pPr>
        <w:ind w:left="360"/>
        <w:jc w:val="center"/>
      </w:pPr>
      <w:r w:rsidRPr="001E4A95">
        <w:rPr>
          <w:position w:val="-24"/>
        </w:rPr>
        <w:object w:dxaOrig="8880" w:dyaOrig="620">
          <v:shape id="_x0000_i1212" type="#_x0000_t75" style="width:444pt;height:30.75pt" o:ole="">
            <v:imagedata r:id="rId351" o:title=""/>
          </v:shape>
          <o:OLEObject Type="Embed" ProgID="Equation.3" ShapeID="_x0000_i1212" DrawAspect="Content" ObjectID="_1469871472" r:id="rId352"/>
        </w:object>
      </w:r>
    </w:p>
    <w:p w:rsidR="001A7F76" w:rsidRPr="001E4A95" w:rsidRDefault="001A7F76" w:rsidP="001A7F76">
      <w:pPr>
        <w:ind w:left="360"/>
      </w:pPr>
      <w:r w:rsidRPr="001E4A95">
        <w:t>(рис. 4.13), так как по (4.33)</w:t>
      </w:r>
    </w:p>
    <w:p w:rsidR="001A7F76" w:rsidRPr="001E4A95" w:rsidRDefault="001A7F76" w:rsidP="001A7F76">
      <w:pPr>
        <w:ind w:left="360"/>
        <w:jc w:val="center"/>
      </w:pPr>
      <w:r w:rsidRPr="001E4A95">
        <w:rPr>
          <w:position w:val="-24"/>
        </w:rPr>
        <w:object w:dxaOrig="2079" w:dyaOrig="620">
          <v:shape id="_x0000_i1213" type="#_x0000_t75" style="width:104.25pt;height:30.75pt" o:ole="">
            <v:imagedata r:id="rId353" o:title=""/>
          </v:shape>
          <o:OLEObject Type="Embed" ProgID="Equation.3" ShapeID="_x0000_i1213" DrawAspect="Content" ObjectID="_1469871473" r:id="rId354"/>
        </w:object>
      </w:r>
      <w:r w:rsidRPr="001E4A95">
        <w:t xml:space="preserve">, </w:t>
      </w:r>
      <w:r w:rsidRPr="001E4A95">
        <w:rPr>
          <w:position w:val="-24"/>
        </w:rPr>
        <w:object w:dxaOrig="2060" w:dyaOrig="620">
          <v:shape id="_x0000_i1214" type="#_x0000_t75" style="width:102.75pt;height:30.75pt" o:ole="">
            <v:imagedata r:id="rId355" o:title=""/>
          </v:shape>
          <o:OLEObject Type="Embed" ProgID="Equation.3" ShapeID="_x0000_i1214" DrawAspect="Content" ObjectID="_1469871474" r:id="rId356"/>
        </w:object>
      </w:r>
    </w:p>
    <w:p w:rsidR="001A7F76" w:rsidRPr="001E4A95" w:rsidRDefault="009279D2" w:rsidP="00DC2520">
      <w:pPr>
        <w:ind w:left="360"/>
        <w:jc w:val="both"/>
      </w:pPr>
      <w:r w:rsidRPr="001E4A95">
        <w:t>Долю костюмов 3-го роста (170</w:t>
      </w:r>
      <w:r w:rsidR="0086286E" w:rsidRPr="001E4A95">
        <w:t>–</w:t>
      </w:r>
      <w:r w:rsidRPr="001E4A95">
        <w:t xml:space="preserve">176 см) можно было определить аналогично по формуле (4.32), но проще это сделать по формуле (4.34), если учесть, что данный интервал симметричен относительно математического ожидания </w:t>
      </w:r>
      <w:r w:rsidRPr="001E4A95">
        <w:rPr>
          <w:i/>
          <w:iCs/>
        </w:rPr>
        <w:t xml:space="preserve">а </w:t>
      </w:r>
      <w:r w:rsidRPr="001E4A95">
        <w:t xml:space="preserve">= </w:t>
      </w:r>
      <w:r w:rsidRPr="001E4A95">
        <w:rPr>
          <w:i/>
          <w:iCs/>
        </w:rPr>
        <w:t xml:space="preserve">М(Х) </w:t>
      </w:r>
      <w:r w:rsidR="001A7F76" w:rsidRPr="001E4A95">
        <w:t>=173, т.е. не равенство</w:t>
      </w:r>
    </w:p>
    <w:p w:rsidR="00B91F9F" w:rsidRPr="001E4A95" w:rsidRDefault="009279D2" w:rsidP="001A7F76">
      <w:pPr>
        <w:ind w:left="360"/>
        <w:jc w:val="center"/>
      </w:pPr>
      <w:r w:rsidRPr="001E4A95">
        <w:t xml:space="preserve">170 &lt; </w:t>
      </w:r>
      <w:r w:rsidRPr="001E4A95">
        <w:rPr>
          <w:i/>
          <w:iCs/>
          <w:lang w:val="en-US"/>
        </w:rPr>
        <w:t>X</w:t>
      </w:r>
      <w:r w:rsidRPr="001E4A95">
        <w:rPr>
          <w:i/>
          <w:iCs/>
        </w:rPr>
        <w:t xml:space="preserve"> &lt; </w:t>
      </w:r>
      <w:r w:rsidRPr="001E4A95">
        <w:t>176 равносильно неравенству |</w:t>
      </w:r>
      <w:r w:rsidRPr="001E4A95">
        <w:rPr>
          <w:i/>
          <w:iCs/>
        </w:rPr>
        <w:t xml:space="preserve">Х </w:t>
      </w:r>
      <w:r w:rsidRPr="001E4A95">
        <w:t>-</w:t>
      </w:r>
      <w:r w:rsidR="001A7F76" w:rsidRPr="001E4A95">
        <w:t xml:space="preserve"> </w:t>
      </w:r>
      <w:r w:rsidRPr="001E4A95">
        <w:t xml:space="preserve">173| </w:t>
      </w:r>
      <w:r w:rsidR="001A7F76" w:rsidRPr="001E4A95">
        <w:t>≤</w:t>
      </w:r>
      <w:r w:rsidRPr="001E4A95">
        <w:rPr>
          <w:i/>
          <w:iCs/>
        </w:rPr>
        <w:t xml:space="preserve"> 3</w:t>
      </w:r>
      <w:r w:rsidRPr="001E4A95">
        <w:t>:</w:t>
      </w:r>
    </w:p>
    <w:p w:rsidR="001A7F76" w:rsidRPr="001E4A95" w:rsidRDefault="00585FDD" w:rsidP="001A7F76">
      <w:pPr>
        <w:ind w:left="360"/>
        <w:jc w:val="center"/>
      </w:pPr>
      <w:r w:rsidRPr="001E4A95">
        <w:rPr>
          <w:position w:val="-28"/>
        </w:rPr>
        <w:object w:dxaOrig="6220" w:dyaOrig="680">
          <v:shape id="_x0000_i1215" type="#_x0000_t75" style="width:311.25pt;height:33.75pt" o:ole="">
            <v:imagedata r:id="rId357" o:title=""/>
          </v:shape>
          <o:OLEObject Type="Embed" ProgID="Equation.3" ShapeID="_x0000_i1215" DrawAspect="Content" ObjectID="_1469871475" r:id="rId358"/>
        </w:object>
      </w:r>
      <w:r w:rsidR="001A7F76" w:rsidRPr="001E4A95">
        <w:t>,</w:t>
      </w:r>
    </w:p>
    <w:p w:rsidR="009279D2" w:rsidRPr="001E4A95" w:rsidRDefault="009279D2" w:rsidP="001A7F76">
      <w:pPr>
        <w:shd w:val="clear" w:color="auto" w:fill="FFFFFF"/>
        <w:autoSpaceDE w:val="0"/>
        <w:autoSpaceDN w:val="0"/>
        <w:adjustRightInd w:val="0"/>
        <w:ind w:firstLine="360"/>
      </w:pPr>
      <w:r w:rsidRPr="001E4A95">
        <w:t>(рис. 4.13).</w:t>
      </w:r>
    </w:p>
    <w:p w:rsidR="009279D2" w:rsidRPr="001E4A95" w:rsidRDefault="009279D2" w:rsidP="00DC2520">
      <w:pPr>
        <w:ind w:left="360"/>
        <w:jc w:val="both"/>
      </w:pPr>
      <w:r w:rsidRPr="001E4A95">
        <w:t xml:space="preserve">в) Квантиль </w:t>
      </w:r>
      <w:r w:rsidRPr="001E4A95">
        <w:rPr>
          <w:lang w:val="en-US"/>
        </w:rPr>
        <w:t>X</w:t>
      </w:r>
      <w:r w:rsidRPr="001E4A95">
        <w:rPr>
          <w:vertAlign w:val="subscript"/>
        </w:rPr>
        <w:t>0</w:t>
      </w:r>
      <w:r w:rsidR="00585FDD" w:rsidRPr="001E4A95">
        <w:rPr>
          <w:vertAlign w:val="subscript"/>
        </w:rPr>
        <w:t>,</w:t>
      </w:r>
      <w:r w:rsidRPr="001E4A95">
        <w:rPr>
          <w:vertAlign w:val="subscript"/>
        </w:rPr>
        <w:t>7</w:t>
      </w:r>
      <w:r w:rsidRPr="001E4A95">
        <w:rPr>
          <w:i/>
          <w:iCs/>
          <w:smallCaps/>
        </w:rPr>
        <w:t xml:space="preserve"> </w:t>
      </w:r>
      <w:r w:rsidRPr="001E4A95">
        <w:t xml:space="preserve"> случайной величины </w:t>
      </w:r>
      <w:r w:rsidRPr="001E4A95">
        <w:rPr>
          <w:i/>
          <w:iCs/>
          <w:lang w:val="en-US"/>
        </w:rPr>
        <w:t>X</w:t>
      </w:r>
      <w:r w:rsidRPr="001E4A95">
        <w:rPr>
          <w:i/>
          <w:iCs/>
        </w:rPr>
        <w:t xml:space="preserve"> </w:t>
      </w:r>
      <w:r w:rsidRPr="001E4A95">
        <w:t>найдем из уравнения (3.29) с учетом (4.30):</w:t>
      </w:r>
    </w:p>
    <w:p w:rsidR="00585FDD" w:rsidRPr="001E4A95" w:rsidRDefault="00585FDD" w:rsidP="00491CDA">
      <w:pPr>
        <w:ind w:left="360"/>
        <w:jc w:val="center"/>
      </w:pPr>
      <w:r w:rsidRPr="001E4A95">
        <w:rPr>
          <w:position w:val="-32"/>
        </w:rPr>
        <w:object w:dxaOrig="3519" w:dyaOrig="760">
          <v:shape id="_x0000_i1216" type="#_x0000_t75" style="width:176.25pt;height:38.25pt" o:ole="">
            <v:imagedata r:id="rId359" o:title=""/>
          </v:shape>
          <o:OLEObject Type="Embed" ProgID="Equation.3" ShapeID="_x0000_i1216" DrawAspect="Content" ObjectID="_1469871476" r:id="rId360"/>
        </w:object>
      </w:r>
      <w:r w:rsidRPr="001E4A95">
        <w:t>,</w:t>
      </w:r>
    </w:p>
    <w:p w:rsidR="00585FDD" w:rsidRPr="001E4A95" w:rsidRDefault="00585FDD" w:rsidP="00491CDA">
      <w:pPr>
        <w:ind w:left="360"/>
      </w:pPr>
      <w:r w:rsidRPr="001E4A95">
        <w:t>откуда</w:t>
      </w:r>
    </w:p>
    <w:p w:rsidR="00491CDA" w:rsidRPr="001E4A95" w:rsidRDefault="00491CDA" w:rsidP="00491CDA">
      <w:pPr>
        <w:ind w:left="360"/>
        <w:jc w:val="center"/>
      </w:pPr>
      <w:r w:rsidRPr="001E4A95">
        <w:rPr>
          <w:position w:val="-32"/>
        </w:rPr>
        <w:object w:dxaOrig="2659" w:dyaOrig="760">
          <v:shape id="_x0000_i1217" type="#_x0000_t75" style="width:132.75pt;height:38.25pt" o:ole="">
            <v:imagedata r:id="rId361" o:title=""/>
          </v:shape>
          <o:OLEObject Type="Embed" ProgID="Equation.3" ShapeID="_x0000_i1217" DrawAspect="Content" ObjectID="_1469871477" r:id="rId362"/>
        </w:object>
      </w:r>
      <w:r w:rsidRPr="001E4A95">
        <w:t>.</w:t>
      </w:r>
    </w:p>
    <w:p w:rsidR="00585FDD" w:rsidRPr="001E4A95" w:rsidRDefault="00491CDA" w:rsidP="00491CDA">
      <w:pPr>
        <w:ind w:left="360"/>
      </w:pPr>
      <w:r w:rsidRPr="001E4A95">
        <w:t xml:space="preserve">По табл. </w:t>
      </w:r>
      <w:r w:rsidRPr="001E4A95">
        <w:rPr>
          <w:lang w:val="en-US"/>
        </w:rPr>
        <w:t>II</w:t>
      </w:r>
      <w:r w:rsidRPr="001E4A95">
        <w:t xml:space="preserve"> приложений находим </w:t>
      </w:r>
      <w:r w:rsidRPr="001E4A95">
        <w:rPr>
          <w:lang w:val="en-US"/>
        </w:rPr>
        <w:t>t</w:t>
      </w:r>
      <w:r w:rsidRPr="001E4A95">
        <w:t xml:space="preserve"> = 0,524 и </w:t>
      </w:r>
    </w:p>
    <w:p w:rsidR="00491CDA" w:rsidRPr="001E4A95" w:rsidRDefault="00491CDA" w:rsidP="00491CDA">
      <w:pPr>
        <w:ind w:left="360"/>
        <w:jc w:val="center"/>
      </w:pPr>
      <w:r w:rsidRPr="001E4A95">
        <w:t>Х</w:t>
      </w:r>
      <w:r w:rsidRPr="001E4A95">
        <w:rPr>
          <w:vertAlign w:val="subscript"/>
        </w:rPr>
        <w:t>0,7</w:t>
      </w:r>
      <w:r w:rsidRPr="001E4A95">
        <w:t xml:space="preserve"> = 6*</w:t>
      </w:r>
      <w:r w:rsidRPr="001E4A95">
        <w:rPr>
          <w:lang w:val="en-US"/>
        </w:rPr>
        <w:t>t</w:t>
      </w:r>
      <w:r w:rsidRPr="001E4A95">
        <w:t xml:space="preserve"> + 173 = 6*0,524 + 173 ≈ 176 (см).</w:t>
      </w:r>
    </w:p>
    <w:p w:rsidR="009279D2" w:rsidRPr="001E4A95" w:rsidRDefault="009279D2" w:rsidP="00DC2520">
      <w:pPr>
        <w:shd w:val="clear" w:color="auto" w:fill="FFFFFF"/>
        <w:autoSpaceDE w:val="0"/>
        <w:autoSpaceDN w:val="0"/>
        <w:adjustRightInd w:val="0"/>
        <w:ind w:left="360"/>
        <w:jc w:val="both"/>
      </w:pPr>
      <w:r w:rsidRPr="001E4A95">
        <w:t>Это означает, что 70% мужчин данной возрастной группы имеют рост до 176 см.</w:t>
      </w:r>
    </w:p>
    <w:p w:rsidR="009279D2" w:rsidRPr="001E4A95" w:rsidRDefault="009279D2" w:rsidP="00DC2520">
      <w:pPr>
        <w:shd w:val="clear" w:color="auto" w:fill="FFFFFF"/>
        <w:autoSpaceDE w:val="0"/>
        <w:autoSpaceDN w:val="0"/>
        <w:adjustRightInd w:val="0"/>
        <w:ind w:left="360"/>
        <w:jc w:val="both"/>
      </w:pPr>
      <w:r w:rsidRPr="001E4A95">
        <w:t xml:space="preserve">10%-ная точка </w:t>
      </w:r>
      <w:r w:rsidR="0086286E" w:rsidRPr="001E4A95">
        <w:t>–</w:t>
      </w:r>
      <w:r w:rsidRPr="001E4A95">
        <w:t xml:space="preserve"> это квантиль </w:t>
      </w:r>
      <w:r w:rsidRPr="001E4A95">
        <w:rPr>
          <w:lang w:val="en-US"/>
        </w:rPr>
        <w:t>X</w:t>
      </w:r>
      <w:r w:rsidRPr="001E4A95">
        <w:rPr>
          <w:vertAlign w:val="subscript"/>
        </w:rPr>
        <w:t>0</w:t>
      </w:r>
      <w:r w:rsidR="00491CDA" w:rsidRPr="001E4A95">
        <w:rPr>
          <w:vertAlign w:val="subscript"/>
        </w:rPr>
        <w:t>,</w:t>
      </w:r>
      <w:r w:rsidRPr="001E4A95">
        <w:rPr>
          <w:vertAlign w:val="subscript"/>
        </w:rPr>
        <w:t>9</w:t>
      </w:r>
      <w:r w:rsidRPr="001E4A95">
        <w:t xml:space="preserve"> = 181 см (находится аналогично), т.е. 10% мужчин имеют рост не менее 181 см.</w:t>
      </w:r>
    </w:p>
    <w:p w:rsidR="009279D2" w:rsidRPr="001E4A95" w:rsidRDefault="009279D2" w:rsidP="00DC2520">
      <w:pPr>
        <w:jc w:val="both"/>
      </w:pPr>
      <w:r w:rsidRPr="001E4A95">
        <w:t xml:space="preserve">2. Практически достоверно, что рост мужчин данной возрастной группы заключен в границах от </w:t>
      </w:r>
      <w:r w:rsidRPr="001E4A95">
        <w:rPr>
          <w:lang w:val="en-US"/>
        </w:rPr>
        <w:t>a</w:t>
      </w:r>
      <w:r w:rsidRPr="001E4A95">
        <w:t>-3</w:t>
      </w:r>
      <w:r w:rsidR="00491CDA" w:rsidRPr="001E4A95">
        <w:t>σ</w:t>
      </w:r>
      <w:r w:rsidRPr="001E4A95">
        <w:t xml:space="preserve"> = 173-3*6 = 155 до</w:t>
      </w:r>
      <w:r w:rsidR="00491CDA" w:rsidRPr="001E4A95">
        <w:t xml:space="preserve"> </w:t>
      </w:r>
      <w:r w:rsidR="00491CDA" w:rsidRPr="001E4A95">
        <w:rPr>
          <w:lang w:val="en-US"/>
        </w:rPr>
        <w:t>a</w:t>
      </w:r>
      <w:r w:rsidR="00491CDA" w:rsidRPr="001E4A95">
        <w:t xml:space="preserve"> + 3σ = 173 + 3*6 = 191 (см), т.е. 155 ≤ Х ≤ 191 (см).</w:t>
      </w:r>
    </w:p>
    <w:p w:rsidR="00E6204D" w:rsidRPr="001E4A95" w:rsidRDefault="00491CDA" w:rsidP="00491CDA">
      <w:pPr>
        <w:ind w:left="360"/>
        <w:jc w:val="center"/>
      </w:pPr>
      <w:r w:rsidRPr="001E4A95">
        <w:br w:type="page"/>
      </w:r>
      <w:r w:rsidR="007D5A40" w:rsidRPr="00D43DA5">
        <w:rPr>
          <w:spacing w:val="24"/>
          <w:sz w:val="28"/>
          <w:szCs w:val="28"/>
        </w:rPr>
        <w:t>Задания</w:t>
      </w:r>
    </w:p>
    <w:p w:rsidR="00491CDA" w:rsidRPr="001E4A95" w:rsidRDefault="00491CDA" w:rsidP="00491CDA">
      <w:pPr>
        <w:ind w:left="360"/>
        <w:jc w:val="center"/>
      </w:pPr>
    </w:p>
    <w:p w:rsidR="00E6204D" w:rsidRPr="001E4A95" w:rsidRDefault="00E6204D" w:rsidP="002E691C">
      <w:pPr>
        <w:widowControl w:val="0"/>
        <w:numPr>
          <w:ilvl w:val="0"/>
          <w:numId w:val="8"/>
        </w:numPr>
        <w:shd w:val="clear" w:color="auto" w:fill="FFFFFF"/>
        <w:tabs>
          <w:tab w:val="clear" w:pos="360"/>
          <w:tab w:val="num" w:pos="540"/>
          <w:tab w:val="left" w:pos="898"/>
        </w:tabs>
        <w:autoSpaceDE w:val="0"/>
        <w:autoSpaceDN w:val="0"/>
        <w:adjustRightInd w:val="0"/>
        <w:ind w:left="540" w:hanging="540"/>
        <w:jc w:val="both"/>
        <w:rPr>
          <w:bCs/>
        </w:rPr>
      </w:pPr>
      <w:r w:rsidRPr="001E4A95">
        <w:t>Вероятность выигрыша по облигации займа за все</w:t>
      </w:r>
      <w:r w:rsidR="001E4A95">
        <w:t xml:space="preserve"> </w:t>
      </w:r>
      <w:r w:rsidRPr="001E4A95">
        <w:t>время его действия равна 0,1. Составить закон распределения числа выигравших облигаций среди приобретенных 19. Найти математическое ожидание, дисперсию, среднее квадратическое отклонение и моду этой</w:t>
      </w:r>
      <w:r w:rsidR="001E4A95">
        <w:t xml:space="preserve"> </w:t>
      </w:r>
      <w:r w:rsidRPr="001E4A95">
        <w:t>случайной величины.</w:t>
      </w:r>
    </w:p>
    <w:p w:rsidR="00E6204D" w:rsidRPr="001E4A95" w:rsidRDefault="00E6204D" w:rsidP="002E691C">
      <w:pPr>
        <w:widowControl w:val="0"/>
        <w:numPr>
          <w:ilvl w:val="0"/>
          <w:numId w:val="8"/>
        </w:numPr>
        <w:shd w:val="clear" w:color="auto" w:fill="FFFFFF"/>
        <w:tabs>
          <w:tab w:val="clear" w:pos="360"/>
          <w:tab w:val="num" w:pos="540"/>
          <w:tab w:val="left" w:pos="898"/>
        </w:tabs>
        <w:autoSpaceDE w:val="0"/>
        <w:autoSpaceDN w:val="0"/>
        <w:adjustRightInd w:val="0"/>
        <w:ind w:left="540" w:hanging="540"/>
        <w:jc w:val="both"/>
        <w:rPr>
          <w:bCs/>
        </w:rPr>
      </w:pPr>
      <w:r w:rsidRPr="001E4A95">
        <w:t xml:space="preserve">По данным примера </w:t>
      </w:r>
      <w:r w:rsidRPr="001E4A95">
        <w:rPr>
          <w:bCs/>
        </w:rPr>
        <w:t xml:space="preserve">4.11 </w:t>
      </w:r>
      <w:r w:rsidRPr="001E4A95">
        <w:t>найти математическое ожидание,</w:t>
      </w:r>
      <w:r w:rsidR="001E4A95">
        <w:t xml:space="preserve"> </w:t>
      </w:r>
      <w:r w:rsidRPr="001E4A95">
        <w:t>дисперсию и среднее квадратическое отклонение доли (частости) выигравших облигаций среди приобретенных.</w:t>
      </w:r>
      <w:r w:rsidR="001E4A95">
        <w:t xml:space="preserve"> </w:t>
      </w:r>
      <w:r w:rsidRPr="001E4A95">
        <w:t>Составить функцию распределения случайной величины, имеющей биномиальный закон распределения с</w:t>
      </w:r>
      <w:r w:rsidR="001E4A95">
        <w:t xml:space="preserve"> </w:t>
      </w:r>
      <w:r w:rsidRPr="001E4A95">
        <w:t xml:space="preserve">параметрами </w:t>
      </w:r>
      <w:r w:rsidRPr="001E4A95">
        <w:rPr>
          <w:lang w:val="en-US"/>
        </w:rPr>
        <w:t>n</w:t>
      </w:r>
      <w:r w:rsidRPr="001E4A95">
        <w:t xml:space="preserve"> и </w:t>
      </w:r>
      <w:r w:rsidRPr="001E4A95">
        <w:rPr>
          <w:i/>
          <w:iCs/>
        </w:rPr>
        <w:t>р.</w:t>
      </w:r>
    </w:p>
    <w:p w:rsidR="001E4A95" w:rsidRPr="001E4A95" w:rsidRDefault="00E6204D" w:rsidP="002E691C">
      <w:pPr>
        <w:widowControl w:val="0"/>
        <w:numPr>
          <w:ilvl w:val="0"/>
          <w:numId w:val="8"/>
        </w:numPr>
        <w:shd w:val="clear" w:color="auto" w:fill="FFFFFF"/>
        <w:tabs>
          <w:tab w:val="clear" w:pos="360"/>
          <w:tab w:val="num" w:pos="540"/>
          <w:tab w:val="left" w:pos="898"/>
        </w:tabs>
        <w:autoSpaceDE w:val="0"/>
        <w:autoSpaceDN w:val="0"/>
        <w:adjustRightInd w:val="0"/>
        <w:ind w:left="540" w:hanging="540"/>
        <w:jc w:val="both"/>
        <w:rPr>
          <w:bCs/>
        </w:rPr>
      </w:pPr>
      <w:r w:rsidRPr="001E4A95">
        <w:t xml:space="preserve">Устройство состоит из 1000 элементов, работающих независимо один от другого. Вероятность отказа любого элемента в течение времени </w:t>
      </w:r>
      <w:r w:rsidRPr="001E4A95">
        <w:rPr>
          <w:i/>
          <w:iCs/>
          <w:lang w:val="en-US"/>
        </w:rPr>
        <w:t>t</w:t>
      </w:r>
      <w:r w:rsidRPr="001E4A95">
        <w:rPr>
          <w:i/>
          <w:iCs/>
        </w:rPr>
        <w:t xml:space="preserve"> </w:t>
      </w:r>
      <w:r w:rsidRPr="001E4A95">
        <w:t>равна 0,002. Необходимо:</w:t>
      </w:r>
    </w:p>
    <w:p w:rsidR="001E4A95" w:rsidRDefault="00E6204D" w:rsidP="001E4A95">
      <w:pPr>
        <w:widowControl w:val="0"/>
        <w:shd w:val="clear" w:color="auto" w:fill="FFFFFF"/>
        <w:tabs>
          <w:tab w:val="left" w:pos="898"/>
        </w:tabs>
        <w:autoSpaceDE w:val="0"/>
        <w:autoSpaceDN w:val="0"/>
        <w:adjustRightInd w:val="0"/>
        <w:ind w:left="540"/>
        <w:jc w:val="both"/>
      </w:pPr>
      <w:r w:rsidRPr="001E4A95">
        <w:t xml:space="preserve">а) составить закон распределения отказавших за время </w:t>
      </w:r>
      <w:r w:rsidRPr="001E4A95">
        <w:rPr>
          <w:i/>
          <w:iCs/>
          <w:lang w:val="en-US"/>
        </w:rPr>
        <w:t>t</w:t>
      </w:r>
      <w:r w:rsidR="001E4A95">
        <w:rPr>
          <w:i/>
          <w:iCs/>
        </w:rPr>
        <w:t xml:space="preserve"> </w:t>
      </w:r>
      <w:r w:rsidRPr="001E4A95">
        <w:t>элементов;</w:t>
      </w:r>
    </w:p>
    <w:p w:rsidR="001E4A95" w:rsidRDefault="00E6204D" w:rsidP="001E4A95">
      <w:pPr>
        <w:widowControl w:val="0"/>
        <w:shd w:val="clear" w:color="auto" w:fill="FFFFFF"/>
        <w:tabs>
          <w:tab w:val="left" w:pos="898"/>
        </w:tabs>
        <w:autoSpaceDE w:val="0"/>
        <w:autoSpaceDN w:val="0"/>
        <w:adjustRightInd w:val="0"/>
        <w:ind w:left="540"/>
        <w:jc w:val="both"/>
      </w:pPr>
      <w:r w:rsidRPr="001E4A95">
        <w:t>б) найти математическое ожидание и дисперсию этой случайной величины;</w:t>
      </w:r>
    </w:p>
    <w:p w:rsidR="00E6204D" w:rsidRPr="001E4A95" w:rsidRDefault="00E6204D" w:rsidP="001E4A95">
      <w:pPr>
        <w:widowControl w:val="0"/>
        <w:shd w:val="clear" w:color="auto" w:fill="FFFFFF"/>
        <w:tabs>
          <w:tab w:val="left" w:pos="898"/>
        </w:tabs>
        <w:autoSpaceDE w:val="0"/>
        <w:autoSpaceDN w:val="0"/>
        <w:adjustRightInd w:val="0"/>
        <w:ind w:left="540"/>
        <w:jc w:val="both"/>
        <w:rPr>
          <w:bCs/>
        </w:rPr>
      </w:pPr>
      <w:r w:rsidRPr="001E4A95">
        <w:t xml:space="preserve">в) определить вероятность того, что за время </w:t>
      </w:r>
      <w:r w:rsidRPr="001E4A95">
        <w:rPr>
          <w:lang w:val="en-US"/>
        </w:rPr>
        <w:t>t</w:t>
      </w:r>
      <w:r w:rsidRPr="001E4A95">
        <w:t xml:space="preserve"> откажет хотя бы один элемент.</w:t>
      </w:r>
    </w:p>
    <w:p w:rsidR="001E4A95" w:rsidRPr="001E4A95" w:rsidRDefault="00E6204D" w:rsidP="002E691C">
      <w:pPr>
        <w:widowControl w:val="0"/>
        <w:numPr>
          <w:ilvl w:val="0"/>
          <w:numId w:val="8"/>
        </w:numPr>
        <w:shd w:val="clear" w:color="auto" w:fill="FFFFFF"/>
        <w:tabs>
          <w:tab w:val="clear" w:pos="360"/>
          <w:tab w:val="num" w:pos="540"/>
          <w:tab w:val="left" w:pos="898"/>
        </w:tabs>
        <w:autoSpaceDE w:val="0"/>
        <w:autoSpaceDN w:val="0"/>
        <w:adjustRightInd w:val="0"/>
        <w:ind w:left="540" w:hanging="540"/>
        <w:jc w:val="both"/>
        <w:rPr>
          <w:bCs/>
        </w:rPr>
      </w:pPr>
      <w:r w:rsidRPr="001E4A95">
        <w:t>Вероятность поражения цели равна 0,05. Производится</w:t>
      </w:r>
      <w:r w:rsidR="001E4A95">
        <w:t xml:space="preserve"> </w:t>
      </w:r>
      <w:r w:rsidRPr="001E4A95">
        <w:t>стрельба по цели до первого попадания. Необходимо:</w:t>
      </w:r>
    </w:p>
    <w:p w:rsidR="001E4A95" w:rsidRDefault="00E6204D" w:rsidP="001E4A95">
      <w:pPr>
        <w:widowControl w:val="0"/>
        <w:shd w:val="clear" w:color="auto" w:fill="FFFFFF"/>
        <w:tabs>
          <w:tab w:val="left" w:pos="898"/>
        </w:tabs>
        <w:autoSpaceDE w:val="0"/>
        <w:autoSpaceDN w:val="0"/>
        <w:adjustRightInd w:val="0"/>
        <w:ind w:left="540"/>
        <w:jc w:val="both"/>
      </w:pPr>
      <w:r w:rsidRPr="001E4A95">
        <w:t>а) составить закон распределения числа сделанных выстрелов;</w:t>
      </w:r>
    </w:p>
    <w:p w:rsidR="001E4A95" w:rsidRDefault="00E6204D" w:rsidP="001E4A95">
      <w:pPr>
        <w:widowControl w:val="0"/>
        <w:shd w:val="clear" w:color="auto" w:fill="FFFFFF"/>
        <w:tabs>
          <w:tab w:val="left" w:pos="898"/>
        </w:tabs>
        <w:autoSpaceDE w:val="0"/>
        <w:autoSpaceDN w:val="0"/>
        <w:adjustRightInd w:val="0"/>
        <w:ind w:left="540"/>
        <w:jc w:val="both"/>
      </w:pPr>
      <w:r w:rsidRPr="001E4A95">
        <w:t>б) найти математическое ожидание и дисперсию этой</w:t>
      </w:r>
      <w:r w:rsidR="001E4A95">
        <w:t xml:space="preserve"> </w:t>
      </w:r>
      <w:r w:rsidRPr="001E4A95">
        <w:t>случайной величины;</w:t>
      </w:r>
    </w:p>
    <w:p w:rsidR="00E6204D" w:rsidRPr="001E4A95" w:rsidRDefault="00E6204D" w:rsidP="001E4A95">
      <w:pPr>
        <w:widowControl w:val="0"/>
        <w:shd w:val="clear" w:color="auto" w:fill="FFFFFF"/>
        <w:tabs>
          <w:tab w:val="left" w:pos="898"/>
        </w:tabs>
        <w:autoSpaceDE w:val="0"/>
        <w:autoSpaceDN w:val="0"/>
        <w:adjustRightInd w:val="0"/>
        <w:ind w:left="540"/>
        <w:jc w:val="both"/>
        <w:rPr>
          <w:bCs/>
        </w:rPr>
      </w:pPr>
      <w:r w:rsidRPr="001E4A95">
        <w:t>в) определить вероятность того, что</w:t>
      </w:r>
      <w:r w:rsidR="001E4A95">
        <w:t xml:space="preserve"> </w:t>
      </w:r>
      <w:r w:rsidRPr="001E4A95">
        <w:t>для поражения цели потребуется не менее 5 выстрелов.</w:t>
      </w:r>
    </w:p>
    <w:p w:rsidR="001E4A95" w:rsidRPr="001E4A95" w:rsidRDefault="00E6204D" w:rsidP="002E691C">
      <w:pPr>
        <w:widowControl w:val="0"/>
        <w:numPr>
          <w:ilvl w:val="0"/>
          <w:numId w:val="8"/>
        </w:numPr>
        <w:shd w:val="clear" w:color="auto" w:fill="FFFFFF"/>
        <w:tabs>
          <w:tab w:val="clear" w:pos="360"/>
          <w:tab w:val="num" w:pos="540"/>
          <w:tab w:val="left" w:pos="898"/>
        </w:tabs>
        <w:autoSpaceDE w:val="0"/>
        <w:autoSpaceDN w:val="0"/>
        <w:adjustRightInd w:val="0"/>
        <w:ind w:left="540" w:hanging="540"/>
        <w:jc w:val="both"/>
        <w:rPr>
          <w:bCs/>
        </w:rPr>
      </w:pPr>
      <w:r w:rsidRPr="001E4A95">
        <w:t>В магазине имеются 20 телевизоров, из них 7 имеют дефекты. Необходимо:</w:t>
      </w:r>
    </w:p>
    <w:p w:rsidR="001E4A95" w:rsidRDefault="00E6204D" w:rsidP="001E4A95">
      <w:pPr>
        <w:widowControl w:val="0"/>
        <w:shd w:val="clear" w:color="auto" w:fill="FFFFFF"/>
        <w:tabs>
          <w:tab w:val="left" w:pos="898"/>
        </w:tabs>
        <w:autoSpaceDE w:val="0"/>
        <w:autoSpaceDN w:val="0"/>
        <w:adjustRightInd w:val="0"/>
        <w:ind w:left="540"/>
        <w:jc w:val="both"/>
      </w:pPr>
      <w:r w:rsidRPr="001E4A95">
        <w:t>а) составить закон распределения</w:t>
      </w:r>
      <w:r w:rsidR="001E4A95">
        <w:t xml:space="preserve"> </w:t>
      </w:r>
      <w:r w:rsidRPr="001E4A95">
        <w:t>числа телевизоров с дефектами среди выбранных наудачу</w:t>
      </w:r>
      <w:r w:rsidR="001E4A95">
        <w:t xml:space="preserve"> </w:t>
      </w:r>
      <w:r w:rsidRPr="001E4A95">
        <w:t>пяти;</w:t>
      </w:r>
    </w:p>
    <w:p w:rsidR="001E4A95" w:rsidRDefault="00E6204D" w:rsidP="001E4A95">
      <w:pPr>
        <w:widowControl w:val="0"/>
        <w:shd w:val="clear" w:color="auto" w:fill="FFFFFF"/>
        <w:tabs>
          <w:tab w:val="left" w:pos="898"/>
        </w:tabs>
        <w:autoSpaceDE w:val="0"/>
        <w:autoSpaceDN w:val="0"/>
        <w:adjustRightInd w:val="0"/>
        <w:ind w:left="540"/>
        <w:jc w:val="both"/>
      </w:pPr>
      <w:r w:rsidRPr="001E4A95">
        <w:t>б) найти математическое ожидание и дисперсию</w:t>
      </w:r>
      <w:r w:rsidR="001E4A95">
        <w:t xml:space="preserve"> </w:t>
      </w:r>
      <w:r w:rsidRPr="001E4A95">
        <w:t>этой случайной величины;</w:t>
      </w:r>
    </w:p>
    <w:p w:rsidR="00E6204D" w:rsidRPr="001E4A95" w:rsidRDefault="00E6204D" w:rsidP="001E4A95">
      <w:pPr>
        <w:widowControl w:val="0"/>
        <w:shd w:val="clear" w:color="auto" w:fill="FFFFFF"/>
        <w:tabs>
          <w:tab w:val="left" w:pos="898"/>
        </w:tabs>
        <w:autoSpaceDE w:val="0"/>
        <w:autoSpaceDN w:val="0"/>
        <w:adjustRightInd w:val="0"/>
        <w:ind w:left="540"/>
        <w:jc w:val="both"/>
        <w:rPr>
          <w:bCs/>
        </w:rPr>
      </w:pPr>
      <w:r w:rsidRPr="001E4A95">
        <w:t>в) определить вероятность того, что среди выбранных нет телевизоров с дефектами.</w:t>
      </w:r>
    </w:p>
    <w:p w:rsidR="001E4A95" w:rsidRDefault="00E6204D" w:rsidP="002E691C">
      <w:pPr>
        <w:widowControl w:val="0"/>
        <w:numPr>
          <w:ilvl w:val="0"/>
          <w:numId w:val="8"/>
        </w:numPr>
        <w:shd w:val="clear" w:color="auto" w:fill="FFFFFF"/>
        <w:tabs>
          <w:tab w:val="clear" w:pos="360"/>
          <w:tab w:val="num" w:pos="540"/>
          <w:tab w:val="left" w:pos="898"/>
        </w:tabs>
        <w:autoSpaceDE w:val="0"/>
        <w:autoSpaceDN w:val="0"/>
        <w:adjustRightInd w:val="0"/>
        <w:ind w:left="540" w:hanging="540"/>
        <w:jc w:val="both"/>
      </w:pPr>
      <w:r w:rsidRPr="001E4A95">
        <w:t>Цена деления шкалы измерительного прибора равна</w:t>
      </w:r>
      <w:r w:rsidR="001E4A95">
        <w:t xml:space="preserve"> </w:t>
      </w:r>
      <w:r w:rsidRPr="001E4A95">
        <w:t>0,2. Показания прибора округляют до ближайшего целого числа. Полагая, что при отсчете ошибка округления распределена по равномерному закону, найти</w:t>
      </w:r>
      <w:r w:rsidR="001E4A95">
        <w:t>:</w:t>
      </w:r>
    </w:p>
    <w:p w:rsidR="00E6204D" w:rsidRPr="001E4A95" w:rsidRDefault="00E6204D" w:rsidP="005C5C59">
      <w:pPr>
        <w:widowControl w:val="0"/>
        <w:shd w:val="clear" w:color="auto" w:fill="FFFFFF"/>
        <w:tabs>
          <w:tab w:val="left" w:pos="898"/>
        </w:tabs>
        <w:autoSpaceDE w:val="0"/>
        <w:autoSpaceDN w:val="0"/>
        <w:adjustRightInd w:val="0"/>
        <w:ind w:left="900" w:hanging="360"/>
        <w:jc w:val="both"/>
      </w:pPr>
      <w:r w:rsidRPr="001E4A95">
        <w:t>1)</w:t>
      </w:r>
      <w:r w:rsidRPr="001E4A95">
        <w:tab/>
        <w:t>математическое ожидание, дисперсию и среднее</w:t>
      </w:r>
      <w:r w:rsidR="001E4A95">
        <w:t xml:space="preserve"> </w:t>
      </w:r>
      <w:r w:rsidRPr="001E4A95">
        <w:t>квадратическое отклонение этой случайной величины;</w:t>
      </w:r>
    </w:p>
    <w:p w:rsidR="001E4A95" w:rsidRDefault="00E6204D" w:rsidP="005C5C59">
      <w:pPr>
        <w:ind w:left="900" w:hanging="360"/>
        <w:jc w:val="both"/>
      </w:pPr>
      <w:r w:rsidRPr="001E4A95">
        <w:t>2)</w:t>
      </w:r>
      <w:r w:rsidRPr="001E4A95">
        <w:tab/>
        <w:t>вероятность того, что ошибка округления:</w:t>
      </w:r>
    </w:p>
    <w:p w:rsidR="001E4A95" w:rsidRDefault="00E6204D" w:rsidP="001E4A95">
      <w:pPr>
        <w:ind w:left="540" w:firstLine="720"/>
      </w:pPr>
      <w:r w:rsidRPr="001E4A95">
        <w:t>а) меньше</w:t>
      </w:r>
      <w:r w:rsidR="001E4A95">
        <w:t xml:space="preserve"> </w:t>
      </w:r>
      <w:r w:rsidRPr="001E4A95">
        <w:t>0,04;</w:t>
      </w:r>
    </w:p>
    <w:p w:rsidR="00E6204D" w:rsidRPr="001E4A95" w:rsidRDefault="00E6204D" w:rsidP="001E4A95">
      <w:pPr>
        <w:ind w:left="540" w:firstLine="720"/>
      </w:pPr>
      <w:r w:rsidRPr="001E4A95">
        <w:t>б) больше 0,05.</w:t>
      </w:r>
    </w:p>
    <w:p w:rsidR="005C5C59" w:rsidRDefault="00E6204D" w:rsidP="002E691C">
      <w:pPr>
        <w:numPr>
          <w:ilvl w:val="0"/>
          <w:numId w:val="8"/>
        </w:numPr>
        <w:shd w:val="clear" w:color="auto" w:fill="FFFFFF"/>
        <w:tabs>
          <w:tab w:val="clear" w:pos="360"/>
          <w:tab w:val="num" w:pos="540"/>
        </w:tabs>
        <w:ind w:left="540" w:hanging="540"/>
        <w:jc w:val="both"/>
      </w:pPr>
      <w:r w:rsidRPr="001E4A95">
        <w:t>Среднее время безотказной работы прибора равно 80 ч. Полагая, что время безотказной работы прибора имеет показательный закон распределения, найти:</w:t>
      </w:r>
    </w:p>
    <w:p w:rsidR="005C5C59" w:rsidRDefault="00E6204D" w:rsidP="005C5C59">
      <w:pPr>
        <w:shd w:val="clear" w:color="auto" w:fill="FFFFFF"/>
        <w:ind w:left="540"/>
        <w:jc w:val="both"/>
      </w:pPr>
      <w:r w:rsidRPr="001E4A95">
        <w:t>а) выражение его плотности вероятности и функции распределения;</w:t>
      </w:r>
    </w:p>
    <w:p w:rsidR="00E6204D" w:rsidRPr="001E4A95" w:rsidRDefault="00E6204D" w:rsidP="005C5C59">
      <w:pPr>
        <w:shd w:val="clear" w:color="auto" w:fill="FFFFFF"/>
        <w:ind w:left="540"/>
        <w:jc w:val="both"/>
      </w:pPr>
      <w:r w:rsidRPr="001E4A95">
        <w:t>б) вероятность того, что в течение 100 ч прибор не выйдет из строя.</w:t>
      </w:r>
    </w:p>
    <w:p w:rsidR="005C5C59" w:rsidRDefault="00E6204D" w:rsidP="002E691C">
      <w:pPr>
        <w:numPr>
          <w:ilvl w:val="0"/>
          <w:numId w:val="8"/>
        </w:numPr>
        <w:shd w:val="clear" w:color="auto" w:fill="FFFFFF"/>
        <w:tabs>
          <w:tab w:val="clear" w:pos="360"/>
          <w:tab w:val="num" w:pos="540"/>
        </w:tabs>
        <w:ind w:left="540" w:hanging="540"/>
        <w:jc w:val="both"/>
      </w:pPr>
      <w:r w:rsidRPr="001E4A95">
        <w:t>Текущая цена акции может быть смоделирована с помощью нормального закона распределения с математическим ожиданием 15 ден. ед. и средним квадратическим отклонением 0,2 ден. ед.</w:t>
      </w:r>
    </w:p>
    <w:p w:rsidR="005C5C59" w:rsidRDefault="00E6204D" w:rsidP="005C5C59">
      <w:pPr>
        <w:shd w:val="clear" w:color="auto" w:fill="FFFFFF"/>
        <w:ind w:left="540"/>
        <w:jc w:val="both"/>
      </w:pPr>
      <w:r w:rsidRPr="001E4A95">
        <w:t>1. Найти вероятность того, что цена акции:</w:t>
      </w:r>
    </w:p>
    <w:p w:rsidR="005C5C59" w:rsidRDefault="00E6204D" w:rsidP="005C5C59">
      <w:pPr>
        <w:shd w:val="clear" w:color="auto" w:fill="FFFFFF"/>
        <w:ind w:left="1080"/>
        <w:jc w:val="both"/>
      </w:pPr>
      <w:r w:rsidRPr="001E4A95">
        <w:t>а) не выше 15,3 ден. ед.;</w:t>
      </w:r>
    </w:p>
    <w:p w:rsidR="005C5C59" w:rsidRDefault="00E6204D" w:rsidP="005C5C59">
      <w:pPr>
        <w:shd w:val="clear" w:color="auto" w:fill="FFFFFF"/>
        <w:ind w:left="1080"/>
        <w:jc w:val="both"/>
      </w:pPr>
      <w:r w:rsidRPr="001E4A95">
        <w:t>б) не ниже 15,4 ден. ед.;</w:t>
      </w:r>
    </w:p>
    <w:p w:rsidR="005C5C59" w:rsidRDefault="00E6204D" w:rsidP="005C5C59">
      <w:pPr>
        <w:shd w:val="clear" w:color="auto" w:fill="FFFFFF"/>
        <w:ind w:left="1080"/>
        <w:jc w:val="both"/>
      </w:pPr>
      <w:r w:rsidRPr="001E4A95">
        <w:t>в) от 14,9 до 15,3 ден. ед.</w:t>
      </w:r>
    </w:p>
    <w:p w:rsidR="00E6204D" w:rsidRPr="001E4A95" w:rsidRDefault="00E6204D" w:rsidP="005C5C59">
      <w:pPr>
        <w:shd w:val="clear" w:color="auto" w:fill="FFFFFF"/>
        <w:ind w:left="540"/>
        <w:jc w:val="both"/>
      </w:pPr>
      <w:r w:rsidRPr="001E4A95">
        <w:t>2. С помощью правила трех сигм найти границы, в которых будет находиться текущая цена акции.</w:t>
      </w:r>
    </w:p>
    <w:p w:rsidR="001E068E" w:rsidRDefault="00E6204D" w:rsidP="002E691C">
      <w:pPr>
        <w:widowControl w:val="0"/>
        <w:numPr>
          <w:ilvl w:val="0"/>
          <w:numId w:val="8"/>
        </w:numPr>
        <w:shd w:val="clear" w:color="auto" w:fill="FFFFFF"/>
        <w:tabs>
          <w:tab w:val="clear" w:pos="360"/>
          <w:tab w:val="num" w:pos="540"/>
          <w:tab w:val="left" w:pos="586"/>
        </w:tabs>
        <w:autoSpaceDE w:val="0"/>
        <w:autoSpaceDN w:val="0"/>
        <w:adjustRightInd w:val="0"/>
        <w:ind w:left="540" w:hanging="540"/>
        <w:jc w:val="both"/>
      </w:pPr>
      <w:r w:rsidRPr="001E4A95">
        <w:t>Цена некой ценной бумаги нормально распределена. В</w:t>
      </w:r>
      <w:r w:rsidR="001E068E">
        <w:t xml:space="preserve"> </w:t>
      </w:r>
      <w:r w:rsidRPr="001E4A95">
        <w:t>течение последнего года 20% рабочих дней она была</w:t>
      </w:r>
      <w:r w:rsidR="001E068E">
        <w:t xml:space="preserve"> </w:t>
      </w:r>
      <w:r w:rsidRPr="001E4A95">
        <w:t xml:space="preserve">ниже 88 ден. ед., а 75% </w:t>
      </w:r>
      <w:r w:rsidR="0086286E" w:rsidRPr="001E4A95">
        <w:t>–</w:t>
      </w:r>
      <w:r w:rsidRPr="001E4A95">
        <w:t xml:space="preserve"> выше 90 ден. ед. Найти:</w:t>
      </w:r>
    </w:p>
    <w:p w:rsidR="001E068E" w:rsidRDefault="00E6204D" w:rsidP="001E068E">
      <w:pPr>
        <w:widowControl w:val="0"/>
        <w:shd w:val="clear" w:color="auto" w:fill="FFFFFF"/>
        <w:tabs>
          <w:tab w:val="left" w:pos="586"/>
        </w:tabs>
        <w:autoSpaceDE w:val="0"/>
        <w:autoSpaceDN w:val="0"/>
        <w:adjustRightInd w:val="0"/>
        <w:ind w:left="540"/>
        <w:jc w:val="both"/>
      </w:pPr>
      <w:r w:rsidRPr="001E4A95">
        <w:t>а) математическое ожидание и среднее квадратическое</w:t>
      </w:r>
      <w:r w:rsidR="001E068E">
        <w:t xml:space="preserve"> </w:t>
      </w:r>
      <w:r w:rsidRPr="001E4A95">
        <w:t>отклонение цены ценной бумаги;</w:t>
      </w:r>
    </w:p>
    <w:p w:rsidR="001E068E" w:rsidRDefault="00E6204D" w:rsidP="001E068E">
      <w:pPr>
        <w:widowControl w:val="0"/>
        <w:shd w:val="clear" w:color="auto" w:fill="FFFFFF"/>
        <w:tabs>
          <w:tab w:val="left" w:pos="586"/>
        </w:tabs>
        <w:autoSpaceDE w:val="0"/>
        <w:autoSpaceDN w:val="0"/>
        <w:adjustRightInd w:val="0"/>
        <w:ind w:left="540"/>
        <w:jc w:val="both"/>
      </w:pPr>
      <w:r w:rsidRPr="001E4A95">
        <w:t>б) вероятность того,</w:t>
      </w:r>
      <w:r w:rsidR="001E068E">
        <w:t xml:space="preserve"> </w:t>
      </w:r>
      <w:r w:rsidRPr="001E4A95">
        <w:t>что в день покупки цена будет заключена в пределах от</w:t>
      </w:r>
      <w:r w:rsidR="001E068E">
        <w:t xml:space="preserve"> </w:t>
      </w:r>
      <w:r w:rsidRPr="001E4A95">
        <w:t>83 до 96 ден. ед.;</w:t>
      </w:r>
    </w:p>
    <w:p w:rsidR="00E6204D" w:rsidRPr="001E4A95" w:rsidRDefault="00E6204D" w:rsidP="001E068E">
      <w:pPr>
        <w:widowControl w:val="0"/>
        <w:shd w:val="clear" w:color="auto" w:fill="FFFFFF"/>
        <w:tabs>
          <w:tab w:val="left" w:pos="586"/>
        </w:tabs>
        <w:autoSpaceDE w:val="0"/>
        <w:autoSpaceDN w:val="0"/>
        <w:adjustRightInd w:val="0"/>
        <w:ind w:left="540"/>
        <w:jc w:val="both"/>
      </w:pPr>
      <w:r w:rsidRPr="001E4A95">
        <w:t>в) с надежностью 0,95 определить максимальное отклонение цены ценной бумаги от среднего</w:t>
      </w:r>
      <w:r w:rsidR="001E068E">
        <w:t xml:space="preserve"> </w:t>
      </w:r>
      <w:r w:rsidRPr="001E4A95">
        <w:t>(прогнозного) значения (по абсолютной величине).</w:t>
      </w:r>
    </w:p>
    <w:p w:rsidR="001E068E" w:rsidRDefault="00E6204D" w:rsidP="002E691C">
      <w:pPr>
        <w:widowControl w:val="0"/>
        <w:numPr>
          <w:ilvl w:val="0"/>
          <w:numId w:val="8"/>
        </w:numPr>
        <w:shd w:val="clear" w:color="auto" w:fill="FFFFFF"/>
        <w:tabs>
          <w:tab w:val="clear" w:pos="360"/>
          <w:tab w:val="num" w:pos="540"/>
          <w:tab w:val="left" w:pos="586"/>
        </w:tabs>
        <w:autoSpaceDE w:val="0"/>
        <w:autoSpaceDN w:val="0"/>
        <w:adjustRightInd w:val="0"/>
        <w:ind w:left="540" w:hanging="540"/>
        <w:jc w:val="both"/>
      </w:pPr>
      <w:r w:rsidRPr="001E4A95">
        <w:t>Коробки с конфетами упаковываются автоматически.</w:t>
      </w:r>
      <w:r w:rsidR="001E068E">
        <w:t xml:space="preserve"> </w:t>
      </w:r>
      <w:r w:rsidRPr="001E4A95">
        <w:t>Их средняя масса равна 540 г. Известно, что масса коробок с конфетами имеет нормальное распределение, а</w:t>
      </w:r>
      <w:r w:rsidR="001E068E">
        <w:t xml:space="preserve"> </w:t>
      </w:r>
      <w:r w:rsidRPr="001E4A95">
        <w:t>5% коробок имеют массу, меньшую 500 г. Каков процент коробок, масса которых:</w:t>
      </w:r>
    </w:p>
    <w:p w:rsidR="001E068E" w:rsidRDefault="00E6204D" w:rsidP="001E068E">
      <w:pPr>
        <w:widowControl w:val="0"/>
        <w:shd w:val="clear" w:color="auto" w:fill="FFFFFF"/>
        <w:tabs>
          <w:tab w:val="left" w:pos="586"/>
        </w:tabs>
        <w:autoSpaceDE w:val="0"/>
        <w:autoSpaceDN w:val="0"/>
        <w:adjustRightInd w:val="0"/>
        <w:ind w:left="540"/>
      </w:pPr>
      <w:r w:rsidRPr="001E4A95">
        <w:t>а) менее 470 г;</w:t>
      </w:r>
    </w:p>
    <w:p w:rsidR="001E068E" w:rsidRDefault="00E6204D" w:rsidP="001E068E">
      <w:pPr>
        <w:widowControl w:val="0"/>
        <w:shd w:val="clear" w:color="auto" w:fill="FFFFFF"/>
        <w:tabs>
          <w:tab w:val="left" w:pos="586"/>
        </w:tabs>
        <w:autoSpaceDE w:val="0"/>
        <w:autoSpaceDN w:val="0"/>
        <w:adjustRightInd w:val="0"/>
        <w:ind w:left="540"/>
      </w:pPr>
      <w:r w:rsidRPr="001E4A95">
        <w:t>б) от 500</w:t>
      </w:r>
      <w:r w:rsidR="001E068E">
        <w:t xml:space="preserve"> </w:t>
      </w:r>
      <w:r w:rsidRPr="001E4A95">
        <w:t>до 550 г;</w:t>
      </w:r>
    </w:p>
    <w:p w:rsidR="001E068E" w:rsidRDefault="00E6204D" w:rsidP="001E068E">
      <w:pPr>
        <w:widowControl w:val="0"/>
        <w:shd w:val="clear" w:color="auto" w:fill="FFFFFF"/>
        <w:tabs>
          <w:tab w:val="left" w:pos="586"/>
        </w:tabs>
        <w:autoSpaceDE w:val="0"/>
        <w:autoSpaceDN w:val="0"/>
        <w:adjustRightInd w:val="0"/>
        <w:ind w:left="540"/>
      </w:pPr>
      <w:r w:rsidRPr="001E4A95">
        <w:t>в) более 550 г;</w:t>
      </w:r>
    </w:p>
    <w:p w:rsidR="00E6204D" w:rsidRPr="001E4A95" w:rsidRDefault="00E6204D" w:rsidP="001E068E">
      <w:pPr>
        <w:widowControl w:val="0"/>
        <w:shd w:val="clear" w:color="auto" w:fill="FFFFFF"/>
        <w:tabs>
          <w:tab w:val="left" w:pos="586"/>
        </w:tabs>
        <w:autoSpaceDE w:val="0"/>
        <w:autoSpaceDN w:val="0"/>
        <w:adjustRightInd w:val="0"/>
        <w:ind w:left="540"/>
      </w:pPr>
      <w:r w:rsidRPr="001E4A95">
        <w:t>г) отличается от средней не</w:t>
      </w:r>
      <w:r w:rsidR="001E068E">
        <w:t xml:space="preserve"> </w:t>
      </w:r>
      <w:r w:rsidRPr="001E4A95">
        <w:t>более, чем на 30 г (по абсолютной величине)?</w:t>
      </w:r>
    </w:p>
    <w:p w:rsidR="001E068E" w:rsidRDefault="00E6204D" w:rsidP="002E691C">
      <w:pPr>
        <w:numPr>
          <w:ilvl w:val="0"/>
          <w:numId w:val="8"/>
        </w:numPr>
        <w:shd w:val="clear" w:color="auto" w:fill="FFFFFF"/>
        <w:tabs>
          <w:tab w:val="clear" w:pos="360"/>
          <w:tab w:val="num" w:pos="540"/>
        </w:tabs>
        <w:ind w:left="540" w:hanging="540"/>
        <w:jc w:val="both"/>
      </w:pPr>
      <w:r w:rsidRPr="001E4A95">
        <w:t xml:space="preserve">Случайная величина </w:t>
      </w:r>
      <w:r w:rsidRPr="001E4A95">
        <w:rPr>
          <w:i/>
          <w:iCs/>
          <w:lang w:val="en-US"/>
        </w:rPr>
        <w:t>X</w:t>
      </w:r>
      <w:r w:rsidRPr="001E4A95">
        <w:rPr>
          <w:i/>
          <w:iCs/>
        </w:rPr>
        <w:t xml:space="preserve"> </w:t>
      </w:r>
      <w:r w:rsidRPr="001E4A95">
        <w:t xml:space="preserve">имеет нормальное распределение с математическим ожиданием </w:t>
      </w:r>
      <w:r w:rsidRPr="001E4A95">
        <w:rPr>
          <w:i/>
          <w:iCs/>
        </w:rPr>
        <w:t xml:space="preserve">а </w:t>
      </w:r>
      <w:r w:rsidRPr="001E4A95">
        <w:t xml:space="preserve">= 25. Вероятность попадания </w:t>
      </w:r>
      <w:r w:rsidRPr="001E4A95">
        <w:rPr>
          <w:i/>
          <w:iCs/>
        </w:rPr>
        <w:t xml:space="preserve">Хв </w:t>
      </w:r>
      <w:r w:rsidRPr="001E4A95">
        <w:t xml:space="preserve">интервал (10; 15) равна 0,09. Чему равна вероятность попадания </w:t>
      </w:r>
      <w:r w:rsidRPr="001E4A95">
        <w:rPr>
          <w:i/>
          <w:iCs/>
          <w:lang w:val="en-US"/>
        </w:rPr>
        <w:t>X</w:t>
      </w:r>
      <w:r w:rsidRPr="001E4A95">
        <w:rPr>
          <w:i/>
          <w:iCs/>
        </w:rPr>
        <w:t xml:space="preserve"> </w:t>
      </w:r>
      <w:r w:rsidRPr="001E4A95">
        <w:t>в интервал:</w:t>
      </w:r>
    </w:p>
    <w:p w:rsidR="001E068E" w:rsidRDefault="00E6204D" w:rsidP="001E068E">
      <w:pPr>
        <w:shd w:val="clear" w:color="auto" w:fill="FFFFFF"/>
        <w:ind w:firstLine="540"/>
        <w:jc w:val="both"/>
      </w:pPr>
      <w:r w:rsidRPr="001E4A95">
        <w:t>а) (35;40);</w:t>
      </w:r>
    </w:p>
    <w:p w:rsidR="00E6204D" w:rsidRPr="001E4A95" w:rsidRDefault="00E6204D" w:rsidP="001E068E">
      <w:pPr>
        <w:shd w:val="clear" w:color="auto" w:fill="FFFFFF"/>
        <w:ind w:firstLine="540"/>
        <w:jc w:val="both"/>
      </w:pPr>
      <w:r w:rsidRPr="001E4A95">
        <w:t>б) (30;35)?</w:t>
      </w:r>
    </w:p>
    <w:p w:rsidR="00E6204D" w:rsidRPr="001E4A95" w:rsidRDefault="00E6204D" w:rsidP="002E691C">
      <w:pPr>
        <w:numPr>
          <w:ilvl w:val="0"/>
          <w:numId w:val="8"/>
        </w:numPr>
        <w:shd w:val="clear" w:color="auto" w:fill="FFFFFF"/>
        <w:tabs>
          <w:tab w:val="clear" w:pos="360"/>
          <w:tab w:val="num" w:pos="540"/>
        </w:tabs>
        <w:ind w:left="540" w:hanging="540"/>
        <w:jc w:val="both"/>
      </w:pPr>
      <w:r w:rsidRPr="001E4A95">
        <w:t xml:space="preserve">Нормально распределенная случайная величина имеет следующую функцию распределения: </w:t>
      </w:r>
      <w:r w:rsidRPr="001E068E">
        <w:rPr>
          <w:i/>
          <w:noProof/>
        </w:rPr>
        <w:t>F</w:t>
      </w:r>
      <w:r w:rsidRPr="001E4A95">
        <w:rPr>
          <w:noProof/>
        </w:rPr>
        <w:t>(</w:t>
      </w:r>
      <w:r w:rsidRPr="001E068E">
        <w:rPr>
          <w:i/>
          <w:lang w:val="en-US"/>
        </w:rPr>
        <w:t>x</w:t>
      </w:r>
      <w:r w:rsidRPr="001E4A95">
        <w:rPr>
          <w:noProof/>
        </w:rPr>
        <w:t>)</w:t>
      </w:r>
      <w:r w:rsidR="001E068E">
        <w:rPr>
          <w:noProof/>
        </w:rPr>
        <w:t xml:space="preserve"> </w:t>
      </w:r>
      <w:r w:rsidRPr="001E4A95">
        <w:t>=</w:t>
      </w:r>
      <w:r w:rsidR="001E068E">
        <w:t xml:space="preserve"> </w:t>
      </w:r>
      <w:r w:rsidRPr="001E4A95">
        <w:t>0,5</w:t>
      </w:r>
      <w:r w:rsidR="001E068E">
        <w:t xml:space="preserve"> </w:t>
      </w:r>
      <w:r w:rsidRPr="001E4A95">
        <w:t>+ 0,5</w:t>
      </w:r>
      <w:r w:rsidRPr="001E068E">
        <w:rPr>
          <w:i/>
        </w:rPr>
        <w:t>Ф</w:t>
      </w:r>
      <w:r w:rsidRPr="001E4A95">
        <w:t>(</w:t>
      </w:r>
      <w:r w:rsidRPr="001E068E">
        <w:rPr>
          <w:i/>
          <w:lang w:val="en-US"/>
        </w:rPr>
        <w:t>x</w:t>
      </w:r>
      <w:r w:rsidR="001E068E">
        <w:t xml:space="preserve">-1). </w:t>
      </w:r>
      <w:r w:rsidRPr="001E4A95">
        <w:t>Из какого интервала (1;2) или (2;6) она</w:t>
      </w:r>
      <w:r w:rsidR="001E068E">
        <w:t xml:space="preserve"> </w:t>
      </w:r>
      <w:r w:rsidRPr="001E4A95">
        <w:t>примет значение с большей вероятностью?</w:t>
      </w:r>
    </w:p>
    <w:p w:rsidR="00E6204D" w:rsidRPr="001E4A95" w:rsidRDefault="00E6204D" w:rsidP="002E691C">
      <w:pPr>
        <w:numPr>
          <w:ilvl w:val="0"/>
          <w:numId w:val="8"/>
        </w:numPr>
        <w:tabs>
          <w:tab w:val="clear" w:pos="360"/>
          <w:tab w:val="num" w:pos="540"/>
        </w:tabs>
        <w:ind w:left="540" w:hanging="540"/>
        <w:jc w:val="both"/>
      </w:pPr>
      <w:r w:rsidRPr="001E4A95">
        <w:t xml:space="preserve">Квантиль уровня 0,15 нормально распределенной случайной величины </w:t>
      </w:r>
      <w:r w:rsidRPr="001E4A95">
        <w:rPr>
          <w:i/>
          <w:iCs/>
          <w:lang w:val="en-US"/>
        </w:rPr>
        <w:t>X</w:t>
      </w:r>
      <w:r w:rsidRPr="001E4A95">
        <w:rPr>
          <w:i/>
          <w:iCs/>
        </w:rPr>
        <w:t xml:space="preserve"> </w:t>
      </w:r>
      <w:r w:rsidRPr="001E4A95">
        <w:t>равен 12, а квантиль уровня 0,6</w:t>
      </w:r>
      <w:r w:rsidR="001E068E">
        <w:t xml:space="preserve"> </w:t>
      </w:r>
      <w:r w:rsidRPr="001E4A95">
        <w:t>равен 16. Найти математическое ожидание и среднее квадратическое отклонение случайной величины.</w:t>
      </w:r>
    </w:p>
    <w:p w:rsidR="00E6204D" w:rsidRPr="001E4A95" w:rsidRDefault="00E6204D" w:rsidP="002E691C">
      <w:pPr>
        <w:widowControl w:val="0"/>
        <w:numPr>
          <w:ilvl w:val="0"/>
          <w:numId w:val="8"/>
        </w:numPr>
        <w:shd w:val="clear" w:color="auto" w:fill="FFFFFF"/>
        <w:tabs>
          <w:tab w:val="clear" w:pos="360"/>
          <w:tab w:val="num" w:pos="540"/>
          <w:tab w:val="left" w:pos="566"/>
        </w:tabs>
        <w:autoSpaceDE w:val="0"/>
        <w:autoSpaceDN w:val="0"/>
        <w:adjustRightInd w:val="0"/>
        <w:ind w:left="540" w:hanging="540"/>
        <w:rPr>
          <w:bCs/>
        </w:rPr>
      </w:pPr>
      <w:r w:rsidRPr="001E4A95">
        <w:t>20%-ная точка нормально распределенной случайной</w:t>
      </w:r>
      <w:r w:rsidR="001E068E">
        <w:t xml:space="preserve"> </w:t>
      </w:r>
      <w:r w:rsidRPr="001E4A95">
        <w:t>величины равна 50, а 40%-ная точка равна 35. Найти</w:t>
      </w:r>
      <w:r w:rsidR="001E068E">
        <w:t xml:space="preserve"> </w:t>
      </w:r>
      <w:r w:rsidRPr="001E4A95">
        <w:t>вероятность того, что случайная величина примет значение в интервале (25;45).</w:t>
      </w:r>
    </w:p>
    <w:p w:rsidR="001E068E" w:rsidRPr="001E068E" w:rsidRDefault="00E6204D" w:rsidP="002E691C">
      <w:pPr>
        <w:widowControl w:val="0"/>
        <w:numPr>
          <w:ilvl w:val="0"/>
          <w:numId w:val="8"/>
        </w:numPr>
        <w:shd w:val="clear" w:color="auto" w:fill="FFFFFF"/>
        <w:tabs>
          <w:tab w:val="clear" w:pos="360"/>
          <w:tab w:val="num" w:pos="540"/>
          <w:tab w:val="left" w:pos="566"/>
        </w:tabs>
        <w:autoSpaceDE w:val="0"/>
        <w:autoSpaceDN w:val="0"/>
        <w:adjustRightInd w:val="0"/>
        <w:ind w:left="540" w:hanging="540"/>
        <w:jc w:val="both"/>
        <w:rPr>
          <w:bCs/>
        </w:rPr>
      </w:pPr>
      <w:r w:rsidRPr="001E4A95">
        <w:t>Месячный доход семей можно рассматривать как случайную величину, распределенную по логнормальному закону. Полагая, что математическое ожидание этой случайной величины равно 1000 ден. ед., а среднее квадратическое отклонение 800 ден. ед., найти долю семей, имеющих</w:t>
      </w:r>
      <w:r w:rsidR="001E068E">
        <w:t xml:space="preserve"> </w:t>
      </w:r>
      <w:r w:rsidRPr="001E4A95">
        <w:t>доход:</w:t>
      </w:r>
    </w:p>
    <w:p w:rsidR="001E068E" w:rsidRDefault="00E6204D" w:rsidP="001E068E">
      <w:pPr>
        <w:widowControl w:val="0"/>
        <w:shd w:val="clear" w:color="auto" w:fill="FFFFFF"/>
        <w:tabs>
          <w:tab w:val="left" w:pos="566"/>
        </w:tabs>
        <w:autoSpaceDE w:val="0"/>
        <w:autoSpaceDN w:val="0"/>
        <w:adjustRightInd w:val="0"/>
        <w:ind w:left="540"/>
      </w:pPr>
      <w:r w:rsidRPr="001E4A95">
        <w:t>а) не менее 1000 ден. ед.;</w:t>
      </w:r>
    </w:p>
    <w:p w:rsidR="00E6204D" w:rsidRPr="001E4A95" w:rsidRDefault="00E6204D" w:rsidP="001E068E">
      <w:pPr>
        <w:widowControl w:val="0"/>
        <w:shd w:val="clear" w:color="auto" w:fill="FFFFFF"/>
        <w:tabs>
          <w:tab w:val="left" w:pos="566"/>
        </w:tabs>
        <w:autoSpaceDE w:val="0"/>
        <w:autoSpaceDN w:val="0"/>
        <w:adjustRightInd w:val="0"/>
        <w:ind w:left="540"/>
        <w:rPr>
          <w:bCs/>
        </w:rPr>
      </w:pPr>
      <w:r w:rsidRPr="001E4A95">
        <w:t>б) менее 500 ден. ед.</w:t>
      </w:r>
    </w:p>
    <w:p w:rsidR="001E068E" w:rsidRPr="001E068E" w:rsidRDefault="00E6204D" w:rsidP="002E691C">
      <w:pPr>
        <w:widowControl w:val="0"/>
        <w:numPr>
          <w:ilvl w:val="0"/>
          <w:numId w:val="8"/>
        </w:numPr>
        <w:shd w:val="clear" w:color="auto" w:fill="FFFFFF"/>
        <w:tabs>
          <w:tab w:val="clear" w:pos="360"/>
          <w:tab w:val="num" w:pos="540"/>
          <w:tab w:val="left" w:pos="566"/>
        </w:tabs>
        <w:autoSpaceDE w:val="0"/>
        <w:autoSpaceDN w:val="0"/>
        <w:adjustRightInd w:val="0"/>
        <w:ind w:left="540" w:hanging="540"/>
        <w:rPr>
          <w:bCs/>
        </w:rPr>
      </w:pPr>
      <w:r w:rsidRPr="001E4A95">
        <w:t>Известно, что нормально распределенная случайная</w:t>
      </w:r>
      <w:r w:rsidR="001E068E">
        <w:t xml:space="preserve"> </w:t>
      </w:r>
      <w:r w:rsidRPr="001E4A95">
        <w:t>величина принимает значение:</w:t>
      </w:r>
    </w:p>
    <w:p w:rsidR="001E068E" w:rsidRDefault="00E6204D" w:rsidP="001E068E">
      <w:pPr>
        <w:widowControl w:val="0"/>
        <w:shd w:val="clear" w:color="auto" w:fill="FFFFFF"/>
        <w:tabs>
          <w:tab w:val="left" w:pos="566"/>
        </w:tabs>
        <w:autoSpaceDE w:val="0"/>
        <w:autoSpaceDN w:val="0"/>
        <w:adjustRightInd w:val="0"/>
        <w:ind w:left="540"/>
      </w:pPr>
      <w:r w:rsidRPr="001E4A95">
        <w:t>а) меньшее 248 с вероятностью 0,975;</w:t>
      </w:r>
    </w:p>
    <w:p w:rsidR="001E068E" w:rsidRDefault="00E6204D" w:rsidP="001E068E">
      <w:pPr>
        <w:widowControl w:val="0"/>
        <w:shd w:val="clear" w:color="auto" w:fill="FFFFFF"/>
        <w:tabs>
          <w:tab w:val="left" w:pos="566"/>
        </w:tabs>
        <w:autoSpaceDE w:val="0"/>
        <w:autoSpaceDN w:val="0"/>
        <w:adjustRightInd w:val="0"/>
        <w:ind w:left="540"/>
      </w:pPr>
      <w:r w:rsidRPr="001E4A95">
        <w:t>б) большее 279 с вероятностью 0,005.</w:t>
      </w:r>
    </w:p>
    <w:p w:rsidR="00E6204D" w:rsidRPr="001E4A95" w:rsidRDefault="00E6204D" w:rsidP="00DE3369">
      <w:pPr>
        <w:widowControl w:val="0"/>
        <w:shd w:val="clear" w:color="auto" w:fill="FFFFFF"/>
        <w:tabs>
          <w:tab w:val="left" w:pos="0"/>
        </w:tabs>
        <w:autoSpaceDE w:val="0"/>
        <w:autoSpaceDN w:val="0"/>
        <w:adjustRightInd w:val="0"/>
        <w:ind w:firstLine="540"/>
        <w:rPr>
          <w:bCs/>
        </w:rPr>
      </w:pPr>
      <w:r w:rsidRPr="001E4A95">
        <w:t xml:space="preserve">Найти функцию распределения случайной величины </w:t>
      </w:r>
      <w:r w:rsidRPr="001E4A95">
        <w:rPr>
          <w:i/>
          <w:iCs/>
          <w:lang w:val="en-US"/>
        </w:rPr>
        <w:t>X</w:t>
      </w:r>
      <w:r w:rsidRPr="001E4A95">
        <w:rPr>
          <w:i/>
          <w:iCs/>
        </w:rPr>
        <w:t>.</w:t>
      </w:r>
    </w:p>
    <w:p w:rsidR="00E6204D" w:rsidRPr="001E4A95" w:rsidRDefault="00E6204D" w:rsidP="002E691C">
      <w:pPr>
        <w:widowControl w:val="0"/>
        <w:numPr>
          <w:ilvl w:val="0"/>
          <w:numId w:val="8"/>
        </w:numPr>
        <w:shd w:val="clear" w:color="auto" w:fill="FFFFFF"/>
        <w:tabs>
          <w:tab w:val="clear" w:pos="360"/>
          <w:tab w:val="num" w:pos="540"/>
          <w:tab w:val="left" w:pos="566"/>
        </w:tabs>
        <w:autoSpaceDE w:val="0"/>
        <w:autoSpaceDN w:val="0"/>
        <w:adjustRightInd w:val="0"/>
        <w:ind w:left="540" w:hanging="540"/>
        <w:jc w:val="both"/>
        <w:rPr>
          <w:bCs/>
        </w:rPr>
      </w:pPr>
      <w:r w:rsidRPr="001E4A95">
        <w:t xml:space="preserve">Случайная величина </w:t>
      </w:r>
      <w:r w:rsidRPr="001E4A95">
        <w:rPr>
          <w:i/>
          <w:iCs/>
          <w:lang w:val="en-US"/>
        </w:rPr>
        <w:t>X</w:t>
      </w:r>
      <w:r w:rsidRPr="001E4A95">
        <w:rPr>
          <w:i/>
          <w:iCs/>
        </w:rPr>
        <w:t xml:space="preserve"> </w:t>
      </w:r>
      <w:r w:rsidRPr="001E4A95">
        <w:t>распределена по нормальному закону с нулевым математическим ожиданием. Вероятность попадания этой случайной величины на отрезок от</w:t>
      </w:r>
      <w:r w:rsidR="000353A3">
        <w:t xml:space="preserve"> </w:t>
      </w:r>
      <w:r w:rsidR="0086286E" w:rsidRPr="001E4A95">
        <w:t>–</w:t>
      </w:r>
      <w:r w:rsidRPr="001E4A95">
        <w:t xml:space="preserve">1 до +1 равна 0,5. Найти выражения плотности вероятности и функции распределения случайной величины </w:t>
      </w:r>
      <w:r w:rsidRPr="001E4A95">
        <w:rPr>
          <w:i/>
          <w:iCs/>
          <w:lang w:val="en-US"/>
        </w:rPr>
        <w:t>X</w:t>
      </w:r>
      <w:r w:rsidRPr="001E4A95">
        <w:rPr>
          <w:i/>
          <w:iCs/>
        </w:rPr>
        <w:t>.</w:t>
      </w:r>
    </w:p>
    <w:p w:rsidR="00E6204D" w:rsidRPr="001E4A95" w:rsidRDefault="00E6204D" w:rsidP="002E691C">
      <w:pPr>
        <w:widowControl w:val="0"/>
        <w:numPr>
          <w:ilvl w:val="0"/>
          <w:numId w:val="8"/>
        </w:numPr>
        <w:shd w:val="clear" w:color="auto" w:fill="FFFFFF"/>
        <w:tabs>
          <w:tab w:val="clear" w:pos="360"/>
          <w:tab w:val="num" w:pos="540"/>
          <w:tab w:val="left" w:pos="566"/>
        </w:tabs>
        <w:autoSpaceDE w:val="0"/>
        <w:autoSpaceDN w:val="0"/>
        <w:adjustRightInd w:val="0"/>
        <w:ind w:left="540" w:hanging="540"/>
        <w:jc w:val="both"/>
        <w:rPr>
          <w:bCs/>
        </w:rPr>
      </w:pPr>
      <w:r w:rsidRPr="001E4A95">
        <w:t xml:space="preserve">Имеется случайная величина </w:t>
      </w:r>
      <w:r w:rsidRPr="001E4A95">
        <w:rPr>
          <w:i/>
          <w:iCs/>
          <w:lang w:val="en-US"/>
        </w:rPr>
        <w:t>X</w:t>
      </w:r>
      <w:r w:rsidRPr="001E4A95">
        <w:rPr>
          <w:i/>
          <w:iCs/>
        </w:rPr>
        <w:t xml:space="preserve">, </w:t>
      </w:r>
      <w:r w:rsidRPr="001E4A95">
        <w:t>распределенная по</w:t>
      </w:r>
      <w:r w:rsidR="000353A3">
        <w:t xml:space="preserve"> </w:t>
      </w:r>
      <w:r w:rsidRPr="001E4A95">
        <w:t xml:space="preserve">нормальному закону с математическим ожиданием </w:t>
      </w:r>
      <w:r w:rsidRPr="001E4A95">
        <w:rPr>
          <w:i/>
          <w:iCs/>
        </w:rPr>
        <w:t xml:space="preserve">а </w:t>
      </w:r>
      <w:r w:rsidRPr="001E4A95">
        <w:t>и</w:t>
      </w:r>
      <w:r w:rsidR="000353A3">
        <w:t xml:space="preserve"> </w:t>
      </w:r>
      <w:r w:rsidRPr="001E4A95">
        <w:t xml:space="preserve">дисперсией </w:t>
      </w:r>
      <w:r w:rsidR="000353A3">
        <w:t>σ</w:t>
      </w:r>
      <w:r w:rsidRPr="001E4A95">
        <w:rPr>
          <w:vertAlign w:val="superscript"/>
        </w:rPr>
        <w:t>2</w:t>
      </w:r>
      <w:r w:rsidRPr="001E4A95">
        <w:t>. Требуется приближенно заменить нормальный закон распределения равномерным законом в</w:t>
      </w:r>
      <w:r w:rsidR="000353A3">
        <w:t xml:space="preserve"> </w:t>
      </w:r>
      <w:r w:rsidRPr="001E4A95">
        <w:t>интервале (а; р); границы а, р подобрать так, чтобы</w:t>
      </w:r>
      <w:r w:rsidR="000353A3">
        <w:t xml:space="preserve"> </w:t>
      </w:r>
      <w:r w:rsidRPr="001E4A95">
        <w:t>сохранить неизменными математическое ожидание и</w:t>
      </w:r>
      <w:r w:rsidR="000353A3">
        <w:t xml:space="preserve"> </w:t>
      </w:r>
      <w:r w:rsidRPr="001E4A95">
        <w:t xml:space="preserve">дисперсию случайной величины </w:t>
      </w:r>
      <w:r w:rsidRPr="001E4A95">
        <w:rPr>
          <w:i/>
          <w:iCs/>
          <w:lang w:val="en-US"/>
        </w:rPr>
        <w:t>X</w:t>
      </w:r>
      <w:r w:rsidRPr="001E4A95">
        <w:rPr>
          <w:i/>
          <w:iCs/>
        </w:rPr>
        <w:t>.</w:t>
      </w:r>
    </w:p>
    <w:p w:rsidR="00E6204D" w:rsidRPr="000353A3" w:rsidRDefault="00E6204D" w:rsidP="002E691C">
      <w:pPr>
        <w:widowControl w:val="0"/>
        <w:numPr>
          <w:ilvl w:val="0"/>
          <w:numId w:val="8"/>
        </w:numPr>
        <w:shd w:val="clear" w:color="auto" w:fill="FFFFFF"/>
        <w:tabs>
          <w:tab w:val="clear" w:pos="360"/>
          <w:tab w:val="num" w:pos="540"/>
          <w:tab w:val="left" w:pos="566"/>
        </w:tabs>
        <w:autoSpaceDE w:val="0"/>
        <w:autoSpaceDN w:val="0"/>
        <w:adjustRightInd w:val="0"/>
        <w:ind w:left="540" w:hanging="540"/>
        <w:jc w:val="both"/>
        <w:rPr>
          <w:bCs/>
        </w:rPr>
      </w:pPr>
      <w:r w:rsidRPr="001E4A95">
        <w:t xml:space="preserve">Случайная величина </w:t>
      </w:r>
      <w:r w:rsidRPr="001E4A95">
        <w:rPr>
          <w:i/>
          <w:iCs/>
          <w:lang w:val="en-US"/>
        </w:rPr>
        <w:t>X</w:t>
      </w:r>
      <w:r w:rsidRPr="001E4A95">
        <w:rPr>
          <w:i/>
          <w:iCs/>
        </w:rPr>
        <w:t xml:space="preserve"> </w:t>
      </w:r>
      <w:r w:rsidRPr="001E4A95">
        <w:t>распределена по нормальному</w:t>
      </w:r>
      <w:r w:rsidR="000353A3">
        <w:t xml:space="preserve"> </w:t>
      </w:r>
      <w:r w:rsidRPr="001E4A95">
        <w:t xml:space="preserve">закону с математическим ожиданием </w:t>
      </w:r>
      <w:r w:rsidRPr="001E4A95">
        <w:rPr>
          <w:i/>
          <w:iCs/>
        </w:rPr>
        <w:t xml:space="preserve">а </w:t>
      </w:r>
      <w:r w:rsidRPr="001E4A95">
        <w:t>= 0. При каком</w:t>
      </w:r>
      <w:r w:rsidR="000353A3">
        <w:t xml:space="preserve"> </w:t>
      </w:r>
      <w:r w:rsidRPr="001E4A95">
        <w:t xml:space="preserve">значении среднего квадратического отклонения </w:t>
      </w:r>
      <w:r w:rsidRPr="001E4A95">
        <w:rPr>
          <w:i/>
          <w:iCs/>
        </w:rPr>
        <w:t xml:space="preserve">о </w:t>
      </w:r>
      <w:r w:rsidRPr="000353A3">
        <w:rPr>
          <w:iCs/>
        </w:rPr>
        <w:t>ве</w:t>
      </w:r>
      <w:r w:rsidRPr="001E4A95">
        <w:t xml:space="preserve">роятность попадания случайной величины </w:t>
      </w:r>
      <w:r w:rsidRPr="001E4A95">
        <w:rPr>
          <w:i/>
          <w:iCs/>
          <w:lang w:val="en-US"/>
        </w:rPr>
        <w:t>X</w:t>
      </w:r>
      <w:r w:rsidRPr="001E4A95">
        <w:rPr>
          <w:i/>
          <w:iCs/>
        </w:rPr>
        <w:t xml:space="preserve"> </w:t>
      </w:r>
      <w:r w:rsidRPr="001E4A95">
        <w:t>в интервал (1;2) достигает максимума?</w:t>
      </w:r>
    </w:p>
    <w:p w:rsidR="000353A3" w:rsidRPr="000353A3" w:rsidRDefault="000353A3" w:rsidP="002E691C">
      <w:pPr>
        <w:widowControl w:val="0"/>
        <w:numPr>
          <w:ilvl w:val="0"/>
          <w:numId w:val="8"/>
        </w:numPr>
        <w:shd w:val="clear" w:color="auto" w:fill="FFFFFF"/>
        <w:tabs>
          <w:tab w:val="clear" w:pos="360"/>
          <w:tab w:val="num" w:pos="540"/>
          <w:tab w:val="left" w:pos="566"/>
        </w:tabs>
        <w:autoSpaceDE w:val="0"/>
        <w:autoSpaceDN w:val="0"/>
        <w:adjustRightInd w:val="0"/>
        <w:ind w:left="540" w:hanging="540"/>
        <w:jc w:val="both"/>
        <w:rPr>
          <w:bCs/>
        </w:rPr>
      </w:pPr>
      <w:r w:rsidRPr="001E4A95">
        <w:t>Время ремонта телевизора распределено по показательному закону с математическим ожиданием, равным 0,5 ч.</w:t>
      </w:r>
      <w:r>
        <w:t xml:space="preserve"> </w:t>
      </w:r>
      <w:r w:rsidRPr="001E4A95">
        <w:t xml:space="preserve">Некто сдает в ремонт два телевизора, которые одновременно начинают ремонтировать, и ждет, когда будет отремонтирован один из них. После этого с готовым телевизором он уходит. Найти закон распределения </w:t>
      </w:r>
      <w:r>
        <w:t>времени:</w:t>
      </w:r>
    </w:p>
    <w:p w:rsidR="000353A3" w:rsidRDefault="000353A3" w:rsidP="000353A3">
      <w:pPr>
        <w:widowControl w:val="0"/>
        <w:shd w:val="clear" w:color="auto" w:fill="FFFFFF"/>
        <w:tabs>
          <w:tab w:val="left" w:pos="566"/>
        </w:tabs>
        <w:autoSpaceDE w:val="0"/>
        <w:autoSpaceDN w:val="0"/>
        <w:adjustRightInd w:val="0"/>
        <w:ind w:left="540"/>
      </w:pPr>
      <w:r w:rsidRPr="001E4A95">
        <w:t>а) потраченного клиентом;</w:t>
      </w:r>
    </w:p>
    <w:p w:rsidR="000353A3" w:rsidRPr="001E4A95" w:rsidRDefault="000353A3" w:rsidP="000353A3">
      <w:pPr>
        <w:widowControl w:val="0"/>
        <w:shd w:val="clear" w:color="auto" w:fill="FFFFFF"/>
        <w:tabs>
          <w:tab w:val="left" w:pos="566"/>
        </w:tabs>
        <w:autoSpaceDE w:val="0"/>
        <w:autoSpaceDN w:val="0"/>
        <w:adjustRightInd w:val="0"/>
        <w:ind w:left="540"/>
        <w:rPr>
          <w:bCs/>
        </w:rPr>
      </w:pPr>
      <w:r w:rsidRPr="001E4A95">
        <w:t>б) которое должен потратить</w:t>
      </w:r>
      <w:r>
        <w:t xml:space="preserve"> </w:t>
      </w:r>
      <w:r w:rsidRPr="001E4A95">
        <w:t>клиент, если он хочет забрать сразу два телевизора.</w:t>
      </w:r>
    </w:p>
    <w:p w:rsidR="008902BD" w:rsidRPr="00306DE2" w:rsidRDefault="001A7DF3" w:rsidP="008902BD">
      <w:pPr>
        <w:shd w:val="clear" w:color="auto" w:fill="FFFFFF"/>
        <w:autoSpaceDE w:val="0"/>
        <w:autoSpaceDN w:val="0"/>
        <w:adjustRightInd w:val="0"/>
        <w:spacing w:line="360" w:lineRule="auto"/>
        <w:jc w:val="center"/>
        <w:rPr>
          <w:b/>
          <w:sz w:val="28"/>
          <w:szCs w:val="28"/>
        </w:rPr>
      </w:pPr>
      <w:r>
        <w:br w:type="page"/>
      </w:r>
      <w:r w:rsidR="008902BD">
        <w:rPr>
          <w:b/>
          <w:sz w:val="28"/>
          <w:szCs w:val="28"/>
        </w:rPr>
        <w:t>5</w:t>
      </w:r>
      <w:r w:rsidR="008902BD" w:rsidRPr="00306DE2">
        <w:rPr>
          <w:b/>
          <w:sz w:val="28"/>
          <w:szCs w:val="28"/>
        </w:rPr>
        <w:t xml:space="preserve"> ГЛАВА</w:t>
      </w:r>
    </w:p>
    <w:p w:rsidR="008902BD" w:rsidRDefault="00E04F3A" w:rsidP="008902BD">
      <w:pPr>
        <w:shd w:val="clear" w:color="auto" w:fill="FFFFFF"/>
        <w:autoSpaceDE w:val="0"/>
        <w:autoSpaceDN w:val="0"/>
        <w:adjustRightInd w:val="0"/>
        <w:spacing w:line="360" w:lineRule="auto"/>
        <w:jc w:val="center"/>
        <w:rPr>
          <w:b/>
          <w:sz w:val="28"/>
          <w:szCs w:val="28"/>
        </w:rPr>
      </w:pPr>
      <w:r>
        <w:rPr>
          <w:b/>
          <w:sz w:val="28"/>
          <w:szCs w:val="28"/>
        </w:rPr>
        <w:t>Многомерные случайные величины</w:t>
      </w:r>
    </w:p>
    <w:p w:rsidR="008902BD" w:rsidRDefault="008902BD" w:rsidP="008902BD">
      <w:pPr>
        <w:shd w:val="clear" w:color="auto" w:fill="FFFFFF"/>
        <w:autoSpaceDE w:val="0"/>
        <w:autoSpaceDN w:val="0"/>
        <w:adjustRightInd w:val="0"/>
        <w:spacing w:line="360" w:lineRule="auto"/>
        <w:rPr>
          <w:sz w:val="28"/>
          <w:szCs w:val="28"/>
        </w:rPr>
      </w:pPr>
      <w:r w:rsidRPr="00401DF6">
        <w:rPr>
          <w:sz w:val="28"/>
          <w:szCs w:val="28"/>
        </w:rPr>
        <w:t>В главе рассматриваются:</w:t>
      </w:r>
    </w:p>
    <w:p w:rsidR="008902BD" w:rsidRPr="00401DF6" w:rsidRDefault="00F6676A"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понятие многомерной случайной величины и</w:t>
      </w:r>
      <w:r w:rsidRPr="00F6676A">
        <w:t xml:space="preserve"> </w:t>
      </w:r>
      <w:r>
        <w:t>ее закон распределения</w:t>
      </w:r>
      <w:r w:rsidR="008902BD" w:rsidRPr="00401DF6">
        <w:t>;</w:t>
      </w:r>
    </w:p>
    <w:p w:rsidR="008902BD" w:rsidRDefault="00F6676A"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функция</w:t>
      </w:r>
      <w:r w:rsidR="008902BD">
        <w:t xml:space="preserve"> распределения</w:t>
      </w:r>
      <w:r>
        <w:t xml:space="preserve"> многомерной случайной величины</w:t>
      </w:r>
      <w:r w:rsidR="008902BD" w:rsidRPr="00401DF6">
        <w:t>;</w:t>
      </w:r>
    </w:p>
    <w:p w:rsidR="00F6676A" w:rsidRDefault="00F6676A"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плотность вероятности двумерной случайной величины;</w:t>
      </w:r>
    </w:p>
    <w:p w:rsidR="008902BD" w:rsidRPr="00401DF6" w:rsidRDefault="00F6676A"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ковариация и коэффициент корреляции</w:t>
      </w:r>
      <w:r w:rsidR="008902BD" w:rsidRPr="00401DF6">
        <w:t>.</w:t>
      </w:r>
    </w:p>
    <w:p w:rsidR="008902BD" w:rsidRDefault="008902BD" w:rsidP="008902BD">
      <w:pPr>
        <w:shd w:val="clear" w:color="auto" w:fill="FFFFFF"/>
        <w:autoSpaceDE w:val="0"/>
        <w:autoSpaceDN w:val="0"/>
        <w:adjustRightInd w:val="0"/>
        <w:spacing w:line="360" w:lineRule="auto"/>
        <w:jc w:val="center"/>
        <w:rPr>
          <w:b/>
          <w:sz w:val="28"/>
          <w:szCs w:val="28"/>
        </w:rPr>
      </w:pPr>
    </w:p>
    <w:p w:rsidR="008902BD" w:rsidRDefault="008902BD" w:rsidP="008902BD">
      <w:pPr>
        <w:shd w:val="clear" w:color="auto" w:fill="FFFFFF"/>
        <w:autoSpaceDE w:val="0"/>
        <w:autoSpaceDN w:val="0"/>
        <w:adjustRightInd w:val="0"/>
        <w:jc w:val="center"/>
        <w:rPr>
          <w:b/>
          <w:sz w:val="28"/>
          <w:szCs w:val="28"/>
        </w:rPr>
      </w:pPr>
      <w:r w:rsidRPr="00306DE2">
        <w:rPr>
          <w:b/>
          <w:sz w:val="28"/>
          <w:szCs w:val="28"/>
        </w:rPr>
        <w:t>Типовые задачи</w:t>
      </w:r>
    </w:p>
    <w:p w:rsidR="008902BD" w:rsidRDefault="008902BD" w:rsidP="0086286E"/>
    <w:p w:rsidR="00E6204D" w:rsidRDefault="001A7DF3" w:rsidP="0086286E">
      <w:pPr>
        <w:rPr>
          <w:b/>
        </w:rPr>
      </w:pPr>
      <w:r w:rsidRPr="001A7DF3">
        <w:rPr>
          <w:b/>
        </w:rPr>
        <w:t>Пример 5.</w:t>
      </w:r>
      <w:r w:rsidR="006650D5">
        <w:rPr>
          <w:b/>
        </w:rPr>
        <w:t>1</w:t>
      </w:r>
    </w:p>
    <w:p w:rsidR="001A7DF3" w:rsidRDefault="001A7DF3" w:rsidP="00540FF7">
      <w:pPr>
        <w:jc w:val="both"/>
      </w:pPr>
      <w:r w:rsidRPr="001A7DF3">
        <w:t xml:space="preserve">Закон </w:t>
      </w:r>
      <w:r>
        <w:t xml:space="preserve">распределения дискретной двумерной случайной величины (Х, </w:t>
      </w:r>
      <w:r>
        <w:rPr>
          <w:lang w:val="en-US"/>
        </w:rPr>
        <w:t>Y</w:t>
      </w:r>
      <w:r>
        <w:t>) задан в табл. 5.2.</w:t>
      </w:r>
    </w:p>
    <w:p w:rsidR="001A7DF3" w:rsidRDefault="001A7DF3" w:rsidP="001A7DF3">
      <w:pPr>
        <w:jc w:val="right"/>
      </w:pPr>
    </w:p>
    <w:p w:rsidR="001A7DF3" w:rsidRPr="001A7DF3" w:rsidRDefault="001A7DF3" w:rsidP="001A7DF3">
      <w:pPr>
        <w:jc w:val="right"/>
      </w:pPr>
      <w:r>
        <w:t>Таблица 5.2</w:t>
      </w:r>
    </w:p>
    <w:tbl>
      <w:tblPr>
        <w:tblStyle w:val="6"/>
        <w:tblW w:w="0" w:type="auto"/>
        <w:tblLook w:val="01E0" w:firstRow="1" w:lastRow="1" w:firstColumn="1" w:lastColumn="1" w:noHBand="0" w:noVBand="0"/>
      </w:tblPr>
      <w:tblGrid>
        <w:gridCol w:w="2027"/>
        <w:gridCol w:w="2027"/>
        <w:gridCol w:w="2027"/>
        <w:gridCol w:w="2028"/>
        <w:gridCol w:w="2028"/>
      </w:tblGrid>
      <w:tr w:rsidR="001A7D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27" w:type="dxa"/>
            <w:vAlign w:val="center"/>
          </w:tcPr>
          <w:p w:rsidR="001A7DF3" w:rsidRDefault="001A7DF3" w:rsidP="001A7DF3">
            <w:pPr>
              <w:ind w:left="-180" w:right="-169"/>
              <w:jc w:val="center"/>
              <w:rPr>
                <w:b w:val="0"/>
                <w:i/>
                <w:vertAlign w:val="subscript"/>
                <w:lang w:val="en-US"/>
              </w:rPr>
            </w:pPr>
            <w:r>
              <w:rPr>
                <w:b w:val="0"/>
                <w:i/>
                <w:vertAlign w:val="subscript"/>
                <w:lang w:val="en-US"/>
              </w:rPr>
              <w:t xml:space="preserve">  </w:t>
            </w:r>
            <w:r w:rsidRPr="001A7DF3">
              <w:rPr>
                <w:b w:val="0"/>
                <w:i/>
                <w:vertAlign w:val="subscript"/>
                <w:lang w:val="en-US"/>
              </w:rPr>
              <w:t xml:space="preserve"> </w:t>
            </w:r>
            <w:r>
              <w:rPr>
                <w:b w:val="0"/>
                <w:i/>
                <w:vertAlign w:val="subscript"/>
                <w:lang w:val="en-US"/>
              </w:rPr>
              <w:t xml:space="preserve">                                        </w:t>
            </w:r>
            <w:r w:rsidRPr="001A7DF3">
              <w:rPr>
                <w:b w:val="0"/>
                <w:i/>
                <w:lang w:val="en-US"/>
              </w:rPr>
              <w:t>y</w:t>
            </w:r>
            <w:r w:rsidRPr="001A7DF3">
              <w:rPr>
                <w:b w:val="0"/>
                <w:i/>
                <w:vertAlign w:val="subscript"/>
                <w:lang w:val="en-US"/>
              </w:rPr>
              <w:t>i</w:t>
            </w:r>
          </w:p>
          <w:p w:rsidR="001A7DF3" w:rsidRPr="001A7DF3" w:rsidRDefault="001A7DF3" w:rsidP="001A7DF3">
            <w:pPr>
              <w:ind w:right="-169"/>
              <w:rPr>
                <w:b w:val="0"/>
                <w:i/>
                <w:lang w:val="en-US"/>
              </w:rPr>
            </w:pPr>
            <w:r w:rsidRPr="001A7DF3">
              <w:rPr>
                <w:b w:val="0"/>
                <w:i/>
                <w:lang w:val="en-US"/>
              </w:rPr>
              <w:t>x</w:t>
            </w:r>
            <w:r w:rsidRPr="001A7DF3">
              <w:rPr>
                <w:b w:val="0"/>
                <w:i/>
                <w:vertAlign w:val="subscript"/>
                <w:lang w:val="en-US"/>
              </w:rPr>
              <w:t>i</w:t>
            </w:r>
          </w:p>
        </w:tc>
        <w:tc>
          <w:tcPr>
            <w:tcW w:w="2027" w:type="dxa"/>
            <w:vAlign w:val="center"/>
          </w:tcPr>
          <w:p w:rsidR="001A7DF3" w:rsidRPr="001A7DF3" w:rsidRDefault="001A7DF3" w:rsidP="001A7DF3">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c>
          <w:tcPr>
            <w:tcW w:w="2027" w:type="dxa"/>
            <w:vAlign w:val="center"/>
          </w:tcPr>
          <w:p w:rsidR="001A7DF3" w:rsidRPr="001A7DF3" w:rsidRDefault="001A7DF3" w:rsidP="001A7DF3">
            <w:pPr>
              <w:jc w:val="center"/>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2028" w:type="dxa"/>
            <w:vAlign w:val="center"/>
          </w:tcPr>
          <w:p w:rsidR="001A7DF3" w:rsidRPr="001A7DF3" w:rsidRDefault="001A7DF3" w:rsidP="001A7DF3">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c>
          <w:tcPr>
            <w:tcW w:w="2028" w:type="dxa"/>
            <w:vAlign w:val="center"/>
          </w:tcPr>
          <w:p w:rsidR="001A7DF3" w:rsidRPr="001A7DF3" w:rsidRDefault="001A7DF3" w:rsidP="001A7DF3">
            <w:pPr>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r w:rsidR="001A7DF3">
        <w:tc>
          <w:tcPr>
            <w:cnfStyle w:val="001000000000" w:firstRow="0" w:lastRow="0" w:firstColumn="1" w:lastColumn="0" w:oddVBand="0" w:evenVBand="0" w:oddHBand="0" w:evenHBand="0" w:firstRowFirstColumn="0" w:firstRowLastColumn="0" w:lastRowFirstColumn="0" w:lastRowLastColumn="0"/>
            <w:tcW w:w="2027" w:type="dxa"/>
            <w:vAlign w:val="center"/>
          </w:tcPr>
          <w:p w:rsidR="001A7DF3" w:rsidRPr="001A7DF3" w:rsidRDefault="001A7DF3" w:rsidP="001A7DF3">
            <w:pPr>
              <w:jc w:val="center"/>
              <w:rPr>
                <w:b w:val="0"/>
              </w:rPr>
            </w:pPr>
            <w:r w:rsidRPr="001A7DF3">
              <w:rPr>
                <w:b w:val="0"/>
              </w:rPr>
              <w:t>1</w:t>
            </w:r>
          </w:p>
        </w:tc>
        <w:tc>
          <w:tcPr>
            <w:tcW w:w="2027" w:type="dxa"/>
            <w:vAlign w:val="center"/>
          </w:tcPr>
          <w:p w:rsidR="001A7DF3" w:rsidRPr="001A7DF3" w:rsidRDefault="001A7DF3" w:rsidP="001A7DF3">
            <w:pPr>
              <w:jc w:val="center"/>
              <w:cnfStyle w:val="000000000000" w:firstRow="0" w:lastRow="0" w:firstColumn="0" w:lastColumn="0" w:oddVBand="0" w:evenVBand="0" w:oddHBand="0" w:evenHBand="0" w:firstRowFirstColumn="0" w:firstRowLastColumn="0" w:lastRowFirstColumn="0" w:lastRowLastColumn="0"/>
            </w:pPr>
            <w:r>
              <w:t>0,10</w:t>
            </w:r>
          </w:p>
        </w:tc>
        <w:tc>
          <w:tcPr>
            <w:tcW w:w="2027" w:type="dxa"/>
            <w:vAlign w:val="center"/>
          </w:tcPr>
          <w:p w:rsidR="001A7DF3" w:rsidRPr="001A7DF3" w:rsidRDefault="001A7DF3" w:rsidP="001A7DF3">
            <w:pPr>
              <w:jc w:val="center"/>
              <w:cnfStyle w:val="000000000000" w:firstRow="0" w:lastRow="0" w:firstColumn="0" w:lastColumn="0" w:oddVBand="0" w:evenVBand="0" w:oddHBand="0" w:evenHBand="0" w:firstRowFirstColumn="0" w:firstRowLastColumn="0" w:lastRowFirstColumn="0" w:lastRowLastColumn="0"/>
            </w:pPr>
            <w:r>
              <w:t>0,25</w:t>
            </w:r>
          </w:p>
        </w:tc>
        <w:tc>
          <w:tcPr>
            <w:tcW w:w="2028" w:type="dxa"/>
            <w:vAlign w:val="center"/>
          </w:tcPr>
          <w:p w:rsidR="001A7DF3" w:rsidRPr="001A7DF3" w:rsidRDefault="001A7DF3" w:rsidP="001A7DF3">
            <w:pPr>
              <w:jc w:val="center"/>
              <w:cnfStyle w:val="000000000000" w:firstRow="0" w:lastRow="0" w:firstColumn="0" w:lastColumn="0" w:oddVBand="0" w:evenVBand="0" w:oddHBand="0" w:evenHBand="0" w:firstRowFirstColumn="0" w:firstRowLastColumn="0" w:lastRowFirstColumn="0" w:lastRowLastColumn="0"/>
            </w:pPr>
            <w:r>
              <w:t>0,30</w:t>
            </w:r>
          </w:p>
        </w:tc>
        <w:tc>
          <w:tcPr>
            <w:tcW w:w="2028" w:type="dxa"/>
            <w:vAlign w:val="center"/>
          </w:tcPr>
          <w:p w:rsidR="001A7DF3" w:rsidRPr="001A7DF3" w:rsidRDefault="001A7DF3" w:rsidP="001A7DF3">
            <w:pPr>
              <w:jc w:val="center"/>
              <w:cnfStyle w:val="000000000000" w:firstRow="0" w:lastRow="0" w:firstColumn="0" w:lastColumn="0" w:oddVBand="0" w:evenVBand="0" w:oddHBand="0" w:evenHBand="0" w:firstRowFirstColumn="0" w:firstRowLastColumn="0" w:lastRowFirstColumn="0" w:lastRowLastColumn="0"/>
            </w:pPr>
            <w:r>
              <w:t>0,15</w:t>
            </w:r>
          </w:p>
        </w:tc>
      </w:tr>
      <w:tr w:rsidR="001A7D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7" w:type="dxa"/>
            <w:vAlign w:val="center"/>
          </w:tcPr>
          <w:p w:rsidR="001A7DF3" w:rsidRPr="001A7DF3" w:rsidRDefault="001A7DF3" w:rsidP="001A7DF3">
            <w:pPr>
              <w:jc w:val="center"/>
              <w:rPr>
                <w:b w:val="0"/>
              </w:rPr>
            </w:pPr>
            <w:r w:rsidRPr="001A7DF3">
              <w:rPr>
                <w:b w:val="0"/>
              </w:rPr>
              <w:t>2</w:t>
            </w:r>
          </w:p>
        </w:tc>
        <w:tc>
          <w:tcPr>
            <w:tcW w:w="2027" w:type="dxa"/>
            <w:vAlign w:val="center"/>
          </w:tcPr>
          <w:p w:rsidR="001A7DF3" w:rsidRPr="001A7DF3" w:rsidRDefault="001A7DF3" w:rsidP="001A7DF3">
            <w:pPr>
              <w:jc w:val="center"/>
              <w:cnfStyle w:val="010000000000" w:firstRow="0" w:lastRow="1" w:firstColumn="0" w:lastColumn="0" w:oddVBand="0" w:evenVBand="0" w:oddHBand="0" w:evenHBand="0" w:firstRowFirstColumn="0" w:firstRowLastColumn="0" w:lastRowFirstColumn="0" w:lastRowLastColumn="0"/>
            </w:pPr>
            <w:r>
              <w:t>0,10</w:t>
            </w:r>
          </w:p>
        </w:tc>
        <w:tc>
          <w:tcPr>
            <w:tcW w:w="2027" w:type="dxa"/>
            <w:vAlign w:val="center"/>
          </w:tcPr>
          <w:p w:rsidR="001A7DF3" w:rsidRPr="001A7DF3" w:rsidRDefault="001A7DF3" w:rsidP="001A7DF3">
            <w:pPr>
              <w:jc w:val="center"/>
              <w:cnfStyle w:val="010000000000" w:firstRow="0" w:lastRow="1" w:firstColumn="0" w:lastColumn="0" w:oddVBand="0" w:evenVBand="0" w:oddHBand="0" w:evenHBand="0" w:firstRowFirstColumn="0" w:firstRowLastColumn="0" w:lastRowFirstColumn="0" w:lastRowLastColumn="0"/>
            </w:pPr>
            <w:r>
              <w:t>0,05</w:t>
            </w:r>
          </w:p>
        </w:tc>
        <w:tc>
          <w:tcPr>
            <w:tcW w:w="2028" w:type="dxa"/>
            <w:vAlign w:val="center"/>
          </w:tcPr>
          <w:p w:rsidR="001A7DF3" w:rsidRPr="001A7DF3" w:rsidRDefault="001A7DF3" w:rsidP="001A7DF3">
            <w:pPr>
              <w:jc w:val="center"/>
              <w:cnfStyle w:val="010000000000" w:firstRow="0" w:lastRow="1" w:firstColumn="0" w:lastColumn="0" w:oddVBand="0" w:evenVBand="0" w:oddHBand="0" w:evenHBand="0" w:firstRowFirstColumn="0" w:firstRowLastColumn="0" w:lastRowFirstColumn="0" w:lastRowLastColumn="0"/>
            </w:pPr>
            <w:r>
              <w:t>0,00</w:t>
            </w:r>
          </w:p>
        </w:tc>
        <w:tc>
          <w:tcPr>
            <w:tcW w:w="2028" w:type="dxa"/>
            <w:vAlign w:val="center"/>
          </w:tcPr>
          <w:p w:rsidR="001A7DF3" w:rsidRPr="001A7DF3" w:rsidRDefault="001A7DF3" w:rsidP="001A7DF3">
            <w:pPr>
              <w:jc w:val="center"/>
              <w:cnfStyle w:val="010000000000" w:firstRow="0" w:lastRow="1" w:firstColumn="0" w:lastColumn="0" w:oddVBand="0" w:evenVBand="0" w:oddHBand="0" w:evenHBand="0" w:firstRowFirstColumn="0" w:firstRowLastColumn="0" w:lastRowFirstColumn="0" w:lastRowLastColumn="0"/>
            </w:pPr>
            <w:r>
              <w:t>0,05</w:t>
            </w:r>
          </w:p>
        </w:tc>
      </w:tr>
    </w:tbl>
    <w:p w:rsidR="00E6204D" w:rsidRPr="001E4A95" w:rsidRDefault="00E6204D" w:rsidP="0086286E"/>
    <w:p w:rsidR="00E234DD" w:rsidRDefault="009279D2" w:rsidP="0086286E">
      <w:pPr>
        <w:shd w:val="clear" w:color="auto" w:fill="FFFFFF"/>
        <w:autoSpaceDE w:val="0"/>
        <w:autoSpaceDN w:val="0"/>
        <w:adjustRightInd w:val="0"/>
        <w:rPr>
          <w:lang w:val="en-US"/>
        </w:rPr>
      </w:pPr>
      <w:r w:rsidRPr="001E4A95">
        <w:t>Найти:</w:t>
      </w:r>
    </w:p>
    <w:p w:rsidR="00E234DD" w:rsidRPr="00E234DD" w:rsidRDefault="009279D2" w:rsidP="00E234DD">
      <w:pPr>
        <w:shd w:val="clear" w:color="auto" w:fill="FFFFFF"/>
        <w:autoSpaceDE w:val="0"/>
        <w:autoSpaceDN w:val="0"/>
        <w:adjustRightInd w:val="0"/>
        <w:ind w:left="540"/>
        <w:jc w:val="both"/>
        <w:rPr>
          <w:i/>
          <w:iCs/>
        </w:rPr>
      </w:pPr>
      <w:r w:rsidRPr="001E4A95">
        <w:t xml:space="preserve">а) законы распределения одномерных случайных величин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w:t>
      </w:r>
    </w:p>
    <w:p w:rsidR="00E234DD" w:rsidRPr="00E234DD" w:rsidRDefault="009279D2" w:rsidP="00E234DD">
      <w:pPr>
        <w:shd w:val="clear" w:color="auto" w:fill="FFFFFF"/>
        <w:autoSpaceDE w:val="0"/>
        <w:autoSpaceDN w:val="0"/>
        <w:adjustRightInd w:val="0"/>
        <w:ind w:left="540"/>
        <w:jc w:val="both"/>
      </w:pPr>
      <w:r w:rsidRPr="001E4A95">
        <w:t xml:space="preserve">б) условные законы распределения случайной величины </w:t>
      </w:r>
      <w:r w:rsidRPr="001E4A95">
        <w:rPr>
          <w:i/>
          <w:iCs/>
          <w:lang w:val="en-US"/>
        </w:rPr>
        <w:t>X</w:t>
      </w:r>
      <w:r w:rsidRPr="001E4A95">
        <w:rPr>
          <w:i/>
          <w:iCs/>
        </w:rPr>
        <w:t xml:space="preserve"> </w:t>
      </w:r>
      <w:r w:rsidRPr="001E4A95">
        <w:t xml:space="preserve">при условии </w:t>
      </w:r>
      <w:r w:rsidRPr="001E4A95">
        <w:rPr>
          <w:lang w:val="en-US"/>
        </w:rPr>
        <w:t>Y</w:t>
      </w:r>
      <w:r w:rsidRPr="001E4A95">
        <w:t xml:space="preserve"> = 2 и случайной величины </w:t>
      </w:r>
      <w:r w:rsidRPr="001E4A95">
        <w:rPr>
          <w:i/>
          <w:iCs/>
          <w:lang w:val="en-US"/>
        </w:rPr>
        <w:t>Y</w:t>
      </w:r>
      <w:r w:rsidRPr="001E4A95">
        <w:rPr>
          <w:i/>
          <w:iCs/>
        </w:rPr>
        <w:t xml:space="preserve"> </w:t>
      </w:r>
      <w:r w:rsidRPr="001E4A95">
        <w:t xml:space="preserve">при условии </w:t>
      </w:r>
      <w:r w:rsidRPr="001E4A95">
        <w:rPr>
          <w:i/>
          <w:iCs/>
          <w:lang w:val="en-US"/>
        </w:rPr>
        <w:t>X</w:t>
      </w:r>
      <w:r w:rsidRPr="001E4A95">
        <w:rPr>
          <w:i/>
          <w:iCs/>
        </w:rPr>
        <w:t xml:space="preserve"> </w:t>
      </w:r>
      <w:r w:rsidRPr="001E4A95">
        <w:t>= 1;</w:t>
      </w:r>
    </w:p>
    <w:p w:rsidR="009279D2" w:rsidRPr="001E4A95" w:rsidRDefault="009279D2" w:rsidP="00E234DD">
      <w:pPr>
        <w:shd w:val="clear" w:color="auto" w:fill="FFFFFF"/>
        <w:autoSpaceDE w:val="0"/>
        <w:autoSpaceDN w:val="0"/>
        <w:adjustRightInd w:val="0"/>
        <w:ind w:left="540"/>
        <w:jc w:val="both"/>
      </w:pPr>
      <w:r w:rsidRPr="001E4A95">
        <w:t xml:space="preserve">в) вычислить </w:t>
      </w:r>
      <w:r w:rsidRPr="001E4A95">
        <w:rPr>
          <w:i/>
          <w:iCs/>
          <w:lang w:val="en-US"/>
        </w:rPr>
        <w:t>P</w:t>
      </w:r>
      <w:r w:rsidRPr="001E4A95">
        <w:rPr>
          <w:i/>
          <w:iCs/>
        </w:rPr>
        <w:t>(</w:t>
      </w:r>
      <w:r w:rsidRPr="001E4A95">
        <w:rPr>
          <w:i/>
          <w:iCs/>
          <w:lang w:val="en-US"/>
        </w:rPr>
        <w:t>Y</w:t>
      </w:r>
      <w:r w:rsidRPr="001E4A95">
        <w:rPr>
          <w:i/>
          <w:iCs/>
        </w:rPr>
        <w:t xml:space="preserve">&lt; </w:t>
      </w:r>
      <w:r w:rsidRPr="001E4A95">
        <w:rPr>
          <w:i/>
          <w:iCs/>
          <w:lang w:val="en-US"/>
        </w:rPr>
        <w:t>X</w:t>
      </w:r>
      <w:r w:rsidRPr="001E4A95">
        <w:rPr>
          <w:i/>
          <w:iCs/>
        </w:rPr>
        <w:t>).</w:t>
      </w:r>
    </w:p>
    <w:p w:rsidR="00E234DD" w:rsidRPr="00E234DD" w:rsidRDefault="009279D2" w:rsidP="0086286E">
      <w:pPr>
        <w:shd w:val="clear" w:color="auto" w:fill="FFFFFF"/>
        <w:autoSpaceDE w:val="0"/>
        <w:autoSpaceDN w:val="0"/>
        <w:adjustRightInd w:val="0"/>
        <w:rPr>
          <w:b/>
        </w:rPr>
      </w:pPr>
      <w:r w:rsidRPr="00E234DD">
        <w:rPr>
          <w:b/>
        </w:rPr>
        <w:t>Решение</w:t>
      </w:r>
    </w:p>
    <w:p w:rsidR="009279D2" w:rsidRPr="001E4A95" w:rsidRDefault="009279D2" w:rsidP="0086286E">
      <w:pPr>
        <w:shd w:val="clear" w:color="auto" w:fill="FFFFFF"/>
        <w:autoSpaceDE w:val="0"/>
        <w:autoSpaceDN w:val="0"/>
        <w:adjustRightInd w:val="0"/>
      </w:pPr>
      <w:r w:rsidRPr="001E4A95">
        <w:t xml:space="preserve">а) Случайная величина </w:t>
      </w:r>
      <w:r w:rsidRPr="001E4A95">
        <w:rPr>
          <w:i/>
          <w:iCs/>
          <w:lang w:val="en-US"/>
        </w:rPr>
        <w:t>X</w:t>
      </w:r>
      <w:r w:rsidRPr="001E4A95">
        <w:rPr>
          <w:i/>
          <w:iCs/>
        </w:rPr>
        <w:t xml:space="preserve"> </w:t>
      </w:r>
      <w:r w:rsidRPr="001E4A95">
        <w:t>может принимать значения:</w:t>
      </w:r>
    </w:p>
    <w:p w:rsidR="009279D2" w:rsidRPr="001E4A95" w:rsidRDefault="009279D2" w:rsidP="00093A3A">
      <w:pPr>
        <w:shd w:val="clear" w:color="auto" w:fill="FFFFFF"/>
        <w:autoSpaceDE w:val="0"/>
        <w:autoSpaceDN w:val="0"/>
        <w:adjustRightInd w:val="0"/>
        <w:ind w:firstLine="360"/>
      </w:pPr>
      <w:r w:rsidRPr="001E4A95">
        <w:rPr>
          <w:i/>
          <w:iCs/>
        </w:rPr>
        <w:t>Х</w:t>
      </w:r>
      <w:r w:rsidRPr="00E234DD">
        <w:rPr>
          <w:i/>
          <w:iCs/>
        </w:rPr>
        <w:t xml:space="preserve"> </w:t>
      </w:r>
      <w:r w:rsidRPr="001E4A95">
        <w:rPr>
          <w:i/>
          <w:iCs/>
        </w:rPr>
        <w:t xml:space="preserve">= </w:t>
      </w:r>
      <w:r w:rsidRPr="001E4A95">
        <w:t xml:space="preserve">1 с вероятностью </w:t>
      </w:r>
      <w:r w:rsidR="00093A3A" w:rsidRPr="00093A3A">
        <w:rPr>
          <w:i/>
          <w:lang w:val="en-US"/>
        </w:rPr>
        <w:t>P</w:t>
      </w:r>
      <w:r w:rsidRPr="00093A3A">
        <w:rPr>
          <w:i/>
          <w:vertAlign w:val="subscript"/>
        </w:rPr>
        <w:t>1</w:t>
      </w:r>
      <w:r w:rsidR="00093A3A" w:rsidRPr="00093A3A">
        <w:rPr>
          <w:i/>
          <w:vertAlign w:val="subscript"/>
        </w:rPr>
        <w:t xml:space="preserve"> </w:t>
      </w:r>
      <w:r w:rsidRPr="001E4A95">
        <w:t>=</w:t>
      </w:r>
      <w:r w:rsidR="00093A3A" w:rsidRPr="00093A3A">
        <w:t xml:space="preserve"> </w:t>
      </w:r>
      <w:r w:rsidRPr="001E4A95">
        <w:t>0,10</w:t>
      </w:r>
      <w:r w:rsidR="00093A3A">
        <w:rPr>
          <w:lang w:val="en-US"/>
        </w:rPr>
        <w:t xml:space="preserve"> </w:t>
      </w:r>
      <w:r w:rsidRPr="001E4A95">
        <w:t>+</w:t>
      </w:r>
      <w:r w:rsidR="00093A3A">
        <w:rPr>
          <w:lang w:val="en-US"/>
        </w:rPr>
        <w:t xml:space="preserve"> </w:t>
      </w:r>
      <w:r w:rsidRPr="001E4A95">
        <w:t>0,25</w:t>
      </w:r>
      <w:r w:rsidR="00093A3A">
        <w:rPr>
          <w:lang w:val="en-US"/>
        </w:rPr>
        <w:t xml:space="preserve"> </w:t>
      </w:r>
      <w:r w:rsidRPr="001E4A95">
        <w:t>+</w:t>
      </w:r>
      <w:r w:rsidR="00093A3A">
        <w:rPr>
          <w:lang w:val="en-US"/>
        </w:rPr>
        <w:t xml:space="preserve"> </w:t>
      </w:r>
      <w:r w:rsidRPr="001E4A95">
        <w:t>0,30</w:t>
      </w:r>
      <w:r w:rsidR="00093A3A">
        <w:rPr>
          <w:lang w:val="en-US"/>
        </w:rPr>
        <w:t xml:space="preserve"> </w:t>
      </w:r>
      <w:r w:rsidRPr="001E4A95">
        <w:t>+</w:t>
      </w:r>
      <w:r w:rsidR="00093A3A">
        <w:rPr>
          <w:lang w:val="en-US"/>
        </w:rPr>
        <w:t xml:space="preserve"> </w:t>
      </w:r>
      <w:r w:rsidRPr="001E4A95">
        <w:t>0,15</w:t>
      </w:r>
      <w:r w:rsidR="00093A3A">
        <w:rPr>
          <w:lang w:val="en-US"/>
        </w:rPr>
        <w:t xml:space="preserve"> </w:t>
      </w:r>
      <w:r w:rsidRPr="001E4A95">
        <w:t>=</w:t>
      </w:r>
      <w:r w:rsidR="00093A3A">
        <w:rPr>
          <w:lang w:val="en-US"/>
        </w:rPr>
        <w:t xml:space="preserve"> </w:t>
      </w:r>
      <w:r w:rsidRPr="001E4A95">
        <w:t>0,8;</w:t>
      </w:r>
    </w:p>
    <w:p w:rsidR="009279D2" w:rsidRDefault="009279D2" w:rsidP="00093A3A">
      <w:pPr>
        <w:ind w:firstLine="360"/>
        <w:rPr>
          <w:lang w:val="en-US"/>
        </w:rPr>
      </w:pPr>
      <w:r w:rsidRPr="001E4A95">
        <w:rPr>
          <w:i/>
          <w:iCs/>
          <w:lang w:val="en-US"/>
        </w:rPr>
        <w:t>X</w:t>
      </w:r>
      <w:r w:rsidRPr="00E234DD">
        <w:rPr>
          <w:i/>
          <w:iCs/>
        </w:rPr>
        <w:t xml:space="preserve"> </w:t>
      </w:r>
      <w:r w:rsidRPr="001E4A95">
        <w:rPr>
          <w:i/>
          <w:iCs/>
        </w:rPr>
        <w:t xml:space="preserve">= 2 </w:t>
      </w:r>
      <w:r w:rsidRPr="001E4A95">
        <w:t xml:space="preserve">с вероятностью </w:t>
      </w:r>
      <w:r w:rsidR="00093A3A">
        <w:rPr>
          <w:i/>
          <w:iCs/>
          <w:lang w:val="en-US"/>
        </w:rPr>
        <w:t>P</w:t>
      </w:r>
      <w:r w:rsidRPr="00093A3A">
        <w:rPr>
          <w:i/>
          <w:iCs/>
          <w:vertAlign w:val="subscript"/>
        </w:rPr>
        <w:t>2</w:t>
      </w:r>
      <w:r w:rsidR="00093A3A">
        <w:rPr>
          <w:i/>
          <w:iCs/>
          <w:vertAlign w:val="subscript"/>
          <w:lang w:val="en-US"/>
        </w:rPr>
        <w:t xml:space="preserve"> </w:t>
      </w:r>
      <w:r w:rsidRPr="001E4A95">
        <w:rPr>
          <w:i/>
          <w:iCs/>
        </w:rPr>
        <w:t>=</w:t>
      </w:r>
      <w:r w:rsidR="00093A3A">
        <w:rPr>
          <w:i/>
          <w:iCs/>
          <w:lang w:val="en-US"/>
        </w:rPr>
        <w:t xml:space="preserve"> </w:t>
      </w:r>
      <w:r w:rsidRPr="001E4A95">
        <w:rPr>
          <w:i/>
          <w:iCs/>
        </w:rPr>
        <w:t>0,</w:t>
      </w:r>
      <w:r w:rsidRPr="00093A3A">
        <w:rPr>
          <w:iCs/>
        </w:rPr>
        <w:t>1</w:t>
      </w:r>
      <w:r w:rsidRPr="001E4A95">
        <w:t>0</w:t>
      </w:r>
      <w:r w:rsidR="00093A3A">
        <w:rPr>
          <w:lang w:val="en-US"/>
        </w:rPr>
        <w:t xml:space="preserve"> </w:t>
      </w:r>
      <w:r w:rsidRPr="001E4A95">
        <w:t>+</w:t>
      </w:r>
      <w:r w:rsidR="00093A3A">
        <w:rPr>
          <w:lang w:val="en-US"/>
        </w:rPr>
        <w:t xml:space="preserve"> </w:t>
      </w:r>
      <w:r w:rsidRPr="001E4A95">
        <w:t>0,05</w:t>
      </w:r>
      <w:r w:rsidR="00093A3A">
        <w:rPr>
          <w:lang w:val="en-US"/>
        </w:rPr>
        <w:t xml:space="preserve"> </w:t>
      </w:r>
      <w:r w:rsidRPr="001E4A95">
        <w:t>+</w:t>
      </w:r>
      <w:r w:rsidR="00093A3A">
        <w:rPr>
          <w:lang w:val="en-US"/>
        </w:rPr>
        <w:t xml:space="preserve"> </w:t>
      </w:r>
      <w:r w:rsidRPr="001E4A95">
        <w:t>0,00</w:t>
      </w:r>
      <w:r w:rsidR="00093A3A">
        <w:rPr>
          <w:lang w:val="en-US"/>
        </w:rPr>
        <w:t xml:space="preserve"> </w:t>
      </w:r>
      <w:r w:rsidRPr="001E4A95">
        <w:t>+</w:t>
      </w:r>
      <w:r w:rsidR="00093A3A">
        <w:rPr>
          <w:lang w:val="en-US"/>
        </w:rPr>
        <w:t xml:space="preserve"> </w:t>
      </w:r>
      <w:r w:rsidRPr="001E4A95">
        <w:t>0,05</w:t>
      </w:r>
      <w:r w:rsidR="00093A3A">
        <w:rPr>
          <w:lang w:val="en-US"/>
        </w:rPr>
        <w:t xml:space="preserve"> </w:t>
      </w:r>
      <w:r w:rsidRPr="001E4A95">
        <w:t>=</w:t>
      </w:r>
      <w:r w:rsidR="00093A3A">
        <w:rPr>
          <w:lang w:val="en-US"/>
        </w:rPr>
        <w:t xml:space="preserve"> </w:t>
      </w:r>
      <w:r w:rsidRPr="001E4A95">
        <w:t>0,2,</w:t>
      </w:r>
    </w:p>
    <w:p w:rsidR="004C2FFA" w:rsidRDefault="004C2FFA" w:rsidP="004C2FFA">
      <w:pPr>
        <w:ind w:firstLine="180"/>
      </w:pPr>
      <w:r>
        <w:t>т.е. ее закон распределения</w:t>
      </w:r>
    </w:p>
    <w:tbl>
      <w:tblPr>
        <w:tblStyle w:val="a3"/>
        <w:tblW w:w="0" w:type="auto"/>
        <w:tblInd w:w="1008" w:type="dxa"/>
        <w:tblLook w:val="01E0" w:firstRow="1" w:lastRow="1" w:firstColumn="1" w:lastColumn="1" w:noHBand="0" w:noVBand="0"/>
      </w:tblPr>
      <w:tblGrid>
        <w:gridCol w:w="840"/>
        <w:gridCol w:w="840"/>
        <w:gridCol w:w="876"/>
        <w:gridCol w:w="876"/>
      </w:tblGrid>
      <w:tr w:rsidR="004C2FFA" w:rsidRPr="001E4A95">
        <w:trPr>
          <w:trHeight w:val="345"/>
        </w:trPr>
        <w:tc>
          <w:tcPr>
            <w:tcW w:w="840" w:type="dxa"/>
            <w:vMerge w:val="restart"/>
            <w:tcBorders>
              <w:top w:val="nil"/>
              <w:left w:val="nil"/>
              <w:bottom w:val="nil"/>
              <w:right w:val="single" w:sz="4" w:space="0" w:color="auto"/>
            </w:tcBorders>
            <w:vAlign w:val="center"/>
          </w:tcPr>
          <w:p w:rsidR="004C2FFA" w:rsidRPr="001E4A95" w:rsidRDefault="004C2FFA" w:rsidP="00D63110">
            <w:pPr>
              <w:autoSpaceDE w:val="0"/>
              <w:autoSpaceDN w:val="0"/>
              <w:adjustRightInd w:val="0"/>
              <w:ind w:left="-108" w:right="-168"/>
              <w:jc w:val="center"/>
              <w:rPr>
                <w:i/>
                <w:lang w:val="en-US"/>
              </w:rPr>
            </w:pPr>
            <w:r w:rsidRPr="001E4A95">
              <w:rPr>
                <w:i/>
                <w:lang w:val="en-US"/>
              </w:rPr>
              <w:t>X:</w:t>
            </w:r>
          </w:p>
        </w:tc>
        <w:tc>
          <w:tcPr>
            <w:tcW w:w="840" w:type="dxa"/>
            <w:tcBorders>
              <w:left w:val="single" w:sz="4" w:space="0" w:color="auto"/>
            </w:tcBorders>
            <w:vAlign w:val="center"/>
          </w:tcPr>
          <w:p w:rsidR="004C2FFA" w:rsidRPr="001E4A95" w:rsidRDefault="004C2FFA" w:rsidP="00D63110">
            <w:pPr>
              <w:autoSpaceDE w:val="0"/>
              <w:autoSpaceDN w:val="0"/>
              <w:adjustRightInd w:val="0"/>
              <w:jc w:val="center"/>
              <w:rPr>
                <w:i/>
                <w:lang w:val="en-US"/>
              </w:rPr>
            </w:pPr>
            <w:r w:rsidRPr="001E4A95">
              <w:rPr>
                <w:i/>
                <w:lang w:val="en-US"/>
              </w:rPr>
              <w:t>x</w:t>
            </w:r>
            <w:r w:rsidRPr="001E4A95">
              <w:rPr>
                <w:i/>
                <w:vertAlign w:val="subscript"/>
                <w:lang w:val="en-US"/>
              </w:rPr>
              <w:t>i</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1</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2</w:t>
            </w:r>
          </w:p>
        </w:tc>
      </w:tr>
      <w:tr w:rsidR="004C2FFA" w:rsidRPr="001E4A95">
        <w:trPr>
          <w:trHeight w:val="410"/>
        </w:trPr>
        <w:tc>
          <w:tcPr>
            <w:tcW w:w="840" w:type="dxa"/>
            <w:vMerge/>
            <w:tcBorders>
              <w:top w:val="nil"/>
              <w:left w:val="nil"/>
              <w:bottom w:val="nil"/>
              <w:right w:val="single" w:sz="4" w:space="0" w:color="auto"/>
            </w:tcBorders>
          </w:tcPr>
          <w:p w:rsidR="004C2FFA" w:rsidRPr="001E4A95" w:rsidRDefault="004C2FFA" w:rsidP="00D63110">
            <w:pPr>
              <w:autoSpaceDE w:val="0"/>
              <w:autoSpaceDN w:val="0"/>
              <w:adjustRightInd w:val="0"/>
              <w:jc w:val="center"/>
              <w:rPr>
                <w:i/>
                <w:lang w:val="en-US"/>
              </w:rPr>
            </w:pPr>
          </w:p>
        </w:tc>
        <w:tc>
          <w:tcPr>
            <w:tcW w:w="840" w:type="dxa"/>
            <w:tcBorders>
              <w:left w:val="single" w:sz="4" w:space="0" w:color="auto"/>
            </w:tcBorders>
            <w:vAlign w:val="center"/>
          </w:tcPr>
          <w:p w:rsidR="004C2FFA" w:rsidRPr="001E4A95" w:rsidRDefault="004C2FFA" w:rsidP="00D63110">
            <w:pPr>
              <w:autoSpaceDE w:val="0"/>
              <w:autoSpaceDN w:val="0"/>
              <w:adjustRightInd w:val="0"/>
              <w:jc w:val="center"/>
              <w:rPr>
                <w:i/>
                <w:lang w:val="en-US"/>
              </w:rPr>
            </w:pPr>
            <w:r w:rsidRPr="001E4A95">
              <w:rPr>
                <w:i/>
                <w:lang w:val="en-US"/>
              </w:rPr>
              <w:t>p</w:t>
            </w:r>
            <w:r w:rsidRPr="001E4A95">
              <w:rPr>
                <w:i/>
                <w:vertAlign w:val="subscript"/>
                <w:lang w:val="en-US"/>
              </w:rPr>
              <w:t>i</w:t>
            </w:r>
          </w:p>
        </w:tc>
        <w:tc>
          <w:tcPr>
            <w:tcW w:w="876" w:type="dxa"/>
            <w:vAlign w:val="center"/>
          </w:tcPr>
          <w:p w:rsidR="004C2FFA" w:rsidRPr="004C2FFA" w:rsidRDefault="004C2FFA" w:rsidP="00D63110">
            <w:pPr>
              <w:autoSpaceDE w:val="0"/>
              <w:autoSpaceDN w:val="0"/>
              <w:adjustRightInd w:val="0"/>
              <w:jc w:val="center"/>
            </w:pPr>
            <w:r w:rsidRPr="001E4A95">
              <w:rPr>
                <w:lang w:val="en-US"/>
              </w:rPr>
              <w:t>0,</w:t>
            </w:r>
            <w:r>
              <w:t>8</w:t>
            </w:r>
          </w:p>
        </w:tc>
        <w:tc>
          <w:tcPr>
            <w:tcW w:w="876" w:type="dxa"/>
            <w:vAlign w:val="center"/>
          </w:tcPr>
          <w:p w:rsidR="004C2FFA" w:rsidRPr="004C2FFA" w:rsidRDefault="004C2FFA" w:rsidP="00D63110">
            <w:pPr>
              <w:autoSpaceDE w:val="0"/>
              <w:autoSpaceDN w:val="0"/>
              <w:adjustRightInd w:val="0"/>
              <w:jc w:val="center"/>
            </w:pPr>
            <w:r w:rsidRPr="001E4A95">
              <w:rPr>
                <w:lang w:val="en-US"/>
              </w:rPr>
              <w:t>0,</w:t>
            </w:r>
            <w:r>
              <w:t>2</w:t>
            </w:r>
          </w:p>
        </w:tc>
      </w:tr>
    </w:tbl>
    <w:p w:rsidR="004C2FFA" w:rsidRDefault="004C2FFA" w:rsidP="004C2FFA">
      <w:pPr>
        <w:ind w:firstLine="180"/>
      </w:pPr>
      <w:r>
        <w:t>Аналогично закон распределения</w:t>
      </w:r>
    </w:p>
    <w:tbl>
      <w:tblPr>
        <w:tblStyle w:val="a3"/>
        <w:tblW w:w="0" w:type="auto"/>
        <w:tblInd w:w="1008" w:type="dxa"/>
        <w:tblLook w:val="01E0" w:firstRow="1" w:lastRow="1" w:firstColumn="1" w:lastColumn="1" w:noHBand="0" w:noVBand="0"/>
      </w:tblPr>
      <w:tblGrid>
        <w:gridCol w:w="840"/>
        <w:gridCol w:w="840"/>
        <w:gridCol w:w="876"/>
        <w:gridCol w:w="876"/>
        <w:gridCol w:w="876"/>
        <w:gridCol w:w="876"/>
      </w:tblGrid>
      <w:tr w:rsidR="004C2FFA" w:rsidRPr="001E4A95">
        <w:trPr>
          <w:trHeight w:val="345"/>
        </w:trPr>
        <w:tc>
          <w:tcPr>
            <w:tcW w:w="840" w:type="dxa"/>
            <w:vMerge w:val="restart"/>
            <w:tcBorders>
              <w:top w:val="nil"/>
              <w:left w:val="nil"/>
              <w:bottom w:val="nil"/>
              <w:right w:val="single" w:sz="4" w:space="0" w:color="auto"/>
            </w:tcBorders>
            <w:vAlign w:val="center"/>
          </w:tcPr>
          <w:p w:rsidR="004C2FFA" w:rsidRPr="001E4A95" w:rsidRDefault="004C2FFA" w:rsidP="00D63110">
            <w:pPr>
              <w:autoSpaceDE w:val="0"/>
              <w:autoSpaceDN w:val="0"/>
              <w:adjustRightInd w:val="0"/>
              <w:ind w:left="-108" w:right="-168"/>
              <w:jc w:val="center"/>
              <w:rPr>
                <w:i/>
                <w:lang w:val="en-US"/>
              </w:rPr>
            </w:pPr>
            <w:r>
              <w:rPr>
                <w:i/>
                <w:lang w:val="en-US"/>
              </w:rPr>
              <w:t>Y</w:t>
            </w:r>
            <w:r w:rsidRPr="001E4A95">
              <w:rPr>
                <w:i/>
                <w:lang w:val="en-US"/>
              </w:rPr>
              <w:t>:</w:t>
            </w:r>
          </w:p>
        </w:tc>
        <w:tc>
          <w:tcPr>
            <w:tcW w:w="840" w:type="dxa"/>
            <w:tcBorders>
              <w:left w:val="single" w:sz="4" w:space="0" w:color="auto"/>
            </w:tcBorders>
            <w:vAlign w:val="center"/>
          </w:tcPr>
          <w:p w:rsidR="004C2FFA" w:rsidRPr="001E4A95" w:rsidRDefault="004C2FFA" w:rsidP="00D63110">
            <w:pPr>
              <w:autoSpaceDE w:val="0"/>
              <w:autoSpaceDN w:val="0"/>
              <w:adjustRightInd w:val="0"/>
              <w:jc w:val="center"/>
              <w:rPr>
                <w:i/>
                <w:lang w:val="en-US"/>
              </w:rPr>
            </w:pPr>
            <w:r>
              <w:rPr>
                <w:i/>
                <w:lang w:val="en-US"/>
              </w:rPr>
              <w:t>y</w:t>
            </w:r>
            <w:r w:rsidRPr="004C2FFA">
              <w:rPr>
                <w:i/>
                <w:vertAlign w:val="subscript"/>
                <w:lang w:val="en-US"/>
              </w:rPr>
              <w:t>j</w:t>
            </w:r>
          </w:p>
        </w:tc>
        <w:tc>
          <w:tcPr>
            <w:tcW w:w="876" w:type="dxa"/>
            <w:vAlign w:val="center"/>
          </w:tcPr>
          <w:p w:rsidR="004C2FFA" w:rsidRPr="001E4A95" w:rsidRDefault="004C2FFA" w:rsidP="00D63110">
            <w:pPr>
              <w:autoSpaceDE w:val="0"/>
              <w:autoSpaceDN w:val="0"/>
              <w:adjustRightInd w:val="0"/>
              <w:jc w:val="center"/>
              <w:rPr>
                <w:lang w:val="en-US"/>
              </w:rPr>
            </w:pPr>
            <w:r>
              <w:rPr>
                <w:lang w:val="en-US"/>
              </w:rPr>
              <w:t>-</w:t>
            </w:r>
            <w:r w:rsidRPr="001E4A95">
              <w:rPr>
                <w:lang w:val="en-US"/>
              </w:rPr>
              <w:t>1</w:t>
            </w:r>
          </w:p>
        </w:tc>
        <w:tc>
          <w:tcPr>
            <w:tcW w:w="876" w:type="dxa"/>
            <w:vAlign w:val="center"/>
          </w:tcPr>
          <w:p w:rsidR="004C2FFA" w:rsidRPr="001E4A95" w:rsidRDefault="004C2FFA" w:rsidP="00D63110">
            <w:pPr>
              <w:autoSpaceDE w:val="0"/>
              <w:autoSpaceDN w:val="0"/>
              <w:adjustRightInd w:val="0"/>
              <w:jc w:val="center"/>
              <w:rPr>
                <w:lang w:val="en-US"/>
              </w:rPr>
            </w:pPr>
            <w:r>
              <w:rPr>
                <w:lang w:val="en-US"/>
              </w:rPr>
              <w:t>0</w:t>
            </w:r>
          </w:p>
        </w:tc>
        <w:tc>
          <w:tcPr>
            <w:tcW w:w="876" w:type="dxa"/>
            <w:vAlign w:val="center"/>
          </w:tcPr>
          <w:p w:rsidR="004C2FFA" w:rsidRPr="001E4A95" w:rsidRDefault="004C2FFA" w:rsidP="00D63110">
            <w:pPr>
              <w:autoSpaceDE w:val="0"/>
              <w:autoSpaceDN w:val="0"/>
              <w:adjustRightInd w:val="0"/>
              <w:jc w:val="center"/>
              <w:rPr>
                <w:lang w:val="en-US"/>
              </w:rPr>
            </w:pPr>
            <w:r>
              <w:rPr>
                <w:lang w:val="en-US"/>
              </w:rPr>
              <w:t>1</w:t>
            </w:r>
          </w:p>
        </w:tc>
        <w:tc>
          <w:tcPr>
            <w:tcW w:w="876" w:type="dxa"/>
            <w:vAlign w:val="center"/>
          </w:tcPr>
          <w:p w:rsidR="004C2FFA" w:rsidRPr="001E4A95" w:rsidRDefault="004C2FFA" w:rsidP="00D63110">
            <w:pPr>
              <w:autoSpaceDE w:val="0"/>
              <w:autoSpaceDN w:val="0"/>
              <w:adjustRightInd w:val="0"/>
              <w:jc w:val="center"/>
              <w:rPr>
                <w:lang w:val="en-US"/>
              </w:rPr>
            </w:pPr>
            <w:r>
              <w:rPr>
                <w:lang w:val="en-US"/>
              </w:rPr>
              <w:t>2</w:t>
            </w:r>
          </w:p>
        </w:tc>
      </w:tr>
      <w:tr w:rsidR="004C2FFA" w:rsidRPr="001E4A95">
        <w:trPr>
          <w:trHeight w:val="425"/>
        </w:trPr>
        <w:tc>
          <w:tcPr>
            <w:tcW w:w="840" w:type="dxa"/>
            <w:vMerge/>
            <w:tcBorders>
              <w:top w:val="nil"/>
              <w:left w:val="nil"/>
              <w:bottom w:val="nil"/>
              <w:right w:val="single" w:sz="4" w:space="0" w:color="auto"/>
            </w:tcBorders>
          </w:tcPr>
          <w:p w:rsidR="004C2FFA" w:rsidRPr="001E4A95" w:rsidRDefault="004C2FFA" w:rsidP="00D63110">
            <w:pPr>
              <w:autoSpaceDE w:val="0"/>
              <w:autoSpaceDN w:val="0"/>
              <w:adjustRightInd w:val="0"/>
              <w:jc w:val="center"/>
              <w:rPr>
                <w:i/>
                <w:lang w:val="en-US"/>
              </w:rPr>
            </w:pPr>
          </w:p>
        </w:tc>
        <w:tc>
          <w:tcPr>
            <w:tcW w:w="840" w:type="dxa"/>
            <w:tcBorders>
              <w:left w:val="single" w:sz="4" w:space="0" w:color="auto"/>
            </w:tcBorders>
            <w:vAlign w:val="center"/>
          </w:tcPr>
          <w:p w:rsidR="004C2FFA" w:rsidRPr="001E4A95" w:rsidRDefault="004C2FFA" w:rsidP="00D63110">
            <w:pPr>
              <w:autoSpaceDE w:val="0"/>
              <w:autoSpaceDN w:val="0"/>
              <w:adjustRightInd w:val="0"/>
              <w:jc w:val="center"/>
              <w:rPr>
                <w:i/>
                <w:lang w:val="en-US"/>
              </w:rPr>
            </w:pPr>
            <w:r w:rsidRPr="001E4A95">
              <w:rPr>
                <w:i/>
                <w:lang w:val="en-US"/>
              </w:rPr>
              <w:t>p</w:t>
            </w:r>
            <w:r>
              <w:rPr>
                <w:i/>
                <w:vertAlign w:val="subscript"/>
                <w:lang w:val="en-US"/>
              </w:rPr>
              <w:t>j</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0,</w:t>
            </w:r>
            <w:r>
              <w:rPr>
                <w:lang w:val="en-US"/>
              </w:rPr>
              <w:t>2</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0,</w:t>
            </w:r>
            <w:r>
              <w:rPr>
                <w:lang w:val="en-US"/>
              </w:rPr>
              <w:t>3</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0,</w:t>
            </w:r>
            <w:r>
              <w:rPr>
                <w:lang w:val="en-US"/>
              </w:rPr>
              <w:t>3</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0,</w:t>
            </w:r>
            <w:r>
              <w:rPr>
                <w:lang w:val="en-US"/>
              </w:rPr>
              <w:t>2</w:t>
            </w:r>
          </w:p>
        </w:tc>
      </w:tr>
    </w:tbl>
    <w:p w:rsidR="004C2FFA" w:rsidRDefault="004C2FFA" w:rsidP="00540FF7">
      <w:pPr>
        <w:jc w:val="both"/>
      </w:pPr>
      <w:r>
        <w:t xml:space="preserve">б) Условный закон распределения </w:t>
      </w:r>
      <w:r w:rsidRPr="004C2FFA">
        <w:rPr>
          <w:i/>
        </w:rPr>
        <w:t>Х</w:t>
      </w:r>
      <w:r>
        <w:t xml:space="preserve"> при условии, что </w:t>
      </w:r>
      <w:r w:rsidRPr="004C2FFA">
        <w:rPr>
          <w:i/>
          <w:lang w:val="en-US"/>
        </w:rPr>
        <w:t>Y</w:t>
      </w:r>
      <w:r w:rsidRPr="004C2FFA">
        <w:t xml:space="preserve"> </w:t>
      </w:r>
      <w:r>
        <w:t xml:space="preserve">= 2. получим, если вероятность </w:t>
      </w:r>
      <w:r w:rsidRPr="004C2FFA">
        <w:rPr>
          <w:i/>
          <w:lang w:val="en-US"/>
        </w:rPr>
        <w:t>p</w:t>
      </w:r>
      <w:r w:rsidRPr="004C2FFA">
        <w:rPr>
          <w:i/>
          <w:vertAlign w:val="subscript"/>
          <w:lang w:val="en-US"/>
        </w:rPr>
        <w:t>ij</w:t>
      </w:r>
      <w:r w:rsidRPr="004C2FFA">
        <w:rPr>
          <w:i/>
          <w:sz w:val="40"/>
          <w:szCs w:val="40"/>
        </w:rPr>
        <w:t xml:space="preserve"> </w:t>
      </w:r>
      <w:r w:rsidRPr="004C2FFA">
        <w:rPr>
          <w:sz w:val="40"/>
          <w:szCs w:val="40"/>
        </w:rPr>
        <w:t>,</w:t>
      </w:r>
      <w:r w:rsidRPr="004C2FFA">
        <w:t xml:space="preserve"> </w:t>
      </w:r>
      <w:r>
        <w:t xml:space="preserve">стоящие в последнем столбце табл.5.2, разделим на их сумму, т.е. </w:t>
      </w:r>
      <w:r w:rsidRPr="004C2FFA">
        <w:rPr>
          <w:i/>
          <w:lang w:val="en-US"/>
        </w:rPr>
        <w:t>p</w:t>
      </w:r>
      <w:r w:rsidRPr="004C2FFA">
        <w:t>(</w:t>
      </w:r>
      <w:r w:rsidRPr="004C2FFA">
        <w:rPr>
          <w:i/>
          <w:lang w:val="en-US"/>
        </w:rPr>
        <w:t>Y</w:t>
      </w:r>
      <w:r w:rsidRPr="004C2FFA">
        <w:rPr>
          <w:i/>
        </w:rPr>
        <w:t xml:space="preserve"> </w:t>
      </w:r>
      <w:r w:rsidRPr="004C2FFA">
        <w:t>= 2) = 0,2</w:t>
      </w:r>
      <w:r>
        <w:t>. Получим</w:t>
      </w:r>
    </w:p>
    <w:tbl>
      <w:tblPr>
        <w:tblStyle w:val="a3"/>
        <w:tblW w:w="0" w:type="auto"/>
        <w:tblInd w:w="1008" w:type="dxa"/>
        <w:tblLook w:val="01E0" w:firstRow="1" w:lastRow="1" w:firstColumn="1" w:lastColumn="1" w:noHBand="0" w:noVBand="0"/>
      </w:tblPr>
      <w:tblGrid>
        <w:gridCol w:w="840"/>
        <w:gridCol w:w="840"/>
        <w:gridCol w:w="876"/>
        <w:gridCol w:w="876"/>
      </w:tblGrid>
      <w:tr w:rsidR="004C2FFA" w:rsidRPr="001E4A95">
        <w:trPr>
          <w:trHeight w:val="390"/>
        </w:trPr>
        <w:tc>
          <w:tcPr>
            <w:tcW w:w="840" w:type="dxa"/>
            <w:vMerge w:val="restart"/>
            <w:tcBorders>
              <w:top w:val="nil"/>
              <w:left w:val="nil"/>
              <w:bottom w:val="nil"/>
              <w:right w:val="single" w:sz="4" w:space="0" w:color="auto"/>
            </w:tcBorders>
            <w:vAlign w:val="center"/>
          </w:tcPr>
          <w:p w:rsidR="004C2FFA" w:rsidRPr="001E4A95" w:rsidRDefault="002539F7" w:rsidP="00D63110">
            <w:pPr>
              <w:autoSpaceDE w:val="0"/>
              <w:autoSpaceDN w:val="0"/>
              <w:adjustRightInd w:val="0"/>
              <w:ind w:left="-108" w:right="-168"/>
              <w:jc w:val="center"/>
              <w:rPr>
                <w:i/>
                <w:lang w:val="en-US"/>
              </w:rPr>
            </w:pPr>
            <w:r>
              <w:rPr>
                <w:i/>
              </w:rPr>
              <w:t>Х</w:t>
            </w:r>
            <w:r w:rsidR="004C2FFA" w:rsidRPr="002539F7">
              <w:rPr>
                <w:i/>
                <w:vertAlign w:val="subscript"/>
                <w:lang w:val="en-US"/>
              </w:rPr>
              <w:t>Y</w:t>
            </w:r>
            <w:r w:rsidRPr="002539F7">
              <w:rPr>
                <w:i/>
                <w:vertAlign w:val="subscript"/>
              </w:rPr>
              <w:t>=2</w:t>
            </w:r>
            <w:r w:rsidR="004C2FFA" w:rsidRPr="001E4A95">
              <w:rPr>
                <w:i/>
                <w:lang w:val="en-US"/>
              </w:rPr>
              <w:t>:</w:t>
            </w:r>
          </w:p>
        </w:tc>
        <w:tc>
          <w:tcPr>
            <w:tcW w:w="840" w:type="dxa"/>
            <w:tcBorders>
              <w:left w:val="single" w:sz="4" w:space="0" w:color="auto"/>
            </w:tcBorders>
            <w:vAlign w:val="center"/>
          </w:tcPr>
          <w:p w:rsidR="004C2FFA" w:rsidRPr="001E4A95" w:rsidRDefault="002539F7" w:rsidP="00D63110">
            <w:pPr>
              <w:autoSpaceDE w:val="0"/>
              <w:autoSpaceDN w:val="0"/>
              <w:adjustRightInd w:val="0"/>
              <w:jc w:val="center"/>
              <w:rPr>
                <w:i/>
                <w:lang w:val="en-US"/>
              </w:rPr>
            </w:pPr>
            <w:r>
              <w:rPr>
                <w:i/>
              </w:rPr>
              <w:t>х</w:t>
            </w:r>
            <w:r>
              <w:rPr>
                <w:i/>
                <w:vertAlign w:val="subscript"/>
                <w:lang w:val="en-US"/>
              </w:rPr>
              <w:t>i</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1</w:t>
            </w:r>
          </w:p>
        </w:tc>
        <w:tc>
          <w:tcPr>
            <w:tcW w:w="876" w:type="dxa"/>
            <w:vAlign w:val="center"/>
          </w:tcPr>
          <w:p w:rsidR="004C2FFA" w:rsidRPr="001E4A95" w:rsidRDefault="002539F7" w:rsidP="00D63110">
            <w:pPr>
              <w:autoSpaceDE w:val="0"/>
              <w:autoSpaceDN w:val="0"/>
              <w:adjustRightInd w:val="0"/>
              <w:jc w:val="center"/>
              <w:rPr>
                <w:lang w:val="en-US"/>
              </w:rPr>
            </w:pPr>
            <w:r>
              <w:rPr>
                <w:lang w:val="en-US"/>
              </w:rPr>
              <w:t>2</w:t>
            </w:r>
          </w:p>
        </w:tc>
      </w:tr>
      <w:tr w:rsidR="004C2FFA" w:rsidRPr="001E4A95">
        <w:trPr>
          <w:trHeight w:val="395"/>
        </w:trPr>
        <w:tc>
          <w:tcPr>
            <w:tcW w:w="840" w:type="dxa"/>
            <w:vMerge/>
            <w:tcBorders>
              <w:top w:val="nil"/>
              <w:left w:val="nil"/>
              <w:bottom w:val="nil"/>
              <w:right w:val="single" w:sz="4" w:space="0" w:color="auto"/>
            </w:tcBorders>
          </w:tcPr>
          <w:p w:rsidR="004C2FFA" w:rsidRPr="001E4A95" w:rsidRDefault="004C2FFA" w:rsidP="00D63110">
            <w:pPr>
              <w:autoSpaceDE w:val="0"/>
              <w:autoSpaceDN w:val="0"/>
              <w:adjustRightInd w:val="0"/>
              <w:jc w:val="center"/>
              <w:rPr>
                <w:i/>
                <w:lang w:val="en-US"/>
              </w:rPr>
            </w:pPr>
          </w:p>
        </w:tc>
        <w:tc>
          <w:tcPr>
            <w:tcW w:w="840" w:type="dxa"/>
            <w:tcBorders>
              <w:left w:val="single" w:sz="4" w:space="0" w:color="auto"/>
            </w:tcBorders>
            <w:vAlign w:val="center"/>
          </w:tcPr>
          <w:p w:rsidR="004C2FFA" w:rsidRPr="002539F7" w:rsidRDefault="004C2FFA" w:rsidP="00D63110">
            <w:pPr>
              <w:autoSpaceDE w:val="0"/>
              <w:autoSpaceDN w:val="0"/>
              <w:adjustRightInd w:val="0"/>
              <w:jc w:val="center"/>
              <w:rPr>
                <w:i/>
                <w:lang w:val="en-US"/>
              </w:rPr>
            </w:pPr>
            <w:r w:rsidRPr="001E4A95">
              <w:rPr>
                <w:i/>
                <w:lang w:val="en-US"/>
              </w:rPr>
              <w:t>p</w:t>
            </w:r>
            <w:r>
              <w:rPr>
                <w:i/>
                <w:vertAlign w:val="subscript"/>
                <w:lang w:val="en-US"/>
              </w:rPr>
              <w:t>j</w:t>
            </w:r>
            <w:r w:rsidR="002539F7" w:rsidRPr="002539F7">
              <w:rPr>
                <w:lang w:val="en-US"/>
              </w:rPr>
              <w:t>(</w:t>
            </w:r>
            <w:r w:rsidR="002539F7">
              <w:rPr>
                <w:i/>
              </w:rPr>
              <w:t>х</w:t>
            </w:r>
            <w:r w:rsidR="002539F7">
              <w:rPr>
                <w:i/>
                <w:vertAlign w:val="subscript"/>
                <w:lang w:val="en-US"/>
              </w:rPr>
              <w:t>i</w:t>
            </w:r>
            <w:r w:rsidR="002539F7" w:rsidRPr="002539F7">
              <w:rPr>
                <w:lang w:val="en-US"/>
              </w:rPr>
              <w:t>)</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0,</w:t>
            </w:r>
            <w:r w:rsidR="002539F7">
              <w:rPr>
                <w:lang w:val="en-US"/>
              </w:rPr>
              <w:t>75</w:t>
            </w:r>
          </w:p>
        </w:tc>
        <w:tc>
          <w:tcPr>
            <w:tcW w:w="876" w:type="dxa"/>
            <w:vAlign w:val="center"/>
          </w:tcPr>
          <w:p w:rsidR="004C2FFA" w:rsidRPr="001E4A95" w:rsidRDefault="004C2FFA" w:rsidP="00D63110">
            <w:pPr>
              <w:autoSpaceDE w:val="0"/>
              <w:autoSpaceDN w:val="0"/>
              <w:adjustRightInd w:val="0"/>
              <w:jc w:val="center"/>
              <w:rPr>
                <w:lang w:val="en-US"/>
              </w:rPr>
            </w:pPr>
            <w:r w:rsidRPr="001E4A95">
              <w:rPr>
                <w:lang w:val="en-US"/>
              </w:rPr>
              <w:t>0,</w:t>
            </w:r>
            <w:r w:rsidR="002539F7">
              <w:rPr>
                <w:lang w:val="en-US"/>
              </w:rPr>
              <w:t>25</w:t>
            </w:r>
          </w:p>
        </w:tc>
      </w:tr>
    </w:tbl>
    <w:p w:rsidR="004C2FFA" w:rsidRDefault="002539F7" w:rsidP="00540FF7">
      <w:pPr>
        <w:jc w:val="both"/>
      </w:pPr>
      <w:r w:rsidRPr="002539F7">
        <w:t>Аналогично для получения</w:t>
      </w:r>
      <w:r>
        <w:t xml:space="preserve"> условного закона распределения </w:t>
      </w:r>
      <w:r w:rsidRPr="002539F7">
        <w:rPr>
          <w:i/>
          <w:lang w:val="en-US"/>
        </w:rPr>
        <w:t>Y</w:t>
      </w:r>
      <w:r>
        <w:t xml:space="preserve"> при условии </w:t>
      </w:r>
      <w:r w:rsidRPr="002539F7">
        <w:rPr>
          <w:i/>
        </w:rPr>
        <w:t>Х</w:t>
      </w:r>
      <w:r>
        <w:t xml:space="preserve"> = 1 вероятности </w:t>
      </w:r>
      <w:r w:rsidRPr="004C2FFA">
        <w:rPr>
          <w:i/>
          <w:lang w:val="en-US"/>
        </w:rPr>
        <w:t>p</w:t>
      </w:r>
      <w:r w:rsidRPr="004C2FFA">
        <w:rPr>
          <w:i/>
          <w:vertAlign w:val="subscript"/>
          <w:lang w:val="en-US"/>
        </w:rPr>
        <w:t>ij</w:t>
      </w:r>
      <w:r w:rsidRPr="002539F7">
        <w:t>,</w:t>
      </w:r>
      <w:r>
        <w:t xml:space="preserve"> стоящие в первой строке табл. 5.2, делим на их сумму, т.е. на </w:t>
      </w:r>
      <w:r w:rsidRPr="002539F7">
        <w:rPr>
          <w:i/>
          <w:lang w:val="en-US"/>
        </w:rPr>
        <w:t>p</w:t>
      </w:r>
      <w:r>
        <w:rPr>
          <w:lang w:val="en-US"/>
        </w:rPr>
        <w:t>(</w:t>
      </w:r>
      <w:r w:rsidRPr="002539F7">
        <w:rPr>
          <w:i/>
          <w:lang w:val="en-US"/>
        </w:rPr>
        <w:t>X</w:t>
      </w:r>
      <w:r>
        <w:rPr>
          <w:lang w:val="en-US"/>
        </w:rPr>
        <w:t xml:space="preserve"> = 1)</w:t>
      </w:r>
      <w:r>
        <w:t xml:space="preserve"> = 0,8. Получим</w:t>
      </w:r>
    </w:p>
    <w:tbl>
      <w:tblPr>
        <w:tblStyle w:val="a3"/>
        <w:tblW w:w="0" w:type="auto"/>
        <w:tblInd w:w="1008" w:type="dxa"/>
        <w:tblLook w:val="01E0" w:firstRow="1" w:lastRow="1" w:firstColumn="1" w:lastColumn="1" w:noHBand="0" w:noVBand="0"/>
      </w:tblPr>
      <w:tblGrid>
        <w:gridCol w:w="840"/>
        <w:gridCol w:w="840"/>
        <w:gridCol w:w="876"/>
        <w:gridCol w:w="876"/>
        <w:gridCol w:w="876"/>
        <w:gridCol w:w="876"/>
      </w:tblGrid>
      <w:tr w:rsidR="002539F7" w:rsidRPr="001E4A95">
        <w:trPr>
          <w:trHeight w:val="330"/>
        </w:trPr>
        <w:tc>
          <w:tcPr>
            <w:tcW w:w="840" w:type="dxa"/>
            <w:vMerge w:val="restart"/>
            <w:tcBorders>
              <w:top w:val="nil"/>
              <w:left w:val="nil"/>
              <w:bottom w:val="nil"/>
              <w:right w:val="single" w:sz="4" w:space="0" w:color="auto"/>
            </w:tcBorders>
            <w:vAlign w:val="center"/>
          </w:tcPr>
          <w:p w:rsidR="002539F7" w:rsidRPr="001E4A95" w:rsidRDefault="002539F7" w:rsidP="00D63110">
            <w:pPr>
              <w:autoSpaceDE w:val="0"/>
              <w:autoSpaceDN w:val="0"/>
              <w:adjustRightInd w:val="0"/>
              <w:ind w:left="-108" w:right="-168"/>
              <w:jc w:val="center"/>
              <w:rPr>
                <w:i/>
                <w:lang w:val="en-US"/>
              </w:rPr>
            </w:pPr>
            <w:r w:rsidRPr="002539F7">
              <w:rPr>
                <w:i/>
                <w:lang w:val="en-US"/>
              </w:rPr>
              <w:t>Y</w:t>
            </w:r>
            <w:r w:rsidRPr="002539F7">
              <w:rPr>
                <w:i/>
                <w:vertAlign w:val="subscript"/>
              </w:rPr>
              <w:t>Х=1</w:t>
            </w:r>
            <w:r w:rsidRPr="001E4A95">
              <w:rPr>
                <w:i/>
                <w:lang w:val="en-US"/>
              </w:rPr>
              <w:t>:</w:t>
            </w:r>
          </w:p>
        </w:tc>
        <w:tc>
          <w:tcPr>
            <w:tcW w:w="840" w:type="dxa"/>
            <w:tcBorders>
              <w:left w:val="single" w:sz="4" w:space="0" w:color="auto"/>
            </w:tcBorders>
            <w:vAlign w:val="center"/>
          </w:tcPr>
          <w:p w:rsidR="002539F7" w:rsidRPr="001E4A95" w:rsidRDefault="002539F7" w:rsidP="00D63110">
            <w:pPr>
              <w:autoSpaceDE w:val="0"/>
              <w:autoSpaceDN w:val="0"/>
              <w:adjustRightInd w:val="0"/>
              <w:jc w:val="center"/>
              <w:rPr>
                <w:i/>
                <w:lang w:val="en-US"/>
              </w:rPr>
            </w:pPr>
            <w:r>
              <w:rPr>
                <w:i/>
                <w:lang w:val="en-US"/>
              </w:rPr>
              <w:t>y</w:t>
            </w:r>
            <w:r w:rsidRPr="004C2FFA">
              <w:rPr>
                <w:i/>
                <w:vertAlign w:val="subscript"/>
                <w:lang w:val="en-US"/>
              </w:rPr>
              <w:t>j</w:t>
            </w:r>
          </w:p>
        </w:tc>
        <w:tc>
          <w:tcPr>
            <w:tcW w:w="876" w:type="dxa"/>
            <w:vAlign w:val="center"/>
          </w:tcPr>
          <w:p w:rsidR="002539F7" w:rsidRPr="001E4A95" w:rsidRDefault="002539F7" w:rsidP="00D63110">
            <w:pPr>
              <w:autoSpaceDE w:val="0"/>
              <w:autoSpaceDN w:val="0"/>
              <w:adjustRightInd w:val="0"/>
              <w:jc w:val="center"/>
              <w:rPr>
                <w:lang w:val="en-US"/>
              </w:rPr>
            </w:pPr>
            <w:r>
              <w:t>-</w:t>
            </w:r>
            <w:r w:rsidRPr="001E4A95">
              <w:rPr>
                <w:lang w:val="en-US"/>
              </w:rPr>
              <w:t>1</w:t>
            </w:r>
          </w:p>
        </w:tc>
        <w:tc>
          <w:tcPr>
            <w:tcW w:w="876" w:type="dxa"/>
            <w:vAlign w:val="center"/>
          </w:tcPr>
          <w:p w:rsidR="002539F7" w:rsidRPr="002539F7" w:rsidRDefault="002539F7" w:rsidP="00D63110">
            <w:pPr>
              <w:autoSpaceDE w:val="0"/>
              <w:autoSpaceDN w:val="0"/>
              <w:adjustRightInd w:val="0"/>
              <w:jc w:val="center"/>
            </w:pPr>
            <w:r>
              <w:t>0</w:t>
            </w:r>
          </w:p>
        </w:tc>
        <w:tc>
          <w:tcPr>
            <w:tcW w:w="876" w:type="dxa"/>
            <w:vAlign w:val="center"/>
          </w:tcPr>
          <w:p w:rsidR="002539F7" w:rsidRDefault="002539F7" w:rsidP="002539F7">
            <w:pPr>
              <w:autoSpaceDE w:val="0"/>
              <w:autoSpaceDN w:val="0"/>
              <w:adjustRightInd w:val="0"/>
              <w:jc w:val="center"/>
            </w:pPr>
            <w:r>
              <w:t>1</w:t>
            </w:r>
          </w:p>
        </w:tc>
        <w:tc>
          <w:tcPr>
            <w:tcW w:w="876" w:type="dxa"/>
            <w:vAlign w:val="center"/>
          </w:tcPr>
          <w:p w:rsidR="002539F7" w:rsidRDefault="002539F7" w:rsidP="002539F7">
            <w:pPr>
              <w:autoSpaceDE w:val="0"/>
              <w:autoSpaceDN w:val="0"/>
              <w:adjustRightInd w:val="0"/>
              <w:jc w:val="center"/>
            </w:pPr>
            <w:r>
              <w:t>2</w:t>
            </w:r>
          </w:p>
        </w:tc>
      </w:tr>
      <w:tr w:rsidR="002539F7" w:rsidRPr="001E4A95">
        <w:trPr>
          <w:trHeight w:val="330"/>
        </w:trPr>
        <w:tc>
          <w:tcPr>
            <w:tcW w:w="840" w:type="dxa"/>
            <w:vMerge/>
            <w:tcBorders>
              <w:top w:val="nil"/>
              <w:left w:val="nil"/>
              <w:bottom w:val="nil"/>
              <w:right w:val="single" w:sz="4" w:space="0" w:color="auto"/>
            </w:tcBorders>
          </w:tcPr>
          <w:p w:rsidR="002539F7" w:rsidRPr="001E4A95" w:rsidRDefault="002539F7" w:rsidP="00D63110">
            <w:pPr>
              <w:autoSpaceDE w:val="0"/>
              <w:autoSpaceDN w:val="0"/>
              <w:adjustRightInd w:val="0"/>
              <w:jc w:val="center"/>
              <w:rPr>
                <w:i/>
                <w:lang w:val="en-US"/>
              </w:rPr>
            </w:pPr>
          </w:p>
        </w:tc>
        <w:tc>
          <w:tcPr>
            <w:tcW w:w="840" w:type="dxa"/>
            <w:tcBorders>
              <w:left w:val="single" w:sz="4" w:space="0" w:color="auto"/>
            </w:tcBorders>
            <w:vAlign w:val="center"/>
          </w:tcPr>
          <w:p w:rsidR="002539F7" w:rsidRPr="002539F7" w:rsidRDefault="002539F7" w:rsidP="00D63110">
            <w:pPr>
              <w:autoSpaceDE w:val="0"/>
              <w:autoSpaceDN w:val="0"/>
              <w:adjustRightInd w:val="0"/>
              <w:jc w:val="center"/>
              <w:rPr>
                <w:i/>
              </w:rPr>
            </w:pPr>
            <w:r w:rsidRPr="001E4A95">
              <w:rPr>
                <w:i/>
                <w:lang w:val="en-US"/>
              </w:rPr>
              <w:t>p</w:t>
            </w:r>
            <w:r w:rsidRPr="001E4A95">
              <w:rPr>
                <w:i/>
                <w:vertAlign w:val="subscript"/>
                <w:lang w:val="en-US"/>
              </w:rPr>
              <w:t>i</w:t>
            </w:r>
            <w:r w:rsidRPr="002539F7">
              <w:t>(</w:t>
            </w:r>
            <w:r>
              <w:rPr>
                <w:i/>
                <w:lang w:val="en-US"/>
              </w:rPr>
              <w:t>y</w:t>
            </w:r>
            <w:r w:rsidRPr="004C2FFA">
              <w:rPr>
                <w:i/>
                <w:vertAlign w:val="subscript"/>
                <w:lang w:val="en-US"/>
              </w:rPr>
              <w:t>j</w:t>
            </w:r>
            <w:r w:rsidRPr="002539F7">
              <w:t>)</w:t>
            </w:r>
          </w:p>
        </w:tc>
        <w:tc>
          <w:tcPr>
            <w:tcW w:w="876" w:type="dxa"/>
            <w:vAlign w:val="center"/>
          </w:tcPr>
          <w:p w:rsidR="002539F7" w:rsidRPr="001E4A95" w:rsidRDefault="002539F7" w:rsidP="00D63110">
            <w:pPr>
              <w:autoSpaceDE w:val="0"/>
              <w:autoSpaceDN w:val="0"/>
              <w:adjustRightInd w:val="0"/>
              <w:jc w:val="center"/>
              <w:rPr>
                <w:lang w:val="en-US"/>
              </w:rPr>
            </w:pPr>
            <w:r w:rsidRPr="001E4A95">
              <w:rPr>
                <w:lang w:val="en-US"/>
              </w:rPr>
              <w:t>0,</w:t>
            </w:r>
            <w:r>
              <w:t>12</w:t>
            </w:r>
            <w:r>
              <w:rPr>
                <w:lang w:val="en-US"/>
              </w:rPr>
              <w:t>5</w:t>
            </w:r>
          </w:p>
        </w:tc>
        <w:tc>
          <w:tcPr>
            <w:tcW w:w="876" w:type="dxa"/>
            <w:vAlign w:val="center"/>
          </w:tcPr>
          <w:p w:rsidR="002539F7" w:rsidRPr="002539F7" w:rsidRDefault="002539F7" w:rsidP="00D63110">
            <w:pPr>
              <w:autoSpaceDE w:val="0"/>
              <w:autoSpaceDN w:val="0"/>
              <w:adjustRightInd w:val="0"/>
              <w:jc w:val="center"/>
            </w:pPr>
            <w:r w:rsidRPr="001E4A95">
              <w:rPr>
                <w:lang w:val="en-US"/>
              </w:rPr>
              <w:t>0,</w:t>
            </w:r>
            <w:r>
              <w:t>3125</w:t>
            </w:r>
          </w:p>
        </w:tc>
        <w:tc>
          <w:tcPr>
            <w:tcW w:w="876" w:type="dxa"/>
            <w:vAlign w:val="center"/>
          </w:tcPr>
          <w:p w:rsidR="002539F7" w:rsidRPr="002539F7" w:rsidRDefault="002539F7" w:rsidP="002539F7">
            <w:pPr>
              <w:autoSpaceDE w:val="0"/>
              <w:autoSpaceDN w:val="0"/>
              <w:adjustRightInd w:val="0"/>
              <w:jc w:val="center"/>
            </w:pPr>
            <w:r>
              <w:t>0,375</w:t>
            </w:r>
          </w:p>
        </w:tc>
        <w:tc>
          <w:tcPr>
            <w:tcW w:w="876" w:type="dxa"/>
            <w:vAlign w:val="center"/>
          </w:tcPr>
          <w:p w:rsidR="002539F7" w:rsidRPr="002539F7" w:rsidRDefault="002539F7" w:rsidP="002539F7">
            <w:pPr>
              <w:autoSpaceDE w:val="0"/>
              <w:autoSpaceDN w:val="0"/>
              <w:adjustRightInd w:val="0"/>
              <w:jc w:val="center"/>
            </w:pPr>
            <w:r>
              <w:t>0,1875</w:t>
            </w:r>
          </w:p>
        </w:tc>
      </w:tr>
    </w:tbl>
    <w:p w:rsidR="002539F7" w:rsidRDefault="002539F7" w:rsidP="00540FF7">
      <w:pPr>
        <w:jc w:val="both"/>
        <w:rPr>
          <w:i/>
        </w:rPr>
      </w:pPr>
      <w:r>
        <w:t xml:space="preserve">в) Для нахождения вероятностей </w:t>
      </w:r>
      <w:r w:rsidRPr="002539F7">
        <w:rPr>
          <w:i/>
        </w:rPr>
        <w:t>Р</w:t>
      </w:r>
      <w:r>
        <w:t>(</w:t>
      </w:r>
      <w:r w:rsidRPr="002539F7">
        <w:rPr>
          <w:i/>
          <w:lang w:val="en-US"/>
        </w:rPr>
        <w:t>Y</w:t>
      </w:r>
      <w:r>
        <w:rPr>
          <w:i/>
        </w:rPr>
        <w:t xml:space="preserve"> </w:t>
      </w:r>
      <w:r w:rsidRPr="002539F7">
        <w:rPr>
          <w:i/>
        </w:rPr>
        <w:t>&lt; Х</w:t>
      </w:r>
      <w:r>
        <w:t>)</w:t>
      </w:r>
      <w:r w:rsidRPr="002539F7">
        <w:t xml:space="preserve"> </w:t>
      </w:r>
      <w:r>
        <w:t xml:space="preserve">складываем вероятности событий </w:t>
      </w:r>
      <w:r w:rsidRPr="004C2FFA">
        <w:rPr>
          <w:i/>
          <w:lang w:val="en-US"/>
        </w:rPr>
        <w:t>p</w:t>
      </w:r>
      <w:r w:rsidRPr="004C2FFA">
        <w:rPr>
          <w:i/>
          <w:vertAlign w:val="subscript"/>
          <w:lang w:val="en-US"/>
        </w:rPr>
        <w:t>ij</w:t>
      </w:r>
      <w:r w:rsidRPr="002539F7">
        <w:t xml:space="preserve"> из</w:t>
      </w:r>
      <w:r w:rsidR="00091544">
        <w:t xml:space="preserve"> табл. 5.2, для которых </w:t>
      </w:r>
      <w:r w:rsidR="00091544">
        <w:rPr>
          <w:i/>
          <w:lang w:val="en-US"/>
        </w:rPr>
        <w:t>y</w:t>
      </w:r>
      <w:r w:rsidR="00091544" w:rsidRPr="004C2FFA">
        <w:rPr>
          <w:i/>
          <w:vertAlign w:val="subscript"/>
          <w:lang w:val="en-US"/>
        </w:rPr>
        <w:t>j</w:t>
      </w:r>
      <w:r w:rsidR="00091544">
        <w:rPr>
          <w:i/>
        </w:rPr>
        <w:t xml:space="preserve"> </w:t>
      </w:r>
      <w:r w:rsidR="00091544" w:rsidRPr="002539F7">
        <w:rPr>
          <w:i/>
        </w:rPr>
        <w:t>&lt;</w:t>
      </w:r>
      <w:r w:rsidR="00091544">
        <w:rPr>
          <w:i/>
        </w:rPr>
        <w:t xml:space="preserve"> х</w:t>
      </w:r>
      <w:r w:rsidR="00091544">
        <w:rPr>
          <w:i/>
          <w:vertAlign w:val="subscript"/>
          <w:lang w:val="en-US"/>
        </w:rPr>
        <w:t>i</w:t>
      </w:r>
      <w:r w:rsidR="00091544" w:rsidRPr="00091544">
        <w:t>.</w:t>
      </w:r>
    </w:p>
    <w:p w:rsidR="00091544" w:rsidRPr="00091544" w:rsidRDefault="00091544" w:rsidP="004C2FFA">
      <w:r>
        <w:t>Получим</w:t>
      </w:r>
    </w:p>
    <w:p w:rsidR="00091544" w:rsidRPr="002539F7" w:rsidRDefault="00091544" w:rsidP="00091544">
      <w:pPr>
        <w:jc w:val="center"/>
      </w:pPr>
      <w:r w:rsidRPr="002539F7">
        <w:rPr>
          <w:i/>
        </w:rPr>
        <w:t>Р</w:t>
      </w:r>
      <w:r>
        <w:t>(</w:t>
      </w:r>
      <w:r w:rsidRPr="002539F7">
        <w:rPr>
          <w:i/>
          <w:lang w:val="en-US"/>
        </w:rPr>
        <w:t>Y</w:t>
      </w:r>
      <w:r>
        <w:rPr>
          <w:i/>
        </w:rPr>
        <w:t xml:space="preserve"> </w:t>
      </w:r>
      <w:r w:rsidRPr="002539F7">
        <w:rPr>
          <w:i/>
        </w:rPr>
        <w:t>&lt; Х</w:t>
      </w:r>
      <w:r>
        <w:t>) = 0,10 + 0,25 + 0,10 + 0,05 + 0,00 = 0,5</w:t>
      </w:r>
    </w:p>
    <w:p w:rsidR="004C2FFA" w:rsidRPr="004C2FFA" w:rsidRDefault="004C2FFA" w:rsidP="004C2FFA"/>
    <w:p w:rsidR="00842E50" w:rsidRPr="00842E50" w:rsidRDefault="009279D2" w:rsidP="0086286E">
      <w:pPr>
        <w:shd w:val="clear" w:color="auto" w:fill="FFFFFF"/>
        <w:autoSpaceDE w:val="0"/>
        <w:autoSpaceDN w:val="0"/>
        <w:adjustRightInd w:val="0"/>
        <w:rPr>
          <w:b/>
          <w:bCs/>
        </w:rPr>
      </w:pPr>
      <w:r w:rsidRPr="00842E50">
        <w:rPr>
          <w:b/>
          <w:bCs/>
        </w:rPr>
        <w:t>Пример 5.</w:t>
      </w:r>
      <w:r w:rsidR="00540FF7">
        <w:rPr>
          <w:b/>
          <w:bCs/>
        </w:rPr>
        <w:t>2</w:t>
      </w:r>
    </w:p>
    <w:p w:rsidR="00842E50" w:rsidRDefault="009279D2" w:rsidP="003237DA">
      <w:pPr>
        <w:shd w:val="clear" w:color="auto" w:fill="FFFFFF"/>
        <w:autoSpaceDE w:val="0"/>
        <w:autoSpaceDN w:val="0"/>
        <w:adjustRightInd w:val="0"/>
        <w:jc w:val="both"/>
      </w:pPr>
      <w:r w:rsidRPr="001E4A95">
        <w:t>Двумерная случайная величина распределена</w:t>
      </w:r>
      <w:r w:rsidR="00842E50">
        <w:t xml:space="preserve"> </w:t>
      </w:r>
      <w:r w:rsidRPr="001E4A95">
        <w:t xml:space="preserve">равномерно в круге радиуса </w:t>
      </w:r>
      <w:r w:rsidRPr="001E4A95">
        <w:rPr>
          <w:lang w:val="en-US"/>
        </w:rPr>
        <w:t>R</w:t>
      </w:r>
      <w:r w:rsidRPr="001E4A95">
        <w:rPr>
          <w:i/>
          <w:iCs/>
        </w:rPr>
        <w:t xml:space="preserve"> = </w:t>
      </w:r>
      <w:r w:rsidRPr="001E4A95">
        <w:t>1 (рис. 5.5). Определить:</w:t>
      </w:r>
    </w:p>
    <w:p w:rsidR="00842E50" w:rsidRDefault="009279D2" w:rsidP="003237DA">
      <w:pPr>
        <w:shd w:val="clear" w:color="auto" w:fill="FFFFFF"/>
        <w:autoSpaceDE w:val="0"/>
        <w:autoSpaceDN w:val="0"/>
        <w:adjustRightInd w:val="0"/>
        <w:ind w:left="540"/>
        <w:jc w:val="both"/>
        <w:rPr>
          <w:i/>
          <w:iCs/>
        </w:rPr>
      </w:pPr>
      <w:r w:rsidRPr="001E4A95">
        <w:t xml:space="preserve">а) выражение совместной плотности и функции распределения двумерной случайной величины </w:t>
      </w:r>
      <w:r w:rsidRPr="001E4A95">
        <w:rPr>
          <w:i/>
          <w:iCs/>
        </w:rPr>
        <w:t>(</w:t>
      </w:r>
      <w:r w:rsidRPr="001E4A95">
        <w:rPr>
          <w:i/>
          <w:iCs/>
          <w:lang w:val="en-US"/>
        </w:rPr>
        <w:t>X</w:t>
      </w:r>
      <w:r w:rsidRPr="001E4A95">
        <w:rPr>
          <w:i/>
          <w:iCs/>
        </w:rPr>
        <w:t>, У);</w:t>
      </w:r>
    </w:p>
    <w:p w:rsidR="00842E50" w:rsidRDefault="009279D2" w:rsidP="003237DA">
      <w:pPr>
        <w:shd w:val="clear" w:color="auto" w:fill="FFFFFF"/>
        <w:autoSpaceDE w:val="0"/>
        <w:autoSpaceDN w:val="0"/>
        <w:adjustRightInd w:val="0"/>
        <w:ind w:left="540"/>
        <w:jc w:val="both"/>
        <w:rPr>
          <w:i/>
          <w:iCs/>
        </w:rPr>
      </w:pPr>
      <w:r w:rsidRPr="001E4A95">
        <w:t xml:space="preserve">б) плотности вероятности и функции распределения одномерных составляющих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w:t>
      </w:r>
    </w:p>
    <w:p w:rsidR="009279D2" w:rsidRPr="001E4A95" w:rsidRDefault="009279D2" w:rsidP="003237DA">
      <w:pPr>
        <w:shd w:val="clear" w:color="auto" w:fill="FFFFFF"/>
        <w:autoSpaceDE w:val="0"/>
        <w:autoSpaceDN w:val="0"/>
        <w:adjustRightInd w:val="0"/>
        <w:ind w:left="540"/>
        <w:jc w:val="both"/>
      </w:pPr>
      <w:r w:rsidRPr="001E4A95">
        <w:t xml:space="preserve">в) вероятность того, что расстояние от точки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 xml:space="preserve">) </w:t>
      </w:r>
      <w:r w:rsidRPr="001E4A95">
        <w:t>до начала координат будет меньше 1/3.</w:t>
      </w:r>
    </w:p>
    <w:p w:rsidR="00E00882" w:rsidRPr="001E4A95" w:rsidRDefault="00EA62C5" w:rsidP="00842E50">
      <w:pPr>
        <w:framePr w:h="2601" w:hSpace="10080" w:wrap="notBeside" w:vAnchor="text" w:hAnchor="page" w:x="2575" w:y="7"/>
        <w:jc w:val="center"/>
      </w:pPr>
      <w:r>
        <w:pict>
          <v:shape id="_x0000_i1218" type="#_x0000_t75" style="width:351pt;height:129.75pt">
            <v:imagedata r:id="rId363" o:title=""/>
          </v:shape>
        </w:pict>
      </w:r>
    </w:p>
    <w:p w:rsidR="00E00882" w:rsidRPr="00842E50" w:rsidRDefault="00842E50" w:rsidP="0086286E">
      <w:pPr>
        <w:rPr>
          <w:b/>
        </w:rPr>
      </w:pPr>
      <w:r w:rsidRPr="00842E50">
        <w:rPr>
          <w:b/>
        </w:rPr>
        <w:t>Решение</w:t>
      </w:r>
    </w:p>
    <w:p w:rsidR="00842E50" w:rsidRDefault="00842E50" w:rsidP="0086286E">
      <w:r>
        <w:t>а) По условию</w:t>
      </w:r>
    </w:p>
    <w:p w:rsidR="00842E50" w:rsidRDefault="00842E50" w:rsidP="00842E50">
      <w:pPr>
        <w:ind w:left="540"/>
      </w:pPr>
      <w:r w:rsidRPr="00842E50">
        <w:rPr>
          <w:position w:val="-34"/>
        </w:rPr>
        <w:object w:dxaOrig="3080" w:dyaOrig="800">
          <v:shape id="_x0000_i1219" type="#_x0000_t75" style="width:153.75pt;height:39.75pt" o:ole="">
            <v:imagedata r:id="rId364" o:title=""/>
          </v:shape>
          <o:OLEObject Type="Embed" ProgID="Equation.3" ShapeID="_x0000_i1219" DrawAspect="Content" ObjectID="_1469871478" r:id="rId365"/>
        </w:object>
      </w:r>
    </w:p>
    <w:p w:rsidR="00842E50" w:rsidRDefault="00842E50" w:rsidP="0086286E">
      <w:r>
        <w:t xml:space="preserve">Постоянную </w:t>
      </w:r>
      <w:r w:rsidRPr="00842E50">
        <w:rPr>
          <w:i/>
        </w:rPr>
        <w:t>С</w:t>
      </w:r>
      <w:r>
        <w:t xml:space="preserve"> можно найти из соотношения </w:t>
      </w:r>
      <w:r w:rsidRPr="001E4A95">
        <w:t>(5.18)</w:t>
      </w:r>
      <w:r>
        <w:t>:</w:t>
      </w:r>
    </w:p>
    <w:p w:rsidR="00842E50" w:rsidRDefault="00842E50" w:rsidP="00842E50">
      <w:pPr>
        <w:jc w:val="center"/>
      </w:pPr>
      <w:r w:rsidRPr="00842E50">
        <w:rPr>
          <w:position w:val="-20"/>
        </w:rPr>
        <w:object w:dxaOrig="3820" w:dyaOrig="600">
          <v:shape id="_x0000_i1220" type="#_x0000_t75" style="width:191.25pt;height:30pt" o:ole="">
            <v:imagedata r:id="rId366" o:title=""/>
          </v:shape>
          <o:OLEObject Type="Embed" ProgID="Equation.3" ShapeID="_x0000_i1220" DrawAspect="Content" ObjectID="_1469871479" r:id="rId367"/>
        </w:object>
      </w:r>
    </w:p>
    <w:p w:rsidR="00E00882" w:rsidRPr="001E4A95" w:rsidRDefault="00E00882" w:rsidP="003237DA">
      <w:pPr>
        <w:shd w:val="clear" w:color="auto" w:fill="FFFFFF"/>
        <w:autoSpaceDE w:val="0"/>
        <w:autoSpaceDN w:val="0"/>
        <w:adjustRightInd w:val="0"/>
        <w:jc w:val="both"/>
      </w:pPr>
      <w:r w:rsidRPr="001E4A95">
        <w:t xml:space="preserve">Проще это сделать, исходя из геометрического смысла соотношения (5.18), означающего, что объем тела, ограниченного поверхностью распределения </w:t>
      </w:r>
      <w:r w:rsidR="00842E50" w:rsidRPr="00842E50">
        <w:rPr>
          <w:i/>
        </w:rPr>
        <w:t>φ</w:t>
      </w:r>
      <w:r w:rsidRPr="001E4A95">
        <w:t>(</w:t>
      </w:r>
      <w:r w:rsidRPr="00842E50">
        <w:rPr>
          <w:i/>
        </w:rPr>
        <w:t>х</w:t>
      </w:r>
      <w:r w:rsidRPr="001E4A95">
        <w:t>,</w:t>
      </w:r>
      <w:r w:rsidRPr="00842E50">
        <w:rPr>
          <w:i/>
        </w:rPr>
        <w:t>у</w:t>
      </w:r>
      <w:r w:rsidRPr="001E4A95">
        <w:t xml:space="preserve">) и плоскостью </w:t>
      </w:r>
      <w:r w:rsidRPr="001E4A95">
        <w:rPr>
          <w:i/>
          <w:iCs/>
        </w:rPr>
        <w:t xml:space="preserve">Оху, </w:t>
      </w:r>
      <w:r w:rsidRPr="001E4A95">
        <w:t>равен 1.</w:t>
      </w:r>
    </w:p>
    <w:p w:rsidR="00E00882" w:rsidRDefault="00E00882" w:rsidP="003237DA">
      <w:pPr>
        <w:shd w:val="clear" w:color="auto" w:fill="FFFFFF"/>
        <w:autoSpaceDE w:val="0"/>
        <w:autoSpaceDN w:val="0"/>
        <w:adjustRightInd w:val="0"/>
        <w:jc w:val="both"/>
      </w:pPr>
      <w:r w:rsidRPr="001E4A95">
        <w:t xml:space="preserve">В данном случае, это объем цилиндра с площадью основания </w:t>
      </w:r>
      <w:r w:rsidR="00842E50">
        <w:t>π</w:t>
      </w:r>
      <w:r w:rsidRPr="001E4A95">
        <w:rPr>
          <w:lang w:val="en-US"/>
        </w:rPr>
        <w:t>R</w:t>
      </w:r>
      <w:r w:rsidRPr="001E4A95">
        <w:rPr>
          <w:vertAlign w:val="superscript"/>
        </w:rPr>
        <w:t>2</w:t>
      </w:r>
      <w:r w:rsidRPr="001E4A95">
        <w:t xml:space="preserve"> = </w:t>
      </w:r>
      <w:r w:rsidR="0024033A">
        <w:t>π</w:t>
      </w:r>
      <w:r w:rsidRPr="001E4A95">
        <w:t>*1</w:t>
      </w:r>
      <w:r w:rsidRPr="001E4A95">
        <w:rPr>
          <w:vertAlign w:val="superscript"/>
        </w:rPr>
        <w:t>2</w:t>
      </w:r>
      <w:r w:rsidRPr="001E4A95">
        <w:t xml:space="preserve"> = </w:t>
      </w:r>
      <w:r w:rsidR="0024033A">
        <w:t>π</w:t>
      </w:r>
      <w:r w:rsidRPr="001E4A95">
        <w:t xml:space="preserve"> и высотой </w:t>
      </w:r>
      <w:r w:rsidRPr="001E4A95">
        <w:rPr>
          <w:i/>
          <w:iCs/>
        </w:rPr>
        <w:t xml:space="preserve">С </w:t>
      </w:r>
      <w:r w:rsidRPr="001E4A95">
        <w:t xml:space="preserve">(рис. 5.6), равный </w:t>
      </w:r>
      <w:r w:rsidRPr="001E4A95">
        <w:rPr>
          <w:i/>
          <w:iCs/>
        </w:rPr>
        <w:t>п*С =</w:t>
      </w:r>
      <w:r w:rsidRPr="001E4A95">
        <w:t xml:space="preserve"> 1, откуда</w:t>
      </w:r>
      <w:r w:rsidR="0024033A">
        <w:t xml:space="preserve"> </w:t>
      </w:r>
      <w:r w:rsidRPr="00842E50">
        <w:rPr>
          <w:i/>
        </w:rPr>
        <w:t>С</w:t>
      </w:r>
      <w:r w:rsidRPr="001E4A95">
        <w:t xml:space="preserve"> = 1/</w:t>
      </w:r>
      <w:r w:rsidR="0024033A">
        <w:t>π</w:t>
      </w:r>
      <w:r w:rsidRPr="001E4A95">
        <w:t>. Следовательно,</w:t>
      </w:r>
    </w:p>
    <w:p w:rsidR="0024033A" w:rsidRDefault="00D63110" w:rsidP="0024033A">
      <w:pPr>
        <w:shd w:val="clear" w:color="auto" w:fill="FFFFFF"/>
        <w:autoSpaceDE w:val="0"/>
        <w:autoSpaceDN w:val="0"/>
        <w:adjustRightInd w:val="0"/>
        <w:ind w:left="540"/>
      </w:pPr>
      <w:r w:rsidRPr="00842E50">
        <w:rPr>
          <w:position w:val="-34"/>
        </w:rPr>
        <w:object w:dxaOrig="3300" w:dyaOrig="800">
          <v:shape id="_x0000_i1221" type="#_x0000_t75" style="width:165pt;height:39.75pt" o:ole="">
            <v:imagedata r:id="rId368" o:title=""/>
          </v:shape>
          <o:OLEObject Type="Embed" ProgID="Equation.3" ShapeID="_x0000_i1221" DrawAspect="Content" ObjectID="_1469871480" r:id="rId369"/>
        </w:object>
      </w:r>
    </w:p>
    <w:p w:rsidR="0024033A" w:rsidRDefault="0024033A" w:rsidP="0024033A">
      <w:pPr>
        <w:shd w:val="clear" w:color="auto" w:fill="FFFFFF"/>
        <w:autoSpaceDE w:val="0"/>
        <w:autoSpaceDN w:val="0"/>
        <w:adjustRightInd w:val="0"/>
      </w:pPr>
      <w:r>
        <w:t xml:space="preserve">Найдем функцию распределения </w:t>
      </w:r>
      <w:r w:rsidRPr="0024033A">
        <w:rPr>
          <w:i/>
          <w:lang w:val="en-US"/>
        </w:rPr>
        <w:t>F</w:t>
      </w:r>
      <w:r w:rsidRPr="0024033A">
        <w:t>(</w:t>
      </w:r>
      <w:r w:rsidRPr="0024033A">
        <w:rPr>
          <w:i/>
          <w:lang w:val="en-US"/>
        </w:rPr>
        <w:t>x</w:t>
      </w:r>
      <w:r w:rsidRPr="0024033A">
        <w:t>,</w:t>
      </w:r>
      <w:r w:rsidRPr="0024033A">
        <w:rPr>
          <w:i/>
          <w:lang w:val="en-US"/>
        </w:rPr>
        <w:t>y</w:t>
      </w:r>
      <w:r w:rsidRPr="0024033A">
        <w:t xml:space="preserve">) </w:t>
      </w:r>
      <w:r>
        <w:t>по формуле (5.17):</w:t>
      </w:r>
    </w:p>
    <w:p w:rsidR="0024033A" w:rsidRPr="0024033A" w:rsidRDefault="00D63110" w:rsidP="0024033A">
      <w:pPr>
        <w:shd w:val="clear" w:color="auto" w:fill="FFFFFF"/>
        <w:autoSpaceDE w:val="0"/>
        <w:autoSpaceDN w:val="0"/>
        <w:adjustRightInd w:val="0"/>
        <w:jc w:val="right"/>
      </w:pPr>
      <w:r w:rsidRPr="0024033A">
        <w:rPr>
          <w:position w:val="-24"/>
        </w:rPr>
        <w:object w:dxaOrig="4220" w:dyaOrig="620">
          <v:shape id="_x0000_i1222" type="#_x0000_t75" style="width:210.75pt;height:30.75pt" o:ole="">
            <v:imagedata r:id="rId370" o:title=""/>
          </v:shape>
          <o:OLEObject Type="Embed" ProgID="Equation.3" ShapeID="_x0000_i1222" DrawAspect="Content" ObjectID="_1469871481" r:id="rId371"/>
        </w:object>
      </w:r>
      <w:r w:rsidR="0024033A">
        <w:tab/>
      </w:r>
      <w:r w:rsidR="0024033A">
        <w:tab/>
      </w:r>
      <w:r w:rsidR="0024033A">
        <w:tab/>
      </w:r>
      <w:r w:rsidR="0024033A">
        <w:tab/>
        <w:t>(5.21)</w:t>
      </w:r>
    </w:p>
    <w:p w:rsidR="00D63110" w:rsidRPr="001E4A95" w:rsidRDefault="00EA62C5" w:rsidP="00D63110">
      <w:pPr>
        <w:framePr w:h="2308" w:hSpace="38" w:wrap="notBeside" w:vAnchor="text" w:hAnchor="page" w:x="2942" w:y="1011"/>
      </w:pPr>
      <w:r>
        <w:pict>
          <v:shape id="_x0000_i1223" type="#_x0000_t75" style="width:309pt;height:115.5pt">
            <v:imagedata r:id="rId372" o:title=""/>
          </v:shape>
        </w:pict>
      </w:r>
    </w:p>
    <w:p w:rsidR="0024033A" w:rsidRPr="00D63110" w:rsidRDefault="00D63110" w:rsidP="003237DA">
      <w:pPr>
        <w:shd w:val="clear" w:color="auto" w:fill="FFFFFF"/>
        <w:autoSpaceDE w:val="0"/>
        <w:autoSpaceDN w:val="0"/>
        <w:adjustRightInd w:val="0"/>
        <w:jc w:val="both"/>
      </w:pPr>
      <w:r>
        <w:t xml:space="preserve">Очевидно, что этот интеграл с точностью до множителя 1/π совпадает с площадью области </w:t>
      </w:r>
      <w:r w:rsidRPr="00D63110">
        <w:rPr>
          <w:i/>
          <w:lang w:val="en-US"/>
        </w:rPr>
        <w:t>D</w:t>
      </w:r>
      <w:r>
        <w:t xml:space="preserve"> – области пересечения круга </w:t>
      </w:r>
      <w:r w:rsidRPr="003B47AC">
        <w:rPr>
          <w:position w:val="-10"/>
        </w:rPr>
        <w:object w:dxaOrig="1080" w:dyaOrig="360">
          <v:shape id="_x0000_i1224" type="#_x0000_t75" style="width:54pt;height:18pt" o:ole="">
            <v:imagedata r:id="rId373" o:title=""/>
          </v:shape>
          <o:OLEObject Type="Embed" ProgID="Equation.3" ShapeID="_x0000_i1224" DrawAspect="Content" ObjectID="_1469871482" r:id="rId374"/>
        </w:object>
      </w:r>
      <w:r>
        <w:t xml:space="preserve"> с бесконечным квадрантом левее и ниже точки </w:t>
      </w:r>
      <w:r w:rsidRPr="00D63110">
        <w:rPr>
          <w:i/>
          <w:lang w:val="en-US"/>
        </w:rPr>
        <w:t>M</w:t>
      </w:r>
      <w:r w:rsidRPr="00D63110">
        <w:t>(</w:t>
      </w:r>
      <w:r w:rsidRPr="00D63110">
        <w:rPr>
          <w:i/>
          <w:lang w:val="en-US"/>
        </w:rPr>
        <w:t>x</w:t>
      </w:r>
      <w:r w:rsidRPr="00D63110">
        <w:t>,</w:t>
      </w:r>
      <w:r w:rsidRPr="00D63110">
        <w:rPr>
          <w:i/>
          <w:lang w:val="en-US"/>
        </w:rPr>
        <w:t>y</w:t>
      </w:r>
      <w:r w:rsidRPr="00D63110">
        <w:t xml:space="preserve">) </w:t>
      </w:r>
      <w:r>
        <w:t>(рис.5.7).</w:t>
      </w:r>
    </w:p>
    <w:p w:rsidR="00D63110" w:rsidRDefault="00E00882" w:rsidP="003237DA">
      <w:pPr>
        <w:shd w:val="clear" w:color="auto" w:fill="FFFFFF"/>
        <w:autoSpaceDE w:val="0"/>
        <w:autoSpaceDN w:val="0"/>
        <w:adjustRightInd w:val="0"/>
        <w:jc w:val="both"/>
      </w:pPr>
      <w:r w:rsidRPr="001E4A95">
        <w:t xml:space="preserve">Опустим расчеты интеграла (5.21) для различных </w:t>
      </w:r>
      <w:r w:rsidRPr="001E4A95">
        <w:rPr>
          <w:i/>
          <w:iCs/>
        </w:rPr>
        <w:t xml:space="preserve">х </w:t>
      </w:r>
      <w:r w:rsidRPr="001E4A95">
        <w:t xml:space="preserve">и </w:t>
      </w:r>
      <w:r w:rsidRPr="001E4A95">
        <w:rPr>
          <w:i/>
          <w:iCs/>
        </w:rPr>
        <w:t>у</w:t>
      </w:r>
      <w:r w:rsidRPr="00D63110">
        <w:rPr>
          <w:iCs/>
        </w:rPr>
        <w:t>,</w:t>
      </w:r>
      <w:r w:rsidRPr="001E4A95">
        <w:rPr>
          <w:i/>
          <w:iCs/>
        </w:rPr>
        <w:t xml:space="preserve"> </w:t>
      </w:r>
      <w:r w:rsidR="00D63110">
        <w:t>но отметим очевидное, что</w:t>
      </w:r>
    </w:p>
    <w:p w:rsidR="00D63110" w:rsidRDefault="00E00882" w:rsidP="00D63110">
      <w:pPr>
        <w:shd w:val="clear" w:color="auto" w:fill="FFFFFF"/>
        <w:autoSpaceDE w:val="0"/>
        <w:autoSpaceDN w:val="0"/>
        <w:adjustRightInd w:val="0"/>
        <w:jc w:val="center"/>
      </w:pPr>
      <w:r w:rsidRPr="001E4A95">
        <w:t xml:space="preserve">при </w:t>
      </w:r>
      <w:r w:rsidRPr="001E4A95">
        <w:rPr>
          <w:lang w:val="en-US"/>
        </w:rPr>
        <w:t>x</w:t>
      </w:r>
      <w:r w:rsidR="00D63110">
        <w:t xml:space="preserve"> ≤ </w:t>
      </w:r>
      <w:r w:rsidRPr="001E4A95">
        <w:t>-1, -</w:t>
      </w:r>
      <w:r w:rsidR="00D63110">
        <w:t>∞</w:t>
      </w:r>
      <w:r w:rsidR="00D63110" w:rsidRPr="001E4A95">
        <w:t xml:space="preserve"> </w:t>
      </w:r>
      <w:r w:rsidRPr="001E4A95">
        <w:t>&lt;</w:t>
      </w:r>
      <w:r w:rsidR="00D63110">
        <w:t xml:space="preserve"> </w:t>
      </w:r>
      <w:r w:rsidRPr="001E4A95">
        <w:rPr>
          <w:lang w:val="en-US"/>
        </w:rPr>
        <w:t>y</w:t>
      </w:r>
      <w:r w:rsidR="00D63110">
        <w:t xml:space="preserve"> </w:t>
      </w:r>
      <w:r w:rsidRPr="001E4A95">
        <w:t xml:space="preserve">&lt; </w:t>
      </w:r>
      <w:r w:rsidR="00D63110">
        <w:t>∞</w:t>
      </w:r>
      <w:r w:rsidRPr="001E4A95">
        <w:t xml:space="preserve"> или при -</w:t>
      </w:r>
      <w:r w:rsidR="00D63110">
        <w:t xml:space="preserve">∞ </w:t>
      </w:r>
      <w:r w:rsidRPr="001E4A95">
        <w:t xml:space="preserve">&lt; </w:t>
      </w:r>
      <w:r w:rsidRPr="001E4A95">
        <w:rPr>
          <w:i/>
          <w:iCs/>
        </w:rPr>
        <w:t xml:space="preserve">х </w:t>
      </w:r>
      <w:r w:rsidRPr="001E4A95">
        <w:t>&lt;</w:t>
      </w:r>
      <w:r w:rsidR="00D63110">
        <w:t xml:space="preserve"> ∞</w:t>
      </w:r>
      <w:r w:rsidRPr="001E4A95">
        <w:t xml:space="preserve">, </w:t>
      </w:r>
      <w:r w:rsidRPr="001E4A95">
        <w:rPr>
          <w:i/>
          <w:iCs/>
        </w:rPr>
        <w:t xml:space="preserve">у &lt; - </w:t>
      </w:r>
      <w:r w:rsidRPr="001E4A95">
        <w:t xml:space="preserve">1 </w:t>
      </w:r>
      <w:r w:rsidRPr="001E4A95">
        <w:rPr>
          <w:i/>
          <w:iCs/>
          <w:lang w:val="en-US"/>
        </w:rPr>
        <w:t>F</w:t>
      </w:r>
      <w:r w:rsidRPr="001E4A95">
        <w:rPr>
          <w:i/>
          <w:iCs/>
        </w:rPr>
        <w:t>(</w:t>
      </w:r>
      <w:r w:rsidRPr="001E4A95">
        <w:rPr>
          <w:i/>
          <w:iCs/>
          <w:lang w:val="en-US"/>
        </w:rPr>
        <w:t>x</w:t>
      </w:r>
      <w:r w:rsidRPr="001E4A95">
        <w:rPr>
          <w:i/>
          <w:iCs/>
        </w:rPr>
        <w:t>,</w:t>
      </w:r>
      <w:r w:rsidRPr="001E4A95">
        <w:rPr>
          <w:i/>
          <w:iCs/>
          <w:lang w:val="en-US"/>
        </w:rPr>
        <w:t>y</w:t>
      </w:r>
      <w:r w:rsidRPr="001E4A95">
        <w:rPr>
          <w:i/>
          <w:iCs/>
        </w:rPr>
        <w:t>) = 0</w:t>
      </w:r>
      <w:r w:rsidRPr="001E4A95">
        <w:t>,</w:t>
      </w:r>
    </w:p>
    <w:p w:rsidR="00E00882" w:rsidRPr="001E4A95" w:rsidRDefault="00E00882" w:rsidP="003237DA">
      <w:pPr>
        <w:shd w:val="clear" w:color="auto" w:fill="FFFFFF"/>
        <w:autoSpaceDE w:val="0"/>
        <w:autoSpaceDN w:val="0"/>
        <w:adjustRightInd w:val="0"/>
        <w:jc w:val="both"/>
      </w:pPr>
      <w:r w:rsidRPr="001E4A95">
        <w:t>так как</w:t>
      </w:r>
      <w:r w:rsidR="00D63110">
        <w:t xml:space="preserve"> </w:t>
      </w:r>
      <w:r w:rsidRPr="001E4A95">
        <w:t xml:space="preserve">в этом случае область </w:t>
      </w:r>
      <w:r w:rsidRPr="001E4A95">
        <w:rPr>
          <w:i/>
          <w:iCs/>
          <w:lang w:val="en-US"/>
        </w:rPr>
        <w:t>D</w:t>
      </w:r>
      <w:r w:rsidRPr="001E4A95">
        <w:rPr>
          <w:i/>
          <w:iCs/>
        </w:rPr>
        <w:t xml:space="preserve"> </w:t>
      </w:r>
      <w:r w:rsidR="0086286E" w:rsidRPr="001E4A95">
        <w:rPr>
          <w:i/>
          <w:iCs/>
        </w:rPr>
        <w:t>–</w:t>
      </w:r>
      <w:r w:rsidRPr="001E4A95">
        <w:rPr>
          <w:i/>
          <w:iCs/>
        </w:rPr>
        <w:t xml:space="preserve"> </w:t>
      </w:r>
      <w:r w:rsidRPr="001E4A95">
        <w:t xml:space="preserve">пустая, а при </w:t>
      </w:r>
      <w:r w:rsidRPr="001E4A95">
        <w:rPr>
          <w:lang w:val="en-US"/>
        </w:rPr>
        <w:t>x</w:t>
      </w:r>
      <w:r w:rsidR="00D54FAF">
        <w:t xml:space="preserve"> </w:t>
      </w:r>
      <w:r w:rsidRPr="001E4A95">
        <w:t xml:space="preserve">&gt;1, </w:t>
      </w:r>
      <w:r w:rsidRPr="001E4A95">
        <w:rPr>
          <w:i/>
          <w:iCs/>
        </w:rPr>
        <w:t>у</w:t>
      </w:r>
      <w:r w:rsidR="00D54FAF">
        <w:rPr>
          <w:i/>
          <w:iCs/>
        </w:rPr>
        <w:t xml:space="preserve"> </w:t>
      </w:r>
      <w:r w:rsidRPr="001E4A95">
        <w:rPr>
          <w:i/>
          <w:iCs/>
        </w:rPr>
        <w:t>&gt;</w:t>
      </w:r>
      <w:r w:rsidRPr="00D54FAF">
        <w:rPr>
          <w:iCs/>
        </w:rPr>
        <w:t>1</w:t>
      </w:r>
      <w:r w:rsidRPr="001E4A95">
        <w:rPr>
          <w:i/>
          <w:iCs/>
        </w:rPr>
        <w:t xml:space="preserve"> </w:t>
      </w:r>
      <w:r w:rsidRPr="001E4A95">
        <w:rPr>
          <w:i/>
          <w:iCs/>
          <w:lang w:val="en-US"/>
        </w:rPr>
        <w:t>F</w:t>
      </w:r>
      <w:r w:rsidRPr="001E4A95">
        <w:rPr>
          <w:i/>
          <w:iCs/>
        </w:rPr>
        <w:t xml:space="preserve"> (х,у) </w:t>
      </w:r>
      <w:r w:rsidRPr="001E4A95">
        <w:t xml:space="preserve">= 1, так как при этом область </w:t>
      </w:r>
      <w:r w:rsidRPr="001E4A95">
        <w:rPr>
          <w:i/>
          <w:iCs/>
          <w:lang w:val="en-US"/>
        </w:rPr>
        <w:t>D</w:t>
      </w:r>
      <w:r w:rsidRPr="001E4A95">
        <w:rPr>
          <w:i/>
          <w:iCs/>
        </w:rPr>
        <w:t xml:space="preserve"> </w:t>
      </w:r>
      <w:r w:rsidRPr="001E4A95">
        <w:t xml:space="preserve">полностью совпадает с кругом </w:t>
      </w:r>
      <w:r w:rsidRPr="001E4A95">
        <w:rPr>
          <w:i/>
          <w:iCs/>
        </w:rPr>
        <w:t>х</w:t>
      </w:r>
      <w:r w:rsidRPr="001E4A95">
        <w:rPr>
          <w:i/>
          <w:iCs/>
          <w:vertAlign w:val="superscript"/>
        </w:rPr>
        <w:t>2</w:t>
      </w:r>
      <w:r w:rsidRPr="001E4A95">
        <w:rPr>
          <w:i/>
          <w:iCs/>
        </w:rPr>
        <w:t xml:space="preserve"> </w:t>
      </w:r>
      <w:r w:rsidRPr="001E4A95">
        <w:t xml:space="preserve">+ </w:t>
      </w:r>
      <w:r w:rsidRPr="001E4A95">
        <w:rPr>
          <w:i/>
          <w:iCs/>
        </w:rPr>
        <w:t>у</w:t>
      </w:r>
      <w:r w:rsidRPr="001E4A95">
        <w:rPr>
          <w:i/>
          <w:iCs/>
          <w:vertAlign w:val="superscript"/>
        </w:rPr>
        <w:t>2</w:t>
      </w:r>
      <w:r w:rsidRPr="001E4A95">
        <w:rPr>
          <w:i/>
          <w:iCs/>
        </w:rPr>
        <w:t xml:space="preserve"> &lt; 1</w:t>
      </w:r>
      <w:r w:rsidRPr="001E4A95">
        <w:t xml:space="preserve">, на котором совместная плотность </w:t>
      </w:r>
      <w:r w:rsidR="00D54FAF" w:rsidRPr="00D54FAF">
        <w:rPr>
          <w:i/>
        </w:rPr>
        <w:t>φ</w:t>
      </w:r>
      <w:r w:rsidRPr="001E4A95">
        <w:rPr>
          <w:i/>
          <w:iCs/>
        </w:rPr>
        <w:t xml:space="preserve">(х,у) </w:t>
      </w:r>
      <w:r w:rsidRPr="001E4A95">
        <w:t>отлична от нуля.</w:t>
      </w:r>
    </w:p>
    <w:p w:rsidR="00E00882" w:rsidRDefault="00E00882" w:rsidP="003237DA">
      <w:pPr>
        <w:jc w:val="both"/>
      </w:pPr>
      <w:r w:rsidRPr="001E4A95">
        <w:t xml:space="preserve">б) Найдем функции распределения одномерных составляющих </w:t>
      </w:r>
      <w:r w:rsidRPr="00D00C04">
        <w:rPr>
          <w:i/>
          <w:lang w:val="en-US"/>
        </w:rPr>
        <w:t>X</w:t>
      </w:r>
      <w:r w:rsidRPr="001E4A95">
        <w:t xml:space="preserve"> и</w:t>
      </w:r>
      <w:r w:rsidRPr="001E4A95">
        <w:rPr>
          <w:i/>
          <w:iCs/>
        </w:rPr>
        <w:t xml:space="preserve"> </w:t>
      </w:r>
      <w:r w:rsidRPr="001E4A95">
        <w:rPr>
          <w:i/>
          <w:iCs/>
          <w:lang w:val="en-US"/>
        </w:rPr>
        <w:t>Y</w:t>
      </w:r>
      <w:r w:rsidRPr="001E4A95">
        <w:rPr>
          <w:i/>
          <w:iCs/>
        </w:rPr>
        <w:t xml:space="preserve">. </w:t>
      </w:r>
      <w:r w:rsidRPr="001E4A95">
        <w:t xml:space="preserve">По формуле (5.19) при -1&lt; </w:t>
      </w:r>
      <w:r w:rsidRPr="001E4A95">
        <w:rPr>
          <w:i/>
          <w:iCs/>
        </w:rPr>
        <w:t xml:space="preserve">х &lt; </w:t>
      </w:r>
      <w:r w:rsidRPr="001E4A95">
        <w:t>1</w:t>
      </w:r>
    </w:p>
    <w:p w:rsidR="009F7DE4" w:rsidRDefault="009F7DE4" w:rsidP="009F7DE4">
      <w:pPr>
        <w:jc w:val="center"/>
      </w:pPr>
      <w:r w:rsidRPr="009F7DE4">
        <w:rPr>
          <w:position w:val="-24"/>
        </w:rPr>
        <w:object w:dxaOrig="8320" w:dyaOrig="639">
          <v:shape id="_x0000_i1225" type="#_x0000_t75" style="width:416.25pt;height:32.25pt" o:ole="">
            <v:imagedata r:id="rId375" o:title=""/>
          </v:shape>
          <o:OLEObject Type="Embed" ProgID="Equation.3" ShapeID="_x0000_i1225" DrawAspect="Content" ObjectID="_1469871483" r:id="rId376"/>
        </w:object>
      </w:r>
    </w:p>
    <w:p w:rsidR="009F7DE4" w:rsidRDefault="001E38F0" w:rsidP="009F7DE4">
      <w:pPr>
        <w:jc w:val="center"/>
      </w:pPr>
      <w:r w:rsidRPr="009F7DE4">
        <w:rPr>
          <w:position w:val="-24"/>
        </w:rPr>
        <w:object w:dxaOrig="5880" w:dyaOrig="620">
          <v:shape id="_x0000_i1226" type="#_x0000_t75" style="width:294pt;height:30.75pt" o:ole="">
            <v:imagedata r:id="rId377" o:title=""/>
          </v:shape>
          <o:OLEObject Type="Embed" ProgID="Equation.3" ShapeID="_x0000_i1226" DrawAspect="Content" ObjectID="_1469871484" r:id="rId378"/>
        </w:object>
      </w:r>
    </w:p>
    <w:p w:rsidR="009F7DE4" w:rsidRDefault="001E38F0" w:rsidP="0086286E">
      <w:r>
        <w:t>Итак,</w:t>
      </w:r>
    </w:p>
    <w:p w:rsidR="001E38F0" w:rsidRDefault="001E38F0" w:rsidP="001E38F0">
      <w:pPr>
        <w:ind w:left="540"/>
      </w:pPr>
      <w:r w:rsidRPr="001E38F0">
        <w:rPr>
          <w:position w:val="-64"/>
        </w:rPr>
        <w:object w:dxaOrig="5520" w:dyaOrig="1400">
          <v:shape id="_x0000_i1227" type="#_x0000_t75" style="width:276pt;height:69.75pt" o:ole="">
            <v:imagedata r:id="rId379" o:title=""/>
          </v:shape>
          <o:OLEObject Type="Embed" ProgID="Equation.3" ShapeID="_x0000_i1227" DrawAspect="Content" ObjectID="_1469871485" r:id="rId380"/>
        </w:object>
      </w:r>
    </w:p>
    <w:p w:rsidR="009F7DE4" w:rsidRDefault="001E38F0" w:rsidP="0086286E">
      <w:r>
        <w:t>Аналогично</w:t>
      </w:r>
    </w:p>
    <w:p w:rsidR="001E38F0" w:rsidRPr="001E4A95" w:rsidRDefault="001E38F0" w:rsidP="001E38F0">
      <w:pPr>
        <w:ind w:left="540"/>
      </w:pPr>
      <w:r w:rsidRPr="001E38F0">
        <w:rPr>
          <w:position w:val="-64"/>
        </w:rPr>
        <w:object w:dxaOrig="5620" w:dyaOrig="1400">
          <v:shape id="_x0000_i1228" type="#_x0000_t75" style="width:281.25pt;height:69.75pt" o:ole="">
            <v:imagedata r:id="rId381" o:title=""/>
          </v:shape>
          <o:OLEObject Type="Embed" ProgID="Equation.3" ShapeID="_x0000_i1228" DrawAspect="Content" ObjectID="_1469871486" r:id="rId382"/>
        </w:object>
      </w:r>
    </w:p>
    <w:p w:rsidR="00E00882" w:rsidRPr="001E38F0" w:rsidRDefault="001E38F0" w:rsidP="0086286E">
      <w:r>
        <w:t xml:space="preserve">Найдем плотности вероятности одномерных составляющих </w:t>
      </w:r>
      <w:r w:rsidRPr="001E38F0">
        <w:rPr>
          <w:i/>
        </w:rPr>
        <w:t>Х</w:t>
      </w:r>
      <w:r>
        <w:t xml:space="preserve"> и </w:t>
      </w:r>
      <w:r w:rsidRPr="001E38F0">
        <w:rPr>
          <w:i/>
          <w:lang w:val="en-US"/>
        </w:rPr>
        <w:t>Y</w:t>
      </w:r>
      <w:r>
        <w:t>. По формуле:</w:t>
      </w:r>
    </w:p>
    <w:p w:rsidR="00E00882" w:rsidRDefault="0060766B" w:rsidP="001E38F0">
      <w:pPr>
        <w:jc w:val="center"/>
      </w:pPr>
      <w:r w:rsidRPr="001E38F0">
        <w:rPr>
          <w:position w:val="-24"/>
        </w:rPr>
        <w:object w:dxaOrig="5820" w:dyaOrig="639">
          <v:shape id="_x0000_i1229" type="#_x0000_t75" style="width:291pt;height:32.25pt" o:ole="">
            <v:imagedata r:id="rId383" o:title=""/>
          </v:shape>
          <o:OLEObject Type="Embed" ProgID="Equation.3" ShapeID="_x0000_i1229" DrawAspect="Content" ObjectID="_1469871487" r:id="rId384"/>
        </w:object>
      </w:r>
    </w:p>
    <w:p w:rsidR="001E38F0" w:rsidRDefault="0060766B" w:rsidP="0086286E">
      <w:r>
        <w:t xml:space="preserve">График плотности </w:t>
      </w:r>
      <w:r w:rsidRPr="0060766B">
        <w:rPr>
          <w:i/>
        </w:rPr>
        <w:t>φ</w:t>
      </w:r>
      <w:r w:rsidRPr="0060766B">
        <w:rPr>
          <w:i/>
          <w:vertAlign w:val="subscript"/>
        </w:rPr>
        <w:t>1</w:t>
      </w:r>
      <w:r w:rsidRPr="0060766B">
        <w:t>(</w:t>
      </w:r>
      <w:r w:rsidRPr="0060766B">
        <w:rPr>
          <w:i/>
        </w:rPr>
        <w:t>х</w:t>
      </w:r>
      <w:r w:rsidRPr="0060766B">
        <w:t>)</w:t>
      </w:r>
      <w:r>
        <w:t xml:space="preserve"> показан на рис. 5.8.</w:t>
      </w:r>
    </w:p>
    <w:p w:rsidR="0060766B" w:rsidRDefault="0060766B" w:rsidP="0086286E">
      <w:r>
        <w:t>Аналогично</w:t>
      </w:r>
    </w:p>
    <w:p w:rsidR="0060766B" w:rsidRDefault="00D74F87" w:rsidP="00D74F87">
      <w:pPr>
        <w:jc w:val="center"/>
      </w:pPr>
      <w:r w:rsidRPr="001E38F0">
        <w:rPr>
          <w:position w:val="-24"/>
        </w:rPr>
        <w:object w:dxaOrig="4580" w:dyaOrig="620">
          <v:shape id="_x0000_i1230" type="#_x0000_t75" style="width:228.75pt;height:30.75pt" o:ole="">
            <v:imagedata r:id="rId385" o:title=""/>
          </v:shape>
          <o:OLEObject Type="Embed" ProgID="Equation.3" ShapeID="_x0000_i1230" DrawAspect="Content" ObjectID="_1469871488" r:id="rId386"/>
        </w:object>
      </w:r>
    </w:p>
    <w:p w:rsidR="00D74F87" w:rsidRPr="00D74F87" w:rsidRDefault="00D74F87" w:rsidP="003237DA">
      <w:pPr>
        <w:jc w:val="both"/>
      </w:pPr>
      <w:r>
        <w:t xml:space="preserve">в) Искомую вероятность </w:t>
      </w:r>
      <w:r w:rsidRPr="00D74F87">
        <w:rPr>
          <w:position w:val="-28"/>
        </w:rPr>
        <w:object w:dxaOrig="3739" w:dyaOrig="680">
          <v:shape id="_x0000_i1231" type="#_x0000_t75" style="width:186.75pt;height:33.75pt" o:ole="">
            <v:imagedata r:id="rId387" o:title=""/>
          </v:shape>
          <o:OLEObject Type="Embed" ProgID="Equation.3" ShapeID="_x0000_i1231" DrawAspect="Content" ObjectID="_1469871489" r:id="rId388"/>
        </w:object>
      </w:r>
      <w:r>
        <w:t>, т.е. вероятность того. Что случайная точка (</w:t>
      </w:r>
      <w:r>
        <w:rPr>
          <w:lang w:val="en-US"/>
        </w:rPr>
        <w:t>X</w:t>
      </w:r>
      <w:r w:rsidRPr="00D74F87">
        <w:t>,</w:t>
      </w:r>
      <w:r>
        <w:rPr>
          <w:lang w:val="en-US"/>
        </w:rPr>
        <w:t>Y</w:t>
      </w:r>
      <w:r>
        <w:t xml:space="preserve">) будет находится в круге радиуса </w:t>
      </w:r>
      <w:r>
        <w:rPr>
          <w:lang w:val="en-US"/>
        </w:rPr>
        <w:t>R</w:t>
      </w:r>
      <w:r w:rsidRPr="00D74F87">
        <w:rPr>
          <w:vertAlign w:val="subscript"/>
        </w:rPr>
        <w:t xml:space="preserve">1 </w:t>
      </w:r>
      <w:r w:rsidRPr="00D74F87">
        <w:t>= 1/3 (</w:t>
      </w:r>
      <w:r>
        <w:t>см. рис. 5.5</w:t>
      </w:r>
      <w:r w:rsidRPr="00D74F87">
        <w:t>)</w:t>
      </w:r>
      <w:r>
        <w:t>, можно было найти по формуле:</w:t>
      </w:r>
    </w:p>
    <w:p w:rsidR="00D74F87" w:rsidRDefault="00151288" w:rsidP="00D74F87">
      <w:pPr>
        <w:jc w:val="center"/>
      </w:pPr>
      <w:r w:rsidRPr="00151288">
        <w:rPr>
          <w:position w:val="-36"/>
        </w:rPr>
        <w:object w:dxaOrig="3560" w:dyaOrig="820">
          <v:shape id="_x0000_i1232" type="#_x0000_t75" style="width:177.75pt;height:41.25pt" o:ole="">
            <v:imagedata r:id="rId389" o:title=""/>
          </v:shape>
          <o:OLEObject Type="Embed" ProgID="Equation.3" ShapeID="_x0000_i1232" DrawAspect="Content" ObjectID="_1469871490" r:id="rId390"/>
        </w:object>
      </w:r>
      <w:r>
        <w:t>,</w:t>
      </w:r>
    </w:p>
    <w:p w:rsidR="00151288" w:rsidRDefault="00151288" w:rsidP="00151288">
      <w:r>
        <w:t>но проще это сделать, используя понятие «геометрической вероятности», т.е.</w:t>
      </w:r>
    </w:p>
    <w:p w:rsidR="00151288" w:rsidRDefault="00151288" w:rsidP="00151288">
      <w:pPr>
        <w:jc w:val="center"/>
      </w:pPr>
      <w:r w:rsidRPr="00151288">
        <w:rPr>
          <w:position w:val="-28"/>
        </w:rPr>
        <w:object w:dxaOrig="6000" w:dyaOrig="740">
          <v:shape id="_x0000_i1233" type="#_x0000_t75" style="width:300pt;height:36.75pt" o:ole="">
            <v:imagedata r:id="rId391" o:title=""/>
          </v:shape>
          <o:OLEObject Type="Embed" ProgID="Equation.3" ShapeID="_x0000_i1233" DrawAspect="Content" ObjectID="_1469871491" r:id="rId392"/>
        </w:object>
      </w:r>
    </w:p>
    <w:p w:rsidR="00D74F87" w:rsidRDefault="00D74F87" w:rsidP="00D74F87"/>
    <w:p w:rsidR="00151288" w:rsidRPr="00151288" w:rsidRDefault="00E00882" w:rsidP="0086286E">
      <w:pPr>
        <w:shd w:val="clear" w:color="auto" w:fill="FFFFFF"/>
        <w:autoSpaceDE w:val="0"/>
        <w:autoSpaceDN w:val="0"/>
        <w:adjustRightInd w:val="0"/>
        <w:rPr>
          <w:b/>
          <w:bCs/>
        </w:rPr>
      </w:pPr>
      <w:r w:rsidRPr="00151288">
        <w:rPr>
          <w:b/>
          <w:bCs/>
        </w:rPr>
        <w:t>Пример 5.</w:t>
      </w:r>
      <w:r w:rsidR="00C047EA">
        <w:rPr>
          <w:b/>
          <w:bCs/>
        </w:rPr>
        <w:t>3</w:t>
      </w:r>
    </w:p>
    <w:p w:rsidR="00151288" w:rsidRDefault="00E00882" w:rsidP="0086286E">
      <w:pPr>
        <w:shd w:val="clear" w:color="auto" w:fill="FFFFFF"/>
        <w:autoSpaceDE w:val="0"/>
        <w:autoSpaceDN w:val="0"/>
        <w:adjustRightInd w:val="0"/>
      </w:pPr>
      <w:r w:rsidRPr="001E4A95">
        <w:t>По данным примера 5.3 определить:</w:t>
      </w:r>
    </w:p>
    <w:p w:rsidR="00151288" w:rsidRDefault="00E00882" w:rsidP="00151288">
      <w:pPr>
        <w:shd w:val="clear" w:color="auto" w:fill="FFFFFF"/>
        <w:autoSpaceDE w:val="0"/>
        <w:autoSpaceDN w:val="0"/>
        <w:adjustRightInd w:val="0"/>
        <w:ind w:left="540"/>
      </w:pPr>
      <w:r w:rsidRPr="001E4A95">
        <w:t xml:space="preserve">а) условные плотности случайных величин </w:t>
      </w:r>
      <w:r w:rsidRPr="001E4A95">
        <w:rPr>
          <w:i/>
          <w:iCs/>
          <w:lang w:val="en-US"/>
        </w:rPr>
        <w:t>X</w:t>
      </w:r>
      <w:r w:rsidRPr="001E4A95">
        <w:rPr>
          <w:i/>
          <w:iCs/>
        </w:rPr>
        <w:t xml:space="preserve"> </w:t>
      </w:r>
      <w:r w:rsidRPr="001E4A95">
        <w:t>и У;</w:t>
      </w:r>
    </w:p>
    <w:p w:rsidR="00151288" w:rsidRDefault="00E00882" w:rsidP="00151288">
      <w:pPr>
        <w:shd w:val="clear" w:color="auto" w:fill="FFFFFF"/>
        <w:autoSpaceDE w:val="0"/>
        <w:autoSpaceDN w:val="0"/>
        <w:adjustRightInd w:val="0"/>
        <w:ind w:left="540"/>
        <w:rPr>
          <w:i/>
          <w:iCs/>
        </w:rPr>
      </w:pPr>
      <w:r w:rsidRPr="001E4A95">
        <w:t xml:space="preserve">б) зависимы или независимы случайные величины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w:t>
      </w:r>
    </w:p>
    <w:p w:rsidR="00E00882" w:rsidRPr="001E4A95" w:rsidRDefault="00E00882" w:rsidP="00151288">
      <w:pPr>
        <w:shd w:val="clear" w:color="auto" w:fill="FFFFFF"/>
        <w:autoSpaceDE w:val="0"/>
        <w:autoSpaceDN w:val="0"/>
        <w:adjustRightInd w:val="0"/>
        <w:ind w:left="540"/>
      </w:pPr>
      <w:r w:rsidRPr="001E4A95">
        <w:t>в) условные математические ожидания и условные дисперсии.</w:t>
      </w:r>
    </w:p>
    <w:p w:rsidR="00151288" w:rsidRPr="00151288" w:rsidRDefault="00E00882" w:rsidP="0086286E">
      <w:pPr>
        <w:rPr>
          <w:b/>
        </w:rPr>
      </w:pPr>
      <w:r w:rsidRPr="00151288">
        <w:rPr>
          <w:b/>
        </w:rPr>
        <w:t>Решение</w:t>
      </w:r>
    </w:p>
    <w:p w:rsidR="00E00882" w:rsidRDefault="00E00882" w:rsidP="00553B1C">
      <w:pPr>
        <w:jc w:val="both"/>
      </w:pPr>
      <w:r w:rsidRPr="001E4A95">
        <w:t xml:space="preserve">а) Найдем условную плотность </w:t>
      </w:r>
      <w:r w:rsidR="00151288" w:rsidRPr="00151288">
        <w:rPr>
          <w:i/>
        </w:rPr>
        <w:t>φ</w:t>
      </w:r>
      <w:r w:rsidR="00151288">
        <w:rPr>
          <w:i/>
          <w:vertAlign w:val="subscript"/>
          <w:lang w:val="en-US"/>
        </w:rPr>
        <w:t>y</w:t>
      </w:r>
      <w:r w:rsidRPr="001E4A95">
        <w:t>(</w:t>
      </w:r>
      <w:r w:rsidRPr="00151288">
        <w:rPr>
          <w:i/>
          <w:lang w:val="en-US"/>
        </w:rPr>
        <w:t>x</w:t>
      </w:r>
      <w:r w:rsidRPr="001E4A95">
        <w:t xml:space="preserve">) по формуле (5.22), учитывая, что </w:t>
      </w:r>
      <w:r w:rsidR="00151288" w:rsidRPr="00151288">
        <w:rPr>
          <w:i/>
        </w:rPr>
        <w:t>φ</w:t>
      </w:r>
      <w:r w:rsidR="00151288" w:rsidRPr="00151288">
        <w:rPr>
          <w:i/>
          <w:vertAlign w:val="subscript"/>
        </w:rPr>
        <w:t>2</w:t>
      </w:r>
      <w:r w:rsidRPr="001E4A95">
        <w:t>(</w:t>
      </w:r>
      <w:r w:rsidRPr="00151288">
        <w:rPr>
          <w:i/>
          <w:lang w:val="en-US"/>
        </w:rPr>
        <w:t>y</w:t>
      </w:r>
      <w:r w:rsidRPr="001E4A95">
        <w:t>)</w:t>
      </w:r>
      <w:r w:rsidR="00151288">
        <w:t xml:space="preserve"> ≠ </w:t>
      </w:r>
      <w:r w:rsidRPr="001E4A95">
        <w:t>0.</w:t>
      </w:r>
    </w:p>
    <w:p w:rsidR="00151288" w:rsidRDefault="00AA5615" w:rsidP="00AA5615">
      <w:pPr>
        <w:jc w:val="center"/>
        <w:rPr>
          <w:lang w:val="en-US"/>
        </w:rPr>
      </w:pPr>
      <w:r w:rsidRPr="00AA5615">
        <w:rPr>
          <w:position w:val="-56"/>
          <w:lang w:val="en-US"/>
        </w:rPr>
        <w:object w:dxaOrig="4880" w:dyaOrig="1240">
          <v:shape id="_x0000_i1234" type="#_x0000_t75" style="width:243.75pt;height:62.25pt" o:ole="">
            <v:imagedata r:id="rId393" o:title=""/>
          </v:shape>
          <o:OLEObject Type="Embed" ProgID="Equation.3" ShapeID="_x0000_i1234" DrawAspect="Content" ObjectID="_1469871492" r:id="rId394"/>
        </w:object>
      </w:r>
    </w:p>
    <w:p w:rsidR="00151288" w:rsidRPr="00151288" w:rsidRDefault="00151288" w:rsidP="0086286E">
      <w:pPr>
        <w:rPr>
          <w:lang w:val="en-US"/>
        </w:rPr>
      </w:pPr>
    </w:p>
    <w:p w:rsidR="00E00882" w:rsidRDefault="00AA5615" w:rsidP="0086286E">
      <w:r>
        <w:t xml:space="preserve">График </w:t>
      </w:r>
      <w:r w:rsidRPr="00151288">
        <w:rPr>
          <w:i/>
        </w:rPr>
        <w:t>φ</w:t>
      </w:r>
      <w:r>
        <w:rPr>
          <w:i/>
          <w:vertAlign w:val="subscript"/>
          <w:lang w:val="en-US"/>
        </w:rPr>
        <w:t>y</w:t>
      </w:r>
      <w:r w:rsidRPr="001E4A95">
        <w:t>(</w:t>
      </w:r>
      <w:r w:rsidRPr="00151288">
        <w:rPr>
          <w:i/>
          <w:lang w:val="en-US"/>
        </w:rPr>
        <w:t>x</w:t>
      </w:r>
      <w:r w:rsidRPr="001E4A95">
        <w:t>)</w:t>
      </w:r>
      <w:r>
        <w:t xml:space="preserve"> при </w:t>
      </w:r>
      <w:r w:rsidRPr="00AA5615">
        <w:rPr>
          <w:i/>
          <w:lang w:val="en-US"/>
        </w:rPr>
        <w:t>y</w:t>
      </w:r>
      <w:r>
        <w:rPr>
          <w:i/>
        </w:rPr>
        <w:t xml:space="preserve"> =</w:t>
      </w:r>
      <w:r w:rsidRPr="00AA5615">
        <w:t xml:space="preserve"> </w:t>
      </w:r>
      <w:r>
        <w:t xml:space="preserve">1/2 </w:t>
      </w:r>
      <w:r w:rsidRPr="00AA5615">
        <w:t xml:space="preserve">показан </w:t>
      </w:r>
      <w:r>
        <w:t>на рис. 5.11.</w:t>
      </w:r>
    </w:p>
    <w:p w:rsidR="00AA5615" w:rsidRDefault="00AA5615" w:rsidP="0086286E">
      <w:r>
        <w:t>Аналогично</w:t>
      </w:r>
    </w:p>
    <w:p w:rsidR="00AA5615" w:rsidRDefault="00AA5615" w:rsidP="00AA5615">
      <w:pPr>
        <w:jc w:val="center"/>
      </w:pPr>
      <w:r w:rsidRPr="00AA5615">
        <w:rPr>
          <w:position w:val="-54"/>
          <w:lang w:val="en-US"/>
        </w:rPr>
        <w:object w:dxaOrig="4880" w:dyaOrig="1200">
          <v:shape id="_x0000_i1235" type="#_x0000_t75" style="width:243.75pt;height:60pt" o:ole="">
            <v:imagedata r:id="rId395" o:title=""/>
          </v:shape>
          <o:OLEObject Type="Embed" ProgID="Equation.3" ShapeID="_x0000_i1235" DrawAspect="Content" ObjectID="_1469871493" r:id="rId396"/>
        </w:object>
      </w:r>
    </w:p>
    <w:p w:rsidR="00AA5615" w:rsidRDefault="00AA5615" w:rsidP="00553B1C">
      <w:pPr>
        <w:jc w:val="both"/>
      </w:pPr>
      <w:r>
        <w:t xml:space="preserve">б) </w:t>
      </w:r>
      <w:r w:rsidRPr="00AA5615">
        <w:rPr>
          <w:i/>
          <w:lang w:val="en-US"/>
        </w:rPr>
        <w:t>X</w:t>
      </w:r>
      <w:r>
        <w:t xml:space="preserve"> и </w:t>
      </w:r>
      <w:r w:rsidRPr="00AA5615">
        <w:rPr>
          <w:i/>
          <w:lang w:val="en-US"/>
        </w:rPr>
        <w:t>Y</w:t>
      </w:r>
      <w:r>
        <w:rPr>
          <w:i/>
        </w:rPr>
        <w:t xml:space="preserve"> – </w:t>
      </w:r>
      <w:r w:rsidRPr="00AA5615">
        <w:t xml:space="preserve">независимые </w:t>
      </w:r>
      <w:r>
        <w:t>случайные величины</w:t>
      </w:r>
      <w:r w:rsidR="00555607">
        <w:t xml:space="preserve">, так как </w:t>
      </w:r>
      <w:r w:rsidRPr="00AA5615">
        <w:rPr>
          <w:i/>
          <w:lang w:val="en-US"/>
        </w:rPr>
        <w:t>φ</w:t>
      </w:r>
      <w:r w:rsidRPr="00AA5615">
        <w:t>(</w:t>
      </w:r>
      <w:r w:rsidRPr="00AA5615">
        <w:rPr>
          <w:i/>
          <w:lang w:val="en-US"/>
        </w:rPr>
        <w:t>x</w:t>
      </w:r>
      <w:r w:rsidRPr="00AA5615">
        <w:t>,</w:t>
      </w:r>
      <w:r w:rsidRPr="00AA5615">
        <w:rPr>
          <w:i/>
          <w:lang w:val="en-US"/>
        </w:rPr>
        <w:t>y</w:t>
      </w:r>
      <w:r w:rsidRPr="00AA5615">
        <w:t>)</w:t>
      </w:r>
      <w:r w:rsidR="00555607">
        <w:t xml:space="preserve"> ≠</w:t>
      </w:r>
      <w:r w:rsidR="00555607" w:rsidRPr="00555607">
        <w:rPr>
          <w:i/>
        </w:rPr>
        <w:t xml:space="preserve"> </w:t>
      </w:r>
      <w:r w:rsidR="00555607" w:rsidRPr="00AA5615">
        <w:rPr>
          <w:i/>
          <w:lang w:val="en-US"/>
        </w:rPr>
        <w:t>φ</w:t>
      </w:r>
      <w:r w:rsidR="00555607" w:rsidRPr="00555607">
        <w:rPr>
          <w:i/>
          <w:vertAlign w:val="subscript"/>
        </w:rPr>
        <w:t>1</w:t>
      </w:r>
      <w:r w:rsidR="00555607" w:rsidRPr="00AA5615">
        <w:t>(</w:t>
      </w:r>
      <w:r w:rsidR="00555607" w:rsidRPr="00AA5615">
        <w:rPr>
          <w:i/>
          <w:lang w:val="en-US"/>
        </w:rPr>
        <w:t>x</w:t>
      </w:r>
      <w:r w:rsidR="00555607" w:rsidRPr="00AA5615">
        <w:t>)</w:t>
      </w:r>
      <w:r w:rsidR="00555607" w:rsidRPr="00AA5615">
        <w:rPr>
          <w:i/>
          <w:lang w:val="en-US"/>
        </w:rPr>
        <w:t>φ</w:t>
      </w:r>
      <w:r w:rsidR="00555607" w:rsidRPr="00555607">
        <w:rPr>
          <w:i/>
          <w:vertAlign w:val="subscript"/>
        </w:rPr>
        <w:t>2</w:t>
      </w:r>
      <w:r w:rsidR="00555607" w:rsidRPr="00AA5615">
        <w:t>(</w:t>
      </w:r>
      <w:r w:rsidR="00555607" w:rsidRPr="00AA5615">
        <w:rPr>
          <w:i/>
          <w:lang w:val="en-US"/>
        </w:rPr>
        <w:t>y</w:t>
      </w:r>
      <w:r w:rsidR="00555607" w:rsidRPr="00AA5615">
        <w:t>)</w:t>
      </w:r>
      <w:r w:rsidR="00555607">
        <w:t xml:space="preserve"> или </w:t>
      </w:r>
      <w:r w:rsidR="00555607" w:rsidRPr="00AA5615">
        <w:rPr>
          <w:i/>
          <w:lang w:val="en-US"/>
        </w:rPr>
        <w:t>φ</w:t>
      </w:r>
      <w:r w:rsidR="00555607" w:rsidRPr="00555607">
        <w:rPr>
          <w:i/>
          <w:vertAlign w:val="subscript"/>
          <w:lang w:val="en-US"/>
        </w:rPr>
        <w:t>y</w:t>
      </w:r>
      <w:r w:rsidR="00555607" w:rsidRPr="00AA5615">
        <w:t>(</w:t>
      </w:r>
      <w:r w:rsidR="00555607" w:rsidRPr="00AA5615">
        <w:rPr>
          <w:i/>
          <w:lang w:val="en-US"/>
        </w:rPr>
        <w:t>x</w:t>
      </w:r>
      <w:r w:rsidR="00555607" w:rsidRPr="00AA5615">
        <w:t>)</w:t>
      </w:r>
      <w:r w:rsidR="00555607">
        <w:t xml:space="preserve"> ≠ </w:t>
      </w:r>
      <w:r w:rsidR="00555607" w:rsidRPr="00AA5615">
        <w:rPr>
          <w:i/>
          <w:lang w:val="en-US"/>
        </w:rPr>
        <w:t>φ</w:t>
      </w:r>
      <w:r w:rsidR="00555607" w:rsidRPr="00555607">
        <w:rPr>
          <w:i/>
          <w:vertAlign w:val="subscript"/>
        </w:rPr>
        <w:t>1</w:t>
      </w:r>
      <w:r w:rsidR="00555607" w:rsidRPr="00AA5615">
        <w:t>(</w:t>
      </w:r>
      <w:r w:rsidR="00555607" w:rsidRPr="00AA5615">
        <w:rPr>
          <w:i/>
          <w:lang w:val="en-US"/>
        </w:rPr>
        <w:t>x</w:t>
      </w:r>
      <w:r w:rsidR="00555607" w:rsidRPr="00AA5615">
        <w:t>)</w:t>
      </w:r>
      <w:r w:rsidR="00555607">
        <w:t xml:space="preserve">, </w:t>
      </w:r>
      <w:r w:rsidR="00555607" w:rsidRPr="00AA5615">
        <w:rPr>
          <w:i/>
          <w:lang w:val="en-US"/>
        </w:rPr>
        <w:t>φ</w:t>
      </w:r>
      <w:r w:rsidR="00555607">
        <w:rPr>
          <w:i/>
          <w:vertAlign w:val="subscript"/>
        </w:rPr>
        <w:t>х</w:t>
      </w:r>
      <w:r w:rsidR="00555607" w:rsidRPr="00AA5615">
        <w:t>(</w:t>
      </w:r>
      <w:r w:rsidR="00555607" w:rsidRPr="00AA5615">
        <w:rPr>
          <w:i/>
          <w:lang w:val="en-US"/>
        </w:rPr>
        <w:t>y</w:t>
      </w:r>
      <w:r w:rsidR="00555607" w:rsidRPr="00AA5615">
        <w:t>)</w:t>
      </w:r>
      <w:r w:rsidR="00555607">
        <w:t xml:space="preserve"> ≠ </w:t>
      </w:r>
      <w:r w:rsidR="00555607" w:rsidRPr="00AA5615">
        <w:rPr>
          <w:i/>
          <w:lang w:val="en-US"/>
        </w:rPr>
        <w:t>φ</w:t>
      </w:r>
      <w:r w:rsidR="00555607" w:rsidRPr="00555607">
        <w:rPr>
          <w:i/>
          <w:vertAlign w:val="subscript"/>
        </w:rPr>
        <w:t>2</w:t>
      </w:r>
      <w:r w:rsidR="00555607" w:rsidRPr="00AA5615">
        <w:t>(</w:t>
      </w:r>
      <w:r w:rsidR="00555607" w:rsidRPr="00AA5615">
        <w:rPr>
          <w:i/>
          <w:lang w:val="en-US"/>
        </w:rPr>
        <w:t>y</w:t>
      </w:r>
      <w:r w:rsidR="00555607" w:rsidRPr="00AA5615">
        <w:t>)</w:t>
      </w:r>
      <w:r w:rsidR="00555607">
        <w:t>.</w:t>
      </w:r>
    </w:p>
    <w:p w:rsidR="00555607" w:rsidRDefault="00555607" w:rsidP="00553B1C">
      <w:pPr>
        <w:jc w:val="both"/>
      </w:pPr>
      <w:r>
        <w:t xml:space="preserve">в) Найдем условное математическое ожидание </w:t>
      </w:r>
      <w:r w:rsidRPr="00555607">
        <w:rPr>
          <w:i/>
          <w:lang w:val="en-US"/>
        </w:rPr>
        <w:t>M</w:t>
      </w:r>
      <w:r w:rsidRPr="00555607">
        <w:rPr>
          <w:i/>
          <w:vertAlign w:val="subscript"/>
          <w:lang w:val="en-US"/>
        </w:rPr>
        <w:t>x</w:t>
      </w:r>
      <w:r w:rsidRPr="00555607">
        <w:t>(</w:t>
      </w:r>
      <w:r w:rsidRPr="00555607">
        <w:rPr>
          <w:i/>
          <w:lang w:val="en-US"/>
        </w:rPr>
        <w:t>Y</w:t>
      </w:r>
      <w:r w:rsidRPr="00555607">
        <w:t>)</w:t>
      </w:r>
      <w:r>
        <w:t xml:space="preserve">, учитывая, что </w:t>
      </w:r>
      <w:r w:rsidRPr="00555607">
        <w:rPr>
          <w:position w:val="-32"/>
        </w:rPr>
        <w:object w:dxaOrig="1960" w:dyaOrig="700">
          <v:shape id="_x0000_i1236" type="#_x0000_t75" style="width:98.25pt;height:35.25pt" o:ole="">
            <v:imagedata r:id="rId397" o:title=""/>
          </v:shape>
          <o:OLEObject Type="Embed" ProgID="Equation.3" ShapeID="_x0000_i1236" DrawAspect="Content" ObjectID="_1469871494" r:id="rId398"/>
        </w:object>
      </w:r>
      <w:r>
        <w:t>.</w:t>
      </w:r>
    </w:p>
    <w:p w:rsidR="00555607" w:rsidRDefault="001B73FA" w:rsidP="00555607">
      <w:pPr>
        <w:jc w:val="center"/>
      </w:pPr>
      <w:r w:rsidRPr="00555607">
        <w:rPr>
          <w:position w:val="-32"/>
        </w:rPr>
        <w:object w:dxaOrig="7620" w:dyaOrig="740">
          <v:shape id="_x0000_i1237" type="#_x0000_t75" style="width:381pt;height:36.75pt" o:ole="">
            <v:imagedata r:id="rId399" o:title=""/>
          </v:shape>
          <o:OLEObject Type="Embed" ProgID="Equation.3" ShapeID="_x0000_i1237" DrawAspect="Content" ObjectID="_1469871495" r:id="rId400"/>
        </w:object>
      </w:r>
    </w:p>
    <w:p w:rsidR="00555607" w:rsidRDefault="00555607" w:rsidP="0086286E">
      <w:r>
        <w:t>Аналогично</w:t>
      </w:r>
    </w:p>
    <w:p w:rsidR="00555607" w:rsidRDefault="001B73FA" w:rsidP="00555607">
      <w:pPr>
        <w:jc w:val="center"/>
      </w:pPr>
      <w:r w:rsidRPr="00555607">
        <w:rPr>
          <w:position w:val="-18"/>
        </w:rPr>
        <w:object w:dxaOrig="2820" w:dyaOrig="520">
          <v:shape id="_x0000_i1238" type="#_x0000_t75" style="width:141pt;height:26.25pt" o:ole="">
            <v:imagedata r:id="rId401" o:title=""/>
          </v:shape>
          <o:OLEObject Type="Embed" ProgID="Equation.3" ShapeID="_x0000_i1238" DrawAspect="Content" ObjectID="_1469871496" r:id="rId402"/>
        </w:object>
      </w:r>
    </w:p>
    <w:p w:rsidR="00AA5615" w:rsidRDefault="001B73FA" w:rsidP="00553B1C">
      <w:pPr>
        <w:jc w:val="both"/>
      </w:pPr>
      <w:r>
        <w:t xml:space="preserve">Этот результат очевиден в силу того, что круг </w:t>
      </w:r>
      <w:r w:rsidRPr="001B73FA">
        <w:rPr>
          <w:lang w:val="en-US"/>
        </w:rPr>
        <w:t>x</w:t>
      </w:r>
      <w:r w:rsidRPr="001B73FA">
        <w:rPr>
          <w:vertAlign w:val="superscript"/>
        </w:rPr>
        <w:t>2</w:t>
      </w:r>
      <w:r>
        <w:t xml:space="preserve"> + </w:t>
      </w:r>
      <w:r w:rsidRPr="001B73FA">
        <w:rPr>
          <w:lang w:val="en-US"/>
        </w:rPr>
        <w:t>y</w:t>
      </w:r>
      <w:r w:rsidRPr="001B73FA">
        <w:rPr>
          <w:vertAlign w:val="superscript"/>
        </w:rPr>
        <w:t>2</w:t>
      </w:r>
      <w:r>
        <w:t xml:space="preserve"> ≤ 1 (рис.5.5) симметричен относительно координатных осей. Таким образом, линия регрессии </w:t>
      </w:r>
      <w:r w:rsidRPr="00AA5615">
        <w:rPr>
          <w:i/>
          <w:lang w:val="en-US"/>
        </w:rPr>
        <w:t>Y</w:t>
      </w:r>
      <w:r w:rsidRPr="001B73FA">
        <w:rPr>
          <w:i/>
        </w:rPr>
        <w:t xml:space="preserve"> </w:t>
      </w:r>
      <w:r w:rsidRPr="001B73FA">
        <w:t>по</w:t>
      </w:r>
      <w:r>
        <w:rPr>
          <w:i/>
        </w:rPr>
        <w:t xml:space="preserve"> </w:t>
      </w:r>
      <w:r w:rsidRPr="00AA5615">
        <w:rPr>
          <w:i/>
          <w:lang w:val="en-US"/>
        </w:rPr>
        <w:t>X</w:t>
      </w:r>
      <w:r>
        <w:t xml:space="preserve"> совпадает с осью Ох (</w:t>
      </w:r>
      <w:r w:rsidRPr="001B73FA">
        <w:rPr>
          <w:i/>
        </w:rPr>
        <w:t>М</w:t>
      </w:r>
      <w:r w:rsidRPr="001B73FA">
        <w:rPr>
          <w:i/>
          <w:vertAlign w:val="subscript"/>
        </w:rPr>
        <w:t>х</w:t>
      </w:r>
      <w:r>
        <w:t>(</w:t>
      </w:r>
      <w:r w:rsidRPr="00AA5615">
        <w:rPr>
          <w:i/>
          <w:lang w:val="en-US"/>
        </w:rPr>
        <w:t>Y</w:t>
      </w:r>
      <w:r>
        <w:t xml:space="preserve">) = 0), а линия регрессии </w:t>
      </w:r>
      <w:r w:rsidRPr="00AA5615">
        <w:rPr>
          <w:i/>
          <w:lang w:val="en-US"/>
        </w:rPr>
        <w:t>X</w:t>
      </w:r>
      <w:r>
        <w:t xml:space="preserve"> по </w:t>
      </w:r>
      <w:r w:rsidRPr="00AA5615">
        <w:rPr>
          <w:i/>
          <w:lang w:val="en-US"/>
        </w:rPr>
        <w:t>Y</w:t>
      </w:r>
      <w:r>
        <w:t xml:space="preserve"> – с осью Оу (</w:t>
      </w:r>
      <w:r w:rsidRPr="001B73FA">
        <w:rPr>
          <w:i/>
        </w:rPr>
        <w:t>М</w:t>
      </w:r>
      <w:r w:rsidRPr="001B73FA">
        <w:rPr>
          <w:i/>
          <w:vertAlign w:val="subscript"/>
        </w:rPr>
        <w:t>у</w:t>
      </w:r>
      <w:r>
        <w:t>(</w:t>
      </w:r>
      <w:r w:rsidRPr="001B73FA">
        <w:rPr>
          <w:i/>
        </w:rPr>
        <w:t>Х</w:t>
      </w:r>
      <w:r>
        <w:t>) = 0).</w:t>
      </w:r>
    </w:p>
    <w:p w:rsidR="001B73FA" w:rsidRDefault="001B73FA" w:rsidP="00553B1C">
      <w:pPr>
        <w:jc w:val="both"/>
        <w:rPr>
          <w:lang w:val="en-US"/>
        </w:rPr>
      </w:pPr>
      <w:r>
        <w:t xml:space="preserve">Найдем условную дисперсию </w:t>
      </w:r>
      <w:r w:rsidRPr="001B73FA">
        <w:rPr>
          <w:i/>
          <w:lang w:val="en-US"/>
        </w:rPr>
        <w:t>D</w:t>
      </w:r>
      <w:r w:rsidRPr="001B73FA">
        <w:rPr>
          <w:i/>
          <w:vertAlign w:val="subscript"/>
          <w:lang w:val="en-US"/>
        </w:rPr>
        <w:t>x</w:t>
      </w:r>
      <w:r>
        <w:rPr>
          <w:lang w:val="en-US"/>
        </w:rPr>
        <w:t>(</w:t>
      </w:r>
      <w:r w:rsidRPr="001B73FA">
        <w:rPr>
          <w:i/>
          <w:lang w:val="en-US"/>
        </w:rPr>
        <w:t>Y</w:t>
      </w:r>
      <w:r>
        <w:rPr>
          <w:lang w:val="en-US"/>
        </w:rPr>
        <w:t>):</w:t>
      </w:r>
    </w:p>
    <w:p w:rsidR="00C543DE" w:rsidRDefault="001B73FA" w:rsidP="001B73FA">
      <w:pPr>
        <w:jc w:val="center"/>
        <w:rPr>
          <w:lang w:val="en-US"/>
        </w:rPr>
      </w:pPr>
      <w:r w:rsidRPr="00555607">
        <w:rPr>
          <w:position w:val="-32"/>
        </w:rPr>
        <w:object w:dxaOrig="8620" w:dyaOrig="740">
          <v:shape id="_x0000_i1239" type="#_x0000_t75" style="width:431.25pt;height:36.75pt" o:ole="">
            <v:imagedata r:id="rId403" o:title=""/>
          </v:shape>
          <o:OLEObject Type="Embed" ProgID="Equation.3" ShapeID="_x0000_i1239" DrawAspect="Content" ObjectID="_1469871497" r:id="rId404"/>
        </w:object>
      </w:r>
    </w:p>
    <w:p w:rsidR="001B73FA" w:rsidRDefault="00DD49C9" w:rsidP="001B73FA">
      <w:pPr>
        <w:jc w:val="center"/>
        <w:rPr>
          <w:lang w:val="en-US"/>
        </w:rPr>
      </w:pPr>
      <w:r w:rsidRPr="00555607">
        <w:rPr>
          <w:position w:val="-32"/>
        </w:rPr>
        <w:object w:dxaOrig="5340" w:dyaOrig="740">
          <v:shape id="_x0000_i1240" type="#_x0000_t75" style="width:267pt;height:36.75pt" o:ole="">
            <v:imagedata r:id="rId405" o:title=""/>
          </v:shape>
          <o:OLEObject Type="Embed" ProgID="Equation.3" ShapeID="_x0000_i1240" DrawAspect="Content" ObjectID="_1469871498" r:id="rId406"/>
        </w:object>
      </w:r>
    </w:p>
    <w:p w:rsidR="001B73FA" w:rsidRPr="00DD49C9" w:rsidRDefault="00DD49C9" w:rsidP="00553B1C">
      <w:pPr>
        <w:jc w:val="both"/>
      </w:pPr>
      <w:r w:rsidRPr="00DD49C9">
        <w:t>(Тот же результат</w:t>
      </w:r>
      <w:r>
        <w:t xml:space="preserve"> можно получить проще – по формуле дисперсии равномерного закона распределения:</w:t>
      </w:r>
    </w:p>
    <w:p w:rsidR="00555607" w:rsidRDefault="00DD49C9" w:rsidP="00DD49C9">
      <w:pPr>
        <w:jc w:val="center"/>
      </w:pPr>
      <w:r w:rsidRPr="00DD49C9">
        <w:rPr>
          <w:position w:val="-24"/>
        </w:rPr>
        <w:object w:dxaOrig="5040" w:dyaOrig="760">
          <v:shape id="_x0000_i1241" type="#_x0000_t75" style="width:252pt;height:38.25pt" o:ole="">
            <v:imagedata r:id="rId407" o:title=""/>
          </v:shape>
          <o:OLEObject Type="Embed" ProgID="Equation.3" ShapeID="_x0000_i1241" DrawAspect="Content" ObjectID="_1469871499" r:id="rId408"/>
        </w:object>
      </w:r>
      <w:r>
        <w:t>)</w:t>
      </w:r>
    </w:p>
    <w:p w:rsidR="00555607" w:rsidRDefault="00DD49C9" w:rsidP="0086286E">
      <w:r>
        <w:t>Аналогично</w:t>
      </w:r>
    </w:p>
    <w:p w:rsidR="00555607" w:rsidRDefault="001911AB" w:rsidP="00DD49C9">
      <w:pPr>
        <w:jc w:val="center"/>
      </w:pPr>
      <w:r w:rsidRPr="00DD49C9">
        <w:rPr>
          <w:position w:val="-24"/>
        </w:rPr>
        <w:object w:dxaOrig="2900" w:dyaOrig="660">
          <v:shape id="_x0000_i1242" type="#_x0000_t75" style="width:144.75pt;height:33pt" o:ole="">
            <v:imagedata r:id="rId409" o:title=""/>
          </v:shape>
          <o:OLEObject Type="Embed" ProgID="Equation.3" ShapeID="_x0000_i1242" DrawAspect="Content" ObjectID="_1469871500" r:id="rId410"/>
        </w:object>
      </w:r>
    </w:p>
    <w:p w:rsidR="00C543DE" w:rsidRPr="001E4A95" w:rsidRDefault="00C543DE" w:rsidP="00553B1C">
      <w:pPr>
        <w:jc w:val="both"/>
      </w:pPr>
      <w:r w:rsidRPr="001E4A95">
        <w:t>Таким образом, по мере удаления от начала координат дисперсия условных распределений уменьшается от 1/3 до 0.</w:t>
      </w:r>
    </w:p>
    <w:p w:rsidR="00DD49C9" w:rsidRDefault="00DD49C9" w:rsidP="0086286E">
      <w:pPr>
        <w:shd w:val="clear" w:color="auto" w:fill="FFFFFF"/>
        <w:autoSpaceDE w:val="0"/>
        <w:autoSpaceDN w:val="0"/>
        <w:adjustRightInd w:val="0"/>
        <w:rPr>
          <w:bCs/>
        </w:rPr>
      </w:pPr>
    </w:p>
    <w:p w:rsidR="00DD49C9" w:rsidRPr="00DD49C9" w:rsidRDefault="00CA5620" w:rsidP="0086286E">
      <w:pPr>
        <w:shd w:val="clear" w:color="auto" w:fill="FFFFFF"/>
        <w:autoSpaceDE w:val="0"/>
        <w:autoSpaceDN w:val="0"/>
        <w:adjustRightInd w:val="0"/>
        <w:rPr>
          <w:b/>
          <w:bCs/>
        </w:rPr>
      </w:pPr>
      <w:r w:rsidRPr="00DD49C9">
        <w:rPr>
          <w:b/>
          <w:bCs/>
        </w:rPr>
        <w:t>Пример 5.</w:t>
      </w:r>
      <w:r w:rsidR="00553B1C">
        <w:rPr>
          <w:b/>
          <w:bCs/>
        </w:rPr>
        <w:t>4</w:t>
      </w:r>
    </w:p>
    <w:p w:rsidR="001911AB" w:rsidRDefault="00CA5620" w:rsidP="00553B1C">
      <w:pPr>
        <w:shd w:val="clear" w:color="auto" w:fill="FFFFFF"/>
        <w:autoSpaceDE w:val="0"/>
        <w:autoSpaceDN w:val="0"/>
        <w:adjustRightInd w:val="0"/>
        <w:jc w:val="both"/>
        <w:rPr>
          <w:i/>
          <w:iCs/>
        </w:rPr>
      </w:pPr>
      <w:r w:rsidRPr="001E4A95">
        <w:t xml:space="preserve">По данным примера 5.2 определить ковариацию и коэффициент корреляции случайных величин </w:t>
      </w:r>
      <w:r w:rsidRPr="001E4A95">
        <w:rPr>
          <w:i/>
          <w:iCs/>
        </w:rPr>
        <w:t xml:space="preserve">Х и </w:t>
      </w:r>
      <w:r w:rsidRPr="001E4A95">
        <w:rPr>
          <w:i/>
          <w:iCs/>
          <w:lang w:val="en-US"/>
        </w:rPr>
        <w:t>Y</w:t>
      </w:r>
      <w:r w:rsidRPr="001E4A95">
        <w:rPr>
          <w:i/>
          <w:iCs/>
        </w:rPr>
        <w:t>.</w:t>
      </w:r>
    </w:p>
    <w:p w:rsidR="001911AB" w:rsidRPr="001911AB" w:rsidRDefault="00CA5620" w:rsidP="001911AB">
      <w:pPr>
        <w:shd w:val="clear" w:color="auto" w:fill="FFFFFF"/>
        <w:autoSpaceDE w:val="0"/>
        <w:autoSpaceDN w:val="0"/>
        <w:adjustRightInd w:val="0"/>
        <w:rPr>
          <w:b/>
        </w:rPr>
      </w:pPr>
      <w:r w:rsidRPr="001911AB">
        <w:rPr>
          <w:b/>
        </w:rPr>
        <w:t>Решение</w:t>
      </w:r>
    </w:p>
    <w:p w:rsidR="00C543DE" w:rsidRDefault="00CA5620" w:rsidP="00553B1C">
      <w:pPr>
        <w:shd w:val="clear" w:color="auto" w:fill="FFFFFF"/>
        <w:autoSpaceDE w:val="0"/>
        <w:autoSpaceDN w:val="0"/>
        <w:adjustRightInd w:val="0"/>
        <w:jc w:val="both"/>
      </w:pPr>
      <w:r w:rsidRPr="001E4A95">
        <w:t>В примере 5.2 были получены следующие законы распределения одномерных случайных величин:</w:t>
      </w:r>
    </w:p>
    <w:tbl>
      <w:tblPr>
        <w:tblStyle w:val="a3"/>
        <w:tblW w:w="0" w:type="auto"/>
        <w:tblInd w:w="1008" w:type="dxa"/>
        <w:tblLook w:val="01E0" w:firstRow="1" w:lastRow="1" w:firstColumn="1" w:lastColumn="1" w:noHBand="0" w:noVBand="0"/>
      </w:tblPr>
      <w:tblGrid>
        <w:gridCol w:w="840"/>
        <w:gridCol w:w="840"/>
        <w:gridCol w:w="876"/>
        <w:gridCol w:w="876"/>
      </w:tblGrid>
      <w:tr w:rsidR="001911AB" w:rsidRPr="001E4A95">
        <w:trPr>
          <w:trHeight w:val="345"/>
        </w:trPr>
        <w:tc>
          <w:tcPr>
            <w:tcW w:w="840" w:type="dxa"/>
            <w:vMerge w:val="restart"/>
            <w:tcBorders>
              <w:top w:val="nil"/>
              <w:left w:val="nil"/>
              <w:bottom w:val="nil"/>
              <w:right w:val="single" w:sz="4" w:space="0" w:color="auto"/>
            </w:tcBorders>
            <w:vAlign w:val="center"/>
          </w:tcPr>
          <w:p w:rsidR="001911AB" w:rsidRPr="001E4A95" w:rsidRDefault="001911AB" w:rsidP="000660F8">
            <w:pPr>
              <w:autoSpaceDE w:val="0"/>
              <w:autoSpaceDN w:val="0"/>
              <w:adjustRightInd w:val="0"/>
              <w:ind w:left="-108" w:right="-168"/>
              <w:jc w:val="center"/>
              <w:rPr>
                <w:i/>
                <w:lang w:val="en-US"/>
              </w:rPr>
            </w:pPr>
            <w:r>
              <w:rPr>
                <w:i/>
                <w:lang w:val="en-US"/>
              </w:rPr>
              <w:t>X</w:t>
            </w:r>
            <w:r w:rsidRPr="001E4A95">
              <w:rPr>
                <w:i/>
                <w:lang w:val="en-US"/>
              </w:rPr>
              <w:t>:</w:t>
            </w:r>
          </w:p>
        </w:tc>
        <w:tc>
          <w:tcPr>
            <w:tcW w:w="840" w:type="dxa"/>
            <w:tcBorders>
              <w:left w:val="single" w:sz="4" w:space="0" w:color="auto"/>
            </w:tcBorders>
            <w:vAlign w:val="center"/>
          </w:tcPr>
          <w:p w:rsidR="001911AB" w:rsidRPr="001E4A95" w:rsidRDefault="001911AB" w:rsidP="000660F8">
            <w:pPr>
              <w:autoSpaceDE w:val="0"/>
              <w:autoSpaceDN w:val="0"/>
              <w:adjustRightInd w:val="0"/>
              <w:jc w:val="center"/>
              <w:rPr>
                <w:i/>
                <w:lang w:val="en-US"/>
              </w:rPr>
            </w:pPr>
            <w:r>
              <w:rPr>
                <w:i/>
                <w:lang w:val="en-US"/>
              </w:rPr>
              <w:t>x</w:t>
            </w:r>
            <w:r w:rsidRPr="001911AB">
              <w:rPr>
                <w:i/>
                <w:vertAlign w:val="subscript"/>
                <w:lang w:val="en-US"/>
              </w:rPr>
              <w:t>i</w:t>
            </w:r>
          </w:p>
        </w:tc>
        <w:tc>
          <w:tcPr>
            <w:tcW w:w="876" w:type="dxa"/>
            <w:vAlign w:val="center"/>
          </w:tcPr>
          <w:p w:rsidR="001911AB" w:rsidRPr="001E4A95" w:rsidRDefault="001911AB" w:rsidP="000660F8">
            <w:pPr>
              <w:autoSpaceDE w:val="0"/>
              <w:autoSpaceDN w:val="0"/>
              <w:adjustRightInd w:val="0"/>
              <w:jc w:val="center"/>
              <w:rPr>
                <w:lang w:val="en-US"/>
              </w:rPr>
            </w:pPr>
            <w:r w:rsidRPr="001E4A95">
              <w:rPr>
                <w:lang w:val="en-US"/>
              </w:rPr>
              <w:t>1</w:t>
            </w:r>
          </w:p>
        </w:tc>
        <w:tc>
          <w:tcPr>
            <w:tcW w:w="876" w:type="dxa"/>
            <w:vAlign w:val="center"/>
          </w:tcPr>
          <w:p w:rsidR="001911AB" w:rsidRPr="001E4A95" w:rsidRDefault="001911AB" w:rsidP="000660F8">
            <w:pPr>
              <w:autoSpaceDE w:val="0"/>
              <w:autoSpaceDN w:val="0"/>
              <w:adjustRightInd w:val="0"/>
              <w:jc w:val="center"/>
              <w:rPr>
                <w:lang w:val="en-US"/>
              </w:rPr>
            </w:pPr>
            <w:r>
              <w:rPr>
                <w:lang w:val="en-US"/>
              </w:rPr>
              <w:t>2</w:t>
            </w:r>
          </w:p>
        </w:tc>
      </w:tr>
      <w:tr w:rsidR="001911AB" w:rsidRPr="001E4A95">
        <w:trPr>
          <w:trHeight w:val="425"/>
        </w:trPr>
        <w:tc>
          <w:tcPr>
            <w:tcW w:w="840" w:type="dxa"/>
            <w:vMerge/>
            <w:tcBorders>
              <w:top w:val="nil"/>
              <w:left w:val="nil"/>
              <w:bottom w:val="nil"/>
              <w:right w:val="single" w:sz="4" w:space="0" w:color="auto"/>
            </w:tcBorders>
          </w:tcPr>
          <w:p w:rsidR="001911AB" w:rsidRPr="001E4A95" w:rsidRDefault="001911AB" w:rsidP="000660F8">
            <w:pPr>
              <w:autoSpaceDE w:val="0"/>
              <w:autoSpaceDN w:val="0"/>
              <w:adjustRightInd w:val="0"/>
              <w:jc w:val="center"/>
              <w:rPr>
                <w:i/>
                <w:lang w:val="en-US"/>
              </w:rPr>
            </w:pPr>
          </w:p>
        </w:tc>
        <w:tc>
          <w:tcPr>
            <w:tcW w:w="840" w:type="dxa"/>
            <w:tcBorders>
              <w:left w:val="single" w:sz="4" w:space="0" w:color="auto"/>
            </w:tcBorders>
            <w:vAlign w:val="center"/>
          </w:tcPr>
          <w:p w:rsidR="001911AB" w:rsidRPr="001E4A95" w:rsidRDefault="001911AB" w:rsidP="000660F8">
            <w:pPr>
              <w:autoSpaceDE w:val="0"/>
              <w:autoSpaceDN w:val="0"/>
              <w:adjustRightInd w:val="0"/>
              <w:jc w:val="center"/>
              <w:rPr>
                <w:i/>
                <w:lang w:val="en-US"/>
              </w:rPr>
            </w:pPr>
            <w:r w:rsidRPr="001E4A95">
              <w:rPr>
                <w:i/>
                <w:lang w:val="en-US"/>
              </w:rPr>
              <w:t>p</w:t>
            </w:r>
            <w:r>
              <w:rPr>
                <w:i/>
                <w:vertAlign w:val="subscript"/>
                <w:lang w:val="en-US"/>
              </w:rPr>
              <w:t>i</w:t>
            </w:r>
          </w:p>
        </w:tc>
        <w:tc>
          <w:tcPr>
            <w:tcW w:w="876" w:type="dxa"/>
            <w:vAlign w:val="center"/>
          </w:tcPr>
          <w:p w:rsidR="001911AB" w:rsidRPr="001E4A95" w:rsidRDefault="001911AB" w:rsidP="000660F8">
            <w:pPr>
              <w:autoSpaceDE w:val="0"/>
              <w:autoSpaceDN w:val="0"/>
              <w:adjustRightInd w:val="0"/>
              <w:jc w:val="center"/>
              <w:rPr>
                <w:lang w:val="en-US"/>
              </w:rPr>
            </w:pPr>
            <w:r w:rsidRPr="001E4A95">
              <w:rPr>
                <w:lang w:val="en-US"/>
              </w:rPr>
              <w:t>0,</w:t>
            </w:r>
            <w:r>
              <w:rPr>
                <w:lang w:val="en-US"/>
              </w:rPr>
              <w:t>8</w:t>
            </w:r>
          </w:p>
        </w:tc>
        <w:tc>
          <w:tcPr>
            <w:tcW w:w="876" w:type="dxa"/>
            <w:vAlign w:val="center"/>
          </w:tcPr>
          <w:p w:rsidR="001911AB" w:rsidRPr="001E4A95" w:rsidRDefault="001911AB" w:rsidP="000660F8">
            <w:pPr>
              <w:autoSpaceDE w:val="0"/>
              <w:autoSpaceDN w:val="0"/>
              <w:adjustRightInd w:val="0"/>
              <w:jc w:val="center"/>
              <w:rPr>
                <w:lang w:val="en-US"/>
              </w:rPr>
            </w:pPr>
            <w:r w:rsidRPr="001E4A95">
              <w:rPr>
                <w:lang w:val="en-US"/>
              </w:rPr>
              <w:t>0,</w:t>
            </w:r>
            <w:r>
              <w:rPr>
                <w:lang w:val="en-US"/>
              </w:rPr>
              <w:t>2</w:t>
            </w:r>
          </w:p>
        </w:tc>
      </w:tr>
    </w:tbl>
    <w:p w:rsidR="001911AB" w:rsidRPr="001911AB" w:rsidRDefault="001911AB" w:rsidP="001911AB">
      <w:pPr>
        <w:shd w:val="clear" w:color="auto" w:fill="FFFFFF"/>
        <w:autoSpaceDE w:val="0"/>
        <w:autoSpaceDN w:val="0"/>
        <w:adjustRightInd w:val="0"/>
      </w:pPr>
      <w:r>
        <w:t>и</w:t>
      </w:r>
    </w:p>
    <w:tbl>
      <w:tblPr>
        <w:tblStyle w:val="a3"/>
        <w:tblW w:w="0" w:type="auto"/>
        <w:tblInd w:w="1008" w:type="dxa"/>
        <w:tblLook w:val="01E0" w:firstRow="1" w:lastRow="1" w:firstColumn="1" w:lastColumn="1" w:noHBand="0" w:noVBand="0"/>
      </w:tblPr>
      <w:tblGrid>
        <w:gridCol w:w="840"/>
        <w:gridCol w:w="840"/>
        <w:gridCol w:w="876"/>
        <w:gridCol w:w="876"/>
        <w:gridCol w:w="876"/>
        <w:gridCol w:w="876"/>
      </w:tblGrid>
      <w:tr w:rsidR="001911AB" w:rsidRPr="001E4A95">
        <w:trPr>
          <w:trHeight w:val="345"/>
        </w:trPr>
        <w:tc>
          <w:tcPr>
            <w:tcW w:w="840" w:type="dxa"/>
            <w:vMerge w:val="restart"/>
            <w:tcBorders>
              <w:top w:val="nil"/>
              <w:left w:val="nil"/>
              <w:bottom w:val="nil"/>
              <w:right w:val="single" w:sz="4" w:space="0" w:color="auto"/>
            </w:tcBorders>
            <w:vAlign w:val="center"/>
          </w:tcPr>
          <w:p w:rsidR="001911AB" w:rsidRPr="001E4A95" w:rsidRDefault="001911AB" w:rsidP="000660F8">
            <w:pPr>
              <w:autoSpaceDE w:val="0"/>
              <w:autoSpaceDN w:val="0"/>
              <w:adjustRightInd w:val="0"/>
              <w:ind w:left="-108" w:right="-168"/>
              <w:jc w:val="center"/>
              <w:rPr>
                <w:i/>
                <w:lang w:val="en-US"/>
              </w:rPr>
            </w:pPr>
            <w:r>
              <w:rPr>
                <w:i/>
                <w:lang w:val="en-US"/>
              </w:rPr>
              <w:t>Y</w:t>
            </w:r>
            <w:r w:rsidRPr="001E4A95">
              <w:rPr>
                <w:i/>
                <w:lang w:val="en-US"/>
              </w:rPr>
              <w:t>:</w:t>
            </w:r>
          </w:p>
        </w:tc>
        <w:tc>
          <w:tcPr>
            <w:tcW w:w="840" w:type="dxa"/>
            <w:tcBorders>
              <w:left w:val="single" w:sz="4" w:space="0" w:color="auto"/>
            </w:tcBorders>
            <w:vAlign w:val="center"/>
          </w:tcPr>
          <w:p w:rsidR="001911AB" w:rsidRPr="001E4A95" w:rsidRDefault="001911AB" w:rsidP="000660F8">
            <w:pPr>
              <w:autoSpaceDE w:val="0"/>
              <w:autoSpaceDN w:val="0"/>
              <w:adjustRightInd w:val="0"/>
              <w:jc w:val="center"/>
              <w:rPr>
                <w:i/>
                <w:lang w:val="en-US"/>
              </w:rPr>
            </w:pPr>
            <w:r>
              <w:rPr>
                <w:i/>
                <w:lang w:val="en-US"/>
              </w:rPr>
              <w:t>y</w:t>
            </w:r>
            <w:r w:rsidRPr="004C2FFA">
              <w:rPr>
                <w:i/>
                <w:vertAlign w:val="subscript"/>
                <w:lang w:val="en-US"/>
              </w:rPr>
              <w:t>j</w:t>
            </w:r>
          </w:p>
        </w:tc>
        <w:tc>
          <w:tcPr>
            <w:tcW w:w="876" w:type="dxa"/>
            <w:vAlign w:val="center"/>
          </w:tcPr>
          <w:p w:rsidR="001911AB" w:rsidRPr="001E4A95" w:rsidRDefault="001911AB" w:rsidP="000660F8">
            <w:pPr>
              <w:autoSpaceDE w:val="0"/>
              <w:autoSpaceDN w:val="0"/>
              <w:adjustRightInd w:val="0"/>
              <w:jc w:val="center"/>
              <w:rPr>
                <w:lang w:val="en-US"/>
              </w:rPr>
            </w:pPr>
            <w:r>
              <w:rPr>
                <w:lang w:val="en-US"/>
              </w:rPr>
              <w:t>-</w:t>
            </w:r>
            <w:r w:rsidRPr="001E4A95">
              <w:rPr>
                <w:lang w:val="en-US"/>
              </w:rPr>
              <w:t>1</w:t>
            </w:r>
          </w:p>
        </w:tc>
        <w:tc>
          <w:tcPr>
            <w:tcW w:w="876" w:type="dxa"/>
            <w:vAlign w:val="center"/>
          </w:tcPr>
          <w:p w:rsidR="001911AB" w:rsidRPr="001E4A95" w:rsidRDefault="001911AB" w:rsidP="000660F8">
            <w:pPr>
              <w:autoSpaceDE w:val="0"/>
              <w:autoSpaceDN w:val="0"/>
              <w:adjustRightInd w:val="0"/>
              <w:jc w:val="center"/>
              <w:rPr>
                <w:lang w:val="en-US"/>
              </w:rPr>
            </w:pPr>
            <w:r>
              <w:rPr>
                <w:lang w:val="en-US"/>
              </w:rPr>
              <w:t>0</w:t>
            </w:r>
          </w:p>
        </w:tc>
        <w:tc>
          <w:tcPr>
            <w:tcW w:w="876" w:type="dxa"/>
            <w:vAlign w:val="center"/>
          </w:tcPr>
          <w:p w:rsidR="001911AB" w:rsidRPr="001E4A95" w:rsidRDefault="001911AB" w:rsidP="000660F8">
            <w:pPr>
              <w:autoSpaceDE w:val="0"/>
              <w:autoSpaceDN w:val="0"/>
              <w:adjustRightInd w:val="0"/>
              <w:jc w:val="center"/>
              <w:rPr>
                <w:lang w:val="en-US"/>
              </w:rPr>
            </w:pPr>
            <w:r>
              <w:rPr>
                <w:lang w:val="en-US"/>
              </w:rPr>
              <w:t>1</w:t>
            </w:r>
          </w:p>
        </w:tc>
        <w:tc>
          <w:tcPr>
            <w:tcW w:w="876" w:type="dxa"/>
            <w:vAlign w:val="center"/>
          </w:tcPr>
          <w:p w:rsidR="001911AB" w:rsidRPr="001E4A95" w:rsidRDefault="001911AB" w:rsidP="000660F8">
            <w:pPr>
              <w:autoSpaceDE w:val="0"/>
              <w:autoSpaceDN w:val="0"/>
              <w:adjustRightInd w:val="0"/>
              <w:jc w:val="center"/>
              <w:rPr>
                <w:lang w:val="en-US"/>
              </w:rPr>
            </w:pPr>
            <w:r>
              <w:rPr>
                <w:lang w:val="en-US"/>
              </w:rPr>
              <w:t>2</w:t>
            </w:r>
          </w:p>
        </w:tc>
      </w:tr>
      <w:tr w:rsidR="001911AB" w:rsidRPr="001E4A95">
        <w:trPr>
          <w:trHeight w:val="425"/>
        </w:trPr>
        <w:tc>
          <w:tcPr>
            <w:tcW w:w="840" w:type="dxa"/>
            <w:vMerge/>
            <w:tcBorders>
              <w:top w:val="nil"/>
              <w:left w:val="nil"/>
              <w:bottom w:val="nil"/>
              <w:right w:val="single" w:sz="4" w:space="0" w:color="auto"/>
            </w:tcBorders>
          </w:tcPr>
          <w:p w:rsidR="001911AB" w:rsidRPr="001E4A95" w:rsidRDefault="001911AB" w:rsidP="000660F8">
            <w:pPr>
              <w:autoSpaceDE w:val="0"/>
              <w:autoSpaceDN w:val="0"/>
              <w:adjustRightInd w:val="0"/>
              <w:jc w:val="center"/>
              <w:rPr>
                <w:i/>
                <w:lang w:val="en-US"/>
              </w:rPr>
            </w:pPr>
          </w:p>
        </w:tc>
        <w:tc>
          <w:tcPr>
            <w:tcW w:w="840" w:type="dxa"/>
            <w:tcBorders>
              <w:left w:val="single" w:sz="4" w:space="0" w:color="auto"/>
            </w:tcBorders>
            <w:vAlign w:val="center"/>
          </w:tcPr>
          <w:p w:rsidR="001911AB" w:rsidRPr="001E4A95" w:rsidRDefault="001911AB" w:rsidP="000660F8">
            <w:pPr>
              <w:autoSpaceDE w:val="0"/>
              <w:autoSpaceDN w:val="0"/>
              <w:adjustRightInd w:val="0"/>
              <w:jc w:val="center"/>
              <w:rPr>
                <w:i/>
                <w:lang w:val="en-US"/>
              </w:rPr>
            </w:pPr>
            <w:r w:rsidRPr="001E4A95">
              <w:rPr>
                <w:i/>
                <w:lang w:val="en-US"/>
              </w:rPr>
              <w:t>p</w:t>
            </w:r>
            <w:r>
              <w:rPr>
                <w:i/>
                <w:vertAlign w:val="subscript"/>
                <w:lang w:val="en-US"/>
              </w:rPr>
              <w:t>j</w:t>
            </w:r>
          </w:p>
        </w:tc>
        <w:tc>
          <w:tcPr>
            <w:tcW w:w="876" w:type="dxa"/>
            <w:vAlign w:val="center"/>
          </w:tcPr>
          <w:p w:rsidR="001911AB" w:rsidRPr="001E4A95" w:rsidRDefault="001911AB" w:rsidP="000660F8">
            <w:pPr>
              <w:autoSpaceDE w:val="0"/>
              <w:autoSpaceDN w:val="0"/>
              <w:adjustRightInd w:val="0"/>
              <w:jc w:val="center"/>
              <w:rPr>
                <w:lang w:val="en-US"/>
              </w:rPr>
            </w:pPr>
            <w:r w:rsidRPr="001E4A95">
              <w:rPr>
                <w:lang w:val="en-US"/>
              </w:rPr>
              <w:t>0,</w:t>
            </w:r>
            <w:r>
              <w:rPr>
                <w:lang w:val="en-US"/>
              </w:rPr>
              <w:t>2</w:t>
            </w:r>
          </w:p>
        </w:tc>
        <w:tc>
          <w:tcPr>
            <w:tcW w:w="876" w:type="dxa"/>
            <w:vAlign w:val="center"/>
          </w:tcPr>
          <w:p w:rsidR="001911AB" w:rsidRPr="001E4A95" w:rsidRDefault="001911AB" w:rsidP="000660F8">
            <w:pPr>
              <w:autoSpaceDE w:val="0"/>
              <w:autoSpaceDN w:val="0"/>
              <w:adjustRightInd w:val="0"/>
              <w:jc w:val="center"/>
              <w:rPr>
                <w:lang w:val="en-US"/>
              </w:rPr>
            </w:pPr>
            <w:r w:rsidRPr="001E4A95">
              <w:rPr>
                <w:lang w:val="en-US"/>
              </w:rPr>
              <w:t>0,</w:t>
            </w:r>
            <w:r>
              <w:rPr>
                <w:lang w:val="en-US"/>
              </w:rPr>
              <w:t>3</w:t>
            </w:r>
          </w:p>
        </w:tc>
        <w:tc>
          <w:tcPr>
            <w:tcW w:w="876" w:type="dxa"/>
            <w:vAlign w:val="center"/>
          </w:tcPr>
          <w:p w:rsidR="001911AB" w:rsidRPr="001E4A95" w:rsidRDefault="001911AB" w:rsidP="000660F8">
            <w:pPr>
              <w:autoSpaceDE w:val="0"/>
              <w:autoSpaceDN w:val="0"/>
              <w:adjustRightInd w:val="0"/>
              <w:jc w:val="center"/>
              <w:rPr>
                <w:lang w:val="en-US"/>
              </w:rPr>
            </w:pPr>
            <w:r w:rsidRPr="001E4A95">
              <w:rPr>
                <w:lang w:val="en-US"/>
              </w:rPr>
              <w:t>0,</w:t>
            </w:r>
            <w:r>
              <w:rPr>
                <w:lang w:val="en-US"/>
              </w:rPr>
              <w:t>3</w:t>
            </w:r>
          </w:p>
        </w:tc>
        <w:tc>
          <w:tcPr>
            <w:tcW w:w="876" w:type="dxa"/>
            <w:vAlign w:val="center"/>
          </w:tcPr>
          <w:p w:rsidR="001911AB" w:rsidRPr="001E4A95" w:rsidRDefault="001911AB" w:rsidP="000660F8">
            <w:pPr>
              <w:autoSpaceDE w:val="0"/>
              <w:autoSpaceDN w:val="0"/>
              <w:adjustRightInd w:val="0"/>
              <w:jc w:val="center"/>
              <w:rPr>
                <w:lang w:val="en-US"/>
              </w:rPr>
            </w:pPr>
            <w:r w:rsidRPr="001E4A95">
              <w:rPr>
                <w:lang w:val="en-US"/>
              </w:rPr>
              <w:t>0,</w:t>
            </w:r>
            <w:r>
              <w:rPr>
                <w:lang w:val="en-US"/>
              </w:rPr>
              <w:t>2</w:t>
            </w:r>
          </w:p>
        </w:tc>
      </w:tr>
    </w:tbl>
    <w:p w:rsidR="00CA5620" w:rsidRDefault="00CA5620" w:rsidP="00553B1C">
      <w:pPr>
        <w:jc w:val="both"/>
      </w:pPr>
      <w:r w:rsidRPr="001E4A95">
        <w:t>Найдем математические ожидания и средние квадратические отклонения этих случайных величин:</w:t>
      </w:r>
    </w:p>
    <w:p w:rsidR="00503802" w:rsidRDefault="00E01417" w:rsidP="00503802">
      <w:pPr>
        <w:jc w:val="center"/>
      </w:pPr>
      <w:r w:rsidRPr="00503802">
        <w:rPr>
          <w:position w:val="-28"/>
        </w:rPr>
        <w:object w:dxaOrig="4280" w:dyaOrig="680">
          <v:shape id="_x0000_i1243" type="#_x0000_t75" style="width:213.75pt;height:33.75pt" o:ole="">
            <v:imagedata r:id="rId411" o:title=""/>
          </v:shape>
          <o:OLEObject Type="Embed" ProgID="Equation.3" ShapeID="_x0000_i1243" DrawAspect="Content" ObjectID="_1469871501" r:id="rId412"/>
        </w:object>
      </w:r>
    </w:p>
    <w:p w:rsidR="00503802" w:rsidRDefault="00E01417" w:rsidP="00503802">
      <w:pPr>
        <w:jc w:val="center"/>
      </w:pPr>
      <w:r w:rsidRPr="00503802">
        <w:rPr>
          <w:position w:val="-28"/>
        </w:rPr>
        <w:object w:dxaOrig="4200" w:dyaOrig="680">
          <v:shape id="_x0000_i1244" type="#_x0000_t75" style="width:210pt;height:33.75pt" o:ole="">
            <v:imagedata r:id="rId413" o:title=""/>
          </v:shape>
          <o:OLEObject Type="Embed" ProgID="Equation.3" ShapeID="_x0000_i1244" DrawAspect="Content" ObjectID="_1469871502" r:id="rId414"/>
        </w:object>
      </w:r>
    </w:p>
    <w:p w:rsidR="00503802" w:rsidRDefault="00E01417" w:rsidP="00E01417">
      <w:pPr>
        <w:jc w:val="center"/>
      </w:pPr>
      <w:r w:rsidRPr="00E01417">
        <w:rPr>
          <w:position w:val="-12"/>
        </w:rPr>
        <w:object w:dxaOrig="3860" w:dyaOrig="380">
          <v:shape id="_x0000_i1245" type="#_x0000_t75" style="width:192.75pt;height:18.75pt" o:ole="">
            <v:imagedata r:id="rId415" o:title=""/>
          </v:shape>
          <o:OLEObject Type="Embed" ProgID="Equation.3" ShapeID="_x0000_i1245" DrawAspect="Content" ObjectID="_1469871503" r:id="rId416"/>
        </w:object>
      </w:r>
      <w:r>
        <w:t xml:space="preserve">, </w:t>
      </w:r>
      <w:r w:rsidR="00D81EB6" w:rsidRPr="00E01417">
        <w:rPr>
          <w:position w:val="-12"/>
        </w:rPr>
        <w:object w:dxaOrig="2720" w:dyaOrig="400">
          <v:shape id="_x0000_i1246" type="#_x0000_t75" style="width:135.75pt;height:20.25pt" o:ole="">
            <v:imagedata r:id="rId417" o:title=""/>
          </v:shape>
          <o:OLEObject Type="Embed" ProgID="Equation.3" ShapeID="_x0000_i1246" DrawAspect="Content" ObjectID="_1469871504" r:id="rId418"/>
        </w:object>
      </w:r>
    </w:p>
    <w:p w:rsidR="00503802" w:rsidRDefault="00D81EB6" w:rsidP="00D81EB6">
      <w:pPr>
        <w:jc w:val="center"/>
      </w:pPr>
      <w:r w:rsidRPr="00D81EB6">
        <w:rPr>
          <w:position w:val="-30"/>
        </w:rPr>
        <w:object w:dxaOrig="6259" w:dyaOrig="700">
          <v:shape id="_x0000_i1247" type="#_x0000_t75" style="width:312.75pt;height:35.25pt" o:ole="">
            <v:imagedata r:id="rId419" o:title=""/>
          </v:shape>
          <o:OLEObject Type="Embed" ProgID="Equation.3" ShapeID="_x0000_i1247" DrawAspect="Content" ObjectID="_1469871505" r:id="rId420"/>
        </w:object>
      </w:r>
    </w:p>
    <w:p w:rsidR="00D81EB6" w:rsidRDefault="00D81EB6" w:rsidP="00D81EB6">
      <w:pPr>
        <w:jc w:val="center"/>
      </w:pPr>
      <w:r w:rsidRPr="00D81EB6">
        <w:rPr>
          <w:position w:val="-30"/>
        </w:rPr>
        <w:object w:dxaOrig="6340" w:dyaOrig="700">
          <v:shape id="_x0000_i1248" type="#_x0000_t75" style="width:317.25pt;height:35.25pt" o:ole="">
            <v:imagedata r:id="rId421" o:title=""/>
          </v:shape>
          <o:OLEObject Type="Embed" ProgID="Equation.3" ShapeID="_x0000_i1248" DrawAspect="Content" ObjectID="_1469871506" r:id="rId422"/>
        </w:object>
      </w:r>
    </w:p>
    <w:p w:rsidR="00503802" w:rsidRDefault="00D81EB6" w:rsidP="00D81EB6">
      <w:pPr>
        <w:jc w:val="center"/>
      </w:pPr>
      <w:r w:rsidRPr="00D81EB6">
        <w:rPr>
          <w:position w:val="-14"/>
        </w:rPr>
        <w:object w:dxaOrig="3739" w:dyaOrig="400">
          <v:shape id="_x0000_i1249" type="#_x0000_t75" style="width:186.75pt;height:20.25pt" o:ole="">
            <v:imagedata r:id="rId423" o:title=""/>
          </v:shape>
          <o:OLEObject Type="Embed" ProgID="Equation.3" ShapeID="_x0000_i1249" DrawAspect="Content" ObjectID="_1469871507" r:id="rId424"/>
        </w:object>
      </w:r>
      <w:r>
        <w:t xml:space="preserve">, </w:t>
      </w:r>
      <w:r w:rsidRPr="00D81EB6">
        <w:rPr>
          <w:position w:val="-14"/>
        </w:rPr>
        <w:object w:dxaOrig="2840" w:dyaOrig="420">
          <v:shape id="_x0000_i1250" type="#_x0000_t75" style="width:141.75pt;height:21pt" o:ole="">
            <v:imagedata r:id="rId425" o:title=""/>
          </v:shape>
          <o:OLEObject Type="Embed" ProgID="Equation.3" ShapeID="_x0000_i1250" DrawAspect="Content" ObjectID="_1469871508" r:id="rId426"/>
        </w:object>
      </w:r>
    </w:p>
    <w:p w:rsidR="00A775DB" w:rsidRDefault="00CA5620" w:rsidP="004C4562">
      <w:pPr>
        <w:jc w:val="both"/>
        <w:rPr>
          <w:i/>
          <w:iCs/>
        </w:rPr>
      </w:pPr>
      <w:r w:rsidRPr="001E4A95">
        <w:t xml:space="preserve">Для нахождения математического ожидания </w:t>
      </w:r>
      <w:r w:rsidRPr="001E4A95">
        <w:rPr>
          <w:i/>
          <w:iCs/>
          <w:lang w:val="en-US"/>
        </w:rPr>
        <w:t>M</w:t>
      </w:r>
      <w:r w:rsidRPr="001E4A95">
        <w:rPr>
          <w:i/>
          <w:iCs/>
        </w:rPr>
        <w:t>(</w:t>
      </w:r>
      <w:r w:rsidRPr="001E4A95">
        <w:rPr>
          <w:i/>
          <w:iCs/>
          <w:lang w:val="en-US"/>
        </w:rPr>
        <w:t>XY</w:t>
      </w:r>
      <w:r w:rsidRPr="001E4A95">
        <w:rPr>
          <w:i/>
          <w:iCs/>
        </w:rPr>
        <w:t xml:space="preserve">) </w:t>
      </w:r>
      <w:r w:rsidR="00D81EB6">
        <w:t>произве</w:t>
      </w:r>
      <w:r w:rsidRPr="001E4A95">
        <w:t xml:space="preserve">дения случайных величин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 xml:space="preserve"> </w:t>
      </w:r>
      <w:r w:rsidRPr="001E4A95">
        <w:t xml:space="preserve">можно было составить закон </w:t>
      </w:r>
      <w:r w:rsidR="00D81EB6">
        <w:t>р</w:t>
      </w:r>
      <w:r w:rsidRPr="001E4A95">
        <w:t>аспределения произведения</w:t>
      </w:r>
      <w:r w:rsidR="00D81EB6">
        <w:t xml:space="preserve"> двух дискретных случайных вели</w:t>
      </w:r>
      <w:r w:rsidRPr="001E4A95">
        <w:t xml:space="preserve">чин (с вероятностями его значений из табл. 5.2), а затем по нему найти </w:t>
      </w:r>
      <w:r w:rsidRPr="001E4A95">
        <w:rPr>
          <w:i/>
          <w:iCs/>
          <w:lang w:val="en-US"/>
        </w:rPr>
        <w:t>M</w:t>
      </w:r>
      <w:r w:rsidR="00D81EB6">
        <w:rPr>
          <w:i/>
          <w:iCs/>
        </w:rPr>
        <w:t>(</w:t>
      </w:r>
      <w:r w:rsidRPr="001E4A95">
        <w:rPr>
          <w:i/>
          <w:iCs/>
          <w:lang w:val="en-US"/>
        </w:rPr>
        <w:t>XY</w:t>
      </w:r>
      <w:r w:rsidRPr="001E4A95">
        <w:rPr>
          <w:i/>
          <w:iCs/>
        </w:rPr>
        <w:t>)</w:t>
      </w:r>
    </w:p>
    <w:p w:rsidR="00A775DB" w:rsidRDefault="00A775DB" w:rsidP="0086286E">
      <w:pPr>
        <w:rPr>
          <w:i/>
          <w:iCs/>
        </w:rPr>
      </w:pPr>
      <w:r w:rsidRPr="00A775DB">
        <w:rPr>
          <w:iCs/>
        </w:rPr>
        <w:t>Закон распределения</w:t>
      </w:r>
      <w:r>
        <w:rPr>
          <w:i/>
          <w:iCs/>
        </w:rPr>
        <w:t xml:space="preserve"> </w:t>
      </w:r>
      <w:r w:rsidRPr="001E4A95">
        <w:rPr>
          <w:i/>
          <w:iCs/>
        </w:rPr>
        <w:t>(</w:t>
      </w:r>
      <w:r w:rsidRPr="001E4A95">
        <w:rPr>
          <w:i/>
          <w:iCs/>
          <w:lang w:val="en-US"/>
        </w:rPr>
        <w:t>XY</w:t>
      </w:r>
      <w:r w:rsidRPr="001E4A95">
        <w:rPr>
          <w:i/>
          <w:iCs/>
        </w:rPr>
        <w:t>)</w:t>
      </w:r>
      <w:r>
        <w:rPr>
          <w:i/>
          <w:iCs/>
        </w:rPr>
        <w:t xml:space="preserve"> </w:t>
      </w:r>
      <w:r w:rsidRPr="00A775DB">
        <w:rPr>
          <w:iCs/>
        </w:rPr>
        <w:t>имеет вид:</w:t>
      </w:r>
    </w:p>
    <w:tbl>
      <w:tblPr>
        <w:tblStyle w:val="a3"/>
        <w:tblW w:w="0" w:type="auto"/>
        <w:tblInd w:w="1008" w:type="dxa"/>
        <w:tblLook w:val="01E0" w:firstRow="1" w:lastRow="1" w:firstColumn="1" w:lastColumn="1" w:noHBand="0" w:noVBand="0"/>
      </w:tblPr>
      <w:tblGrid>
        <w:gridCol w:w="840"/>
        <w:gridCol w:w="876"/>
        <w:gridCol w:w="876"/>
        <w:gridCol w:w="876"/>
        <w:gridCol w:w="876"/>
        <w:gridCol w:w="876"/>
        <w:gridCol w:w="876"/>
      </w:tblGrid>
      <w:tr w:rsidR="00A775DB" w:rsidRPr="001E4A95">
        <w:trPr>
          <w:trHeight w:val="345"/>
        </w:trPr>
        <w:tc>
          <w:tcPr>
            <w:tcW w:w="840" w:type="dxa"/>
            <w:tcBorders>
              <w:left w:val="single" w:sz="4" w:space="0" w:color="auto"/>
            </w:tcBorders>
            <w:vAlign w:val="center"/>
          </w:tcPr>
          <w:p w:rsidR="00A775DB" w:rsidRPr="00A775DB" w:rsidRDefault="00A775DB" w:rsidP="00A775DB">
            <w:pPr>
              <w:autoSpaceDE w:val="0"/>
              <w:autoSpaceDN w:val="0"/>
              <w:adjustRightInd w:val="0"/>
              <w:jc w:val="center"/>
              <w:rPr>
                <w:i/>
                <w:lang w:val="en-US"/>
              </w:rPr>
            </w:pPr>
            <w:r w:rsidRPr="00A775DB">
              <w:t>(</w:t>
            </w:r>
            <w:r w:rsidRPr="00A775DB">
              <w:rPr>
                <w:i/>
              </w:rPr>
              <w:t>х</w:t>
            </w:r>
            <w:r>
              <w:rPr>
                <w:i/>
                <w:lang w:val="en-US"/>
              </w:rPr>
              <w:t>y</w:t>
            </w:r>
            <w:r w:rsidRPr="00A775DB">
              <w:t>)</w:t>
            </w:r>
            <w:r w:rsidRPr="00A775DB">
              <w:rPr>
                <w:i/>
                <w:vertAlign w:val="subscript"/>
                <w:lang w:val="en-US"/>
              </w:rPr>
              <w:t>k</w:t>
            </w:r>
          </w:p>
        </w:tc>
        <w:tc>
          <w:tcPr>
            <w:tcW w:w="876" w:type="dxa"/>
            <w:vAlign w:val="center"/>
          </w:tcPr>
          <w:p w:rsidR="00A775DB" w:rsidRDefault="00A775DB" w:rsidP="00A775DB">
            <w:pPr>
              <w:autoSpaceDE w:val="0"/>
              <w:autoSpaceDN w:val="0"/>
              <w:adjustRightInd w:val="0"/>
              <w:jc w:val="center"/>
              <w:rPr>
                <w:lang w:val="en-US"/>
              </w:rPr>
            </w:pPr>
            <w:r>
              <w:rPr>
                <w:lang w:val="en-US"/>
              </w:rPr>
              <w:t>-2</w:t>
            </w:r>
          </w:p>
        </w:tc>
        <w:tc>
          <w:tcPr>
            <w:tcW w:w="876" w:type="dxa"/>
            <w:vAlign w:val="center"/>
          </w:tcPr>
          <w:p w:rsidR="00A775DB" w:rsidRPr="001E4A95" w:rsidRDefault="00A775DB" w:rsidP="00A775DB">
            <w:pPr>
              <w:autoSpaceDE w:val="0"/>
              <w:autoSpaceDN w:val="0"/>
              <w:adjustRightInd w:val="0"/>
              <w:jc w:val="center"/>
              <w:rPr>
                <w:lang w:val="en-US"/>
              </w:rPr>
            </w:pPr>
            <w:r>
              <w:rPr>
                <w:lang w:val="en-US"/>
              </w:rPr>
              <w:t>-</w:t>
            </w:r>
            <w:r w:rsidRPr="001E4A95">
              <w:rPr>
                <w:lang w:val="en-US"/>
              </w:rPr>
              <w:t>1</w:t>
            </w:r>
          </w:p>
        </w:tc>
        <w:tc>
          <w:tcPr>
            <w:tcW w:w="876" w:type="dxa"/>
            <w:vAlign w:val="center"/>
          </w:tcPr>
          <w:p w:rsidR="00A775DB" w:rsidRPr="001E4A95" w:rsidRDefault="00A775DB" w:rsidP="00A775DB">
            <w:pPr>
              <w:autoSpaceDE w:val="0"/>
              <w:autoSpaceDN w:val="0"/>
              <w:adjustRightInd w:val="0"/>
              <w:jc w:val="center"/>
              <w:rPr>
                <w:lang w:val="en-US"/>
              </w:rPr>
            </w:pPr>
            <w:r>
              <w:rPr>
                <w:lang w:val="en-US"/>
              </w:rPr>
              <w:t>0</w:t>
            </w:r>
          </w:p>
        </w:tc>
        <w:tc>
          <w:tcPr>
            <w:tcW w:w="876" w:type="dxa"/>
            <w:vAlign w:val="center"/>
          </w:tcPr>
          <w:p w:rsidR="00A775DB" w:rsidRPr="001E4A95" w:rsidRDefault="00A775DB" w:rsidP="00A775DB">
            <w:pPr>
              <w:autoSpaceDE w:val="0"/>
              <w:autoSpaceDN w:val="0"/>
              <w:adjustRightInd w:val="0"/>
              <w:jc w:val="center"/>
              <w:rPr>
                <w:lang w:val="en-US"/>
              </w:rPr>
            </w:pPr>
            <w:r>
              <w:rPr>
                <w:lang w:val="en-US"/>
              </w:rPr>
              <w:t>1</w:t>
            </w:r>
          </w:p>
        </w:tc>
        <w:tc>
          <w:tcPr>
            <w:tcW w:w="876" w:type="dxa"/>
            <w:vAlign w:val="center"/>
          </w:tcPr>
          <w:p w:rsidR="00A775DB" w:rsidRPr="001E4A95" w:rsidRDefault="00A775DB" w:rsidP="00A775DB">
            <w:pPr>
              <w:autoSpaceDE w:val="0"/>
              <w:autoSpaceDN w:val="0"/>
              <w:adjustRightInd w:val="0"/>
              <w:jc w:val="center"/>
              <w:rPr>
                <w:lang w:val="en-US"/>
              </w:rPr>
            </w:pPr>
            <w:r>
              <w:rPr>
                <w:lang w:val="en-US"/>
              </w:rPr>
              <w:t>2</w:t>
            </w:r>
          </w:p>
        </w:tc>
        <w:tc>
          <w:tcPr>
            <w:tcW w:w="876" w:type="dxa"/>
            <w:vAlign w:val="center"/>
          </w:tcPr>
          <w:p w:rsidR="00A775DB" w:rsidRPr="00A775DB" w:rsidRDefault="00A775DB" w:rsidP="00A775DB">
            <w:pPr>
              <w:autoSpaceDE w:val="0"/>
              <w:autoSpaceDN w:val="0"/>
              <w:adjustRightInd w:val="0"/>
              <w:jc w:val="center"/>
            </w:pPr>
            <w:r>
              <w:t>4</w:t>
            </w:r>
          </w:p>
        </w:tc>
      </w:tr>
      <w:tr w:rsidR="00A775DB" w:rsidRPr="001E4A95">
        <w:trPr>
          <w:trHeight w:val="425"/>
        </w:trPr>
        <w:tc>
          <w:tcPr>
            <w:tcW w:w="840" w:type="dxa"/>
            <w:tcBorders>
              <w:left w:val="single" w:sz="4" w:space="0" w:color="auto"/>
            </w:tcBorders>
            <w:vAlign w:val="center"/>
          </w:tcPr>
          <w:p w:rsidR="00A775DB" w:rsidRPr="001E4A95" w:rsidRDefault="00A775DB" w:rsidP="00A775DB">
            <w:pPr>
              <w:autoSpaceDE w:val="0"/>
              <w:autoSpaceDN w:val="0"/>
              <w:adjustRightInd w:val="0"/>
              <w:jc w:val="center"/>
              <w:rPr>
                <w:i/>
                <w:lang w:val="en-US"/>
              </w:rPr>
            </w:pPr>
            <w:r w:rsidRPr="001E4A95">
              <w:rPr>
                <w:i/>
                <w:lang w:val="en-US"/>
              </w:rPr>
              <w:t>p</w:t>
            </w:r>
            <w:r w:rsidRPr="00A775DB">
              <w:rPr>
                <w:i/>
                <w:vertAlign w:val="subscript"/>
                <w:lang w:val="en-US"/>
              </w:rPr>
              <w:t>k</w:t>
            </w:r>
          </w:p>
        </w:tc>
        <w:tc>
          <w:tcPr>
            <w:tcW w:w="876" w:type="dxa"/>
            <w:vAlign w:val="center"/>
          </w:tcPr>
          <w:p w:rsidR="00A775DB" w:rsidRPr="00A775DB" w:rsidRDefault="00A775DB" w:rsidP="00A775DB">
            <w:pPr>
              <w:autoSpaceDE w:val="0"/>
              <w:autoSpaceDN w:val="0"/>
              <w:adjustRightInd w:val="0"/>
              <w:jc w:val="center"/>
            </w:pPr>
            <w:r>
              <w:rPr>
                <w:lang w:val="en-US"/>
              </w:rPr>
              <w:t>0</w:t>
            </w:r>
            <w:r>
              <w:t>,1</w:t>
            </w:r>
          </w:p>
        </w:tc>
        <w:tc>
          <w:tcPr>
            <w:tcW w:w="876" w:type="dxa"/>
            <w:vAlign w:val="center"/>
          </w:tcPr>
          <w:p w:rsidR="00A775DB" w:rsidRPr="00A775DB" w:rsidRDefault="00A775DB" w:rsidP="00A775DB">
            <w:pPr>
              <w:autoSpaceDE w:val="0"/>
              <w:autoSpaceDN w:val="0"/>
              <w:adjustRightInd w:val="0"/>
              <w:jc w:val="center"/>
            </w:pPr>
            <w:r w:rsidRPr="001E4A95">
              <w:rPr>
                <w:lang w:val="en-US"/>
              </w:rPr>
              <w:t>0,</w:t>
            </w:r>
            <w:r>
              <w:t>1</w:t>
            </w:r>
          </w:p>
        </w:tc>
        <w:tc>
          <w:tcPr>
            <w:tcW w:w="876" w:type="dxa"/>
            <w:vAlign w:val="center"/>
          </w:tcPr>
          <w:p w:rsidR="00A775DB" w:rsidRPr="001E4A95" w:rsidRDefault="00A775DB" w:rsidP="00A775DB">
            <w:pPr>
              <w:autoSpaceDE w:val="0"/>
              <w:autoSpaceDN w:val="0"/>
              <w:adjustRightInd w:val="0"/>
              <w:jc w:val="center"/>
              <w:rPr>
                <w:lang w:val="en-US"/>
              </w:rPr>
            </w:pPr>
            <w:r w:rsidRPr="001E4A95">
              <w:rPr>
                <w:lang w:val="en-US"/>
              </w:rPr>
              <w:t>0,</w:t>
            </w:r>
            <w:r>
              <w:rPr>
                <w:lang w:val="en-US"/>
              </w:rPr>
              <w:t>3</w:t>
            </w:r>
          </w:p>
        </w:tc>
        <w:tc>
          <w:tcPr>
            <w:tcW w:w="876" w:type="dxa"/>
            <w:vAlign w:val="center"/>
          </w:tcPr>
          <w:p w:rsidR="00A775DB" w:rsidRPr="001E4A95" w:rsidRDefault="00A775DB" w:rsidP="00A775DB">
            <w:pPr>
              <w:autoSpaceDE w:val="0"/>
              <w:autoSpaceDN w:val="0"/>
              <w:adjustRightInd w:val="0"/>
              <w:jc w:val="center"/>
              <w:rPr>
                <w:lang w:val="en-US"/>
              </w:rPr>
            </w:pPr>
            <w:r w:rsidRPr="001E4A95">
              <w:rPr>
                <w:lang w:val="en-US"/>
              </w:rPr>
              <w:t>0,</w:t>
            </w:r>
            <w:r>
              <w:rPr>
                <w:lang w:val="en-US"/>
              </w:rPr>
              <w:t>3</w:t>
            </w:r>
          </w:p>
        </w:tc>
        <w:tc>
          <w:tcPr>
            <w:tcW w:w="876" w:type="dxa"/>
            <w:vAlign w:val="center"/>
          </w:tcPr>
          <w:p w:rsidR="00A775DB" w:rsidRPr="00A775DB" w:rsidRDefault="00A775DB" w:rsidP="00A775DB">
            <w:pPr>
              <w:autoSpaceDE w:val="0"/>
              <w:autoSpaceDN w:val="0"/>
              <w:adjustRightInd w:val="0"/>
              <w:jc w:val="center"/>
            </w:pPr>
            <w:r>
              <w:t>0,15</w:t>
            </w:r>
          </w:p>
        </w:tc>
        <w:tc>
          <w:tcPr>
            <w:tcW w:w="876" w:type="dxa"/>
            <w:vAlign w:val="center"/>
          </w:tcPr>
          <w:p w:rsidR="00A775DB" w:rsidRPr="00A775DB" w:rsidRDefault="00A775DB" w:rsidP="00A775DB">
            <w:pPr>
              <w:autoSpaceDE w:val="0"/>
              <w:autoSpaceDN w:val="0"/>
              <w:adjustRightInd w:val="0"/>
              <w:jc w:val="center"/>
            </w:pPr>
            <w:r>
              <w:t>0,05</w:t>
            </w:r>
          </w:p>
        </w:tc>
      </w:tr>
    </w:tbl>
    <w:p w:rsidR="00CA5620" w:rsidRDefault="00CA5620" w:rsidP="004C4562">
      <w:pPr>
        <w:jc w:val="both"/>
      </w:pPr>
      <w:r w:rsidRPr="001E4A95">
        <w:t xml:space="preserve">Но делать это вовсе не обязательно. </w:t>
      </w:r>
      <w:r w:rsidRPr="001E4A95">
        <w:rPr>
          <w:i/>
          <w:iCs/>
          <w:lang w:val="en-US"/>
        </w:rPr>
        <w:t>M</w:t>
      </w:r>
      <w:r w:rsidRPr="001E4A95">
        <w:rPr>
          <w:i/>
          <w:iCs/>
        </w:rPr>
        <w:t>(</w:t>
      </w:r>
      <w:r w:rsidRPr="001E4A95">
        <w:rPr>
          <w:i/>
          <w:iCs/>
          <w:lang w:val="en-US"/>
        </w:rPr>
        <w:t>XY</w:t>
      </w:r>
      <w:r w:rsidRPr="001E4A95">
        <w:rPr>
          <w:i/>
          <w:iCs/>
        </w:rPr>
        <w:t xml:space="preserve">) </w:t>
      </w:r>
      <w:r w:rsidRPr="001E4A95">
        <w:t xml:space="preserve">Можно найти непосредственно по табл. 5.2 распределения двумерной случайной величины </w:t>
      </w:r>
      <w:r w:rsidRPr="001E4A95">
        <w:rPr>
          <w:i/>
          <w:iCs/>
        </w:rPr>
        <w:t>(</w:t>
      </w:r>
      <w:r w:rsidRPr="001E4A95">
        <w:rPr>
          <w:i/>
          <w:iCs/>
          <w:lang w:val="en-US"/>
        </w:rPr>
        <w:t>X</w:t>
      </w:r>
      <w:r w:rsidRPr="001E4A95">
        <w:rPr>
          <w:i/>
          <w:iCs/>
        </w:rPr>
        <w:t>,</w:t>
      </w:r>
      <w:r w:rsidRPr="001E4A95">
        <w:rPr>
          <w:i/>
          <w:iCs/>
          <w:lang w:val="en-US"/>
        </w:rPr>
        <w:t>Y</w:t>
      </w:r>
      <w:r w:rsidRPr="001E4A95">
        <w:rPr>
          <w:i/>
          <w:iCs/>
        </w:rPr>
        <w:t xml:space="preserve">) </w:t>
      </w:r>
      <w:r w:rsidRPr="001E4A95">
        <w:t>по формуле:</w:t>
      </w:r>
    </w:p>
    <w:p w:rsidR="00A775DB" w:rsidRDefault="00A775DB" w:rsidP="00A775DB">
      <w:pPr>
        <w:jc w:val="center"/>
      </w:pPr>
      <w:r w:rsidRPr="00A775DB">
        <w:rPr>
          <w:position w:val="-30"/>
        </w:rPr>
        <w:object w:dxaOrig="2340" w:dyaOrig="700">
          <v:shape id="_x0000_i1251" type="#_x0000_t75" style="width:117pt;height:35.25pt" o:ole="">
            <v:imagedata r:id="rId427" o:title=""/>
          </v:shape>
          <o:OLEObject Type="Embed" ProgID="Equation.3" ShapeID="_x0000_i1251" DrawAspect="Content" ObjectID="_1469871509" r:id="rId428"/>
        </w:object>
      </w:r>
      <w:r>
        <w:t>,</w:t>
      </w:r>
    </w:p>
    <w:p w:rsidR="00A775DB" w:rsidRDefault="00A775DB" w:rsidP="004C4562">
      <w:pPr>
        <w:jc w:val="both"/>
      </w:pPr>
      <w:r>
        <w:t xml:space="preserve">где двойная сумма означает суммирование по всем </w:t>
      </w:r>
      <w:r>
        <w:rPr>
          <w:lang w:val="en-US"/>
        </w:rPr>
        <w:t>nm</w:t>
      </w:r>
      <w:r>
        <w:t xml:space="preserve"> клеткам таблицы (</w:t>
      </w:r>
      <w:r>
        <w:rPr>
          <w:lang w:val="en-US"/>
        </w:rPr>
        <w:t>n</w:t>
      </w:r>
      <w:r>
        <w:t xml:space="preserve"> – число строк, </w:t>
      </w:r>
      <w:r>
        <w:rPr>
          <w:lang w:val="en-US"/>
        </w:rPr>
        <w:t>m</w:t>
      </w:r>
      <w:r>
        <w:t xml:space="preserve"> – число столбцов):</w:t>
      </w:r>
    </w:p>
    <w:p w:rsidR="00A775DB" w:rsidRPr="00A775DB" w:rsidRDefault="000A3936" w:rsidP="00A775DB">
      <w:pPr>
        <w:jc w:val="center"/>
      </w:pPr>
      <w:r w:rsidRPr="00A775DB">
        <w:rPr>
          <w:position w:val="-28"/>
        </w:rPr>
        <w:object w:dxaOrig="6340" w:dyaOrig="680">
          <v:shape id="_x0000_i1252" type="#_x0000_t75" style="width:317.25pt;height:33.75pt" o:ole="">
            <v:imagedata r:id="rId429" o:title=""/>
          </v:shape>
          <o:OLEObject Type="Embed" ProgID="Equation.3" ShapeID="_x0000_i1252" DrawAspect="Content" ObjectID="_1469871510" r:id="rId430"/>
        </w:object>
      </w:r>
    </w:p>
    <w:p w:rsidR="00CA5620" w:rsidRDefault="000A3936" w:rsidP="0086286E">
      <w:r>
        <w:t>Вычислим ковариацию</w:t>
      </w:r>
      <w:r w:rsidRPr="000A3936">
        <w:rPr>
          <w:i/>
          <w:lang w:val="en-US"/>
        </w:rPr>
        <w:t>K</w:t>
      </w:r>
      <w:r w:rsidRPr="000A3936">
        <w:rPr>
          <w:i/>
          <w:vertAlign w:val="subscript"/>
          <w:lang w:val="en-US"/>
        </w:rPr>
        <w:t>xy</w:t>
      </w:r>
      <w:r w:rsidRPr="000A3936">
        <w:rPr>
          <w:vertAlign w:val="subscript"/>
        </w:rPr>
        <w:t xml:space="preserve"> </w:t>
      </w:r>
      <w:r>
        <w:t>по формуле:</w:t>
      </w:r>
    </w:p>
    <w:p w:rsidR="000A3936" w:rsidRDefault="000A3936" w:rsidP="000A3936">
      <w:pPr>
        <w:jc w:val="center"/>
      </w:pPr>
      <w:r w:rsidRPr="000A3936">
        <w:rPr>
          <w:i/>
          <w:lang w:val="en-US"/>
        </w:rPr>
        <w:t>K</w:t>
      </w:r>
      <w:r w:rsidRPr="000A3936">
        <w:rPr>
          <w:i/>
          <w:vertAlign w:val="subscript"/>
          <w:lang w:val="en-US"/>
        </w:rPr>
        <w:t>xy</w:t>
      </w:r>
      <w:r w:rsidRPr="000A3936">
        <w:t xml:space="preserve"> = </w:t>
      </w:r>
      <w:r w:rsidRPr="003B47AC">
        <w:rPr>
          <w:position w:val="-10"/>
        </w:rPr>
        <w:object w:dxaOrig="820" w:dyaOrig="320">
          <v:shape id="_x0000_i1253" type="#_x0000_t75" style="width:41.25pt;height:15.75pt" o:ole="">
            <v:imagedata r:id="rId431" o:title=""/>
          </v:shape>
          <o:OLEObject Type="Embed" ProgID="Equation.3" ShapeID="_x0000_i1253" DrawAspect="Content" ObjectID="_1469871511" r:id="rId432"/>
        </w:object>
      </w:r>
      <w:r>
        <w:t xml:space="preserve"> – </w:t>
      </w:r>
      <w:r w:rsidRPr="000A3936">
        <w:rPr>
          <w:i/>
          <w:lang w:val="en-US"/>
        </w:rPr>
        <w:t>a</w:t>
      </w:r>
      <w:r w:rsidRPr="000A3936">
        <w:rPr>
          <w:i/>
          <w:vertAlign w:val="subscript"/>
          <w:lang w:val="en-US"/>
        </w:rPr>
        <w:t>x</w:t>
      </w:r>
      <w:r w:rsidRPr="000A3936">
        <w:rPr>
          <w:i/>
          <w:lang w:val="en-US"/>
        </w:rPr>
        <w:t>a</w:t>
      </w:r>
      <w:r w:rsidRPr="000A3936">
        <w:rPr>
          <w:i/>
          <w:vertAlign w:val="subscript"/>
          <w:lang w:val="en-US"/>
        </w:rPr>
        <w:t>y</w:t>
      </w:r>
      <w:r w:rsidRPr="000A3936">
        <w:t xml:space="preserve"> = 0</w:t>
      </w:r>
      <w:r>
        <w:t>,</w:t>
      </w:r>
      <w:r w:rsidRPr="000A3936">
        <w:t>5</w:t>
      </w:r>
      <w:r>
        <w:t>-1,2*0,5 = -0,1.</w:t>
      </w:r>
    </w:p>
    <w:p w:rsidR="000A3936" w:rsidRDefault="000A3936" w:rsidP="000A3936">
      <w:r>
        <w:t>Вычислим коэффициент корреляции ρ по формуле:</w:t>
      </w:r>
    </w:p>
    <w:p w:rsidR="000A3936" w:rsidRPr="000A3936" w:rsidRDefault="004F0CA9" w:rsidP="000A3936">
      <w:pPr>
        <w:jc w:val="center"/>
      </w:pPr>
      <w:r w:rsidRPr="000A3936">
        <w:rPr>
          <w:position w:val="-32"/>
        </w:rPr>
        <w:object w:dxaOrig="3260" w:dyaOrig="740">
          <v:shape id="_x0000_i1254" type="#_x0000_t75" style="width:162.75pt;height:36.75pt" o:ole="">
            <v:imagedata r:id="rId433" o:title=""/>
          </v:shape>
          <o:OLEObject Type="Embed" ProgID="Equation.3" ShapeID="_x0000_i1254" DrawAspect="Content" ObjectID="_1469871512" r:id="rId434"/>
        </w:object>
      </w:r>
    </w:p>
    <w:p w:rsidR="00CA5620" w:rsidRDefault="00CA5620" w:rsidP="004C4562">
      <w:pPr>
        <w:shd w:val="clear" w:color="auto" w:fill="FFFFFF"/>
        <w:autoSpaceDE w:val="0"/>
        <w:autoSpaceDN w:val="0"/>
        <w:adjustRightInd w:val="0"/>
        <w:jc w:val="both"/>
      </w:pPr>
      <w:r w:rsidRPr="001E4A95">
        <w:t xml:space="preserve">т.е. между случайными величинами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 xml:space="preserve"> </w:t>
      </w:r>
      <w:r w:rsidRPr="001E4A95">
        <w:t>существует отрицательная линейная зависимость; следовательно, при увеличении (уменьшении) одной из случайных величин другая имеет некоторую тенденцию уменьшаться (увеличиваться).</w:t>
      </w:r>
    </w:p>
    <w:p w:rsidR="00111335" w:rsidRPr="001E4A95" w:rsidRDefault="00111335" w:rsidP="0086286E">
      <w:pPr>
        <w:shd w:val="clear" w:color="auto" w:fill="FFFFFF"/>
        <w:autoSpaceDE w:val="0"/>
        <w:autoSpaceDN w:val="0"/>
        <w:adjustRightInd w:val="0"/>
      </w:pPr>
    </w:p>
    <w:p w:rsidR="004F0CA9" w:rsidRPr="004F0CA9" w:rsidRDefault="00CA5620" w:rsidP="0086286E">
      <w:pPr>
        <w:shd w:val="clear" w:color="auto" w:fill="FFFFFF"/>
        <w:autoSpaceDE w:val="0"/>
        <w:autoSpaceDN w:val="0"/>
        <w:adjustRightInd w:val="0"/>
        <w:rPr>
          <w:b/>
          <w:bCs/>
        </w:rPr>
      </w:pPr>
      <w:r w:rsidRPr="004F0CA9">
        <w:rPr>
          <w:b/>
          <w:bCs/>
        </w:rPr>
        <w:t>Пример 5.</w:t>
      </w:r>
      <w:r w:rsidR="004C4562">
        <w:rPr>
          <w:b/>
          <w:bCs/>
        </w:rPr>
        <w:t>5</w:t>
      </w:r>
    </w:p>
    <w:p w:rsidR="004F0CA9" w:rsidRDefault="00CA5620" w:rsidP="004C4562">
      <w:pPr>
        <w:shd w:val="clear" w:color="auto" w:fill="FFFFFF"/>
        <w:autoSpaceDE w:val="0"/>
        <w:autoSpaceDN w:val="0"/>
        <w:adjustRightInd w:val="0"/>
        <w:jc w:val="both"/>
      </w:pPr>
      <w:r w:rsidRPr="001E4A95">
        <w:t>По данным примера 5.3 определить:</w:t>
      </w:r>
    </w:p>
    <w:p w:rsidR="004F0CA9" w:rsidRDefault="00CA5620" w:rsidP="004C4562">
      <w:pPr>
        <w:shd w:val="clear" w:color="auto" w:fill="FFFFFF"/>
        <w:autoSpaceDE w:val="0"/>
        <w:autoSpaceDN w:val="0"/>
        <w:adjustRightInd w:val="0"/>
        <w:ind w:firstLine="540"/>
        <w:jc w:val="both"/>
        <w:rPr>
          <w:i/>
          <w:iCs/>
        </w:rPr>
      </w:pPr>
      <w:r w:rsidRPr="001E4A95">
        <w:t>а) ковариацию и коэффициент корреляции случай</w:t>
      </w:r>
      <w:r w:rsidR="004F0CA9">
        <w:t>ны</w:t>
      </w:r>
      <w:r w:rsidRPr="001E4A95">
        <w:t xml:space="preserve">х величин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w:t>
      </w:r>
    </w:p>
    <w:p w:rsidR="004F0CA9" w:rsidRDefault="00CA5620" w:rsidP="004C4562">
      <w:pPr>
        <w:shd w:val="clear" w:color="auto" w:fill="FFFFFF"/>
        <w:autoSpaceDE w:val="0"/>
        <w:autoSpaceDN w:val="0"/>
        <w:adjustRightInd w:val="0"/>
        <w:ind w:firstLine="540"/>
        <w:jc w:val="both"/>
      </w:pPr>
      <w:r w:rsidRPr="001E4A95">
        <w:t>б) коррелированы или некоррелированы эти случайные величины.</w:t>
      </w:r>
    </w:p>
    <w:p w:rsidR="004F0CA9" w:rsidRPr="004F0CA9" w:rsidRDefault="00CA5620" w:rsidP="004F0CA9">
      <w:pPr>
        <w:shd w:val="clear" w:color="auto" w:fill="FFFFFF"/>
        <w:autoSpaceDE w:val="0"/>
        <w:autoSpaceDN w:val="0"/>
        <w:adjustRightInd w:val="0"/>
        <w:rPr>
          <w:b/>
        </w:rPr>
      </w:pPr>
      <w:r w:rsidRPr="004F0CA9">
        <w:rPr>
          <w:b/>
        </w:rPr>
        <w:t>Решение</w:t>
      </w:r>
    </w:p>
    <w:p w:rsidR="00CA5620" w:rsidRDefault="00CA5620" w:rsidP="004C4562">
      <w:pPr>
        <w:shd w:val="clear" w:color="auto" w:fill="FFFFFF"/>
        <w:autoSpaceDE w:val="0"/>
        <w:autoSpaceDN w:val="0"/>
        <w:adjustRightInd w:val="0"/>
        <w:jc w:val="both"/>
      </w:pPr>
      <w:r w:rsidRPr="001E4A95">
        <w:t xml:space="preserve">а) Вначале найдем математические ожидания </w:t>
      </w:r>
      <w:r w:rsidRPr="001E4A95">
        <w:rPr>
          <w:i/>
          <w:iCs/>
        </w:rPr>
        <w:t>а</w:t>
      </w:r>
      <w:r w:rsidRPr="001E4A95">
        <w:rPr>
          <w:i/>
          <w:iCs/>
          <w:vertAlign w:val="subscript"/>
        </w:rPr>
        <w:t>х</w:t>
      </w:r>
      <w:r w:rsidRPr="001E4A95">
        <w:rPr>
          <w:i/>
          <w:iCs/>
        </w:rPr>
        <w:t xml:space="preserve">= М{Х) </w:t>
      </w:r>
      <w:r w:rsidRPr="001E4A95">
        <w:t xml:space="preserve">и </w:t>
      </w:r>
      <w:r w:rsidRPr="001E4A95">
        <w:rPr>
          <w:i/>
          <w:iCs/>
          <w:lang w:val="en-US"/>
        </w:rPr>
        <w:t>a</w:t>
      </w:r>
      <w:r w:rsidRPr="001E4A95">
        <w:rPr>
          <w:i/>
          <w:iCs/>
          <w:vertAlign w:val="subscript"/>
          <w:lang w:val="en-US"/>
        </w:rPr>
        <w:t>y</w:t>
      </w:r>
      <w:r w:rsidRPr="001E4A95">
        <w:rPr>
          <w:i/>
          <w:iCs/>
        </w:rPr>
        <w:t xml:space="preserve">= </w:t>
      </w:r>
      <w:r w:rsidRPr="001E4A95">
        <w:rPr>
          <w:i/>
          <w:iCs/>
          <w:lang w:val="en-US"/>
        </w:rPr>
        <w:t>M</w:t>
      </w:r>
      <w:r w:rsidRPr="001E4A95">
        <w:rPr>
          <w:i/>
          <w:iCs/>
        </w:rPr>
        <w:t>(</w:t>
      </w:r>
      <w:r w:rsidRPr="001E4A95">
        <w:rPr>
          <w:i/>
          <w:iCs/>
          <w:lang w:val="en-US"/>
        </w:rPr>
        <w:t>Y</w:t>
      </w:r>
      <w:r w:rsidRPr="001E4A95">
        <w:rPr>
          <w:i/>
          <w:iCs/>
        </w:rPr>
        <w:t>)</w:t>
      </w:r>
      <w:r w:rsidR="004F0CA9" w:rsidRPr="004F0CA9">
        <w:t xml:space="preserve"> </w:t>
      </w:r>
      <w:r w:rsidR="004F0CA9" w:rsidRPr="001E4A95">
        <w:t>по формулам</w:t>
      </w:r>
      <w:r w:rsidR="004F0CA9">
        <w:t>:</w:t>
      </w:r>
    </w:p>
    <w:p w:rsidR="004F0CA9" w:rsidRDefault="00CD493B" w:rsidP="004F0CA9">
      <w:pPr>
        <w:shd w:val="clear" w:color="auto" w:fill="FFFFFF"/>
        <w:autoSpaceDE w:val="0"/>
        <w:autoSpaceDN w:val="0"/>
        <w:adjustRightInd w:val="0"/>
        <w:jc w:val="center"/>
      </w:pPr>
      <w:r w:rsidRPr="004F0CA9">
        <w:rPr>
          <w:position w:val="-24"/>
        </w:rPr>
        <w:object w:dxaOrig="4660" w:dyaOrig="639">
          <v:shape id="_x0000_i1255" type="#_x0000_t75" style="width:233.25pt;height:32.25pt" o:ole="">
            <v:imagedata r:id="rId435" o:title=""/>
          </v:shape>
          <o:OLEObject Type="Embed" ProgID="Equation.3" ShapeID="_x0000_i1255" DrawAspect="Content" ObjectID="_1469871513" r:id="rId436"/>
        </w:object>
      </w:r>
    </w:p>
    <w:p w:rsidR="00CA5620" w:rsidRPr="001E4A95" w:rsidRDefault="00CA5620" w:rsidP="004C4562">
      <w:pPr>
        <w:shd w:val="clear" w:color="auto" w:fill="FFFFFF"/>
        <w:autoSpaceDE w:val="0"/>
        <w:autoSpaceDN w:val="0"/>
        <w:adjustRightInd w:val="0"/>
        <w:jc w:val="both"/>
      </w:pPr>
      <w:r w:rsidRPr="001E4A95">
        <w:t xml:space="preserve">Аналогично </w:t>
      </w:r>
      <w:r w:rsidRPr="001E4A95">
        <w:rPr>
          <w:i/>
          <w:iCs/>
        </w:rPr>
        <w:t>а</w:t>
      </w:r>
      <w:r w:rsidRPr="001E4A95">
        <w:rPr>
          <w:i/>
          <w:iCs/>
          <w:vertAlign w:val="subscript"/>
        </w:rPr>
        <w:t>у</w:t>
      </w:r>
      <w:r w:rsidRPr="001E4A95">
        <w:rPr>
          <w:i/>
          <w:iCs/>
        </w:rPr>
        <w:t xml:space="preserve"> </w:t>
      </w:r>
      <w:r w:rsidRPr="001E4A95">
        <w:t xml:space="preserve">= 0 (то, что </w:t>
      </w:r>
      <w:r w:rsidRPr="001E4A95">
        <w:rPr>
          <w:i/>
          <w:iCs/>
        </w:rPr>
        <w:t>а</w:t>
      </w:r>
      <w:r w:rsidRPr="001E4A95">
        <w:rPr>
          <w:i/>
          <w:iCs/>
          <w:vertAlign w:val="subscript"/>
        </w:rPr>
        <w:t>х</w:t>
      </w:r>
      <w:r w:rsidRPr="001E4A95">
        <w:rPr>
          <w:i/>
          <w:iCs/>
        </w:rPr>
        <w:t xml:space="preserve"> </w:t>
      </w:r>
      <w:r w:rsidRPr="001E4A95">
        <w:t xml:space="preserve">= </w:t>
      </w:r>
      <w:r w:rsidRPr="001E4A95">
        <w:rPr>
          <w:i/>
          <w:iCs/>
        </w:rPr>
        <w:t>а</w:t>
      </w:r>
      <w:r w:rsidRPr="001E4A95">
        <w:rPr>
          <w:i/>
          <w:iCs/>
          <w:vertAlign w:val="subscript"/>
        </w:rPr>
        <w:t>у</w:t>
      </w:r>
      <w:r w:rsidRPr="001E4A95">
        <w:rPr>
          <w:i/>
          <w:iCs/>
        </w:rPr>
        <w:t xml:space="preserve"> =</w:t>
      </w:r>
      <w:r w:rsidRPr="001E4A95">
        <w:t xml:space="preserve"> 0, очевидно из соображения симметрии распределения в круге, из которой следует, что центр его массы лежит в начале координат).</w:t>
      </w:r>
    </w:p>
    <w:p w:rsidR="00CA5620" w:rsidRDefault="00CA5620" w:rsidP="0086286E">
      <w:r w:rsidRPr="001E4A95">
        <w:t xml:space="preserve">По формуле </w:t>
      </w:r>
      <w:r w:rsidRPr="001E4A95">
        <w:rPr>
          <w:bCs/>
        </w:rPr>
        <w:t xml:space="preserve">(5.34) </w:t>
      </w:r>
      <w:r w:rsidRPr="001E4A95">
        <w:t>ковариация</w:t>
      </w:r>
      <w:r w:rsidR="00CD493B">
        <w:t>:</w:t>
      </w:r>
    </w:p>
    <w:p w:rsidR="00CD493B" w:rsidRDefault="00CD493B" w:rsidP="00CD493B">
      <w:pPr>
        <w:jc w:val="center"/>
      </w:pPr>
      <w:r w:rsidRPr="00CD493B">
        <w:rPr>
          <w:position w:val="-24"/>
        </w:rPr>
        <w:object w:dxaOrig="6020" w:dyaOrig="639">
          <v:shape id="_x0000_i1256" type="#_x0000_t75" style="width:300.75pt;height:32.25pt" o:ole="">
            <v:imagedata r:id="rId437" o:title=""/>
          </v:shape>
          <o:OLEObject Type="Embed" ProgID="Equation.3" ShapeID="_x0000_i1256" DrawAspect="Content" ObjectID="_1469871514" r:id="rId438"/>
        </w:object>
      </w:r>
    </w:p>
    <w:p w:rsidR="00CD493B" w:rsidRDefault="00CD493B" w:rsidP="00CD493B">
      <w:pPr>
        <w:jc w:val="center"/>
      </w:pPr>
      <w:r w:rsidRPr="003B47AC">
        <w:rPr>
          <w:position w:val="-32"/>
        </w:rPr>
        <w:object w:dxaOrig="4599" w:dyaOrig="760">
          <v:shape id="_x0000_i1257" type="#_x0000_t75" style="width:230.25pt;height:38.25pt" o:ole="">
            <v:imagedata r:id="rId439" o:title=""/>
          </v:shape>
          <o:OLEObject Type="Embed" ProgID="Equation.3" ShapeID="_x0000_i1257" DrawAspect="Content" ObjectID="_1469871515" r:id="rId440"/>
        </w:object>
      </w:r>
    </w:p>
    <w:p w:rsidR="00CD493B" w:rsidRDefault="00CD493B" w:rsidP="0086286E">
      <w:r>
        <w:t xml:space="preserve">Соответственно коэффициент корреляции </w:t>
      </w:r>
      <w:r w:rsidR="00CB212A" w:rsidRPr="000A3936">
        <w:rPr>
          <w:position w:val="-32"/>
        </w:rPr>
        <w:object w:dxaOrig="1440" w:dyaOrig="740">
          <v:shape id="_x0000_i1258" type="#_x0000_t75" style="width:1in;height:36.75pt" o:ole="">
            <v:imagedata r:id="rId441" o:title=""/>
          </v:shape>
          <o:OLEObject Type="Embed" ProgID="Equation.3" ShapeID="_x0000_i1258" DrawAspect="Content" ObjectID="_1469871516" r:id="rId442"/>
        </w:object>
      </w:r>
      <w:r>
        <w:t>.</w:t>
      </w:r>
    </w:p>
    <w:p w:rsidR="00CA5620" w:rsidRDefault="00CA5620" w:rsidP="004C4562">
      <w:pPr>
        <w:jc w:val="both"/>
      </w:pPr>
      <w:r w:rsidRPr="001E4A95">
        <w:t xml:space="preserve">б) Так как р = 0, то случайные величины </w:t>
      </w:r>
      <w:r w:rsidRPr="001E4A95">
        <w:rPr>
          <w:i/>
          <w:iCs/>
          <w:smallCaps/>
          <w:lang w:val="en-US"/>
        </w:rPr>
        <w:t>X</w:t>
      </w:r>
      <w:r w:rsidRPr="001E4A95">
        <w:rPr>
          <w:i/>
          <w:iCs/>
          <w:smallCaps/>
        </w:rPr>
        <w:t xml:space="preserve"> и </w:t>
      </w:r>
      <w:r w:rsidRPr="001E4A95">
        <w:rPr>
          <w:i/>
          <w:iCs/>
          <w:smallCaps/>
          <w:lang w:val="en-US"/>
        </w:rPr>
        <w:t>Y</w:t>
      </w:r>
      <w:r w:rsidRPr="001E4A95">
        <w:rPr>
          <w:i/>
          <w:iCs/>
          <w:smallCaps/>
        </w:rPr>
        <w:t xml:space="preserve"> </w:t>
      </w:r>
      <w:r w:rsidRPr="001E4A95">
        <w:t xml:space="preserve">некоррелированы. </w:t>
      </w:r>
      <w:r w:rsidR="00CB212A">
        <w:t>У</w:t>
      </w:r>
      <w:r w:rsidRPr="001E4A95">
        <w:t>беждаемся в том, что из некоррелированности величин еще не вытекает их независимость.</w:t>
      </w:r>
    </w:p>
    <w:p w:rsidR="00CB212A" w:rsidRDefault="00CB212A" w:rsidP="0086286E"/>
    <w:p w:rsidR="00CB212A" w:rsidRDefault="00CB212A" w:rsidP="0086286E">
      <w:pPr>
        <w:rPr>
          <w:b/>
        </w:rPr>
      </w:pPr>
      <w:r w:rsidRPr="00CB212A">
        <w:rPr>
          <w:b/>
        </w:rPr>
        <w:t>Пример 5.</w:t>
      </w:r>
      <w:r w:rsidR="004C4562">
        <w:rPr>
          <w:b/>
        </w:rPr>
        <w:t>6</w:t>
      </w:r>
    </w:p>
    <w:p w:rsidR="00CB212A" w:rsidRDefault="00CB212A" w:rsidP="004C4562">
      <w:pPr>
        <w:jc w:val="both"/>
      </w:pPr>
      <w:r w:rsidRPr="00CB212A">
        <w:t xml:space="preserve">Найти плотность </w:t>
      </w:r>
      <w:r>
        <w:t xml:space="preserve">вероятности случайной величины </w:t>
      </w:r>
      <w:r w:rsidRPr="00CB212A">
        <w:rPr>
          <w:i/>
          <w:lang w:val="en-US"/>
        </w:rPr>
        <w:t>Y</w:t>
      </w:r>
      <w:r w:rsidRPr="00CB212A">
        <w:t xml:space="preserve"> = 1-</w:t>
      </w:r>
      <w:r w:rsidRPr="00CB212A">
        <w:rPr>
          <w:i/>
          <w:lang w:val="en-US"/>
        </w:rPr>
        <w:t>X</w:t>
      </w:r>
      <w:r w:rsidRPr="00CB212A">
        <w:rPr>
          <w:vertAlign w:val="superscript"/>
        </w:rPr>
        <w:t>3</w:t>
      </w:r>
      <w:r>
        <w:t xml:space="preserve">, где случайная величина </w:t>
      </w:r>
      <w:r w:rsidRPr="00CB212A">
        <w:rPr>
          <w:i/>
          <w:lang w:val="en-US"/>
        </w:rPr>
        <w:t>X</w:t>
      </w:r>
      <w:r>
        <w:rPr>
          <w:i/>
        </w:rPr>
        <w:t xml:space="preserve"> </w:t>
      </w:r>
      <w:r>
        <w:t>распределена по закону Коши с плотностью вероятности</w:t>
      </w:r>
    </w:p>
    <w:p w:rsidR="00CB212A" w:rsidRDefault="00CB212A" w:rsidP="00CB212A">
      <w:pPr>
        <w:jc w:val="center"/>
      </w:pPr>
      <w:r w:rsidRPr="00CB212A">
        <w:rPr>
          <w:position w:val="-30"/>
        </w:rPr>
        <w:object w:dxaOrig="1640" w:dyaOrig="680">
          <v:shape id="_x0000_i1259" type="#_x0000_t75" style="width:81.75pt;height:33.75pt" o:ole="">
            <v:imagedata r:id="rId443" o:title=""/>
          </v:shape>
          <o:OLEObject Type="Embed" ProgID="Equation.3" ShapeID="_x0000_i1259" DrawAspect="Content" ObjectID="_1469871517" r:id="rId444"/>
        </w:object>
      </w:r>
      <w:r>
        <w:t>.</w:t>
      </w:r>
    </w:p>
    <w:p w:rsidR="00CB212A" w:rsidRPr="00CB212A" w:rsidRDefault="00CB212A" w:rsidP="00CB212A">
      <w:pPr>
        <w:rPr>
          <w:b/>
        </w:rPr>
      </w:pPr>
      <w:r w:rsidRPr="00CB212A">
        <w:rPr>
          <w:b/>
        </w:rPr>
        <w:t>Решение</w:t>
      </w:r>
    </w:p>
    <w:p w:rsidR="00CB212A" w:rsidRDefault="00CB212A" w:rsidP="004C4562">
      <w:pPr>
        <w:jc w:val="both"/>
      </w:pPr>
      <w:r>
        <w:t xml:space="preserve">По условию </w:t>
      </w:r>
      <w:r w:rsidRPr="00CB212A">
        <w:rPr>
          <w:i/>
          <w:lang w:val="en-US"/>
        </w:rPr>
        <w:t>y</w:t>
      </w:r>
      <w:r w:rsidRPr="00CB212A">
        <w:t xml:space="preserve"> = </w:t>
      </w:r>
      <w:r w:rsidRPr="00CB212A">
        <w:rPr>
          <w:i/>
          <w:lang w:val="en-US"/>
        </w:rPr>
        <w:t>f</w:t>
      </w:r>
      <w:r w:rsidRPr="00CB212A">
        <w:t>(</w:t>
      </w:r>
      <w:r w:rsidRPr="00CB212A">
        <w:rPr>
          <w:i/>
          <w:lang w:val="en-US"/>
        </w:rPr>
        <w:t>x</w:t>
      </w:r>
      <w:r w:rsidRPr="00CB212A">
        <w:t>) = 1-</w:t>
      </w:r>
      <w:r w:rsidRPr="00CB212A">
        <w:rPr>
          <w:i/>
          <w:lang w:val="en-US"/>
        </w:rPr>
        <w:t>x</w:t>
      </w:r>
      <w:r w:rsidRPr="00CB212A">
        <w:rPr>
          <w:vertAlign w:val="superscript"/>
        </w:rPr>
        <w:t>3</w:t>
      </w:r>
      <w:r>
        <w:t xml:space="preserve">, откуда </w:t>
      </w:r>
      <w:r w:rsidRPr="00CB212A">
        <w:rPr>
          <w:position w:val="-12"/>
        </w:rPr>
        <w:object w:dxaOrig="2000" w:dyaOrig="400">
          <v:shape id="_x0000_i1260" type="#_x0000_t75" style="width:99.75pt;height:20.25pt" o:ole="">
            <v:imagedata r:id="rId445" o:title=""/>
          </v:shape>
          <o:OLEObject Type="Embed" ProgID="Equation.3" ShapeID="_x0000_i1260" DrawAspect="Content" ObjectID="_1469871518" r:id="rId446"/>
        </w:object>
      </w:r>
      <w:r>
        <w:t>. Производная (по абсолютной</w:t>
      </w:r>
      <w:r w:rsidRPr="00CB212A">
        <w:t xml:space="preserve"> </w:t>
      </w:r>
      <w:r>
        <w:t>величине):</w:t>
      </w:r>
    </w:p>
    <w:p w:rsidR="00CB212A" w:rsidRDefault="00CB212A" w:rsidP="00CB212A">
      <w:pPr>
        <w:jc w:val="center"/>
      </w:pPr>
      <w:r w:rsidRPr="00CB212A">
        <w:rPr>
          <w:position w:val="-36"/>
        </w:rPr>
        <w:object w:dxaOrig="2480" w:dyaOrig="740">
          <v:shape id="_x0000_i1261" type="#_x0000_t75" style="width:123.75pt;height:36.75pt" o:ole="">
            <v:imagedata r:id="rId447" o:title=""/>
          </v:shape>
          <o:OLEObject Type="Embed" ProgID="Equation.3" ShapeID="_x0000_i1261" DrawAspect="Content" ObjectID="_1469871519" r:id="rId448"/>
        </w:object>
      </w:r>
      <w:r>
        <w:t>.</w:t>
      </w:r>
    </w:p>
    <w:p w:rsidR="00CB212A" w:rsidRDefault="00CB212A" w:rsidP="0086286E">
      <w:r>
        <w:t>Плотность вероятности:</w:t>
      </w:r>
    </w:p>
    <w:p w:rsidR="00CB212A" w:rsidRDefault="00B414AE" w:rsidP="00CB212A">
      <w:pPr>
        <w:jc w:val="center"/>
      </w:pPr>
      <w:r w:rsidRPr="00CB212A">
        <w:rPr>
          <w:position w:val="-36"/>
        </w:rPr>
        <w:object w:dxaOrig="3320" w:dyaOrig="740">
          <v:shape id="_x0000_i1262" type="#_x0000_t75" style="width:165.75pt;height:36.75pt" o:ole="">
            <v:imagedata r:id="rId449" o:title=""/>
          </v:shape>
          <o:OLEObject Type="Embed" ProgID="Equation.3" ShapeID="_x0000_i1262" DrawAspect="Content" ObjectID="_1469871520" r:id="rId450"/>
        </w:object>
      </w:r>
    </w:p>
    <w:p w:rsidR="00CB212A" w:rsidRDefault="00CB212A" w:rsidP="0086286E"/>
    <w:p w:rsidR="00CB212A" w:rsidRPr="00B414AE" w:rsidRDefault="00B414AE" w:rsidP="0086286E">
      <w:pPr>
        <w:rPr>
          <w:b/>
        </w:rPr>
      </w:pPr>
      <w:r w:rsidRPr="00B414AE">
        <w:rPr>
          <w:b/>
        </w:rPr>
        <w:t>Пример 5.</w:t>
      </w:r>
      <w:r w:rsidR="004C4562">
        <w:rPr>
          <w:b/>
        </w:rPr>
        <w:t>7</w:t>
      </w:r>
    </w:p>
    <w:p w:rsidR="00B414AE" w:rsidRDefault="00B414AE" w:rsidP="00D638C6">
      <w:pPr>
        <w:jc w:val="both"/>
      </w:pPr>
      <w:r>
        <w:t xml:space="preserve">Найти математическое ожидание и дисперсию случайной величины </w:t>
      </w:r>
      <w:r w:rsidRPr="00B414AE">
        <w:rPr>
          <w:i/>
          <w:lang w:val="en-US"/>
        </w:rPr>
        <w:t>Y</w:t>
      </w:r>
      <w:r w:rsidRPr="00B414AE">
        <w:t xml:space="preserve"> = 2-3</w:t>
      </w:r>
      <w:r w:rsidRPr="00B414AE">
        <w:rPr>
          <w:i/>
          <w:lang w:val="en-US"/>
        </w:rPr>
        <w:t>sinX</w:t>
      </w:r>
      <w:r>
        <w:t xml:space="preserve">, если плотность вероятности случайной величины </w:t>
      </w:r>
      <w:r w:rsidRPr="00B414AE">
        <w:rPr>
          <w:i/>
          <w:lang w:val="en-US"/>
        </w:rPr>
        <w:t>X</w:t>
      </w:r>
      <w:r>
        <w:rPr>
          <w:i/>
        </w:rPr>
        <w:t xml:space="preserve"> </w:t>
      </w:r>
      <w:r>
        <w:t xml:space="preserve">есть </w:t>
      </w:r>
      <w:r w:rsidRPr="00B414AE">
        <w:rPr>
          <w:i/>
        </w:rPr>
        <w:t>φ</w:t>
      </w:r>
      <w:r>
        <w:t>(</w:t>
      </w:r>
      <w:r w:rsidRPr="00B414AE">
        <w:rPr>
          <w:i/>
        </w:rPr>
        <w:t>х</w:t>
      </w:r>
      <w:r>
        <w:t xml:space="preserve">) = </w:t>
      </w:r>
      <w:r w:rsidRPr="00B414AE">
        <w:rPr>
          <w:position w:val="-24"/>
        </w:rPr>
        <w:object w:dxaOrig="240" w:dyaOrig="620">
          <v:shape id="_x0000_i1263" type="#_x0000_t75" style="width:12pt;height:30.75pt" o:ole="">
            <v:imagedata r:id="rId451" o:title=""/>
          </v:shape>
          <o:OLEObject Type="Embed" ProgID="Equation.3" ShapeID="_x0000_i1263" DrawAspect="Content" ObjectID="_1469871521" r:id="rId452"/>
        </w:object>
      </w:r>
      <w:r w:rsidRPr="00B414AE">
        <w:rPr>
          <w:i/>
          <w:lang w:val="en-US"/>
        </w:rPr>
        <w:t>cosX</w:t>
      </w:r>
      <w:r w:rsidRPr="00B414AE">
        <w:t xml:space="preserve"> </w:t>
      </w:r>
      <w:r>
        <w:t>на</w:t>
      </w:r>
      <w:r w:rsidRPr="00B414AE">
        <w:t xml:space="preserve"> </w:t>
      </w:r>
      <w:r>
        <w:t xml:space="preserve">отрезке </w:t>
      </w:r>
      <w:r w:rsidRPr="00B414AE">
        <w:t>[-</w:t>
      </w:r>
      <w:r>
        <w:t>π</w:t>
      </w:r>
      <w:r w:rsidRPr="00B414AE">
        <w:t xml:space="preserve">/2, </w:t>
      </w:r>
      <w:r>
        <w:t>π</w:t>
      </w:r>
      <w:r w:rsidRPr="00B414AE">
        <w:t>/2]</w:t>
      </w:r>
      <w:r>
        <w:t>.</w:t>
      </w:r>
    </w:p>
    <w:p w:rsidR="00B414AE" w:rsidRPr="00B414AE" w:rsidRDefault="00B414AE" w:rsidP="0086286E">
      <w:pPr>
        <w:rPr>
          <w:b/>
        </w:rPr>
      </w:pPr>
      <w:r w:rsidRPr="00B414AE">
        <w:rPr>
          <w:b/>
        </w:rPr>
        <w:t>Решение</w:t>
      </w:r>
    </w:p>
    <w:p w:rsidR="00B414AE" w:rsidRDefault="00B414AE" w:rsidP="0086286E">
      <w:r>
        <w:t>По формуле (5.57)</w:t>
      </w:r>
    </w:p>
    <w:p w:rsidR="00B414AE" w:rsidRDefault="000660F8" w:rsidP="00B414AE">
      <w:pPr>
        <w:jc w:val="center"/>
      </w:pPr>
      <w:r w:rsidRPr="00B414AE">
        <w:rPr>
          <w:position w:val="-24"/>
        </w:rPr>
        <w:object w:dxaOrig="4200" w:dyaOrig="620">
          <v:shape id="_x0000_i1264" type="#_x0000_t75" style="width:210pt;height:30.75pt" o:ole="">
            <v:imagedata r:id="rId453" o:title=""/>
          </v:shape>
          <o:OLEObject Type="Embed" ProgID="Equation.3" ShapeID="_x0000_i1264" DrawAspect="Content" ObjectID="_1469871522" r:id="rId454"/>
        </w:object>
      </w:r>
    </w:p>
    <w:p w:rsidR="000660F8" w:rsidRDefault="000660F8" w:rsidP="000660F8">
      <w:pPr>
        <w:jc w:val="center"/>
        <w:rPr>
          <w:lang w:val="en-US"/>
        </w:rPr>
      </w:pPr>
      <w:r w:rsidRPr="00B414AE">
        <w:rPr>
          <w:position w:val="-24"/>
        </w:rPr>
        <w:object w:dxaOrig="3940" w:dyaOrig="620">
          <v:shape id="_x0000_i1265" type="#_x0000_t75" style="width:197.25pt;height:30.75pt" o:ole="">
            <v:imagedata r:id="rId455" o:title=""/>
          </v:shape>
          <o:OLEObject Type="Embed" ProgID="Equation.3" ShapeID="_x0000_i1265" DrawAspect="Content" ObjectID="_1469871523" r:id="rId456"/>
        </w:object>
      </w:r>
    </w:p>
    <w:p w:rsidR="00B414AE" w:rsidRPr="000660F8" w:rsidRDefault="00B414AE" w:rsidP="0086286E">
      <w:r>
        <w:t xml:space="preserve">Дисперсия </w:t>
      </w:r>
      <w:r w:rsidR="000660F8">
        <w:rPr>
          <w:lang w:val="en-US"/>
        </w:rPr>
        <w:t>D</w:t>
      </w:r>
      <w:r w:rsidR="000660F8" w:rsidRPr="000660F8">
        <w:t>(</w:t>
      </w:r>
      <w:r w:rsidR="000660F8">
        <w:rPr>
          <w:lang w:val="en-US"/>
        </w:rPr>
        <w:t>Y</w:t>
      </w:r>
      <w:r w:rsidR="000660F8" w:rsidRPr="000660F8">
        <w:t xml:space="preserve">) = </w:t>
      </w:r>
      <w:r w:rsidR="000660F8">
        <w:rPr>
          <w:lang w:val="en-US"/>
        </w:rPr>
        <w:t>M</w:t>
      </w:r>
      <w:r w:rsidR="000660F8" w:rsidRPr="000660F8">
        <w:t>(</w:t>
      </w:r>
      <w:r w:rsidR="000660F8">
        <w:rPr>
          <w:lang w:val="en-US"/>
        </w:rPr>
        <w:t>Y</w:t>
      </w:r>
      <w:r w:rsidR="000660F8" w:rsidRPr="000660F8">
        <w:rPr>
          <w:vertAlign w:val="superscript"/>
        </w:rPr>
        <w:t>2</w:t>
      </w:r>
      <w:r w:rsidR="000660F8" w:rsidRPr="000660F8">
        <w:t xml:space="preserve">) – </w:t>
      </w:r>
      <w:r w:rsidR="000660F8" w:rsidRPr="000660F8">
        <w:rPr>
          <w:position w:val="-16"/>
        </w:rPr>
        <w:object w:dxaOrig="300" w:dyaOrig="420">
          <v:shape id="_x0000_i1266" type="#_x0000_t75" style="width:15pt;height:21pt" o:ole="">
            <v:imagedata r:id="rId457" o:title=""/>
          </v:shape>
          <o:OLEObject Type="Embed" ProgID="Equation.3" ShapeID="_x0000_i1266" DrawAspect="Content" ObjectID="_1469871524" r:id="rId458"/>
        </w:object>
      </w:r>
      <w:r w:rsidR="000660F8" w:rsidRPr="000660F8">
        <w:t>:</w:t>
      </w:r>
    </w:p>
    <w:p w:rsidR="000660F8" w:rsidRPr="004D2E0E" w:rsidRDefault="000660F8" w:rsidP="000660F8">
      <w:pPr>
        <w:jc w:val="center"/>
      </w:pPr>
      <w:r w:rsidRPr="000660F8">
        <w:rPr>
          <w:position w:val="-10"/>
        </w:rPr>
        <w:object w:dxaOrig="1780" w:dyaOrig="360">
          <v:shape id="_x0000_i1267" type="#_x0000_t75" style="width:89.25pt;height:18pt" o:ole="">
            <v:imagedata r:id="rId459" o:title=""/>
          </v:shape>
          <o:OLEObject Type="Embed" ProgID="Equation.3" ShapeID="_x0000_i1267" DrawAspect="Content" ObjectID="_1469871525" r:id="rId460"/>
        </w:object>
      </w:r>
      <w:r w:rsidRPr="004D2E0E">
        <w:t>.</w:t>
      </w:r>
    </w:p>
    <w:p w:rsidR="00B414AE" w:rsidRPr="00B414AE" w:rsidRDefault="00B414AE" w:rsidP="0086286E"/>
    <w:p w:rsidR="004D2E0E" w:rsidRPr="004D2E0E" w:rsidRDefault="00676827" w:rsidP="0086286E">
      <w:pPr>
        <w:shd w:val="clear" w:color="auto" w:fill="FFFFFF"/>
        <w:autoSpaceDE w:val="0"/>
        <w:autoSpaceDN w:val="0"/>
        <w:adjustRightInd w:val="0"/>
        <w:rPr>
          <w:b/>
          <w:bCs/>
        </w:rPr>
      </w:pPr>
      <w:r w:rsidRPr="004D2E0E">
        <w:rPr>
          <w:b/>
          <w:bCs/>
        </w:rPr>
        <w:t>Пример 5.</w:t>
      </w:r>
      <w:r w:rsidR="00D638C6">
        <w:rPr>
          <w:b/>
          <w:bCs/>
        </w:rPr>
        <w:t>8</w:t>
      </w:r>
    </w:p>
    <w:p w:rsidR="004D2E0E" w:rsidRDefault="00676827" w:rsidP="00765576">
      <w:pPr>
        <w:shd w:val="clear" w:color="auto" w:fill="FFFFFF"/>
        <w:autoSpaceDE w:val="0"/>
        <w:autoSpaceDN w:val="0"/>
        <w:adjustRightInd w:val="0"/>
        <w:jc w:val="both"/>
      </w:pPr>
      <w:r w:rsidRPr="001E4A95">
        <w:t>Найти закон распределения суммы двух случайных величин, распределенных равномерно на отрезке [0; 1]</w:t>
      </w:r>
      <w:r w:rsidR="004D2E0E">
        <w:t>.</w:t>
      </w:r>
    </w:p>
    <w:p w:rsidR="004D2E0E" w:rsidRPr="004D2E0E" w:rsidRDefault="00676827" w:rsidP="0086286E">
      <w:pPr>
        <w:shd w:val="clear" w:color="auto" w:fill="FFFFFF"/>
        <w:autoSpaceDE w:val="0"/>
        <w:autoSpaceDN w:val="0"/>
        <w:adjustRightInd w:val="0"/>
        <w:rPr>
          <w:b/>
        </w:rPr>
      </w:pPr>
      <w:r w:rsidRPr="004D2E0E">
        <w:rPr>
          <w:b/>
        </w:rPr>
        <w:t>Решение</w:t>
      </w:r>
    </w:p>
    <w:p w:rsidR="00676827" w:rsidRPr="001E4A95" w:rsidRDefault="00676827" w:rsidP="00765576">
      <w:pPr>
        <w:shd w:val="clear" w:color="auto" w:fill="FFFFFF"/>
        <w:autoSpaceDE w:val="0"/>
        <w:autoSpaceDN w:val="0"/>
        <w:adjustRightInd w:val="0"/>
        <w:jc w:val="both"/>
      </w:pPr>
      <w:r w:rsidRPr="001E4A95">
        <w:t xml:space="preserve">Пусть </w:t>
      </w:r>
      <w:r w:rsidRPr="001E4A95">
        <w:rPr>
          <w:i/>
          <w:iCs/>
          <w:lang w:val="en-US"/>
        </w:rPr>
        <w:t>Z</w:t>
      </w:r>
      <w:r w:rsidRPr="001E4A95">
        <w:rPr>
          <w:i/>
          <w:iCs/>
        </w:rPr>
        <w:t xml:space="preserve"> = </w:t>
      </w:r>
      <w:r w:rsidRPr="001E4A95">
        <w:rPr>
          <w:i/>
          <w:iCs/>
          <w:lang w:val="en-US"/>
        </w:rPr>
        <w:t>X</w:t>
      </w:r>
      <w:r w:rsidRPr="001E4A95">
        <w:rPr>
          <w:i/>
          <w:iCs/>
        </w:rPr>
        <w:t>+</w:t>
      </w:r>
      <w:r w:rsidRPr="001E4A95">
        <w:rPr>
          <w:i/>
          <w:iCs/>
          <w:lang w:val="en-US"/>
        </w:rPr>
        <w:t>Y</w:t>
      </w:r>
      <w:r w:rsidRPr="001E4A95">
        <w:rPr>
          <w:i/>
          <w:iCs/>
        </w:rPr>
        <w:t xml:space="preserve">, </w:t>
      </w:r>
      <w:r w:rsidRPr="001E4A95">
        <w:t xml:space="preserve">где </w:t>
      </w:r>
      <w:r w:rsidR="004D2E0E" w:rsidRPr="004D2E0E">
        <w:rPr>
          <w:i/>
        </w:rPr>
        <w:t>φ</w:t>
      </w:r>
      <w:r w:rsidRPr="004D2E0E">
        <w:rPr>
          <w:i/>
          <w:vertAlign w:val="subscript"/>
        </w:rPr>
        <w:t>1</w:t>
      </w:r>
      <w:r w:rsidRPr="001E4A95">
        <w:t>(</w:t>
      </w:r>
      <w:r w:rsidRPr="004D2E0E">
        <w:rPr>
          <w:i/>
          <w:lang w:val="en-US"/>
        </w:rPr>
        <w:t>x</w:t>
      </w:r>
      <w:r w:rsidRPr="001E4A95">
        <w:t xml:space="preserve">)= 1 при 0 </w:t>
      </w:r>
      <w:r w:rsidR="004D2E0E">
        <w:t>≤</w:t>
      </w:r>
      <w:r w:rsidRPr="001E4A95">
        <w:t xml:space="preserve"> </w:t>
      </w:r>
      <w:r w:rsidRPr="001E4A95">
        <w:rPr>
          <w:i/>
          <w:iCs/>
        </w:rPr>
        <w:t xml:space="preserve">х </w:t>
      </w:r>
      <w:r w:rsidR="004D2E0E">
        <w:t>≤</w:t>
      </w:r>
      <w:r w:rsidRPr="001E4A95">
        <w:rPr>
          <w:i/>
          <w:iCs/>
        </w:rPr>
        <w:t xml:space="preserve"> 1 и</w:t>
      </w:r>
      <w:r w:rsidR="004D2E0E">
        <w:rPr>
          <w:i/>
          <w:iCs/>
        </w:rPr>
        <w:t xml:space="preserve"> </w:t>
      </w:r>
      <w:r w:rsidR="004D2E0E" w:rsidRPr="004D2E0E">
        <w:rPr>
          <w:i/>
        </w:rPr>
        <w:t>φ</w:t>
      </w:r>
      <w:r w:rsidR="004D2E0E">
        <w:rPr>
          <w:i/>
          <w:vertAlign w:val="subscript"/>
        </w:rPr>
        <w:t>2</w:t>
      </w:r>
      <w:r w:rsidRPr="001E4A95">
        <w:rPr>
          <w:i/>
          <w:iCs/>
        </w:rPr>
        <w:t xml:space="preserve">(у) </w:t>
      </w:r>
      <w:r w:rsidRPr="001E4A95">
        <w:t xml:space="preserve">= 1 при 0 </w:t>
      </w:r>
      <w:r w:rsidR="004D2E0E">
        <w:t>≤</w:t>
      </w:r>
      <w:r w:rsidRPr="001E4A95">
        <w:t xml:space="preserve"> </w:t>
      </w:r>
      <w:r w:rsidRPr="001E4A95">
        <w:rPr>
          <w:i/>
          <w:iCs/>
        </w:rPr>
        <w:t xml:space="preserve">у </w:t>
      </w:r>
      <w:r w:rsidR="004D2E0E">
        <w:t>≤</w:t>
      </w:r>
      <w:r w:rsidRPr="001E4A95">
        <w:rPr>
          <w:i/>
          <w:iCs/>
        </w:rPr>
        <w:t xml:space="preserve"> </w:t>
      </w:r>
      <w:r w:rsidRPr="001E4A95">
        <w:t>1.</w:t>
      </w:r>
    </w:p>
    <w:p w:rsidR="00676827" w:rsidRDefault="00676827" w:rsidP="00765576">
      <w:pPr>
        <w:jc w:val="both"/>
      </w:pPr>
      <w:r w:rsidRPr="001E4A95">
        <w:t xml:space="preserve">По формуле </w:t>
      </w:r>
      <w:r w:rsidRPr="001E4A95">
        <w:rPr>
          <w:bCs/>
        </w:rPr>
        <w:t xml:space="preserve">(5.49) </w:t>
      </w:r>
      <w:r w:rsidRPr="001E4A95">
        <w:t>плотность вероятности</w:t>
      </w:r>
      <w:r w:rsidR="004D2E0E">
        <w:t>:</w:t>
      </w:r>
    </w:p>
    <w:p w:rsidR="004D2E0E" w:rsidRDefault="004D2E0E" w:rsidP="004D2E0E">
      <w:pPr>
        <w:jc w:val="center"/>
      </w:pPr>
      <w:r w:rsidRPr="004D2E0E">
        <w:rPr>
          <w:position w:val="-18"/>
        </w:rPr>
        <w:object w:dxaOrig="3840" w:dyaOrig="520">
          <v:shape id="_x0000_i1268" type="#_x0000_t75" style="width:192pt;height:26.25pt" o:ole="">
            <v:imagedata r:id="rId461" o:title=""/>
          </v:shape>
          <o:OLEObject Type="Embed" ProgID="Equation.3" ShapeID="_x0000_i1268" DrawAspect="Content" ObjectID="_1469871526" r:id="rId462"/>
        </w:object>
      </w:r>
    </w:p>
    <w:p w:rsidR="004D2E0E" w:rsidRPr="00C2595C" w:rsidRDefault="004D2E0E" w:rsidP="00765576">
      <w:pPr>
        <w:jc w:val="both"/>
      </w:pPr>
      <w:r>
        <w:t xml:space="preserve">Если </w:t>
      </w:r>
      <w:r w:rsidRPr="004D2E0E">
        <w:rPr>
          <w:i/>
          <w:lang w:val="en-US"/>
        </w:rPr>
        <w:t>z</w:t>
      </w:r>
      <w:r w:rsidRPr="004D2E0E">
        <w:t xml:space="preserve"> &lt; 0, </w:t>
      </w:r>
      <w:r>
        <w:t xml:space="preserve">то для 0 ≤ </w:t>
      </w:r>
      <w:r w:rsidRPr="004D2E0E">
        <w:rPr>
          <w:i/>
          <w:lang w:val="en-US"/>
        </w:rPr>
        <w:t>x</w:t>
      </w:r>
      <w:r>
        <w:rPr>
          <w:i/>
        </w:rPr>
        <w:t xml:space="preserve"> </w:t>
      </w:r>
      <w:r>
        <w:t>≤ 1</w:t>
      </w:r>
      <w:r w:rsidRPr="004D2E0E">
        <w:t xml:space="preserve"> </w:t>
      </w:r>
      <w:r>
        <w:t xml:space="preserve"> </w:t>
      </w:r>
      <w:r w:rsidRPr="004D2E0E">
        <w:rPr>
          <w:i/>
          <w:lang w:val="en-US"/>
        </w:rPr>
        <w:t>z</w:t>
      </w:r>
      <w:r w:rsidRPr="004D2E0E">
        <w:t>-</w:t>
      </w:r>
      <w:r w:rsidRPr="004D2E0E">
        <w:rPr>
          <w:i/>
          <w:lang w:val="en-US"/>
        </w:rPr>
        <w:t>x</w:t>
      </w:r>
      <w:r>
        <w:rPr>
          <w:i/>
        </w:rPr>
        <w:t xml:space="preserve"> </w:t>
      </w:r>
      <w:r w:rsidRPr="004D2E0E">
        <w:t>&lt;</w:t>
      </w:r>
      <w:r>
        <w:t xml:space="preserve"> 0;</w:t>
      </w:r>
      <w:r w:rsidR="00C2595C" w:rsidRPr="00C2595C">
        <w:t xml:space="preserve"> </w:t>
      </w:r>
      <w:r>
        <w:t xml:space="preserve">если </w:t>
      </w:r>
      <w:r w:rsidRPr="004D2E0E">
        <w:rPr>
          <w:i/>
          <w:lang w:val="en-US"/>
        </w:rPr>
        <w:t>z</w:t>
      </w:r>
      <w:r w:rsidRPr="004D2E0E">
        <w:t xml:space="preserve"> &gt; </w:t>
      </w:r>
      <w:r w:rsidR="00C2595C" w:rsidRPr="00C2595C">
        <w:t>2</w:t>
      </w:r>
      <w:r w:rsidRPr="004D2E0E">
        <w:t xml:space="preserve">, </w:t>
      </w:r>
      <w:r>
        <w:t xml:space="preserve">то для 0 ≤ </w:t>
      </w:r>
      <w:r w:rsidRPr="004D2E0E">
        <w:rPr>
          <w:i/>
          <w:lang w:val="en-US"/>
        </w:rPr>
        <w:t>x</w:t>
      </w:r>
      <w:r>
        <w:rPr>
          <w:i/>
        </w:rPr>
        <w:t xml:space="preserve"> </w:t>
      </w:r>
      <w:r>
        <w:t>≤ 1</w:t>
      </w:r>
      <w:r w:rsidRPr="004D2E0E">
        <w:t xml:space="preserve"> </w:t>
      </w:r>
      <w:r>
        <w:t xml:space="preserve"> </w:t>
      </w:r>
      <w:r w:rsidRPr="004D2E0E">
        <w:rPr>
          <w:i/>
          <w:lang w:val="en-US"/>
        </w:rPr>
        <w:t>z</w:t>
      </w:r>
      <w:r w:rsidRPr="004D2E0E">
        <w:t>-</w:t>
      </w:r>
      <w:r w:rsidRPr="004D2E0E">
        <w:rPr>
          <w:i/>
          <w:lang w:val="en-US"/>
        </w:rPr>
        <w:t>x</w:t>
      </w:r>
      <w:r>
        <w:rPr>
          <w:i/>
        </w:rPr>
        <w:t xml:space="preserve"> </w:t>
      </w:r>
      <w:r w:rsidR="00C2595C" w:rsidRPr="004D2E0E">
        <w:t>&gt;</w:t>
      </w:r>
      <w:r>
        <w:t xml:space="preserve"> </w:t>
      </w:r>
      <w:r w:rsidR="00C2595C" w:rsidRPr="00C2595C">
        <w:t>1</w:t>
      </w:r>
      <w:r w:rsidR="00C2595C">
        <w:t xml:space="preserve">, следовательно, в этих случаях </w:t>
      </w:r>
      <w:r w:rsidR="00C2595C" w:rsidRPr="004D2E0E">
        <w:rPr>
          <w:i/>
        </w:rPr>
        <w:t>φ</w:t>
      </w:r>
      <w:r w:rsidR="00C2595C">
        <w:rPr>
          <w:i/>
          <w:vertAlign w:val="subscript"/>
        </w:rPr>
        <w:t>2</w:t>
      </w:r>
      <w:r w:rsidR="00C2595C" w:rsidRPr="00C2595C">
        <w:t>(</w:t>
      </w:r>
      <w:r w:rsidR="00C2595C" w:rsidRPr="004D2E0E">
        <w:rPr>
          <w:i/>
          <w:lang w:val="en-US"/>
        </w:rPr>
        <w:t>z</w:t>
      </w:r>
      <w:r w:rsidR="00C2595C" w:rsidRPr="004D2E0E">
        <w:t>-</w:t>
      </w:r>
      <w:r w:rsidR="00C2595C" w:rsidRPr="004D2E0E">
        <w:rPr>
          <w:i/>
          <w:lang w:val="en-US"/>
        </w:rPr>
        <w:t>x</w:t>
      </w:r>
      <w:r w:rsidR="00C2595C" w:rsidRPr="00C2595C">
        <w:t>)</w:t>
      </w:r>
      <w:r w:rsidR="00C2595C">
        <w:t xml:space="preserve"> = 0 и </w:t>
      </w:r>
      <w:r w:rsidR="00C2595C" w:rsidRPr="004D2E0E">
        <w:rPr>
          <w:i/>
        </w:rPr>
        <w:t>φ</w:t>
      </w:r>
      <w:r w:rsidR="00C2595C" w:rsidRPr="00C2595C">
        <w:t>(</w:t>
      </w:r>
      <w:r w:rsidR="00C2595C" w:rsidRPr="004D2E0E">
        <w:rPr>
          <w:i/>
          <w:lang w:val="en-US"/>
        </w:rPr>
        <w:t>z</w:t>
      </w:r>
      <w:r w:rsidR="00C2595C" w:rsidRPr="00C2595C">
        <w:t>)</w:t>
      </w:r>
      <w:r w:rsidR="00C2595C">
        <w:t xml:space="preserve"> = 0.</w:t>
      </w:r>
    </w:p>
    <w:p w:rsidR="004D2E0E" w:rsidRDefault="00C2595C" w:rsidP="00765576">
      <w:pPr>
        <w:jc w:val="both"/>
        <w:rPr>
          <w:i/>
        </w:rPr>
      </w:pPr>
      <w:r>
        <w:t xml:space="preserve">Пусть 0 ≤ </w:t>
      </w:r>
      <w:r w:rsidRPr="004D2E0E">
        <w:rPr>
          <w:i/>
          <w:lang w:val="en-US"/>
        </w:rPr>
        <w:t>z</w:t>
      </w:r>
      <w:r>
        <w:t xml:space="preserve"> ≤ 2. Подынтегральная функция </w:t>
      </w:r>
      <w:r w:rsidRPr="004D2E0E">
        <w:rPr>
          <w:i/>
        </w:rPr>
        <w:t>φ</w:t>
      </w:r>
      <w:r>
        <w:rPr>
          <w:i/>
          <w:vertAlign w:val="subscript"/>
        </w:rPr>
        <w:t>2</w:t>
      </w:r>
      <w:r w:rsidRPr="00C2595C">
        <w:t>(</w:t>
      </w:r>
      <w:r w:rsidRPr="004D2E0E">
        <w:rPr>
          <w:i/>
          <w:lang w:val="en-US"/>
        </w:rPr>
        <w:t>z</w:t>
      </w:r>
      <w:r w:rsidRPr="004D2E0E">
        <w:t>-</w:t>
      </w:r>
      <w:r w:rsidRPr="004D2E0E">
        <w:rPr>
          <w:i/>
          <w:lang w:val="en-US"/>
        </w:rPr>
        <w:t>x</w:t>
      </w:r>
      <w:r w:rsidRPr="00C2595C">
        <w:t>)</w:t>
      </w:r>
      <w:r>
        <w:t xml:space="preserve"> будет отлична от нуля только для значений </w:t>
      </w:r>
      <w:r w:rsidRPr="00C2595C">
        <w:rPr>
          <w:i/>
        </w:rPr>
        <w:t>х</w:t>
      </w:r>
      <w:r>
        <w:t xml:space="preserve">, при которых 0 ≤ </w:t>
      </w:r>
      <w:r w:rsidRPr="004D2E0E">
        <w:rPr>
          <w:i/>
          <w:lang w:val="en-US"/>
        </w:rPr>
        <w:t>z</w:t>
      </w:r>
      <w:r>
        <w:rPr>
          <w:i/>
        </w:rPr>
        <w:t xml:space="preserve"> -</w:t>
      </w:r>
      <w:r w:rsidRPr="00C2595C">
        <w:rPr>
          <w:i/>
        </w:rPr>
        <w:t xml:space="preserve"> </w:t>
      </w:r>
      <w:r w:rsidRPr="004D2E0E">
        <w:rPr>
          <w:i/>
          <w:lang w:val="en-US"/>
        </w:rPr>
        <w:t>x</w:t>
      </w:r>
      <w:r>
        <w:rPr>
          <w:i/>
        </w:rPr>
        <w:t xml:space="preserve"> </w:t>
      </w:r>
      <w:r>
        <w:t>≤ 1</w:t>
      </w:r>
      <w:r w:rsidRPr="004D2E0E">
        <w:t xml:space="preserve"> </w:t>
      </w:r>
      <w:r>
        <w:t xml:space="preserve">или, что то же самое, при  </w:t>
      </w:r>
      <w:r w:rsidRPr="004D2E0E">
        <w:rPr>
          <w:i/>
          <w:lang w:val="en-US"/>
        </w:rPr>
        <w:t>z</w:t>
      </w:r>
      <w:r w:rsidRPr="00C2595C">
        <w:rPr>
          <w:i/>
        </w:rPr>
        <w:t xml:space="preserve"> </w:t>
      </w:r>
      <w:r w:rsidRPr="00C2595C">
        <w:t>-1</w:t>
      </w:r>
      <w:r>
        <w:t xml:space="preserve"> ≤ </w:t>
      </w:r>
      <w:r w:rsidRPr="004D2E0E">
        <w:rPr>
          <w:i/>
          <w:lang w:val="en-US"/>
        </w:rPr>
        <w:t>x</w:t>
      </w:r>
      <w:r>
        <w:rPr>
          <w:i/>
        </w:rPr>
        <w:t xml:space="preserve"> </w:t>
      </w:r>
      <w:r>
        <w:t xml:space="preserve">≤ </w:t>
      </w:r>
      <w:r w:rsidRPr="004D2E0E">
        <w:rPr>
          <w:i/>
          <w:lang w:val="en-US"/>
        </w:rPr>
        <w:t>z</w:t>
      </w:r>
      <w:r w:rsidR="00926C49">
        <w:rPr>
          <w:i/>
        </w:rPr>
        <w:t>.</w:t>
      </w:r>
    </w:p>
    <w:p w:rsidR="00926C49" w:rsidRDefault="00926C49" w:rsidP="0086286E">
      <w:r w:rsidRPr="00926C49">
        <w:t xml:space="preserve">Если </w:t>
      </w:r>
      <w:r>
        <w:t xml:space="preserve">0 ≤ </w:t>
      </w:r>
      <w:r w:rsidRPr="004D2E0E">
        <w:rPr>
          <w:i/>
          <w:lang w:val="en-US"/>
        </w:rPr>
        <w:t>z</w:t>
      </w:r>
      <w:r>
        <w:rPr>
          <w:i/>
        </w:rPr>
        <w:t xml:space="preserve"> </w:t>
      </w:r>
      <w:r>
        <w:t xml:space="preserve">≤ 1, то </w:t>
      </w:r>
      <w:r w:rsidRPr="00926C49">
        <w:rPr>
          <w:position w:val="-18"/>
        </w:rPr>
        <w:object w:dxaOrig="1840" w:dyaOrig="520">
          <v:shape id="_x0000_i1269" type="#_x0000_t75" style="width:92.25pt;height:26.25pt" o:ole="">
            <v:imagedata r:id="rId463" o:title=""/>
          </v:shape>
          <o:OLEObject Type="Embed" ProgID="Equation.3" ShapeID="_x0000_i1269" DrawAspect="Content" ObjectID="_1469871527" r:id="rId464"/>
        </w:object>
      </w:r>
      <w:r>
        <w:t>.</w:t>
      </w:r>
    </w:p>
    <w:p w:rsidR="00926C49" w:rsidRDefault="00926C49" w:rsidP="00926C49">
      <w:r w:rsidRPr="00926C49">
        <w:t xml:space="preserve">Если </w:t>
      </w:r>
      <w:r>
        <w:t xml:space="preserve">1 ≤ </w:t>
      </w:r>
      <w:r w:rsidRPr="004D2E0E">
        <w:rPr>
          <w:i/>
          <w:lang w:val="en-US"/>
        </w:rPr>
        <w:t>z</w:t>
      </w:r>
      <w:r>
        <w:rPr>
          <w:i/>
        </w:rPr>
        <w:t xml:space="preserve"> </w:t>
      </w:r>
      <w:r>
        <w:t xml:space="preserve">≤ 2, то </w:t>
      </w:r>
      <w:r w:rsidRPr="00926C49">
        <w:rPr>
          <w:position w:val="-18"/>
        </w:rPr>
        <w:object w:dxaOrig="2160" w:dyaOrig="520">
          <v:shape id="_x0000_i1270" type="#_x0000_t75" style="width:108pt;height:26.25pt" o:ole="">
            <v:imagedata r:id="rId465" o:title=""/>
          </v:shape>
          <o:OLEObject Type="Embed" ProgID="Equation.3" ShapeID="_x0000_i1270" DrawAspect="Content" ObjectID="_1469871528" r:id="rId466"/>
        </w:object>
      </w:r>
      <w:r>
        <w:t>.</w:t>
      </w:r>
    </w:p>
    <w:p w:rsidR="00765576" w:rsidRDefault="00926C49" w:rsidP="00765576">
      <w:r>
        <w:t>Объединяя все случаи, получим:</w:t>
      </w:r>
    </w:p>
    <w:p w:rsidR="00676827" w:rsidRDefault="004448D6" w:rsidP="00765576">
      <w:pPr>
        <w:ind w:left="540"/>
        <w:jc w:val="right"/>
      </w:pPr>
      <w:r w:rsidRPr="00926C49">
        <w:rPr>
          <w:position w:val="-50"/>
        </w:rPr>
        <w:object w:dxaOrig="3220" w:dyaOrig="1120">
          <v:shape id="_x0000_i1271" type="#_x0000_t75" style="width:161.25pt;height:56.25pt" o:ole="">
            <v:imagedata r:id="rId467" o:title=""/>
          </v:shape>
          <o:OLEObject Type="Embed" ProgID="Equation.3" ShapeID="_x0000_i1271" DrawAspect="Content" ObjectID="_1469871529" r:id="rId468"/>
        </w:object>
      </w:r>
      <w:r>
        <w:tab/>
      </w:r>
      <w:r>
        <w:tab/>
      </w:r>
      <w:r>
        <w:tab/>
      </w:r>
      <w:r>
        <w:tab/>
      </w:r>
      <w:r>
        <w:tab/>
        <w:t>(5.60)</w:t>
      </w:r>
    </w:p>
    <w:p w:rsidR="00730224" w:rsidRPr="001E4A95" w:rsidRDefault="00730224" w:rsidP="00765576">
      <w:pPr>
        <w:shd w:val="clear" w:color="auto" w:fill="FFFFFF"/>
        <w:autoSpaceDE w:val="0"/>
        <w:autoSpaceDN w:val="0"/>
        <w:adjustRightInd w:val="0"/>
        <w:jc w:val="both"/>
      </w:pPr>
      <w:r w:rsidRPr="001E4A95">
        <w:t xml:space="preserve">Закон распределения </w:t>
      </w:r>
      <w:r w:rsidRPr="001E4A95">
        <w:rPr>
          <w:bCs/>
        </w:rPr>
        <w:t xml:space="preserve">(5.60) </w:t>
      </w:r>
      <w:r w:rsidRPr="001E4A95">
        <w:t xml:space="preserve">называется </w:t>
      </w:r>
      <w:r w:rsidRPr="001E4A95">
        <w:rPr>
          <w:i/>
          <w:iCs/>
        </w:rPr>
        <w:t xml:space="preserve">законом распределения Симпсона </w:t>
      </w:r>
      <w:r w:rsidRPr="001E4A95">
        <w:t xml:space="preserve">или </w:t>
      </w:r>
      <w:r w:rsidRPr="001E4A95">
        <w:rPr>
          <w:i/>
          <w:iCs/>
        </w:rPr>
        <w:t xml:space="preserve">законом равнобедренного треугольника </w:t>
      </w:r>
      <w:r w:rsidRPr="001E4A95">
        <w:t>(рис. 5.16).</w:t>
      </w:r>
    </w:p>
    <w:p w:rsidR="00676827" w:rsidRPr="001E4A95" w:rsidRDefault="00730224" w:rsidP="00765576">
      <w:pPr>
        <w:jc w:val="both"/>
      </w:pPr>
      <w:r w:rsidRPr="001E4A95">
        <w:t xml:space="preserve">Вычисление </w:t>
      </w:r>
      <w:r w:rsidR="004448D6" w:rsidRPr="004448D6">
        <w:t>φ</w:t>
      </w:r>
      <w:r w:rsidRPr="001E4A95">
        <w:t>(</w:t>
      </w:r>
      <w:r w:rsidRPr="004448D6">
        <w:rPr>
          <w:lang w:val="en-US"/>
        </w:rPr>
        <w:t>z</w:t>
      </w:r>
      <w:r w:rsidRPr="001E4A95">
        <w:t xml:space="preserve">) можно было провести и иначе: вначале найти функцию распределения </w:t>
      </w:r>
      <w:r w:rsidRPr="001E4A95">
        <w:rPr>
          <w:i/>
          <w:iCs/>
          <w:lang w:val="en-US"/>
        </w:rPr>
        <w:t>F</w:t>
      </w:r>
      <w:r w:rsidRPr="001E4A95">
        <w:rPr>
          <w:i/>
          <w:iCs/>
        </w:rPr>
        <w:t>(</w:t>
      </w:r>
      <w:r w:rsidRPr="001E4A95">
        <w:rPr>
          <w:i/>
          <w:iCs/>
          <w:lang w:val="en-US"/>
        </w:rPr>
        <w:t>z</w:t>
      </w:r>
      <w:r w:rsidRPr="001E4A95">
        <w:rPr>
          <w:i/>
          <w:iCs/>
        </w:rPr>
        <w:t xml:space="preserve">), </w:t>
      </w:r>
      <w:r w:rsidRPr="001E4A95">
        <w:t xml:space="preserve">а затем </w:t>
      </w:r>
      <w:r w:rsidR="0086286E" w:rsidRPr="001E4A95">
        <w:t>–</w:t>
      </w:r>
      <w:r w:rsidRPr="001E4A95">
        <w:t xml:space="preserve"> ее производную, т.е. </w:t>
      </w:r>
      <w:r w:rsidR="004448D6" w:rsidRPr="004448D6">
        <w:t>φ</w:t>
      </w:r>
      <w:r w:rsidRPr="001E4A95">
        <w:t>(</w:t>
      </w:r>
      <w:r w:rsidRPr="004448D6">
        <w:rPr>
          <w:lang w:val="en-US"/>
        </w:rPr>
        <w:t>z</w:t>
      </w:r>
      <w:r w:rsidRPr="001E4A95">
        <w:t xml:space="preserve">) = </w:t>
      </w:r>
      <w:r w:rsidRPr="001E4A95">
        <w:rPr>
          <w:i/>
          <w:iCs/>
          <w:lang w:val="en-US"/>
        </w:rPr>
        <w:t>F</w:t>
      </w:r>
      <w:r w:rsidRPr="001E4A95">
        <w:rPr>
          <w:i/>
          <w:iCs/>
        </w:rPr>
        <w:t>'</w:t>
      </w:r>
      <w:r w:rsidRPr="001E4A95">
        <w:t>(</w:t>
      </w:r>
      <w:r w:rsidRPr="004448D6">
        <w:rPr>
          <w:lang w:val="en-US"/>
        </w:rPr>
        <w:t>z</w:t>
      </w:r>
      <w:r w:rsidRPr="001E4A95">
        <w:t xml:space="preserve">). Преимущество такого подхода состоит в возможности использования геометрической интерпретации функции </w:t>
      </w:r>
      <w:r w:rsidRPr="004448D6">
        <w:rPr>
          <w:i/>
          <w:lang w:val="en-US"/>
        </w:rPr>
        <w:t>F</w:t>
      </w:r>
      <w:r w:rsidRPr="001E4A95">
        <w:t>(</w:t>
      </w:r>
      <w:r w:rsidRPr="004448D6">
        <w:rPr>
          <w:i/>
          <w:lang w:val="en-US"/>
        </w:rPr>
        <w:t>z</w:t>
      </w:r>
      <w:r w:rsidRPr="001E4A95">
        <w:t xml:space="preserve">) как площади </w:t>
      </w:r>
      <w:r w:rsidRPr="001E4A95">
        <w:rPr>
          <w:i/>
          <w:iCs/>
          <w:lang w:val="en-US"/>
        </w:rPr>
        <w:t>S</w:t>
      </w:r>
      <w:r w:rsidRPr="001E4A95">
        <w:rPr>
          <w:i/>
          <w:iCs/>
          <w:vertAlign w:val="subscript"/>
          <w:lang w:val="en-US"/>
        </w:rPr>
        <w:t>D</w:t>
      </w:r>
      <w:r w:rsidRPr="001E4A95">
        <w:rPr>
          <w:i/>
          <w:iCs/>
        </w:rPr>
        <w:t xml:space="preserve"> </w:t>
      </w:r>
      <w:r w:rsidRPr="001E4A95">
        <w:t xml:space="preserve">области </w:t>
      </w:r>
      <w:r w:rsidRPr="001E4A95">
        <w:rPr>
          <w:i/>
          <w:iCs/>
          <w:lang w:val="en-US"/>
        </w:rPr>
        <w:t>D</w:t>
      </w:r>
      <w:r w:rsidRPr="001E4A95">
        <w:rPr>
          <w:i/>
          <w:iCs/>
        </w:rPr>
        <w:t xml:space="preserve"> </w:t>
      </w:r>
      <w:r w:rsidR="0086286E" w:rsidRPr="001E4A95">
        <w:t>–</w:t>
      </w:r>
      <w:r w:rsidRPr="001E4A95">
        <w:t xml:space="preserve"> части квадрата (со стороной, равной 1), лежащей левее и ниже прямой </w:t>
      </w:r>
      <w:r w:rsidRPr="001E4A95">
        <w:rPr>
          <w:i/>
          <w:iCs/>
        </w:rPr>
        <w:t xml:space="preserve">у = </w:t>
      </w:r>
      <w:r w:rsidRPr="004448D6">
        <w:rPr>
          <w:iCs/>
          <w:lang w:val="en-US"/>
        </w:rPr>
        <w:t>z</w:t>
      </w:r>
      <w:r w:rsidRPr="001E4A95">
        <w:rPr>
          <w:i/>
          <w:iCs/>
        </w:rPr>
        <w:t xml:space="preserve"> - х </w:t>
      </w:r>
      <w:r w:rsidRPr="001E4A95">
        <w:t>(рис. 5.17).</w:t>
      </w:r>
    </w:p>
    <w:p w:rsidR="00730224" w:rsidRPr="001E4A95" w:rsidRDefault="00EA62C5" w:rsidP="0086286E">
      <w:pPr>
        <w:framePr w:w="13120" w:h="2669" w:hSpace="38" w:wrap="notBeside" w:vAnchor="text" w:hAnchor="margin" w:x="1080" w:y="1"/>
      </w:pPr>
      <w:r>
        <w:pict>
          <v:shape id="_x0000_i1272" type="#_x0000_t75" style="width:318pt;height:133.5pt">
            <v:imagedata r:id="rId469" o:title=""/>
          </v:shape>
        </w:pict>
      </w:r>
    </w:p>
    <w:p w:rsidR="00730224" w:rsidRPr="001E4A95" w:rsidRDefault="00730224" w:rsidP="0086286E"/>
    <w:p w:rsidR="00730224" w:rsidRDefault="00730224" w:rsidP="004448D6">
      <w:pPr>
        <w:jc w:val="both"/>
      </w:pPr>
      <w:r w:rsidRPr="001E4A95">
        <w:t xml:space="preserve">Действительно (см. рис. 5.17), при 0 </w:t>
      </w:r>
      <w:r w:rsidR="004448D6">
        <w:t>≤</w:t>
      </w:r>
      <w:r w:rsidRPr="001E4A95">
        <w:t xml:space="preserve"> </w:t>
      </w:r>
      <w:r w:rsidRPr="001E4A95">
        <w:rPr>
          <w:i/>
          <w:iCs/>
          <w:lang w:val="en-US"/>
        </w:rPr>
        <w:t>z</w:t>
      </w:r>
      <w:r w:rsidRPr="001E4A95">
        <w:rPr>
          <w:i/>
          <w:iCs/>
        </w:rPr>
        <w:t xml:space="preserve"> </w:t>
      </w:r>
      <w:r w:rsidR="004448D6">
        <w:t>≤</w:t>
      </w:r>
      <w:r w:rsidRPr="001E4A95">
        <w:rPr>
          <w:i/>
          <w:iCs/>
        </w:rPr>
        <w:t xml:space="preserve"> </w:t>
      </w:r>
      <w:r w:rsidRPr="001E4A95">
        <w:t xml:space="preserve">1 </w:t>
      </w:r>
      <w:r w:rsidRPr="001E4A95">
        <w:rPr>
          <w:i/>
          <w:iCs/>
          <w:lang w:val="en-US"/>
        </w:rPr>
        <w:t>S</w:t>
      </w:r>
      <w:r w:rsidRPr="00765576">
        <w:rPr>
          <w:i/>
          <w:iCs/>
          <w:vertAlign w:val="subscript"/>
          <w:lang w:val="en-US"/>
        </w:rPr>
        <w:t>D</w:t>
      </w:r>
      <w:r w:rsidRPr="001E4A95">
        <w:rPr>
          <w:i/>
          <w:iCs/>
        </w:rPr>
        <w:t xml:space="preserve"> </w:t>
      </w:r>
      <w:r w:rsidRPr="001E4A95">
        <w:t xml:space="preserve">= </w:t>
      </w:r>
      <w:r w:rsidRPr="001E4A95">
        <w:rPr>
          <w:i/>
          <w:iCs/>
          <w:lang w:val="en-US"/>
        </w:rPr>
        <w:t>z</w:t>
      </w:r>
      <w:r w:rsidRPr="001E4A95">
        <w:rPr>
          <w:i/>
          <w:iCs/>
          <w:vertAlign w:val="superscript"/>
        </w:rPr>
        <w:t>2</w:t>
      </w:r>
      <w:r w:rsidRPr="001E4A95">
        <w:rPr>
          <w:i/>
          <w:iCs/>
        </w:rPr>
        <w:t xml:space="preserve">/2 </w:t>
      </w:r>
      <w:r w:rsidRPr="001E4A95">
        <w:t xml:space="preserve">(площадь заштрихованного треугольника со стороной </w:t>
      </w:r>
      <w:r w:rsidRPr="001E4A95">
        <w:rPr>
          <w:lang w:val="en-US"/>
        </w:rPr>
        <w:t>z</w:t>
      </w:r>
      <w:r w:rsidRPr="001E4A95">
        <w:t xml:space="preserve">), а при 1 </w:t>
      </w:r>
      <w:r w:rsidR="004448D6">
        <w:t>≤</w:t>
      </w:r>
      <w:r w:rsidRPr="001E4A95">
        <w:t xml:space="preserve"> </w:t>
      </w:r>
      <w:r w:rsidRPr="001E4A95">
        <w:rPr>
          <w:lang w:val="en-US"/>
        </w:rPr>
        <w:t>z</w:t>
      </w:r>
      <w:r w:rsidRPr="001E4A95">
        <w:t xml:space="preserve"> </w:t>
      </w:r>
      <w:r w:rsidR="004448D6">
        <w:t>≤</w:t>
      </w:r>
      <w:r w:rsidRPr="001E4A95">
        <w:t xml:space="preserve"> 2 </w:t>
      </w:r>
      <w:r w:rsidRPr="001E4A95">
        <w:rPr>
          <w:lang w:val="en-US"/>
        </w:rPr>
        <w:t>S</w:t>
      </w:r>
      <w:r w:rsidRPr="004448D6">
        <w:rPr>
          <w:vertAlign w:val="subscript"/>
          <w:lang w:val="en-US"/>
        </w:rPr>
        <w:t>D</w:t>
      </w:r>
      <w:r w:rsidRPr="001E4A95">
        <w:t xml:space="preserve"> = 1 - (2 - </w:t>
      </w:r>
      <w:r w:rsidRPr="001E4A95">
        <w:rPr>
          <w:lang w:val="en-US"/>
        </w:rPr>
        <w:t>z</w:t>
      </w:r>
      <w:r w:rsidRPr="001E4A95">
        <w:t>)</w:t>
      </w:r>
      <w:r w:rsidRPr="001E4A95">
        <w:rPr>
          <w:vertAlign w:val="superscript"/>
        </w:rPr>
        <w:t>2</w:t>
      </w:r>
      <w:r w:rsidRPr="001E4A95">
        <w:t xml:space="preserve">/2 (площадь квадрата без площади незаштрихованного треугольника, сторона которого, как нетрудно показать, равна (2 </w:t>
      </w:r>
      <w:r w:rsidR="0086286E" w:rsidRPr="001E4A95">
        <w:t>–</w:t>
      </w:r>
      <w:r w:rsidRPr="001E4A95">
        <w:t xml:space="preserve"> </w:t>
      </w:r>
      <w:r w:rsidRPr="001E4A95">
        <w:rPr>
          <w:i/>
          <w:iCs/>
          <w:lang w:val="en-US"/>
        </w:rPr>
        <w:t>z</w:t>
      </w:r>
      <w:r w:rsidRPr="001E4A95">
        <w:rPr>
          <w:i/>
          <w:iCs/>
        </w:rPr>
        <w:t xml:space="preserve">). </w:t>
      </w:r>
      <w:r w:rsidRPr="001E4A95">
        <w:t>Следовательно,</w:t>
      </w:r>
    </w:p>
    <w:p w:rsidR="004448D6" w:rsidRDefault="004448D6" w:rsidP="004448D6">
      <w:pPr>
        <w:ind w:left="540"/>
        <w:jc w:val="both"/>
      </w:pPr>
      <w:r w:rsidRPr="004448D6">
        <w:rPr>
          <w:position w:val="-70"/>
        </w:rPr>
        <w:object w:dxaOrig="3760" w:dyaOrig="1520">
          <v:shape id="_x0000_i1273" type="#_x0000_t75" style="width:188.25pt;height:75.75pt" o:ole="">
            <v:imagedata r:id="rId470" o:title=""/>
          </v:shape>
          <o:OLEObject Type="Embed" ProgID="Equation.3" ShapeID="_x0000_i1273" DrawAspect="Content" ObjectID="_1469871530" r:id="rId471"/>
        </w:object>
      </w:r>
    </w:p>
    <w:p w:rsidR="00730224" w:rsidRPr="001E4A95" w:rsidRDefault="00730224" w:rsidP="008F1CC7">
      <w:pPr>
        <w:shd w:val="clear" w:color="auto" w:fill="FFFFFF"/>
        <w:autoSpaceDE w:val="0"/>
        <w:autoSpaceDN w:val="0"/>
        <w:adjustRightInd w:val="0"/>
        <w:jc w:val="both"/>
        <w:rPr>
          <w:bCs/>
        </w:rPr>
      </w:pPr>
      <w:r w:rsidRPr="001E4A95">
        <w:t xml:space="preserve">и выражение </w:t>
      </w:r>
      <w:r w:rsidRPr="001E4A95">
        <w:rPr>
          <w:bCs/>
        </w:rPr>
        <w:t xml:space="preserve">(5.60) </w:t>
      </w:r>
      <w:r w:rsidRPr="001E4A95">
        <w:t xml:space="preserve">для </w:t>
      </w:r>
      <w:r w:rsidR="004448D6" w:rsidRPr="004448D6">
        <w:rPr>
          <w:i/>
        </w:rPr>
        <w:t>φ</w:t>
      </w:r>
      <w:r w:rsidRPr="001E4A95">
        <w:rPr>
          <w:i/>
          <w:iCs/>
        </w:rPr>
        <w:t>(</w:t>
      </w:r>
      <w:r w:rsidRPr="001E4A95">
        <w:rPr>
          <w:i/>
          <w:iCs/>
          <w:lang w:val="en-US"/>
        </w:rPr>
        <w:t>z</w:t>
      </w:r>
      <w:r w:rsidRPr="001E4A95">
        <w:rPr>
          <w:i/>
          <w:iCs/>
        </w:rPr>
        <w:t xml:space="preserve">) </w:t>
      </w:r>
      <w:r w:rsidRPr="001E4A95">
        <w:t>получается дифференцированием</w:t>
      </w:r>
      <w:r w:rsidR="004448D6">
        <w:t xml:space="preserve"> </w:t>
      </w:r>
      <w:r w:rsidRPr="001E4A95">
        <w:rPr>
          <w:bCs/>
          <w:lang w:val="en-US"/>
        </w:rPr>
        <w:t>F</w:t>
      </w:r>
      <w:r w:rsidRPr="004448D6">
        <w:rPr>
          <w:bCs/>
        </w:rPr>
        <w:t>(</w:t>
      </w:r>
      <w:r w:rsidRPr="001E4A95">
        <w:rPr>
          <w:bCs/>
          <w:lang w:val="en-US"/>
        </w:rPr>
        <w:t>z</w:t>
      </w:r>
      <w:r w:rsidRPr="004448D6">
        <w:rPr>
          <w:bCs/>
        </w:rPr>
        <w:t>).</w:t>
      </w:r>
    </w:p>
    <w:p w:rsidR="00DB08B1" w:rsidRDefault="004448D6" w:rsidP="004448D6">
      <w:pPr>
        <w:shd w:val="clear" w:color="auto" w:fill="FFFFFF"/>
        <w:jc w:val="center"/>
        <w:rPr>
          <w:bCs/>
        </w:rPr>
      </w:pPr>
      <w:r>
        <w:rPr>
          <w:bCs/>
        </w:rPr>
        <w:br w:type="page"/>
      </w:r>
      <w:r w:rsidR="007D5A40" w:rsidRPr="00D43DA5">
        <w:rPr>
          <w:spacing w:val="24"/>
          <w:sz w:val="28"/>
          <w:szCs w:val="28"/>
        </w:rPr>
        <w:t>Задания</w:t>
      </w:r>
    </w:p>
    <w:p w:rsidR="004448D6" w:rsidRPr="001E4A95" w:rsidRDefault="004448D6" w:rsidP="004448D6">
      <w:pPr>
        <w:shd w:val="clear" w:color="auto" w:fill="FFFFFF"/>
        <w:jc w:val="center"/>
      </w:pPr>
    </w:p>
    <w:p w:rsidR="00DB08B1" w:rsidRPr="001E4A95" w:rsidRDefault="00DB08B1" w:rsidP="002E691C">
      <w:pPr>
        <w:numPr>
          <w:ilvl w:val="0"/>
          <w:numId w:val="9"/>
        </w:numPr>
        <w:shd w:val="clear" w:color="auto" w:fill="FFFFFF"/>
        <w:tabs>
          <w:tab w:val="clear" w:pos="360"/>
          <w:tab w:val="num" w:pos="540"/>
        </w:tabs>
        <w:ind w:left="540" w:hanging="540"/>
        <w:jc w:val="both"/>
      </w:pPr>
      <w:r w:rsidRPr="001E4A95">
        <w:t xml:space="preserve">Закон распределения двумерной дискретной случайной величины </w:t>
      </w:r>
      <w:r w:rsidRPr="001E4A95">
        <w:rPr>
          <w:i/>
          <w:iCs/>
        </w:rPr>
        <w:t>(</w:t>
      </w:r>
      <w:r w:rsidRPr="001E4A95">
        <w:rPr>
          <w:i/>
          <w:iCs/>
          <w:lang w:val="en-US"/>
        </w:rPr>
        <w:t>X</w:t>
      </w:r>
      <w:r w:rsidRPr="001E4A95">
        <w:rPr>
          <w:i/>
          <w:iCs/>
        </w:rPr>
        <w:t>,</w:t>
      </w:r>
      <w:r w:rsidRPr="001E4A95">
        <w:rPr>
          <w:i/>
          <w:iCs/>
          <w:lang w:val="en-US"/>
        </w:rPr>
        <w:t>Y</w:t>
      </w:r>
      <w:r w:rsidRPr="001E4A95">
        <w:rPr>
          <w:i/>
          <w:iCs/>
        </w:rPr>
        <w:t xml:space="preserve">) </w:t>
      </w:r>
      <w:r w:rsidRPr="001E4A95">
        <w:t>задан в табл. 5.3.</w:t>
      </w:r>
    </w:p>
    <w:p w:rsidR="00DB08B1" w:rsidRDefault="00DB08B1" w:rsidP="00AD6D0B">
      <w:pPr>
        <w:shd w:val="clear" w:color="auto" w:fill="FFFFFF"/>
        <w:jc w:val="right"/>
      </w:pPr>
      <w:r w:rsidRPr="001E4A95">
        <w:t>Таблица 5.3</w:t>
      </w:r>
    </w:p>
    <w:tbl>
      <w:tblPr>
        <w:tblStyle w:val="6"/>
        <w:tblW w:w="0" w:type="auto"/>
        <w:tblLook w:val="01E0" w:firstRow="1" w:lastRow="1" w:firstColumn="1" w:lastColumn="1" w:noHBand="0" w:noVBand="0"/>
      </w:tblPr>
      <w:tblGrid>
        <w:gridCol w:w="2027"/>
        <w:gridCol w:w="2027"/>
        <w:gridCol w:w="2027"/>
        <w:gridCol w:w="2028"/>
        <w:gridCol w:w="2028"/>
      </w:tblGrid>
      <w:tr w:rsidR="00AD6D0B" w:rsidRPr="001A7D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27" w:type="dxa"/>
            <w:vAlign w:val="center"/>
          </w:tcPr>
          <w:p w:rsidR="00AD6D0B" w:rsidRDefault="00AD6D0B" w:rsidP="000865E9">
            <w:pPr>
              <w:ind w:left="-180" w:right="-169"/>
              <w:jc w:val="center"/>
              <w:rPr>
                <w:b w:val="0"/>
                <w:i/>
                <w:vertAlign w:val="subscript"/>
                <w:lang w:val="en-US"/>
              </w:rPr>
            </w:pPr>
            <w:r>
              <w:rPr>
                <w:b w:val="0"/>
                <w:i/>
                <w:vertAlign w:val="subscript"/>
                <w:lang w:val="en-US"/>
              </w:rPr>
              <w:t xml:space="preserve">  </w:t>
            </w:r>
            <w:r w:rsidRPr="001A7DF3">
              <w:rPr>
                <w:b w:val="0"/>
                <w:i/>
                <w:vertAlign w:val="subscript"/>
                <w:lang w:val="en-US"/>
              </w:rPr>
              <w:t xml:space="preserve"> </w:t>
            </w:r>
            <w:r>
              <w:rPr>
                <w:b w:val="0"/>
                <w:i/>
                <w:vertAlign w:val="subscript"/>
                <w:lang w:val="en-US"/>
              </w:rPr>
              <w:t xml:space="preserve">                                        </w:t>
            </w:r>
            <w:r w:rsidRPr="001A7DF3">
              <w:rPr>
                <w:b w:val="0"/>
                <w:i/>
                <w:lang w:val="en-US"/>
              </w:rPr>
              <w:t>y</w:t>
            </w:r>
            <w:r w:rsidRPr="001A7DF3">
              <w:rPr>
                <w:b w:val="0"/>
                <w:i/>
                <w:vertAlign w:val="subscript"/>
                <w:lang w:val="en-US"/>
              </w:rPr>
              <w:t>i</w:t>
            </w:r>
          </w:p>
          <w:p w:rsidR="00AD6D0B" w:rsidRPr="001A7DF3" w:rsidRDefault="00AD6D0B" w:rsidP="000865E9">
            <w:pPr>
              <w:ind w:right="-169"/>
              <w:rPr>
                <w:b w:val="0"/>
                <w:i/>
                <w:lang w:val="en-US"/>
              </w:rPr>
            </w:pPr>
            <w:r w:rsidRPr="001A7DF3">
              <w:rPr>
                <w:b w:val="0"/>
                <w:i/>
                <w:lang w:val="en-US"/>
              </w:rPr>
              <w:t>x</w:t>
            </w:r>
            <w:r w:rsidRPr="001A7DF3">
              <w:rPr>
                <w:b w:val="0"/>
                <w:i/>
                <w:vertAlign w:val="subscript"/>
                <w:lang w:val="en-US"/>
              </w:rPr>
              <w:t>i</w:t>
            </w:r>
          </w:p>
        </w:tc>
        <w:tc>
          <w:tcPr>
            <w:tcW w:w="2027" w:type="dxa"/>
            <w:vAlign w:val="center"/>
          </w:tcPr>
          <w:p w:rsidR="00AD6D0B" w:rsidRPr="001A7DF3" w:rsidRDefault="00AD6D0B" w:rsidP="000865E9">
            <w:pPr>
              <w:jc w:val="center"/>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2027" w:type="dxa"/>
            <w:vAlign w:val="center"/>
          </w:tcPr>
          <w:p w:rsidR="00AD6D0B" w:rsidRPr="001A7DF3" w:rsidRDefault="00AD6D0B" w:rsidP="000865E9">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c>
          <w:tcPr>
            <w:tcW w:w="2028" w:type="dxa"/>
            <w:vAlign w:val="center"/>
          </w:tcPr>
          <w:p w:rsidR="00AD6D0B" w:rsidRPr="001A7DF3" w:rsidRDefault="00AD6D0B" w:rsidP="000865E9">
            <w:pPr>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c>
          <w:tcPr>
            <w:tcW w:w="2028" w:type="dxa"/>
            <w:vAlign w:val="center"/>
          </w:tcPr>
          <w:p w:rsidR="00AD6D0B" w:rsidRPr="001A7DF3" w:rsidRDefault="00AD6D0B" w:rsidP="000865E9">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AD6D0B" w:rsidRPr="001A7DF3">
        <w:tc>
          <w:tcPr>
            <w:cnfStyle w:val="001000000000" w:firstRow="0" w:lastRow="0" w:firstColumn="1" w:lastColumn="0" w:oddVBand="0" w:evenVBand="0" w:oddHBand="0" w:evenHBand="0" w:firstRowFirstColumn="0" w:firstRowLastColumn="0" w:lastRowFirstColumn="0" w:lastRowLastColumn="0"/>
            <w:tcW w:w="2027" w:type="dxa"/>
            <w:vAlign w:val="center"/>
          </w:tcPr>
          <w:p w:rsidR="00AD6D0B" w:rsidRPr="001A7DF3" w:rsidRDefault="00AD6D0B" w:rsidP="000865E9">
            <w:pPr>
              <w:jc w:val="center"/>
              <w:rPr>
                <w:b w:val="0"/>
              </w:rPr>
            </w:pPr>
            <w:r>
              <w:rPr>
                <w:b w:val="0"/>
              </w:rPr>
              <w:t>-</w:t>
            </w:r>
            <w:r w:rsidRPr="001A7DF3">
              <w:rPr>
                <w:b w:val="0"/>
              </w:rPr>
              <w:t>1</w:t>
            </w:r>
          </w:p>
        </w:tc>
        <w:tc>
          <w:tcPr>
            <w:tcW w:w="2027" w:type="dxa"/>
            <w:vAlign w:val="center"/>
          </w:tcPr>
          <w:p w:rsidR="00AD6D0B" w:rsidRPr="001A7DF3" w:rsidRDefault="00AD6D0B" w:rsidP="000865E9">
            <w:pPr>
              <w:jc w:val="center"/>
              <w:cnfStyle w:val="000000000000" w:firstRow="0" w:lastRow="0" w:firstColumn="0" w:lastColumn="0" w:oddVBand="0" w:evenVBand="0" w:oddHBand="0" w:evenHBand="0" w:firstRowFirstColumn="0" w:firstRowLastColumn="0" w:lastRowFirstColumn="0" w:lastRowLastColumn="0"/>
            </w:pPr>
            <w:r>
              <w:t>0,02</w:t>
            </w:r>
          </w:p>
        </w:tc>
        <w:tc>
          <w:tcPr>
            <w:tcW w:w="2027" w:type="dxa"/>
            <w:vAlign w:val="center"/>
          </w:tcPr>
          <w:p w:rsidR="00AD6D0B" w:rsidRPr="001A7DF3" w:rsidRDefault="00AD6D0B" w:rsidP="000865E9">
            <w:pPr>
              <w:jc w:val="center"/>
              <w:cnfStyle w:val="000000000000" w:firstRow="0" w:lastRow="0" w:firstColumn="0" w:lastColumn="0" w:oddVBand="0" w:evenVBand="0" w:oddHBand="0" w:evenHBand="0" w:firstRowFirstColumn="0" w:firstRowLastColumn="0" w:lastRowFirstColumn="0" w:lastRowLastColumn="0"/>
            </w:pPr>
            <w:r>
              <w:t>0,03</w:t>
            </w:r>
          </w:p>
        </w:tc>
        <w:tc>
          <w:tcPr>
            <w:tcW w:w="2028" w:type="dxa"/>
            <w:vAlign w:val="center"/>
          </w:tcPr>
          <w:p w:rsidR="00AD6D0B" w:rsidRPr="001A7DF3" w:rsidRDefault="00AD6D0B" w:rsidP="000865E9">
            <w:pPr>
              <w:jc w:val="center"/>
              <w:cnfStyle w:val="000000000000" w:firstRow="0" w:lastRow="0" w:firstColumn="0" w:lastColumn="0" w:oddVBand="0" w:evenVBand="0" w:oddHBand="0" w:evenHBand="0" w:firstRowFirstColumn="0" w:firstRowLastColumn="0" w:lastRowFirstColumn="0" w:lastRowLastColumn="0"/>
            </w:pPr>
            <w:r>
              <w:t>0,09</w:t>
            </w:r>
          </w:p>
        </w:tc>
        <w:tc>
          <w:tcPr>
            <w:tcW w:w="2028" w:type="dxa"/>
            <w:vAlign w:val="center"/>
          </w:tcPr>
          <w:p w:rsidR="00AD6D0B" w:rsidRPr="001A7DF3" w:rsidRDefault="00AD6D0B" w:rsidP="000865E9">
            <w:pPr>
              <w:jc w:val="center"/>
              <w:cnfStyle w:val="000000000000" w:firstRow="0" w:lastRow="0" w:firstColumn="0" w:lastColumn="0" w:oddVBand="0" w:evenVBand="0" w:oddHBand="0" w:evenHBand="0" w:firstRowFirstColumn="0" w:firstRowLastColumn="0" w:lastRowFirstColumn="0" w:lastRowLastColumn="0"/>
            </w:pPr>
            <w:r>
              <w:t>0,01</w:t>
            </w:r>
          </w:p>
        </w:tc>
      </w:tr>
      <w:tr w:rsidR="00AD6D0B" w:rsidRPr="001A7DF3">
        <w:tc>
          <w:tcPr>
            <w:cnfStyle w:val="001000000000" w:firstRow="0" w:lastRow="0" w:firstColumn="1" w:lastColumn="0" w:oddVBand="0" w:evenVBand="0" w:oddHBand="0" w:evenHBand="0" w:firstRowFirstColumn="0" w:firstRowLastColumn="0" w:lastRowFirstColumn="0" w:lastRowLastColumn="0"/>
            <w:tcW w:w="2027" w:type="dxa"/>
            <w:vAlign w:val="center"/>
          </w:tcPr>
          <w:p w:rsidR="00AD6D0B" w:rsidRPr="001A7DF3" w:rsidRDefault="00AD6D0B" w:rsidP="000865E9">
            <w:pPr>
              <w:jc w:val="center"/>
              <w:rPr>
                <w:b w:val="0"/>
              </w:rPr>
            </w:pPr>
            <w:r>
              <w:rPr>
                <w:b w:val="0"/>
              </w:rPr>
              <w:t>0</w:t>
            </w:r>
          </w:p>
        </w:tc>
        <w:tc>
          <w:tcPr>
            <w:tcW w:w="2027" w:type="dxa"/>
            <w:vAlign w:val="center"/>
          </w:tcPr>
          <w:p w:rsidR="00AD6D0B" w:rsidRPr="001A7DF3" w:rsidRDefault="00AD6D0B" w:rsidP="000865E9">
            <w:pPr>
              <w:jc w:val="center"/>
              <w:cnfStyle w:val="000000000000" w:firstRow="0" w:lastRow="0" w:firstColumn="0" w:lastColumn="0" w:oddVBand="0" w:evenVBand="0" w:oddHBand="0" w:evenHBand="0" w:firstRowFirstColumn="0" w:firstRowLastColumn="0" w:lastRowFirstColumn="0" w:lastRowLastColumn="0"/>
            </w:pPr>
            <w:r>
              <w:t>0,04</w:t>
            </w:r>
          </w:p>
        </w:tc>
        <w:tc>
          <w:tcPr>
            <w:tcW w:w="2027" w:type="dxa"/>
            <w:vAlign w:val="center"/>
          </w:tcPr>
          <w:p w:rsidR="00AD6D0B" w:rsidRPr="001A7DF3" w:rsidRDefault="00AD6D0B" w:rsidP="000865E9">
            <w:pPr>
              <w:jc w:val="center"/>
              <w:cnfStyle w:val="000000000000" w:firstRow="0" w:lastRow="0" w:firstColumn="0" w:lastColumn="0" w:oddVBand="0" w:evenVBand="0" w:oddHBand="0" w:evenHBand="0" w:firstRowFirstColumn="0" w:firstRowLastColumn="0" w:lastRowFirstColumn="0" w:lastRowLastColumn="0"/>
            </w:pPr>
            <w:r>
              <w:t>0,20</w:t>
            </w:r>
          </w:p>
        </w:tc>
        <w:tc>
          <w:tcPr>
            <w:tcW w:w="2028" w:type="dxa"/>
            <w:vAlign w:val="center"/>
          </w:tcPr>
          <w:p w:rsidR="00AD6D0B" w:rsidRPr="001A7DF3" w:rsidRDefault="00AD6D0B" w:rsidP="000865E9">
            <w:pPr>
              <w:jc w:val="center"/>
              <w:cnfStyle w:val="000000000000" w:firstRow="0" w:lastRow="0" w:firstColumn="0" w:lastColumn="0" w:oddVBand="0" w:evenVBand="0" w:oddHBand="0" w:evenHBand="0" w:firstRowFirstColumn="0" w:firstRowLastColumn="0" w:lastRowFirstColumn="0" w:lastRowLastColumn="0"/>
            </w:pPr>
            <w:r>
              <w:t>0,16</w:t>
            </w:r>
          </w:p>
        </w:tc>
        <w:tc>
          <w:tcPr>
            <w:tcW w:w="2028" w:type="dxa"/>
            <w:vAlign w:val="center"/>
          </w:tcPr>
          <w:p w:rsidR="00AD6D0B" w:rsidRPr="001A7DF3" w:rsidRDefault="00AD6D0B" w:rsidP="000865E9">
            <w:pPr>
              <w:jc w:val="center"/>
              <w:cnfStyle w:val="000000000000" w:firstRow="0" w:lastRow="0" w:firstColumn="0" w:lastColumn="0" w:oddVBand="0" w:evenVBand="0" w:oddHBand="0" w:evenHBand="0" w:firstRowFirstColumn="0" w:firstRowLastColumn="0" w:lastRowFirstColumn="0" w:lastRowLastColumn="0"/>
            </w:pPr>
            <w:r>
              <w:t>0,10</w:t>
            </w:r>
          </w:p>
        </w:tc>
      </w:tr>
      <w:tr w:rsidR="00AD6D0B" w:rsidRPr="001A7D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7" w:type="dxa"/>
            <w:vAlign w:val="center"/>
          </w:tcPr>
          <w:p w:rsidR="00AD6D0B" w:rsidRDefault="00AD6D0B" w:rsidP="000865E9">
            <w:pPr>
              <w:jc w:val="center"/>
              <w:rPr>
                <w:b w:val="0"/>
              </w:rPr>
            </w:pPr>
            <w:r>
              <w:rPr>
                <w:b w:val="0"/>
              </w:rPr>
              <w:t>1</w:t>
            </w:r>
          </w:p>
        </w:tc>
        <w:tc>
          <w:tcPr>
            <w:tcW w:w="2027" w:type="dxa"/>
            <w:vAlign w:val="center"/>
          </w:tcPr>
          <w:p w:rsidR="00AD6D0B" w:rsidRDefault="00AD6D0B" w:rsidP="000865E9">
            <w:pPr>
              <w:jc w:val="center"/>
              <w:cnfStyle w:val="010000000000" w:firstRow="0" w:lastRow="1" w:firstColumn="0" w:lastColumn="0" w:oddVBand="0" w:evenVBand="0" w:oddHBand="0" w:evenHBand="0" w:firstRowFirstColumn="0" w:firstRowLastColumn="0" w:lastRowFirstColumn="0" w:lastRowLastColumn="0"/>
            </w:pPr>
            <w:r>
              <w:t>0,05</w:t>
            </w:r>
          </w:p>
        </w:tc>
        <w:tc>
          <w:tcPr>
            <w:tcW w:w="2027" w:type="dxa"/>
            <w:vAlign w:val="center"/>
          </w:tcPr>
          <w:p w:rsidR="00AD6D0B" w:rsidRDefault="00AD6D0B" w:rsidP="000865E9">
            <w:pPr>
              <w:jc w:val="center"/>
              <w:cnfStyle w:val="010000000000" w:firstRow="0" w:lastRow="1" w:firstColumn="0" w:lastColumn="0" w:oddVBand="0" w:evenVBand="0" w:oddHBand="0" w:evenHBand="0" w:firstRowFirstColumn="0" w:firstRowLastColumn="0" w:lastRowFirstColumn="0" w:lastRowLastColumn="0"/>
            </w:pPr>
            <w:r>
              <w:t>0,10</w:t>
            </w:r>
          </w:p>
        </w:tc>
        <w:tc>
          <w:tcPr>
            <w:tcW w:w="2028" w:type="dxa"/>
            <w:vAlign w:val="center"/>
          </w:tcPr>
          <w:p w:rsidR="00AD6D0B" w:rsidRDefault="00AD6D0B" w:rsidP="000865E9">
            <w:pPr>
              <w:jc w:val="center"/>
              <w:cnfStyle w:val="010000000000" w:firstRow="0" w:lastRow="1" w:firstColumn="0" w:lastColumn="0" w:oddVBand="0" w:evenVBand="0" w:oddHBand="0" w:evenHBand="0" w:firstRowFirstColumn="0" w:firstRowLastColumn="0" w:lastRowFirstColumn="0" w:lastRowLastColumn="0"/>
            </w:pPr>
            <w:r>
              <w:t>0,15</w:t>
            </w:r>
          </w:p>
        </w:tc>
        <w:tc>
          <w:tcPr>
            <w:tcW w:w="2028" w:type="dxa"/>
            <w:vAlign w:val="center"/>
          </w:tcPr>
          <w:p w:rsidR="00AD6D0B" w:rsidRDefault="00AD6D0B" w:rsidP="000865E9">
            <w:pPr>
              <w:jc w:val="center"/>
              <w:cnfStyle w:val="010000000000" w:firstRow="0" w:lastRow="1" w:firstColumn="0" w:lastColumn="0" w:oddVBand="0" w:evenVBand="0" w:oddHBand="0" w:evenHBand="0" w:firstRowFirstColumn="0" w:firstRowLastColumn="0" w:lastRowFirstColumn="0" w:lastRowLastColumn="0"/>
            </w:pPr>
            <w:r>
              <w:t>0,05</w:t>
            </w:r>
          </w:p>
        </w:tc>
      </w:tr>
    </w:tbl>
    <w:p w:rsidR="00EA5A0E" w:rsidRDefault="00DB08B1" w:rsidP="00EA4EE7">
      <w:pPr>
        <w:shd w:val="clear" w:color="auto" w:fill="FFFFFF"/>
        <w:ind w:firstLine="540"/>
        <w:jc w:val="both"/>
      </w:pPr>
      <w:r w:rsidRPr="001E4A95">
        <w:t>Найти:</w:t>
      </w:r>
    </w:p>
    <w:p w:rsidR="00EA5A0E" w:rsidRDefault="00DB08B1" w:rsidP="00EA5A0E">
      <w:pPr>
        <w:shd w:val="clear" w:color="auto" w:fill="FFFFFF"/>
        <w:ind w:left="540"/>
        <w:jc w:val="both"/>
      </w:pPr>
      <w:r w:rsidRPr="001E4A95">
        <w:t xml:space="preserve">а) законы распределения одномерных случайных величин </w:t>
      </w:r>
      <w:r w:rsidRPr="001E4A95">
        <w:rPr>
          <w:i/>
          <w:iCs/>
        </w:rPr>
        <w:t xml:space="preserve">Х и </w:t>
      </w:r>
      <w:r w:rsidR="00EA5A0E">
        <w:rPr>
          <w:i/>
          <w:iCs/>
          <w:lang w:val="en-US"/>
        </w:rPr>
        <w:t>Y</w:t>
      </w:r>
      <w:r w:rsidRPr="001E4A95">
        <w:t>;</w:t>
      </w:r>
    </w:p>
    <w:p w:rsidR="00EA5A0E" w:rsidRDefault="00DB08B1" w:rsidP="00EA5A0E">
      <w:pPr>
        <w:shd w:val="clear" w:color="auto" w:fill="FFFFFF"/>
        <w:ind w:left="540"/>
        <w:jc w:val="both"/>
      </w:pPr>
      <w:r w:rsidRPr="001E4A95">
        <w:t xml:space="preserve">б) условные законы распределения случайной величины </w:t>
      </w:r>
      <w:r w:rsidRPr="001E4A95">
        <w:rPr>
          <w:i/>
          <w:iCs/>
          <w:lang w:val="en-US"/>
        </w:rPr>
        <w:t>X</w:t>
      </w:r>
      <w:r w:rsidRPr="001E4A95">
        <w:rPr>
          <w:i/>
          <w:iCs/>
        </w:rPr>
        <w:t xml:space="preserve"> </w:t>
      </w:r>
      <w:r w:rsidRPr="001E4A95">
        <w:t xml:space="preserve">при условии </w:t>
      </w:r>
      <w:r w:rsidRPr="001E4A95">
        <w:rPr>
          <w:i/>
          <w:iCs/>
          <w:lang w:val="en-US"/>
        </w:rPr>
        <w:t>Y</w:t>
      </w:r>
      <w:r w:rsidRPr="001E4A95">
        <w:rPr>
          <w:i/>
          <w:iCs/>
        </w:rPr>
        <w:t xml:space="preserve"> = </w:t>
      </w:r>
      <w:r w:rsidRPr="001E4A95">
        <w:t xml:space="preserve">2 и случайной величины </w:t>
      </w:r>
      <w:r w:rsidRPr="001E4A95">
        <w:rPr>
          <w:lang w:val="en-US"/>
        </w:rPr>
        <w:t>Y</w:t>
      </w:r>
      <w:r w:rsidRPr="001E4A95">
        <w:t xml:space="preserve"> при условии </w:t>
      </w:r>
      <w:r w:rsidRPr="001E4A95">
        <w:rPr>
          <w:i/>
          <w:iCs/>
        </w:rPr>
        <w:t>Х</w:t>
      </w:r>
      <w:r w:rsidR="00EA5A0E">
        <w:rPr>
          <w:i/>
          <w:iCs/>
        </w:rPr>
        <w:t xml:space="preserve"> </w:t>
      </w:r>
      <w:r w:rsidRPr="001E4A95">
        <w:rPr>
          <w:i/>
          <w:iCs/>
        </w:rPr>
        <w:t xml:space="preserve">= </w:t>
      </w:r>
      <w:r w:rsidRPr="001E4A95">
        <w:t>1;</w:t>
      </w:r>
    </w:p>
    <w:p w:rsidR="00DB08B1" w:rsidRPr="001E4A95" w:rsidRDefault="00DB08B1" w:rsidP="00EA5A0E">
      <w:pPr>
        <w:shd w:val="clear" w:color="auto" w:fill="FFFFFF"/>
        <w:ind w:left="540"/>
        <w:jc w:val="both"/>
      </w:pPr>
      <w:r w:rsidRPr="001E4A95">
        <w:t xml:space="preserve">в) вероятность </w:t>
      </w:r>
      <w:r w:rsidRPr="001E4A95">
        <w:rPr>
          <w:lang w:val="en-US"/>
        </w:rPr>
        <w:t>P</w:t>
      </w:r>
      <w:r w:rsidRPr="001E4A95">
        <w:t>(</w:t>
      </w:r>
      <w:r w:rsidRPr="001E4A95">
        <w:rPr>
          <w:lang w:val="en-US"/>
        </w:rPr>
        <w:t>Y</w:t>
      </w:r>
      <w:r w:rsidRPr="001E4A95">
        <w:t xml:space="preserve"> &gt; </w:t>
      </w:r>
      <w:r w:rsidRPr="001E4A95">
        <w:rPr>
          <w:i/>
          <w:iCs/>
          <w:lang w:val="en-US"/>
        </w:rPr>
        <w:t>X</w:t>
      </w:r>
      <w:r w:rsidRPr="001E4A95">
        <w:rPr>
          <w:i/>
          <w:iCs/>
        </w:rPr>
        <w:t>).</w:t>
      </w:r>
    </w:p>
    <w:p w:rsidR="00DB08B1" w:rsidRPr="001E4A95" w:rsidRDefault="00DB08B1" w:rsidP="002E691C">
      <w:pPr>
        <w:numPr>
          <w:ilvl w:val="0"/>
          <w:numId w:val="9"/>
        </w:numPr>
        <w:shd w:val="clear" w:color="auto" w:fill="FFFFFF"/>
        <w:tabs>
          <w:tab w:val="clear" w:pos="360"/>
          <w:tab w:val="num" w:pos="540"/>
          <w:tab w:val="left" w:pos="922"/>
        </w:tabs>
        <w:ind w:left="540" w:hanging="540"/>
        <w:jc w:val="both"/>
      </w:pPr>
      <w:r w:rsidRPr="001E4A95">
        <w:t xml:space="preserve">Рассматривается двумерная случайная величина </w:t>
      </w:r>
      <w:r w:rsidRPr="001E4A95">
        <w:rPr>
          <w:i/>
          <w:iCs/>
        </w:rPr>
        <w:t>(</w:t>
      </w:r>
      <w:r w:rsidRPr="001E4A95">
        <w:rPr>
          <w:i/>
          <w:iCs/>
          <w:lang w:val="en-US"/>
        </w:rPr>
        <w:t>X</w:t>
      </w:r>
      <w:r w:rsidRPr="001E4A95">
        <w:rPr>
          <w:i/>
          <w:iCs/>
        </w:rPr>
        <w:t>,</w:t>
      </w:r>
      <w:r w:rsidRPr="001E4A95">
        <w:rPr>
          <w:i/>
          <w:iCs/>
          <w:lang w:val="en-US"/>
        </w:rPr>
        <w:t>Y</w:t>
      </w:r>
      <w:r w:rsidRPr="001E4A95">
        <w:rPr>
          <w:i/>
          <w:iCs/>
        </w:rPr>
        <w:t>),</w:t>
      </w:r>
      <w:r w:rsidR="00EA5A0E">
        <w:rPr>
          <w:i/>
          <w:iCs/>
        </w:rPr>
        <w:t xml:space="preserve"> </w:t>
      </w:r>
      <w:r w:rsidRPr="001E4A95">
        <w:t xml:space="preserve">где </w:t>
      </w:r>
      <w:r w:rsidRPr="001E4A95">
        <w:rPr>
          <w:i/>
          <w:iCs/>
          <w:lang w:val="en-US"/>
        </w:rPr>
        <w:t>X</w:t>
      </w:r>
      <w:r w:rsidRPr="001E4A95">
        <w:rPr>
          <w:i/>
          <w:iCs/>
        </w:rPr>
        <w:t xml:space="preserve"> </w:t>
      </w:r>
      <w:r w:rsidR="0086286E" w:rsidRPr="001E4A95">
        <w:rPr>
          <w:i/>
          <w:iCs/>
        </w:rPr>
        <w:t>–</w:t>
      </w:r>
      <w:r w:rsidRPr="001E4A95">
        <w:rPr>
          <w:i/>
          <w:iCs/>
        </w:rPr>
        <w:t xml:space="preserve"> </w:t>
      </w:r>
      <w:r w:rsidRPr="001E4A95">
        <w:t xml:space="preserve">поставка сырья, </w:t>
      </w:r>
      <w:r w:rsidRPr="001E4A95">
        <w:rPr>
          <w:i/>
          <w:iCs/>
          <w:lang w:val="en-US"/>
        </w:rPr>
        <w:t>Y</w:t>
      </w:r>
      <w:r w:rsidRPr="001E4A95">
        <w:rPr>
          <w:i/>
          <w:iCs/>
        </w:rPr>
        <w:t xml:space="preserve"> </w:t>
      </w:r>
      <w:r w:rsidR="0086286E" w:rsidRPr="001E4A95">
        <w:rPr>
          <w:i/>
          <w:iCs/>
        </w:rPr>
        <w:t>–</w:t>
      </w:r>
      <w:r w:rsidRPr="001E4A95">
        <w:rPr>
          <w:i/>
          <w:iCs/>
        </w:rPr>
        <w:t xml:space="preserve"> </w:t>
      </w:r>
      <w:r w:rsidRPr="001E4A95">
        <w:t>поступление требования</w:t>
      </w:r>
      <w:r w:rsidR="00EA5A0E">
        <w:t xml:space="preserve"> </w:t>
      </w:r>
      <w:r w:rsidRPr="001E4A95">
        <w:t>на него. Известно, что поступление сырья и поступление требования на него могут произойти в любой день</w:t>
      </w:r>
      <w:r w:rsidR="00EA5A0E">
        <w:t xml:space="preserve"> </w:t>
      </w:r>
      <w:r w:rsidRPr="001E4A95">
        <w:t>месяца (30 дней) с равной вероятностью. Определить:</w:t>
      </w:r>
    </w:p>
    <w:p w:rsidR="00DB08B1" w:rsidRPr="001E4A95" w:rsidRDefault="00DB08B1" w:rsidP="00EA5A0E">
      <w:pPr>
        <w:shd w:val="clear" w:color="auto" w:fill="FFFFFF"/>
        <w:tabs>
          <w:tab w:val="left" w:pos="720"/>
        </w:tabs>
        <w:ind w:left="540"/>
        <w:jc w:val="both"/>
      </w:pPr>
      <w:r w:rsidRPr="001E4A95">
        <w:t>а)</w:t>
      </w:r>
      <w:r w:rsidR="00EA5A0E">
        <w:t xml:space="preserve"> </w:t>
      </w:r>
      <w:r w:rsidRPr="001E4A95">
        <w:t xml:space="preserve">выражение совместной плотности и функции распределения двумерной случайной величины </w:t>
      </w:r>
      <w:r w:rsidRPr="001E4A95">
        <w:rPr>
          <w:i/>
          <w:iCs/>
        </w:rPr>
        <w:t>(Х,У),</w:t>
      </w:r>
    </w:p>
    <w:p w:rsidR="00EA5A0E" w:rsidRDefault="00DB08B1" w:rsidP="00EA5A0E">
      <w:pPr>
        <w:shd w:val="clear" w:color="auto" w:fill="FFFFFF"/>
        <w:tabs>
          <w:tab w:val="left" w:pos="720"/>
        </w:tabs>
        <w:ind w:left="540"/>
        <w:jc w:val="both"/>
        <w:rPr>
          <w:i/>
          <w:iCs/>
        </w:rPr>
      </w:pPr>
      <w:r w:rsidRPr="001E4A95">
        <w:t>б)</w:t>
      </w:r>
      <w:r w:rsidR="00EA5A0E">
        <w:t xml:space="preserve"> </w:t>
      </w:r>
      <w:r w:rsidRPr="001E4A95">
        <w:t>плотности вероятности и функции распределения</w:t>
      </w:r>
      <w:r w:rsidR="00EA5A0E">
        <w:t xml:space="preserve"> </w:t>
      </w:r>
      <w:r w:rsidRPr="001E4A95">
        <w:t xml:space="preserve">одномерных составляющих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w:t>
      </w:r>
    </w:p>
    <w:p w:rsidR="00EA5A0E" w:rsidRDefault="00DB08B1" w:rsidP="00EA5A0E">
      <w:pPr>
        <w:shd w:val="clear" w:color="auto" w:fill="FFFFFF"/>
        <w:tabs>
          <w:tab w:val="left" w:pos="720"/>
        </w:tabs>
        <w:ind w:left="540"/>
        <w:jc w:val="both"/>
      </w:pPr>
      <w:r w:rsidRPr="001E4A95">
        <w:t xml:space="preserve">в) зависимы или независимы </w:t>
      </w:r>
      <w:r w:rsidRPr="001E4A95">
        <w:rPr>
          <w:i/>
          <w:iCs/>
          <w:lang w:val="en-US"/>
        </w:rPr>
        <w:t>X</w:t>
      </w:r>
      <w:r w:rsidRPr="001E4A95">
        <w:rPr>
          <w:i/>
          <w:iCs/>
        </w:rPr>
        <w:t xml:space="preserve"> </w:t>
      </w:r>
      <w:r w:rsidRPr="001E4A95">
        <w:t xml:space="preserve">и </w:t>
      </w:r>
      <w:r w:rsidRPr="001E4A95">
        <w:rPr>
          <w:lang w:val="en-US"/>
        </w:rPr>
        <w:t>Y</w:t>
      </w:r>
      <w:r w:rsidRPr="001E4A95">
        <w:t>;</w:t>
      </w:r>
    </w:p>
    <w:p w:rsidR="00DB08B1" w:rsidRPr="001E4A95" w:rsidRDefault="00DB08B1" w:rsidP="00EA5A0E">
      <w:pPr>
        <w:shd w:val="clear" w:color="auto" w:fill="FFFFFF"/>
        <w:tabs>
          <w:tab w:val="left" w:pos="1219"/>
        </w:tabs>
        <w:ind w:left="540"/>
        <w:jc w:val="both"/>
      </w:pPr>
      <w:r w:rsidRPr="001E4A95">
        <w:t>г) вероятности того, что поставка сырья произойдет до и после поступления требования.</w:t>
      </w:r>
    </w:p>
    <w:p w:rsidR="00EA5A0E" w:rsidRPr="00EA5A0E" w:rsidRDefault="00DB08B1" w:rsidP="002E691C">
      <w:pPr>
        <w:widowControl w:val="0"/>
        <w:numPr>
          <w:ilvl w:val="0"/>
          <w:numId w:val="9"/>
        </w:numPr>
        <w:shd w:val="clear" w:color="auto" w:fill="FFFFFF"/>
        <w:tabs>
          <w:tab w:val="clear" w:pos="360"/>
          <w:tab w:val="num" w:pos="540"/>
          <w:tab w:val="left" w:pos="922"/>
          <w:tab w:val="left" w:pos="6130"/>
        </w:tabs>
        <w:autoSpaceDE w:val="0"/>
        <w:autoSpaceDN w:val="0"/>
        <w:adjustRightInd w:val="0"/>
        <w:ind w:left="540" w:hanging="540"/>
        <w:jc w:val="both"/>
        <w:rPr>
          <w:bCs/>
        </w:rPr>
      </w:pPr>
      <w:r w:rsidRPr="001E4A95">
        <w:t xml:space="preserve">Двумерная случайная величина </w:t>
      </w:r>
      <w:r w:rsidRPr="001E4A95">
        <w:rPr>
          <w:i/>
          <w:iCs/>
        </w:rPr>
        <w:t>(</w:t>
      </w:r>
      <w:r w:rsidRPr="001E4A95">
        <w:rPr>
          <w:i/>
          <w:iCs/>
          <w:lang w:val="en-US"/>
        </w:rPr>
        <w:t>X</w:t>
      </w:r>
      <w:r w:rsidRPr="001E4A95">
        <w:rPr>
          <w:i/>
          <w:iCs/>
        </w:rPr>
        <w:t>,</w:t>
      </w:r>
      <w:r w:rsidRPr="001E4A95">
        <w:rPr>
          <w:i/>
          <w:iCs/>
          <w:lang w:val="en-US"/>
        </w:rPr>
        <w:t>Y</w:t>
      </w:r>
      <w:r w:rsidRPr="001E4A95">
        <w:rPr>
          <w:i/>
          <w:iCs/>
        </w:rPr>
        <w:t xml:space="preserve">) </w:t>
      </w:r>
      <w:r w:rsidRPr="001E4A95">
        <w:t>распределена</w:t>
      </w:r>
      <w:r w:rsidR="00EA5A0E">
        <w:t xml:space="preserve"> </w:t>
      </w:r>
      <w:r w:rsidRPr="001E4A95">
        <w:t xml:space="preserve">равномерно внутри квадрата </w:t>
      </w:r>
      <w:r w:rsidRPr="001E4A95">
        <w:rPr>
          <w:i/>
          <w:iCs/>
          <w:lang w:val="en-US"/>
        </w:rPr>
        <w:t>R</w:t>
      </w:r>
      <w:r w:rsidRPr="001E4A95">
        <w:rPr>
          <w:i/>
          <w:iCs/>
        </w:rPr>
        <w:t xml:space="preserve"> </w:t>
      </w:r>
      <w:r w:rsidRPr="001E4A95">
        <w:t>с центром в начале координат. Стороны квадрата равны корень2</w:t>
      </w:r>
      <w:r w:rsidRPr="001E4A95">
        <w:rPr>
          <w:i/>
          <w:iCs/>
        </w:rPr>
        <w:t xml:space="preserve"> </w:t>
      </w:r>
      <w:r w:rsidRPr="001E4A95">
        <w:t>и составляют углы 45° с осями координат. Определить:</w:t>
      </w:r>
    </w:p>
    <w:p w:rsidR="00EA5A0E" w:rsidRDefault="00DB08B1" w:rsidP="00EA5A0E">
      <w:pPr>
        <w:widowControl w:val="0"/>
        <w:shd w:val="clear" w:color="auto" w:fill="FFFFFF"/>
        <w:tabs>
          <w:tab w:val="left" w:pos="922"/>
          <w:tab w:val="left" w:pos="6130"/>
        </w:tabs>
        <w:autoSpaceDE w:val="0"/>
        <w:autoSpaceDN w:val="0"/>
        <w:adjustRightInd w:val="0"/>
        <w:ind w:left="540"/>
        <w:jc w:val="both"/>
        <w:rPr>
          <w:i/>
          <w:iCs/>
        </w:rPr>
      </w:pPr>
      <w:r w:rsidRPr="001E4A95">
        <w:t>а) выражение</w:t>
      </w:r>
      <w:r w:rsidR="00EA5A0E">
        <w:t xml:space="preserve"> </w:t>
      </w:r>
      <w:r w:rsidRPr="001E4A95">
        <w:t>совместной плотности двумерной случайной величины</w:t>
      </w:r>
      <w:r w:rsidR="00EA5A0E">
        <w:t xml:space="preserve"> </w:t>
      </w:r>
      <w:r w:rsidRPr="001E4A95">
        <w:rPr>
          <w:i/>
          <w:iCs/>
        </w:rPr>
        <w:t>(</w:t>
      </w:r>
      <w:r w:rsidRPr="001E4A95">
        <w:rPr>
          <w:i/>
          <w:iCs/>
          <w:lang w:val="en-US"/>
        </w:rPr>
        <w:t>X</w:t>
      </w:r>
      <w:r w:rsidRPr="001E4A95">
        <w:rPr>
          <w:i/>
          <w:iCs/>
        </w:rPr>
        <w:t>,</w:t>
      </w:r>
      <w:r w:rsidRPr="001E4A95">
        <w:rPr>
          <w:i/>
          <w:iCs/>
          <w:lang w:val="en-US"/>
        </w:rPr>
        <w:t>Y</w:t>
      </w:r>
      <w:r w:rsidRPr="001E4A95">
        <w:rPr>
          <w:i/>
          <w:iCs/>
        </w:rPr>
        <w:t>);</w:t>
      </w:r>
    </w:p>
    <w:p w:rsidR="00EA5A0E" w:rsidRDefault="00DB08B1" w:rsidP="00EA5A0E">
      <w:pPr>
        <w:widowControl w:val="0"/>
        <w:shd w:val="clear" w:color="auto" w:fill="FFFFFF"/>
        <w:tabs>
          <w:tab w:val="left" w:pos="922"/>
          <w:tab w:val="left" w:pos="6130"/>
        </w:tabs>
        <w:autoSpaceDE w:val="0"/>
        <w:autoSpaceDN w:val="0"/>
        <w:adjustRightInd w:val="0"/>
        <w:ind w:left="540"/>
        <w:jc w:val="both"/>
        <w:rPr>
          <w:i/>
          <w:iCs/>
        </w:rPr>
      </w:pPr>
      <w:r w:rsidRPr="001E4A95">
        <w:t xml:space="preserve">б) плотности вероятности одномерных составляющих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w:t>
      </w:r>
    </w:p>
    <w:p w:rsidR="00EA5A0E" w:rsidRDefault="00DB08B1" w:rsidP="00EA5A0E">
      <w:pPr>
        <w:widowControl w:val="0"/>
        <w:shd w:val="clear" w:color="auto" w:fill="FFFFFF"/>
        <w:tabs>
          <w:tab w:val="left" w:pos="922"/>
          <w:tab w:val="left" w:pos="6130"/>
        </w:tabs>
        <w:autoSpaceDE w:val="0"/>
        <w:autoSpaceDN w:val="0"/>
        <w:adjustRightInd w:val="0"/>
        <w:ind w:left="540"/>
        <w:jc w:val="both"/>
      </w:pPr>
      <w:r w:rsidRPr="001E4A95">
        <w:t>в) их условные плотности;</w:t>
      </w:r>
    </w:p>
    <w:p w:rsidR="00DB08B1" w:rsidRPr="001E4A95" w:rsidRDefault="00DB08B1" w:rsidP="00EA5A0E">
      <w:pPr>
        <w:widowControl w:val="0"/>
        <w:shd w:val="clear" w:color="auto" w:fill="FFFFFF"/>
        <w:tabs>
          <w:tab w:val="left" w:pos="922"/>
          <w:tab w:val="left" w:pos="6130"/>
        </w:tabs>
        <w:autoSpaceDE w:val="0"/>
        <w:autoSpaceDN w:val="0"/>
        <w:adjustRightInd w:val="0"/>
        <w:ind w:left="540"/>
        <w:jc w:val="both"/>
        <w:rPr>
          <w:bCs/>
        </w:rPr>
      </w:pPr>
      <w:r w:rsidRPr="001E4A95">
        <w:t xml:space="preserve">г) зависимыили независимы </w:t>
      </w:r>
      <w:r w:rsidRPr="001E4A95">
        <w:rPr>
          <w:i/>
          <w:iCs/>
        </w:rPr>
        <w:t xml:space="preserve">Х и </w:t>
      </w:r>
      <w:r w:rsidRPr="001E4A95">
        <w:rPr>
          <w:i/>
          <w:iCs/>
          <w:lang w:val="en-US"/>
        </w:rPr>
        <w:t>Y</w:t>
      </w:r>
      <w:r w:rsidRPr="001E4A95">
        <w:rPr>
          <w:i/>
          <w:iCs/>
        </w:rPr>
        <w:t>.</w:t>
      </w:r>
    </w:p>
    <w:p w:rsidR="00DB08B1" w:rsidRPr="00EA5A0E" w:rsidRDefault="00DB08B1" w:rsidP="002E691C">
      <w:pPr>
        <w:widowControl w:val="0"/>
        <w:numPr>
          <w:ilvl w:val="0"/>
          <w:numId w:val="9"/>
        </w:numPr>
        <w:shd w:val="clear" w:color="auto" w:fill="FFFFFF"/>
        <w:tabs>
          <w:tab w:val="clear" w:pos="360"/>
          <w:tab w:val="num" w:pos="540"/>
          <w:tab w:val="left" w:pos="922"/>
        </w:tabs>
        <w:autoSpaceDE w:val="0"/>
        <w:autoSpaceDN w:val="0"/>
        <w:adjustRightInd w:val="0"/>
        <w:ind w:left="540" w:hanging="540"/>
        <w:jc w:val="both"/>
        <w:rPr>
          <w:bCs/>
        </w:rPr>
      </w:pPr>
      <w:r w:rsidRPr="001E4A95">
        <w:t xml:space="preserve">Даны плотности вероятности независимых составляющих двумерной случайной величины </w:t>
      </w:r>
      <w:r w:rsidRPr="001E4A95">
        <w:rPr>
          <w:i/>
          <w:iCs/>
        </w:rPr>
        <w:t>(</w:t>
      </w:r>
      <w:r w:rsidRPr="001E4A95">
        <w:rPr>
          <w:i/>
          <w:iCs/>
          <w:lang w:val="en-US"/>
        </w:rPr>
        <w:t>X</w:t>
      </w:r>
      <w:r w:rsidRPr="001E4A95">
        <w:rPr>
          <w:i/>
          <w:iCs/>
        </w:rPr>
        <w:t>,</w:t>
      </w:r>
      <w:r w:rsidRPr="001E4A95">
        <w:rPr>
          <w:i/>
          <w:iCs/>
          <w:lang w:val="en-US"/>
        </w:rPr>
        <w:t>Y</w:t>
      </w:r>
      <w:r w:rsidRPr="001E4A95">
        <w:rPr>
          <w:i/>
          <w:iCs/>
        </w:rPr>
        <w:t>):</w:t>
      </w:r>
    </w:p>
    <w:p w:rsidR="00EA5A0E" w:rsidRDefault="00CA62F3" w:rsidP="00CA62F3">
      <w:pPr>
        <w:widowControl w:val="0"/>
        <w:shd w:val="clear" w:color="auto" w:fill="FFFFFF"/>
        <w:tabs>
          <w:tab w:val="left" w:pos="922"/>
        </w:tabs>
        <w:autoSpaceDE w:val="0"/>
        <w:autoSpaceDN w:val="0"/>
        <w:adjustRightInd w:val="0"/>
        <w:ind w:left="540"/>
        <w:rPr>
          <w:bCs/>
        </w:rPr>
      </w:pPr>
      <w:r w:rsidRPr="00CA62F3">
        <w:rPr>
          <w:bCs/>
          <w:position w:val="-32"/>
        </w:rPr>
        <w:object w:dxaOrig="2700" w:dyaOrig="760">
          <v:shape id="_x0000_i1274" type="#_x0000_t75" style="width:135pt;height:38.25pt" o:ole="">
            <v:imagedata r:id="rId472" o:title=""/>
          </v:shape>
          <o:OLEObject Type="Embed" ProgID="Equation.3" ShapeID="_x0000_i1274" DrawAspect="Content" ObjectID="_1469871531" r:id="rId473"/>
        </w:object>
      </w:r>
      <w:r>
        <w:rPr>
          <w:bCs/>
        </w:rPr>
        <w:tab/>
      </w:r>
      <w:r>
        <w:rPr>
          <w:bCs/>
        </w:rPr>
        <w:tab/>
      </w:r>
      <w:r>
        <w:rPr>
          <w:bCs/>
        </w:rPr>
        <w:tab/>
      </w:r>
      <w:r w:rsidRPr="00CA62F3">
        <w:rPr>
          <w:bCs/>
          <w:position w:val="-32"/>
        </w:rPr>
        <w:object w:dxaOrig="2780" w:dyaOrig="760">
          <v:shape id="_x0000_i1275" type="#_x0000_t75" style="width:138.75pt;height:38.25pt" o:ole="">
            <v:imagedata r:id="rId474" o:title=""/>
          </v:shape>
          <o:OLEObject Type="Embed" ProgID="Equation.3" ShapeID="_x0000_i1275" DrawAspect="Content" ObjectID="_1469871532" r:id="rId475"/>
        </w:object>
      </w:r>
    </w:p>
    <w:p w:rsidR="00CA62F3" w:rsidRDefault="00DB08B1" w:rsidP="00A45DA7">
      <w:pPr>
        <w:shd w:val="clear" w:color="auto" w:fill="FFFFFF"/>
        <w:ind w:left="540"/>
        <w:jc w:val="both"/>
      </w:pPr>
      <w:r w:rsidRPr="001E4A95">
        <w:t>Найти выражение совместной плотности и функции</w:t>
      </w:r>
      <w:r w:rsidR="00CA62F3">
        <w:t xml:space="preserve"> </w:t>
      </w:r>
      <w:r w:rsidRPr="001E4A95">
        <w:t>распределения двумерной случайной величины.</w:t>
      </w:r>
    </w:p>
    <w:p w:rsidR="00CA62F3" w:rsidRDefault="00DB08B1" w:rsidP="00220C3A">
      <w:pPr>
        <w:shd w:val="clear" w:color="auto" w:fill="FFFFFF"/>
        <w:jc w:val="both"/>
      </w:pPr>
      <w:r w:rsidRPr="001E4A95">
        <w:t xml:space="preserve">В примерах </w:t>
      </w:r>
      <w:r w:rsidRPr="001E4A95">
        <w:rPr>
          <w:bCs/>
        </w:rPr>
        <w:t>5.14</w:t>
      </w:r>
      <w:r w:rsidR="0086286E" w:rsidRPr="001E4A95">
        <w:rPr>
          <w:bCs/>
        </w:rPr>
        <w:t>–</w:t>
      </w:r>
      <w:r w:rsidRPr="001E4A95">
        <w:rPr>
          <w:bCs/>
        </w:rPr>
        <w:t xml:space="preserve">5.16 </w:t>
      </w:r>
      <w:r w:rsidRPr="001E4A95">
        <w:t>определить:</w:t>
      </w:r>
    </w:p>
    <w:p w:rsidR="00DB08B1" w:rsidRPr="001E4A95" w:rsidRDefault="00DB08B1" w:rsidP="00220C3A">
      <w:pPr>
        <w:shd w:val="clear" w:color="auto" w:fill="FFFFFF"/>
        <w:ind w:left="540"/>
        <w:jc w:val="both"/>
      </w:pPr>
      <w:r w:rsidRPr="001E4A95">
        <w:t>а) ковариацию и</w:t>
      </w:r>
      <w:r w:rsidR="00CA62F3">
        <w:t xml:space="preserve"> </w:t>
      </w:r>
      <w:r w:rsidRPr="001E4A95">
        <w:t xml:space="preserve">коэффициент корреляции случайных величин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w:t>
      </w:r>
    </w:p>
    <w:p w:rsidR="00DB08B1" w:rsidRPr="001E4A95" w:rsidRDefault="00DB08B1" w:rsidP="00220C3A">
      <w:pPr>
        <w:shd w:val="clear" w:color="auto" w:fill="FFFFFF"/>
        <w:ind w:left="540"/>
        <w:jc w:val="both"/>
      </w:pPr>
      <w:r w:rsidRPr="001E4A95">
        <w:t>б) коррелированы или некоррелированы эти случайные</w:t>
      </w:r>
      <w:r w:rsidR="00CA62F3">
        <w:t xml:space="preserve"> </w:t>
      </w:r>
      <w:r w:rsidRPr="001E4A95">
        <w:t>величины.</w:t>
      </w:r>
    </w:p>
    <w:p w:rsidR="00DB08B1" w:rsidRPr="001E4A95" w:rsidRDefault="00DB08B1" w:rsidP="002E691C">
      <w:pPr>
        <w:widowControl w:val="0"/>
        <w:numPr>
          <w:ilvl w:val="0"/>
          <w:numId w:val="9"/>
        </w:numPr>
        <w:shd w:val="clear" w:color="auto" w:fill="FFFFFF"/>
        <w:tabs>
          <w:tab w:val="clear" w:pos="360"/>
          <w:tab w:val="left" w:pos="494"/>
          <w:tab w:val="num" w:pos="540"/>
        </w:tabs>
        <w:autoSpaceDE w:val="0"/>
        <w:autoSpaceDN w:val="0"/>
        <w:adjustRightInd w:val="0"/>
        <w:ind w:left="540" w:hanging="540"/>
        <w:jc w:val="both"/>
        <w:rPr>
          <w:bCs/>
        </w:rPr>
      </w:pPr>
      <w:r w:rsidRPr="001E4A95">
        <w:t xml:space="preserve">Использовать данные примера </w:t>
      </w:r>
      <w:r w:rsidRPr="001E4A95">
        <w:rPr>
          <w:bCs/>
        </w:rPr>
        <w:t>5.10.</w:t>
      </w:r>
    </w:p>
    <w:p w:rsidR="00DB08B1" w:rsidRPr="001E4A95" w:rsidRDefault="00DB08B1" w:rsidP="002E691C">
      <w:pPr>
        <w:widowControl w:val="0"/>
        <w:numPr>
          <w:ilvl w:val="0"/>
          <w:numId w:val="9"/>
        </w:numPr>
        <w:shd w:val="clear" w:color="auto" w:fill="FFFFFF"/>
        <w:tabs>
          <w:tab w:val="clear" w:pos="360"/>
          <w:tab w:val="left" w:pos="494"/>
          <w:tab w:val="num" w:pos="540"/>
        </w:tabs>
        <w:autoSpaceDE w:val="0"/>
        <w:autoSpaceDN w:val="0"/>
        <w:adjustRightInd w:val="0"/>
        <w:ind w:left="540" w:hanging="540"/>
        <w:jc w:val="both"/>
        <w:rPr>
          <w:bCs/>
        </w:rPr>
      </w:pPr>
      <w:r w:rsidRPr="001E4A95">
        <w:t xml:space="preserve">Использовать данные примера </w:t>
      </w:r>
      <w:r w:rsidRPr="001E4A95">
        <w:rPr>
          <w:bCs/>
        </w:rPr>
        <w:t>5.11.</w:t>
      </w:r>
    </w:p>
    <w:p w:rsidR="00DB08B1" w:rsidRPr="001E4A95" w:rsidRDefault="00DB08B1" w:rsidP="002E691C">
      <w:pPr>
        <w:widowControl w:val="0"/>
        <w:numPr>
          <w:ilvl w:val="0"/>
          <w:numId w:val="9"/>
        </w:numPr>
        <w:shd w:val="clear" w:color="auto" w:fill="FFFFFF"/>
        <w:tabs>
          <w:tab w:val="clear" w:pos="360"/>
          <w:tab w:val="left" w:pos="494"/>
          <w:tab w:val="num" w:pos="540"/>
        </w:tabs>
        <w:autoSpaceDE w:val="0"/>
        <w:autoSpaceDN w:val="0"/>
        <w:adjustRightInd w:val="0"/>
        <w:ind w:left="540" w:hanging="540"/>
        <w:jc w:val="both"/>
        <w:rPr>
          <w:bCs/>
        </w:rPr>
      </w:pPr>
      <w:r w:rsidRPr="001E4A95">
        <w:t xml:space="preserve">Использовать данные примера </w:t>
      </w:r>
      <w:r w:rsidRPr="001E4A95">
        <w:rPr>
          <w:bCs/>
        </w:rPr>
        <w:t>5.12.</w:t>
      </w:r>
    </w:p>
    <w:p w:rsidR="00DB08B1" w:rsidRPr="001E4A95" w:rsidRDefault="00DB08B1" w:rsidP="002E691C">
      <w:pPr>
        <w:widowControl w:val="0"/>
        <w:numPr>
          <w:ilvl w:val="0"/>
          <w:numId w:val="9"/>
        </w:numPr>
        <w:shd w:val="clear" w:color="auto" w:fill="FFFFFF"/>
        <w:tabs>
          <w:tab w:val="clear" w:pos="360"/>
          <w:tab w:val="left" w:pos="494"/>
          <w:tab w:val="num" w:pos="540"/>
        </w:tabs>
        <w:autoSpaceDE w:val="0"/>
        <w:autoSpaceDN w:val="0"/>
        <w:adjustRightInd w:val="0"/>
        <w:ind w:left="540" w:hanging="540"/>
        <w:jc w:val="both"/>
      </w:pPr>
      <w:r w:rsidRPr="001E4A95">
        <w:t xml:space="preserve">Случайная величина </w:t>
      </w:r>
      <w:r w:rsidRPr="001E4A95">
        <w:rPr>
          <w:i/>
          <w:iCs/>
          <w:lang w:val="en-US"/>
        </w:rPr>
        <w:t>X</w:t>
      </w:r>
      <w:r w:rsidRPr="001E4A95">
        <w:rPr>
          <w:i/>
          <w:iCs/>
        </w:rPr>
        <w:t xml:space="preserve"> </w:t>
      </w:r>
      <w:r w:rsidRPr="001E4A95">
        <w:t>распределена на всей числовой</w:t>
      </w:r>
      <w:r w:rsidR="00CA62F3">
        <w:t xml:space="preserve"> </w:t>
      </w:r>
      <w:r w:rsidRPr="001E4A95">
        <w:t xml:space="preserve">оси с плотностью вероятности </w:t>
      </w:r>
      <w:r w:rsidR="00CA62F3" w:rsidRPr="00CA62F3">
        <w:rPr>
          <w:i/>
        </w:rPr>
        <w:t>φ</w:t>
      </w:r>
      <w:r w:rsidRPr="001E4A95">
        <w:t>(</w:t>
      </w:r>
      <w:r w:rsidRPr="00CA62F3">
        <w:rPr>
          <w:i/>
        </w:rPr>
        <w:t>х</w:t>
      </w:r>
      <w:r w:rsidRPr="001E4A95">
        <w:t>) = 0,5е</w:t>
      </w:r>
      <w:r w:rsidRPr="001E4A95">
        <w:rPr>
          <w:vertAlign w:val="superscript"/>
        </w:rPr>
        <w:t>-</w:t>
      </w:r>
      <w:r w:rsidR="00CA62F3">
        <w:rPr>
          <w:vertAlign w:val="superscript"/>
        </w:rPr>
        <w:t>│</w:t>
      </w:r>
      <w:r w:rsidR="00CA62F3" w:rsidRPr="001E4A95">
        <w:rPr>
          <w:vertAlign w:val="superscript"/>
        </w:rPr>
        <w:t>Х</w:t>
      </w:r>
      <w:r w:rsidR="00CA62F3">
        <w:rPr>
          <w:vertAlign w:val="superscript"/>
        </w:rPr>
        <w:t>│</w:t>
      </w:r>
      <w:r w:rsidRPr="001E4A95">
        <w:t>. Найти</w:t>
      </w:r>
      <w:r w:rsidR="00CA62F3">
        <w:t xml:space="preserve"> </w:t>
      </w:r>
      <w:r w:rsidRPr="001E4A95">
        <w:t xml:space="preserve">плотность вероятности случайной величины </w:t>
      </w:r>
      <w:r w:rsidRPr="001E4A95">
        <w:rPr>
          <w:i/>
          <w:iCs/>
          <w:lang w:val="en-US"/>
        </w:rPr>
        <w:t>Y</w:t>
      </w:r>
      <w:r w:rsidRPr="001E4A95">
        <w:rPr>
          <w:i/>
          <w:iCs/>
        </w:rPr>
        <w:t xml:space="preserve"> = </w:t>
      </w:r>
      <w:r w:rsidRPr="001E4A95">
        <w:rPr>
          <w:i/>
          <w:iCs/>
          <w:lang w:val="en-US"/>
        </w:rPr>
        <w:t>X</w:t>
      </w:r>
      <w:r w:rsidRPr="001E4A95">
        <w:rPr>
          <w:i/>
          <w:iCs/>
          <w:vertAlign w:val="superscript"/>
        </w:rPr>
        <w:t>2</w:t>
      </w:r>
      <w:r w:rsidRPr="001E4A95">
        <w:rPr>
          <w:i/>
          <w:iCs/>
        </w:rPr>
        <w:t xml:space="preserve"> </w:t>
      </w:r>
      <w:r w:rsidRPr="001E4A95">
        <w:t>и ее математическое ожидание.</w:t>
      </w:r>
    </w:p>
    <w:p w:rsidR="00DB08B1" w:rsidRPr="001E4A95" w:rsidRDefault="00DB08B1" w:rsidP="002E691C">
      <w:pPr>
        <w:widowControl w:val="0"/>
        <w:numPr>
          <w:ilvl w:val="0"/>
          <w:numId w:val="9"/>
        </w:numPr>
        <w:shd w:val="clear" w:color="auto" w:fill="FFFFFF"/>
        <w:tabs>
          <w:tab w:val="clear" w:pos="360"/>
          <w:tab w:val="left" w:pos="494"/>
          <w:tab w:val="num" w:pos="540"/>
        </w:tabs>
        <w:autoSpaceDE w:val="0"/>
        <w:autoSpaceDN w:val="0"/>
        <w:adjustRightInd w:val="0"/>
        <w:ind w:left="540" w:hanging="540"/>
        <w:jc w:val="both"/>
        <w:rPr>
          <w:bCs/>
        </w:rPr>
      </w:pPr>
      <w:r w:rsidRPr="001E4A95">
        <w:t>Найти закон распределения суммы двух независимых</w:t>
      </w:r>
      <w:r w:rsidR="00CA62F3">
        <w:t xml:space="preserve"> </w:t>
      </w:r>
      <w:r w:rsidRPr="001E4A95">
        <w:t>случайных величин, каждая из которых распределена</w:t>
      </w:r>
      <w:r w:rsidR="00CA62F3">
        <w:t xml:space="preserve"> </w:t>
      </w:r>
      <w:r w:rsidRPr="001E4A95">
        <w:t xml:space="preserve">по стандартному нормальному закону, т.е. </w:t>
      </w:r>
      <w:r w:rsidRPr="001E4A95">
        <w:rPr>
          <w:i/>
          <w:iCs/>
          <w:lang w:val="en-US"/>
        </w:rPr>
        <w:t>N</w:t>
      </w:r>
      <w:r w:rsidRPr="00220C3A">
        <w:rPr>
          <w:iCs/>
        </w:rPr>
        <w:t>(0,1)</w:t>
      </w:r>
      <w:r w:rsidRPr="001E4A95">
        <w:rPr>
          <w:i/>
          <w:iCs/>
        </w:rPr>
        <w:t>.</w:t>
      </w:r>
    </w:p>
    <w:p w:rsidR="00220C3A" w:rsidRPr="00220C3A" w:rsidRDefault="00DB08B1" w:rsidP="002E691C">
      <w:pPr>
        <w:widowControl w:val="0"/>
        <w:numPr>
          <w:ilvl w:val="0"/>
          <w:numId w:val="9"/>
        </w:numPr>
        <w:shd w:val="clear" w:color="auto" w:fill="FFFFFF"/>
        <w:tabs>
          <w:tab w:val="clear" w:pos="360"/>
          <w:tab w:val="left" w:pos="494"/>
          <w:tab w:val="num" w:pos="540"/>
        </w:tabs>
        <w:autoSpaceDE w:val="0"/>
        <w:autoSpaceDN w:val="0"/>
        <w:adjustRightInd w:val="0"/>
        <w:ind w:left="540" w:hanging="540"/>
        <w:jc w:val="both"/>
        <w:rPr>
          <w:bCs/>
        </w:rPr>
      </w:pPr>
      <w:r w:rsidRPr="001E4A95">
        <w:t>Двумерная случайная величина определяется следующим образом. Если при подбрасывании игральной</w:t>
      </w:r>
      <w:r w:rsidR="00220C3A">
        <w:t xml:space="preserve"> </w:t>
      </w:r>
      <w:r w:rsidRPr="001E4A95">
        <w:t xml:space="preserve">кости выпадает четное число очков, то </w:t>
      </w:r>
      <w:r w:rsidRPr="001E4A95">
        <w:rPr>
          <w:i/>
          <w:iCs/>
        </w:rPr>
        <w:t>Х</w:t>
      </w:r>
      <w:r w:rsidR="00220C3A">
        <w:rPr>
          <w:i/>
          <w:iCs/>
        </w:rPr>
        <w:t xml:space="preserve"> </w:t>
      </w:r>
      <w:r w:rsidRPr="001E4A95">
        <w:rPr>
          <w:i/>
          <w:iCs/>
        </w:rPr>
        <w:t xml:space="preserve">= </w:t>
      </w:r>
      <w:r w:rsidRPr="001E4A95">
        <w:t xml:space="preserve">1, в противном случае </w:t>
      </w:r>
      <w:r w:rsidRPr="001E4A95">
        <w:rPr>
          <w:i/>
          <w:iCs/>
          <w:lang w:val="en-US"/>
        </w:rPr>
        <w:t>X</w:t>
      </w:r>
      <w:r w:rsidR="00220C3A">
        <w:rPr>
          <w:i/>
          <w:iCs/>
        </w:rPr>
        <w:t xml:space="preserve"> </w:t>
      </w:r>
      <w:r w:rsidRPr="001E4A95">
        <w:rPr>
          <w:i/>
          <w:iCs/>
        </w:rPr>
        <w:t xml:space="preserve">= 0; </w:t>
      </w:r>
      <w:r w:rsidRPr="001E4A95">
        <w:rPr>
          <w:i/>
          <w:iCs/>
          <w:lang w:val="en-US"/>
        </w:rPr>
        <w:t>Y</w:t>
      </w:r>
      <w:r w:rsidR="00220C3A">
        <w:rPr>
          <w:i/>
          <w:iCs/>
        </w:rPr>
        <w:t xml:space="preserve"> </w:t>
      </w:r>
      <w:r w:rsidRPr="001E4A95">
        <w:rPr>
          <w:i/>
          <w:iCs/>
        </w:rPr>
        <w:t xml:space="preserve">= </w:t>
      </w:r>
      <w:r w:rsidRPr="001E4A95">
        <w:t>1, когда число очков кратно</w:t>
      </w:r>
      <w:r w:rsidR="00220C3A">
        <w:t xml:space="preserve"> </w:t>
      </w:r>
      <w:r w:rsidRPr="001E4A95">
        <w:t xml:space="preserve">трем, в противном случае </w:t>
      </w:r>
      <w:r w:rsidRPr="001E4A95">
        <w:rPr>
          <w:lang w:val="en-US"/>
        </w:rPr>
        <w:t>Y</w:t>
      </w:r>
      <w:r w:rsidRPr="001E4A95">
        <w:t>=0. Найти:</w:t>
      </w:r>
    </w:p>
    <w:p w:rsidR="00220C3A" w:rsidRDefault="00DB08B1" w:rsidP="00220C3A">
      <w:pPr>
        <w:widowControl w:val="0"/>
        <w:shd w:val="clear" w:color="auto" w:fill="FFFFFF"/>
        <w:tabs>
          <w:tab w:val="left" w:pos="494"/>
        </w:tabs>
        <w:autoSpaceDE w:val="0"/>
        <w:autoSpaceDN w:val="0"/>
        <w:adjustRightInd w:val="0"/>
        <w:ind w:left="540"/>
        <w:jc w:val="both"/>
      </w:pPr>
      <w:r w:rsidRPr="001E4A95">
        <w:t>а) законы р</w:t>
      </w:r>
      <w:r w:rsidR="00220C3A">
        <w:t>ас</w:t>
      </w:r>
      <w:r w:rsidRPr="001E4A95">
        <w:t xml:space="preserve">пределения двумерной случайной величины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w:t>
      </w:r>
      <w:r w:rsidRPr="001E4A95">
        <w:t xml:space="preserve"> и ее</w:t>
      </w:r>
      <w:r w:rsidR="00220C3A">
        <w:t xml:space="preserve"> </w:t>
      </w:r>
      <w:r w:rsidRPr="001E4A95">
        <w:t>одномерных составляющих;</w:t>
      </w:r>
    </w:p>
    <w:p w:rsidR="00DB08B1" w:rsidRPr="001E4A95" w:rsidRDefault="00DB08B1" w:rsidP="00220C3A">
      <w:pPr>
        <w:widowControl w:val="0"/>
        <w:shd w:val="clear" w:color="auto" w:fill="FFFFFF"/>
        <w:tabs>
          <w:tab w:val="left" w:pos="494"/>
        </w:tabs>
        <w:autoSpaceDE w:val="0"/>
        <w:autoSpaceDN w:val="0"/>
        <w:adjustRightInd w:val="0"/>
        <w:ind w:left="540"/>
        <w:jc w:val="both"/>
        <w:rPr>
          <w:bCs/>
        </w:rPr>
      </w:pPr>
      <w:r w:rsidRPr="001E4A95">
        <w:t>б) условные законы распределения Х</w:t>
      </w:r>
      <w:r w:rsidRPr="001E4A95">
        <w:rPr>
          <w:i/>
          <w:iCs/>
        </w:rPr>
        <w:t xml:space="preserve"> и </w:t>
      </w:r>
      <w:r w:rsidRPr="001E4A95">
        <w:rPr>
          <w:i/>
          <w:iCs/>
          <w:lang w:val="en-US"/>
        </w:rPr>
        <w:t>Y</w:t>
      </w:r>
      <w:r w:rsidRPr="001E4A95">
        <w:rPr>
          <w:i/>
          <w:iCs/>
        </w:rPr>
        <w:t>.</w:t>
      </w:r>
    </w:p>
    <w:p w:rsidR="00DB08B1" w:rsidRPr="001E4A95" w:rsidRDefault="00DB08B1" w:rsidP="002E691C">
      <w:pPr>
        <w:widowControl w:val="0"/>
        <w:numPr>
          <w:ilvl w:val="0"/>
          <w:numId w:val="9"/>
        </w:numPr>
        <w:shd w:val="clear" w:color="auto" w:fill="FFFFFF"/>
        <w:tabs>
          <w:tab w:val="clear" w:pos="360"/>
          <w:tab w:val="left" w:pos="494"/>
          <w:tab w:val="num" w:pos="540"/>
        </w:tabs>
        <w:autoSpaceDE w:val="0"/>
        <w:autoSpaceDN w:val="0"/>
        <w:adjustRightInd w:val="0"/>
        <w:ind w:left="540" w:hanging="540"/>
        <w:jc w:val="both"/>
      </w:pPr>
      <w:r w:rsidRPr="001E4A95">
        <w:t xml:space="preserve">Двумерная случайная величина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 xml:space="preserve">) </w:t>
      </w:r>
      <w:r w:rsidRPr="001E4A95">
        <w:t>распределена с</w:t>
      </w:r>
      <w:r w:rsidR="00220C3A">
        <w:t xml:space="preserve"> </w:t>
      </w:r>
      <w:r w:rsidRPr="001E4A95">
        <w:t>постоянной совместной плотностью внутри квадрата</w:t>
      </w:r>
      <w:r w:rsidR="00220C3A">
        <w:t xml:space="preserve"> </w:t>
      </w:r>
      <w:r w:rsidRPr="001E4A95">
        <w:rPr>
          <w:i/>
          <w:iCs/>
        </w:rPr>
        <w:t xml:space="preserve">ОАВС, </w:t>
      </w:r>
      <w:r w:rsidRPr="001E4A95">
        <w:t xml:space="preserve">где </w:t>
      </w:r>
      <w:r w:rsidRPr="001E4A95">
        <w:rPr>
          <w:lang w:val="en-US"/>
        </w:rPr>
        <w:t>O</w:t>
      </w:r>
      <w:r w:rsidRPr="001E4A95">
        <w:t xml:space="preserve">(0;0), </w:t>
      </w:r>
      <w:r w:rsidRPr="001E4A95">
        <w:rPr>
          <w:lang w:val="en-US"/>
        </w:rPr>
        <w:t>A</w:t>
      </w:r>
      <w:r w:rsidRPr="001E4A95">
        <w:t xml:space="preserve">(0;1), </w:t>
      </w:r>
      <w:r w:rsidRPr="001E4A95">
        <w:rPr>
          <w:lang w:val="en-US"/>
        </w:rPr>
        <w:t>B</w:t>
      </w:r>
      <w:r w:rsidRPr="001E4A95">
        <w:t>(1;1), С(1;0). Найти выражение совместной плотности и функции распределения</w:t>
      </w:r>
      <w:r w:rsidR="00220C3A">
        <w:t xml:space="preserve"> </w:t>
      </w:r>
      <w:r w:rsidRPr="001E4A95">
        <w:t xml:space="preserve">двумерной случайной величины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w:t>
      </w:r>
    </w:p>
    <w:p w:rsidR="00DB08B1" w:rsidRPr="001E4A95" w:rsidRDefault="00DB08B1" w:rsidP="002E691C">
      <w:pPr>
        <w:numPr>
          <w:ilvl w:val="0"/>
          <w:numId w:val="9"/>
        </w:numPr>
        <w:tabs>
          <w:tab w:val="clear" w:pos="360"/>
          <w:tab w:val="num" w:pos="540"/>
        </w:tabs>
        <w:ind w:left="540" w:hanging="540"/>
        <w:jc w:val="both"/>
      </w:pPr>
      <w:r w:rsidRPr="001E4A95">
        <w:t xml:space="preserve">Поверхность распределения двумерной случайной величины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 xml:space="preserve">) </w:t>
      </w:r>
      <w:r w:rsidRPr="001E4A95">
        <w:t xml:space="preserve">представляет прямой круговой конус, основанием которого служит круг с центром в начале координат и с радиусом 1. Вне этого круга совместная плотность двумерной случайной величины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 xml:space="preserve">) </w:t>
      </w:r>
      <w:r w:rsidRPr="001E4A95">
        <w:t xml:space="preserve">равна нулю. Найти выражения совместной плотности </w:t>
      </w:r>
      <w:r w:rsidR="00220C3A" w:rsidRPr="00220C3A">
        <w:rPr>
          <w:i/>
        </w:rPr>
        <w:t>φ</w:t>
      </w:r>
      <w:r w:rsidRPr="001E4A95">
        <w:t>(</w:t>
      </w:r>
      <w:r w:rsidRPr="00220C3A">
        <w:rPr>
          <w:i/>
        </w:rPr>
        <w:t>х</w:t>
      </w:r>
      <w:r w:rsidRPr="001E4A95">
        <w:t xml:space="preserve">, </w:t>
      </w:r>
      <w:r w:rsidRPr="001E4A95">
        <w:rPr>
          <w:i/>
          <w:iCs/>
        </w:rPr>
        <w:t xml:space="preserve">у), </w:t>
      </w:r>
      <w:r w:rsidRPr="001E4A95">
        <w:t xml:space="preserve">плотностей вероятностей одномерных составляющих </w:t>
      </w:r>
      <w:r w:rsidR="00220C3A" w:rsidRPr="00220C3A">
        <w:rPr>
          <w:i/>
        </w:rPr>
        <w:t>φ</w:t>
      </w:r>
      <w:r w:rsidRPr="00220C3A">
        <w:rPr>
          <w:i/>
          <w:vertAlign w:val="subscript"/>
        </w:rPr>
        <w:t>1</w:t>
      </w:r>
      <w:r w:rsidRPr="001E4A95">
        <w:t>(</w:t>
      </w:r>
      <w:r w:rsidRPr="00220C3A">
        <w:rPr>
          <w:i/>
          <w:lang w:val="en-US"/>
        </w:rPr>
        <w:t>x</w:t>
      </w:r>
      <w:r w:rsidRPr="001E4A95">
        <w:t xml:space="preserve">), </w:t>
      </w:r>
      <w:r w:rsidR="00220C3A" w:rsidRPr="00220C3A">
        <w:rPr>
          <w:i/>
        </w:rPr>
        <w:t>φ</w:t>
      </w:r>
      <w:r w:rsidR="00220C3A">
        <w:rPr>
          <w:i/>
          <w:vertAlign w:val="subscript"/>
        </w:rPr>
        <w:t>2</w:t>
      </w:r>
      <w:r w:rsidR="00220C3A" w:rsidRPr="001E4A95">
        <w:t xml:space="preserve"> </w:t>
      </w:r>
      <w:r w:rsidRPr="001E4A95">
        <w:t>(</w:t>
      </w:r>
      <w:r w:rsidRPr="00220C3A">
        <w:rPr>
          <w:i/>
          <w:lang w:val="en-US"/>
        </w:rPr>
        <w:t>y</w:t>
      </w:r>
      <w:r w:rsidRPr="001E4A95">
        <w:t xml:space="preserve">), условных плотностей </w:t>
      </w:r>
      <w:r w:rsidR="00220C3A" w:rsidRPr="00220C3A">
        <w:rPr>
          <w:i/>
        </w:rPr>
        <w:t>φ</w:t>
      </w:r>
      <w:r w:rsidRPr="00220C3A">
        <w:rPr>
          <w:i/>
          <w:vertAlign w:val="subscript"/>
          <w:lang w:val="en-US"/>
        </w:rPr>
        <w:t>x</w:t>
      </w:r>
      <w:r w:rsidRPr="001E4A95">
        <w:t>(</w:t>
      </w:r>
      <w:r w:rsidRPr="001E4A95">
        <w:rPr>
          <w:lang w:val="en-US"/>
        </w:rPr>
        <w:t>y</w:t>
      </w:r>
      <w:r w:rsidRPr="001E4A95">
        <w:t>),</w:t>
      </w:r>
      <w:r w:rsidRPr="001E4A95">
        <w:rPr>
          <w:i/>
          <w:iCs/>
        </w:rPr>
        <w:t xml:space="preserve"> </w:t>
      </w:r>
      <w:r w:rsidR="00220C3A" w:rsidRPr="00220C3A">
        <w:rPr>
          <w:i/>
        </w:rPr>
        <w:t>φ</w:t>
      </w:r>
      <w:r w:rsidRPr="00220C3A">
        <w:rPr>
          <w:i/>
          <w:lang w:val="en-US"/>
        </w:rPr>
        <w:t>y</w:t>
      </w:r>
      <w:r w:rsidRPr="001E4A95">
        <w:t>(</w:t>
      </w:r>
      <w:r w:rsidRPr="00220C3A">
        <w:rPr>
          <w:i/>
          <w:lang w:val="en-US"/>
        </w:rPr>
        <w:t>x</w:t>
      </w:r>
      <w:r w:rsidRPr="001E4A95">
        <w:t xml:space="preserve">). Выяснить, являются ли случайные величины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 xml:space="preserve">. </w:t>
      </w:r>
      <w:r w:rsidRPr="001E4A95">
        <w:t>зависимыми; коррелированными.</w:t>
      </w:r>
    </w:p>
    <w:p w:rsidR="00DB08B1" w:rsidRDefault="00DB08B1" w:rsidP="002E691C">
      <w:pPr>
        <w:numPr>
          <w:ilvl w:val="0"/>
          <w:numId w:val="9"/>
        </w:numPr>
        <w:shd w:val="clear" w:color="auto" w:fill="FFFFFF"/>
        <w:tabs>
          <w:tab w:val="clear" w:pos="360"/>
          <w:tab w:val="num" w:pos="540"/>
        </w:tabs>
        <w:ind w:left="540" w:hanging="540"/>
      </w:pPr>
      <w:r w:rsidRPr="001E4A95">
        <w:t xml:space="preserve">Двумерная случайная величина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 xml:space="preserve">) </w:t>
      </w:r>
      <w:r w:rsidRPr="001E4A95">
        <w:t>распределена по закону</w:t>
      </w:r>
    </w:p>
    <w:p w:rsidR="00220C3A" w:rsidRDefault="00220C3A" w:rsidP="00220C3A">
      <w:pPr>
        <w:shd w:val="clear" w:color="auto" w:fill="FFFFFF"/>
        <w:ind w:left="540"/>
        <w:jc w:val="center"/>
      </w:pPr>
      <w:r w:rsidRPr="00220C3A">
        <w:rPr>
          <w:position w:val="-30"/>
        </w:rPr>
        <w:object w:dxaOrig="2780" w:dyaOrig="680">
          <v:shape id="_x0000_i1276" type="#_x0000_t75" style="width:138.75pt;height:33.75pt" o:ole="">
            <v:imagedata r:id="rId476" o:title=""/>
          </v:shape>
          <o:OLEObject Type="Embed" ProgID="Equation.3" ShapeID="_x0000_i1276" DrawAspect="Content" ObjectID="_1469871533" r:id="rId477"/>
        </w:object>
      </w:r>
    </w:p>
    <w:p w:rsidR="00220C3A" w:rsidRDefault="00DB08B1" w:rsidP="00A45DA7">
      <w:pPr>
        <w:shd w:val="clear" w:color="auto" w:fill="FFFFFF"/>
        <w:ind w:left="540"/>
        <w:jc w:val="both"/>
      </w:pPr>
      <w:r w:rsidRPr="001E4A95">
        <w:t>Найти:</w:t>
      </w:r>
    </w:p>
    <w:p w:rsidR="00220C3A" w:rsidRDefault="00DB08B1" w:rsidP="00220C3A">
      <w:pPr>
        <w:shd w:val="clear" w:color="auto" w:fill="FFFFFF"/>
        <w:ind w:left="540"/>
        <w:jc w:val="both"/>
        <w:rPr>
          <w:i/>
          <w:iCs/>
        </w:rPr>
      </w:pPr>
      <w:r w:rsidRPr="001E4A95">
        <w:t xml:space="preserve">а) коэффициент </w:t>
      </w:r>
      <w:r w:rsidRPr="001E4A95">
        <w:rPr>
          <w:i/>
          <w:iCs/>
        </w:rPr>
        <w:t>А;</w:t>
      </w:r>
    </w:p>
    <w:p w:rsidR="00220C3A" w:rsidRDefault="00DB08B1" w:rsidP="00220C3A">
      <w:pPr>
        <w:shd w:val="clear" w:color="auto" w:fill="FFFFFF"/>
        <w:ind w:left="540"/>
        <w:jc w:val="both"/>
      </w:pPr>
      <w:r w:rsidRPr="001E4A95">
        <w:t xml:space="preserve">б) вероятность попадания случайной величины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 xml:space="preserve">) </w:t>
      </w:r>
      <w:r w:rsidRPr="001E4A95">
        <w:t xml:space="preserve">в пределы квадрата, центр которого совпадает с началом координат, а стороны параллельны </w:t>
      </w:r>
      <w:r w:rsidR="00220C3A">
        <w:t>осям координат и имеют длину 2.</w:t>
      </w:r>
    </w:p>
    <w:p w:rsidR="007B6B69" w:rsidRDefault="00DB08B1" w:rsidP="00A45DA7">
      <w:pPr>
        <w:shd w:val="clear" w:color="auto" w:fill="FFFFFF"/>
        <w:ind w:left="540"/>
        <w:jc w:val="both"/>
        <w:rPr>
          <w:i/>
          <w:iCs/>
        </w:rPr>
      </w:pPr>
      <w:r w:rsidRPr="001E4A95">
        <w:t xml:space="preserve">Установить, являются ли величины </w:t>
      </w:r>
      <w:r w:rsidRPr="00220C3A">
        <w:rPr>
          <w:i/>
          <w:lang w:val="en-US"/>
        </w:rPr>
        <w:t>X</w:t>
      </w:r>
      <w:r w:rsidRPr="001E4A95">
        <w:t xml:space="preserve"> и </w:t>
      </w:r>
      <w:r w:rsidRPr="00220C3A">
        <w:rPr>
          <w:i/>
          <w:lang w:val="en-US"/>
        </w:rPr>
        <w:t>Y</w:t>
      </w:r>
      <w:r w:rsidRPr="001E4A95">
        <w:t xml:space="preserve"> зависимыми; найти </w:t>
      </w:r>
      <w:r w:rsidR="00220C3A" w:rsidRPr="00220C3A">
        <w:rPr>
          <w:i/>
        </w:rPr>
        <w:t>φ</w:t>
      </w:r>
      <w:r w:rsidR="00220C3A" w:rsidRPr="00220C3A">
        <w:rPr>
          <w:i/>
          <w:vertAlign w:val="subscript"/>
        </w:rPr>
        <w:t>1</w:t>
      </w:r>
      <w:r w:rsidRPr="001E4A95">
        <w:t>(</w:t>
      </w:r>
      <w:r w:rsidRPr="001E4A95">
        <w:rPr>
          <w:i/>
          <w:iCs/>
        </w:rPr>
        <w:t xml:space="preserve">х), </w:t>
      </w:r>
      <w:r w:rsidR="00220C3A" w:rsidRPr="00220C3A">
        <w:rPr>
          <w:i/>
        </w:rPr>
        <w:t>φ</w:t>
      </w:r>
      <w:r w:rsidR="00220C3A">
        <w:rPr>
          <w:i/>
          <w:vertAlign w:val="subscript"/>
        </w:rPr>
        <w:t>2</w:t>
      </w:r>
      <w:r w:rsidRPr="001E4A95">
        <w:rPr>
          <w:i/>
          <w:iCs/>
        </w:rPr>
        <w:t>(</w:t>
      </w:r>
      <w:r w:rsidRPr="001E4A95">
        <w:rPr>
          <w:i/>
          <w:iCs/>
          <w:lang w:val="en-US"/>
        </w:rPr>
        <w:t>y</w:t>
      </w:r>
      <w:r w:rsidRPr="001E4A95">
        <w:rPr>
          <w:i/>
          <w:iCs/>
        </w:rPr>
        <w:t>).</w:t>
      </w:r>
    </w:p>
    <w:p w:rsidR="00DB08B1" w:rsidRDefault="00DB08B1" w:rsidP="002E691C">
      <w:pPr>
        <w:numPr>
          <w:ilvl w:val="0"/>
          <w:numId w:val="9"/>
        </w:numPr>
        <w:shd w:val="clear" w:color="auto" w:fill="FFFFFF"/>
        <w:tabs>
          <w:tab w:val="clear" w:pos="360"/>
          <w:tab w:val="num" w:pos="540"/>
        </w:tabs>
        <w:ind w:left="540" w:hanging="540"/>
        <w:jc w:val="both"/>
      </w:pPr>
      <w:r w:rsidRPr="001E4A95">
        <w:t xml:space="preserve">Совместная плотность двумерной случайной величины </w:t>
      </w:r>
      <w:r w:rsidRPr="00220C3A">
        <w:rPr>
          <w:i/>
          <w:iCs/>
        </w:rPr>
        <w:t>(</w:t>
      </w:r>
      <w:r w:rsidRPr="001E4A95">
        <w:rPr>
          <w:i/>
          <w:iCs/>
          <w:lang w:val="en-US"/>
        </w:rPr>
        <w:t>X</w:t>
      </w:r>
      <w:r w:rsidRPr="00220C3A">
        <w:rPr>
          <w:i/>
          <w:iCs/>
        </w:rPr>
        <w:t xml:space="preserve">, </w:t>
      </w:r>
      <w:r w:rsidRPr="001E4A95">
        <w:rPr>
          <w:i/>
          <w:iCs/>
        </w:rPr>
        <w:t xml:space="preserve">У) </w:t>
      </w:r>
      <w:r w:rsidRPr="001E4A95">
        <w:t>имеет вид</w:t>
      </w:r>
    </w:p>
    <w:p w:rsidR="007B6B69" w:rsidRDefault="00E92872" w:rsidP="003D35BA">
      <w:pPr>
        <w:shd w:val="clear" w:color="auto" w:fill="FFFFFF"/>
        <w:jc w:val="center"/>
      </w:pPr>
      <w:r w:rsidRPr="007B6B69">
        <w:rPr>
          <w:position w:val="-32"/>
        </w:rPr>
        <w:object w:dxaOrig="5260" w:dyaOrig="760">
          <v:shape id="_x0000_i1277" type="#_x0000_t75" style="width:263.25pt;height:38.25pt" o:ole="">
            <v:imagedata r:id="rId478" o:title=""/>
          </v:shape>
          <o:OLEObject Type="Embed" ProgID="Equation.3" ShapeID="_x0000_i1277" DrawAspect="Content" ObjectID="_1469871534" r:id="rId479"/>
        </w:object>
      </w:r>
    </w:p>
    <w:p w:rsidR="007B6B69" w:rsidRDefault="00DB08B1" w:rsidP="003D35BA">
      <w:pPr>
        <w:shd w:val="clear" w:color="auto" w:fill="FFFFFF"/>
        <w:ind w:left="540"/>
        <w:jc w:val="both"/>
      </w:pPr>
      <w:r w:rsidRPr="001E4A95">
        <w:t>Найти:</w:t>
      </w:r>
    </w:p>
    <w:p w:rsidR="007B6B69" w:rsidRDefault="00DB08B1" w:rsidP="007B6B69">
      <w:pPr>
        <w:shd w:val="clear" w:color="auto" w:fill="FFFFFF"/>
        <w:ind w:left="540"/>
        <w:jc w:val="both"/>
      </w:pPr>
      <w:r w:rsidRPr="001E4A95">
        <w:t>а) постоянную С;</w:t>
      </w:r>
    </w:p>
    <w:p w:rsidR="007B6B69" w:rsidRDefault="00DB08B1" w:rsidP="007B6B69">
      <w:pPr>
        <w:shd w:val="clear" w:color="auto" w:fill="FFFFFF"/>
        <w:ind w:left="540"/>
        <w:jc w:val="both"/>
      </w:pPr>
      <w:r w:rsidRPr="001E4A95">
        <w:t>б) плотности вероятности одномерных составляющих;</w:t>
      </w:r>
    </w:p>
    <w:p w:rsidR="007B6B69" w:rsidRDefault="00DB08B1" w:rsidP="007B6B69">
      <w:pPr>
        <w:shd w:val="clear" w:color="auto" w:fill="FFFFFF"/>
        <w:ind w:left="540"/>
        <w:jc w:val="both"/>
      </w:pPr>
      <w:r w:rsidRPr="001E4A95">
        <w:t>в) их условные плотности;</w:t>
      </w:r>
    </w:p>
    <w:p w:rsidR="007B6B69" w:rsidRDefault="00DB08B1" w:rsidP="007B6B69">
      <w:pPr>
        <w:shd w:val="clear" w:color="auto" w:fill="FFFFFF"/>
        <w:ind w:left="540"/>
        <w:jc w:val="both"/>
      </w:pPr>
      <w:r w:rsidRPr="001E4A95">
        <w:t xml:space="preserve">г) числовые характеристики </w:t>
      </w:r>
      <w:r w:rsidRPr="001E4A95">
        <w:rPr>
          <w:i/>
          <w:iCs/>
        </w:rPr>
        <w:t>а</w:t>
      </w:r>
      <w:r w:rsidRPr="001E4A95">
        <w:rPr>
          <w:i/>
          <w:iCs/>
          <w:vertAlign w:val="subscript"/>
        </w:rPr>
        <w:t>х</w:t>
      </w:r>
      <w:r w:rsidRPr="001E4A95">
        <w:rPr>
          <w:i/>
          <w:iCs/>
        </w:rPr>
        <w:t>, а</w:t>
      </w:r>
      <w:r w:rsidRPr="001E4A95">
        <w:rPr>
          <w:i/>
          <w:iCs/>
          <w:vertAlign w:val="subscript"/>
        </w:rPr>
        <w:t>у</w:t>
      </w:r>
      <w:r w:rsidRPr="001E4A95">
        <w:rPr>
          <w:i/>
          <w:iCs/>
        </w:rPr>
        <w:t xml:space="preserve">, </w:t>
      </w:r>
      <w:r w:rsidRPr="001E4A95">
        <w:rPr>
          <w:i/>
          <w:iCs/>
          <w:lang w:val="en-US"/>
        </w:rPr>
        <w:t>D</w:t>
      </w:r>
      <w:r w:rsidRPr="001E4A95">
        <w:rPr>
          <w:i/>
          <w:iCs/>
        </w:rPr>
        <w:t xml:space="preserve">(Х), </w:t>
      </w:r>
      <w:r w:rsidRPr="001E4A95">
        <w:rPr>
          <w:i/>
          <w:iCs/>
          <w:lang w:val="en-US"/>
        </w:rPr>
        <w:t>D</w:t>
      </w:r>
      <w:r w:rsidRPr="001E4A95">
        <w:rPr>
          <w:i/>
          <w:iCs/>
        </w:rPr>
        <w:t>(</w:t>
      </w:r>
      <w:r w:rsidRPr="001E4A95">
        <w:rPr>
          <w:i/>
          <w:iCs/>
          <w:lang w:val="en-US"/>
        </w:rPr>
        <w:t>Y</w:t>
      </w:r>
      <w:r w:rsidRPr="001E4A95">
        <w:rPr>
          <w:i/>
          <w:iCs/>
        </w:rPr>
        <w:t xml:space="preserve">), </w:t>
      </w:r>
      <w:r w:rsidR="00E92872">
        <w:rPr>
          <w:i/>
          <w:iCs/>
        </w:rPr>
        <w:t>ρ</w:t>
      </w:r>
      <w:r w:rsidRPr="001E4A95">
        <w:t>.</w:t>
      </w:r>
    </w:p>
    <w:p w:rsidR="00DB08B1" w:rsidRDefault="00DB08B1" w:rsidP="002E691C">
      <w:pPr>
        <w:numPr>
          <w:ilvl w:val="0"/>
          <w:numId w:val="9"/>
        </w:numPr>
        <w:shd w:val="clear" w:color="auto" w:fill="FFFFFF"/>
        <w:tabs>
          <w:tab w:val="clear" w:pos="360"/>
          <w:tab w:val="num" w:pos="540"/>
        </w:tabs>
        <w:ind w:left="540" w:hanging="540"/>
        <w:jc w:val="both"/>
        <w:rPr>
          <w:i/>
          <w:iCs/>
        </w:rPr>
      </w:pPr>
      <w:r w:rsidRPr="001E4A95">
        <w:t xml:space="preserve">Найти совместную плотность двумерной случайной величины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 xml:space="preserve">) </w:t>
      </w:r>
      <w:r w:rsidRPr="001E4A95">
        <w:t xml:space="preserve">и вероятность ее попадания в область </w:t>
      </w:r>
      <w:r w:rsidRPr="001E4A95">
        <w:rPr>
          <w:i/>
          <w:iCs/>
          <w:lang w:val="en-US"/>
        </w:rPr>
        <w:t>D</w:t>
      </w:r>
      <w:r w:rsidRPr="001E4A95">
        <w:rPr>
          <w:i/>
          <w:iCs/>
        </w:rPr>
        <w:t xml:space="preserve"> </w:t>
      </w:r>
      <w:r w:rsidR="0086286E" w:rsidRPr="001E4A95">
        <w:rPr>
          <w:i/>
          <w:iCs/>
        </w:rPr>
        <w:t>–</w:t>
      </w:r>
      <w:r w:rsidRPr="001E4A95">
        <w:rPr>
          <w:i/>
          <w:iCs/>
        </w:rPr>
        <w:t xml:space="preserve"> </w:t>
      </w:r>
      <w:r w:rsidRPr="001E4A95">
        <w:t xml:space="preserve">прямоугольник, ограниченный прямыми </w:t>
      </w:r>
      <w:r w:rsidRPr="001E4A95">
        <w:rPr>
          <w:i/>
          <w:iCs/>
        </w:rPr>
        <w:t>х =</w:t>
      </w:r>
      <w:r w:rsidRPr="00E92872">
        <w:rPr>
          <w:iCs/>
        </w:rPr>
        <w:t xml:space="preserve"> 1,</w:t>
      </w:r>
      <w:r w:rsidRPr="001E4A95">
        <w:rPr>
          <w:i/>
          <w:iCs/>
        </w:rPr>
        <w:t xml:space="preserve"> х</w:t>
      </w:r>
      <w:r w:rsidR="00E92872">
        <w:rPr>
          <w:i/>
          <w:iCs/>
        </w:rPr>
        <w:t xml:space="preserve"> </w:t>
      </w:r>
      <w:r w:rsidRPr="001E4A95">
        <w:rPr>
          <w:i/>
          <w:iCs/>
        </w:rPr>
        <w:t>=</w:t>
      </w:r>
      <w:r w:rsidR="00E92872" w:rsidRPr="00E92872">
        <w:rPr>
          <w:iCs/>
        </w:rPr>
        <w:t xml:space="preserve"> </w:t>
      </w:r>
      <w:r w:rsidRPr="00E92872">
        <w:rPr>
          <w:iCs/>
        </w:rPr>
        <w:t>2,</w:t>
      </w:r>
      <w:r w:rsidRPr="001E4A95">
        <w:rPr>
          <w:i/>
          <w:iCs/>
        </w:rPr>
        <w:t xml:space="preserve">у = </w:t>
      </w:r>
      <w:r w:rsidRPr="00E92872">
        <w:rPr>
          <w:iCs/>
        </w:rPr>
        <w:t>3,</w:t>
      </w:r>
      <w:r w:rsidRPr="001E4A95">
        <w:rPr>
          <w:i/>
          <w:iCs/>
        </w:rPr>
        <w:t xml:space="preserve"> у = </w:t>
      </w:r>
      <w:r w:rsidRPr="00E92872">
        <w:rPr>
          <w:iCs/>
        </w:rPr>
        <w:t>5,</w:t>
      </w:r>
      <w:r w:rsidRPr="001E4A95">
        <w:rPr>
          <w:i/>
          <w:iCs/>
        </w:rPr>
        <w:t xml:space="preserve"> </w:t>
      </w:r>
      <w:r w:rsidRPr="001E4A95">
        <w:t xml:space="preserve">если известна ее функция распределения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w:t>
      </w:r>
    </w:p>
    <w:p w:rsidR="00BD0895" w:rsidRDefault="00BD0895" w:rsidP="003D35BA">
      <w:pPr>
        <w:shd w:val="clear" w:color="auto" w:fill="FFFFFF"/>
        <w:ind w:left="540"/>
        <w:jc w:val="center"/>
        <w:rPr>
          <w:i/>
          <w:iCs/>
        </w:rPr>
      </w:pPr>
      <w:r w:rsidRPr="00BD0895">
        <w:rPr>
          <w:i/>
          <w:iCs/>
          <w:position w:val="-32"/>
        </w:rPr>
        <w:object w:dxaOrig="5140" w:dyaOrig="760">
          <v:shape id="_x0000_i1278" type="#_x0000_t75" style="width:257.25pt;height:38.25pt" o:ole="">
            <v:imagedata r:id="rId480" o:title=""/>
          </v:shape>
          <o:OLEObject Type="Embed" ProgID="Equation.3" ShapeID="_x0000_i1278" DrawAspect="Content" ObjectID="_1469871535" r:id="rId481"/>
        </w:object>
      </w:r>
    </w:p>
    <w:p w:rsidR="00BD0895" w:rsidRDefault="00BD0895" w:rsidP="002E691C">
      <w:pPr>
        <w:numPr>
          <w:ilvl w:val="0"/>
          <w:numId w:val="9"/>
        </w:numPr>
        <w:shd w:val="clear" w:color="auto" w:fill="FFFFFF"/>
        <w:tabs>
          <w:tab w:val="clear" w:pos="360"/>
          <w:tab w:val="num" w:pos="540"/>
        </w:tabs>
        <w:ind w:left="540" w:hanging="540"/>
        <w:jc w:val="both"/>
        <w:rPr>
          <w:i/>
          <w:iCs/>
        </w:rPr>
      </w:pPr>
      <w:r>
        <w:rPr>
          <w:iCs/>
        </w:rPr>
        <w:t xml:space="preserve">Задана совместная плотность двумерной случайной величины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w:t>
      </w:r>
      <w:r>
        <w:rPr>
          <w:i/>
          <w:iCs/>
        </w:rPr>
        <w:t>:</w:t>
      </w:r>
    </w:p>
    <w:p w:rsidR="00BD0895" w:rsidRPr="00BD0895" w:rsidRDefault="00BD0895" w:rsidP="00BD0895">
      <w:pPr>
        <w:shd w:val="clear" w:color="auto" w:fill="FFFFFF"/>
        <w:jc w:val="center"/>
        <w:rPr>
          <w:iCs/>
        </w:rPr>
      </w:pPr>
      <w:r w:rsidRPr="00BD0895">
        <w:rPr>
          <w:iCs/>
          <w:position w:val="-30"/>
        </w:rPr>
        <w:object w:dxaOrig="2980" w:dyaOrig="680">
          <v:shape id="_x0000_i1279" type="#_x0000_t75" style="width:149.25pt;height:33.75pt" o:ole="">
            <v:imagedata r:id="rId482" o:title=""/>
          </v:shape>
          <o:OLEObject Type="Embed" ProgID="Equation.3" ShapeID="_x0000_i1279" DrawAspect="Content" ObjectID="_1469871536" r:id="rId483"/>
        </w:object>
      </w:r>
      <w:r>
        <w:rPr>
          <w:iCs/>
        </w:rPr>
        <w:t>.</w:t>
      </w:r>
    </w:p>
    <w:p w:rsidR="00BD0895" w:rsidRDefault="00BD0895" w:rsidP="003D35BA">
      <w:pPr>
        <w:shd w:val="clear" w:color="auto" w:fill="FFFFFF"/>
        <w:ind w:left="540"/>
        <w:jc w:val="both"/>
        <w:rPr>
          <w:iCs/>
          <w:lang w:val="en-US"/>
        </w:rPr>
      </w:pPr>
      <w:r>
        <w:rPr>
          <w:iCs/>
        </w:rPr>
        <w:t xml:space="preserve">Найти функцию распределения </w:t>
      </w:r>
      <w:r w:rsidRPr="00BD0895">
        <w:rPr>
          <w:i/>
          <w:iCs/>
          <w:lang w:val="en-US"/>
        </w:rPr>
        <w:t>F</w:t>
      </w:r>
      <w:r w:rsidRPr="00BD0895">
        <w:rPr>
          <w:iCs/>
        </w:rPr>
        <w:t>(</w:t>
      </w:r>
      <w:r w:rsidRPr="00BD0895">
        <w:rPr>
          <w:i/>
          <w:iCs/>
          <w:lang w:val="en-US"/>
        </w:rPr>
        <w:t>x</w:t>
      </w:r>
      <w:r w:rsidRPr="00BD0895">
        <w:rPr>
          <w:iCs/>
        </w:rPr>
        <w:t>,</w:t>
      </w:r>
      <w:r w:rsidRPr="00BD0895">
        <w:rPr>
          <w:i/>
          <w:iCs/>
          <w:lang w:val="en-US"/>
        </w:rPr>
        <w:t>y</w:t>
      </w:r>
      <w:r w:rsidRPr="00BD0895">
        <w:rPr>
          <w:iCs/>
        </w:rPr>
        <w:t>).</w:t>
      </w:r>
    </w:p>
    <w:p w:rsidR="00BD0895" w:rsidRDefault="00BD0895" w:rsidP="002E691C">
      <w:pPr>
        <w:numPr>
          <w:ilvl w:val="0"/>
          <w:numId w:val="9"/>
        </w:numPr>
        <w:shd w:val="clear" w:color="auto" w:fill="FFFFFF"/>
        <w:tabs>
          <w:tab w:val="clear" w:pos="360"/>
          <w:tab w:val="num" w:pos="540"/>
        </w:tabs>
        <w:ind w:left="540" w:hanging="540"/>
        <w:jc w:val="both"/>
        <w:rPr>
          <w:i/>
          <w:iCs/>
        </w:rPr>
      </w:pPr>
      <w:r>
        <w:rPr>
          <w:iCs/>
        </w:rPr>
        <w:t xml:space="preserve">Имеются независимые случайные величины </w:t>
      </w:r>
      <w:r w:rsidRPr="001E4A95">
        <w:rPr>
          <w:i/>
          <w:iCs/>
          <w:lang w:val="en-US"/>
        </w:rPr>
        <w:t>X</w:t>
      </w:r>
      <w:r>
        <w:rPr>
          <w:i/>
          <w:iCs/>
        </w:rPr>
        <w:t xml:space="preserve"> </w:t>
      </w:r>
      <w:r>
        <w:rPr>
          <w:iCs/>
        </w:rPr>
        <w:t>и</w:t>
      </w:r>
      <w:r w:rsidRPr="001E4A95">
        <w:rPr>
          <w:i/>
          <w:iCs/>
        </w:rPr>
        <w:t xml:space="preserve"> </w:t>
      </w:r>
      <w:r w:rsidRPr="001E4A95">
        <w:rPr>
          <w:i/>
          <w:iCs/>
          <w:lang w:val="en-US"/>
        </w:rPr>
        <w:t>Y</w:t>
      </w:r>
      <w:r>
        <w:rPr>
          <w:i/>
          <w:iCs/>
        </w:rPr>
        <w:t xml:space="preserve">. </w:t>
      </w:r>
      <w:r>
        <w:rPr>
          <w:iCs/>
        </w:rPr>
        <w:t xml:space="preserve">Случайная величина </w:t>
      </w:r>
      <w:r w:rsidRPr="001E4A95">
        <w:rPr>
          <w:i/>
          <w:iCs/>
          <w:lang w:val="en-US"/>
        </w:rPr>
        <w:t>X</w:t>
      </w:r>
      <w:r w:rsidRPr="00BD0895">
        <w:rPr>
          <w:iCs/>
        </w:rPr>
        <w:t xml:space="preserve"> распределена по нормальному закону</w:t>
      </w:r>
      <w:r>
        <w:rPr>
          <w:iCs/>
        </w:rPr>
        <w:t xml:space="preserve"> с параметрами а</w:t>
      </w:r>
      <w:r w:rsidRPr="00BD0895">
        <w:rPr>
          <w:iCs/>
          <w:vertAlign w:val="subscript"/>
        </w:rPr>
        <w:t>х</w:t>
      </w:r>
      <w:r>
        <w:rPr>
          <w:iCs/>
        </w:rPr>
        <w:t xml:space="preserve"> = 0, </w:t>
      </w:r>
      <w:r w:rsidRPr="00BD0895">
        <w:rPr>
          <w:iCs/>
          <w:position w:val="-12"/>
        </w:rPr>
        <w:object w:dxaOrig="960" w:dyaOrig="380">
          <v:shape id="_x0000_i1280" type="#_x0000_t75" style="width:48pt;height:18.75pt" o:ole="">
            <v:imagedata r:id="rId484" o:title=""/>
          </v:shape>
          <o:OLEObject Type="Embed" ProgID="Equation.3" ShapeID="_x0000_i1280" DrawAspect="Content" ObjectID="_1469871537" r:id="rId485"/>
        </w:object>
      </w:r>
      <w:r>
        <w:rPr>
          <w:iCs/>
        </w:rPr>
        <w:t xml:space="preserve">. Случайная величина </w:t>
      </w:r>
      <w:r w:rsidRPr="001E4A95">
        <w:rPr>
          <w:i/>
          <w:iCs/>
          <w:lang w:val="en-US"/>
        </w:rPr>
        <w:t>Y</w:t>
      </w:r>
      <w:r>
        <w:rPr>
          <w:i/>
          <w:iCs/>
        </w:rPr>
        <w:t xml:space="preserve"> </w:t>
      </w:r>
      <w:r>
        <w:rPr>
          <w:iCs/>
        </w:rPr>
        <w:t xml:space="preserve">распределена равномерно на интервале (0;1). Найти выражения совместной </w:t>
      </w:r>
      <w:r w:rsidR="00800BF0">
        <w:rPr>
          <w:iCs/>
        </w:rPr>
        <w:t xml:space="preserve">плотности и функции распределения двумерной случайной величины </w:t>
      </w:r>
      <w:r w:rsidR="00800BF0" w:rsidRPr="001E4A95">
        <w:rPr>
          <w:i/>
          <w:iCs/>
        </w:rPr>
        <w:t>(</w:t>
      </w:r>
      <w:r w:rsidR="00800BF0" w:rsidRPr="001E4A95">
        <w:rPr>
          <w:i/>
          <w:iCs/>
          <w:lang w:val="en-US"/>
        </w:rPr>
        <w:t>X</w:t>
      </w:r>
      <w:r w:rsidR="00800BF0" w:rsidRPr="001E4A95">
        <w:rPr>
          <w:i/>
          <w:iCs/>
        </w:rPr>
        <w:t xml:space="preserve">, </w:t>
      </w:r>
      <w:r w:rsidR="00800BF0" w:rsidRPr="001E4A95">
        <w:rPr>
          <w:i/>
          <w:iCs/>
          <w:lang w:val="en-US"/>
        </w:rPr>
        <w:t>Y</w:t>
      </w:r>
      <w:r w:rsidR="00800BF0" w:rsidRPr="001E4A95">
        <w:rPr>
          <w:i/>
          <w:iCs/>
        </w:rPr>
        <w:t>)</w:t>
      </w:r>
      <w:r w:rsidR="00800BF0">
        <w:rPr>
          <w:i/>
          <w:iCs/>
        </w:rPr>
        <w:t>.</w:t>
      </w:r>
    </w:p>
    <w:p w:rsidR="00800BF0" w:rsidRDefault="00800BF0" w:rsidP="002E691C">
      <w:pPr>
        <w:numPr>
          <w:ilvl w:val="0"/>
          <w:numId w:val="9"/>
        </w:numPr>
        <w:shd w:val="clear" w:color="auto" w:fill="FFFFFF"/>
        <w:tabs>
          <w:tab w:val="clear" w:pos="360"/>
          <w:tab w:val="num" w:pos="540"/>
        </w:tabs>
        <w:ind w:left="540" w:hanging="540"/>
        <w:jc w:val="both"/>
        <w:rPr>
          <w:iCs/>
        </w:rPr>
      </w:pPr>
      <w:r>
        <w:rPr>
          <w:iCs/>
        </w:rPr>
        <w:t xml:space="preserve">Совместная плотность двумерной случайной величины </w:t>
      </w:r>
      <w:r w:rsidRPr="001E4A95">
        <w:rPr>
          <w:i/>
          <w:iCs/>
        </w:rPr>
        <w:t>(</w:t>
      </w:r>
      <w:r w:rsidRPr="001E4A95">
        <w:rPr>
          <w:i/>
          <w:iCs/>
          <w:lang w:val="en-US"/>
        </w:rPr>
        <w:t>X</w:t>
      </w:r>
      <w:r w:rsidRPr="001E4A95">
        <w:rPr>
          <w:i/>
          <w:iCs/>
        </w:rPr>
        <w:t xml:space="preserve">, </w:t>
      </w:r>
      <w:r w:rsidRPr="001E4A95">
        <w:rPr>
          <w:i/>
          <w:iCs/>
          <w:lang w:val="en-US"/>
        </w:rPr>
        <w:t>Y</w:t>
      </w:r>
      <w:r w:rsidRPr="001E4A95">
        <w:rPr>
          <w:i/>
          <w:iCs/>
        </w:rPr>
        <w:t>)</w:t>
      </w:r>
      <w:r>
        <w:rPr>
          <w:i/>
          <w:iCs/>
        </w:rPr>
        <w:t xml:space="preserve"> </w:t>
      </w:r>
      <w:r>
        <w:rPr>
          <w:iCs/>
        </w:rPr>
        <w:t>задана формулой:</w:t>
      </w:r>
    </w:p>
    <w:p w:rsidR="00800BF0" w:rsidRDefault="00800BF0" w:rsidP="0086286E">
      <w:pPr>
        <w:shd w:val="clear" w:color="auto" w:fill="FFFFFF"/>
        <w:jc w:val="both"/>
        <w:rPr>
          <w:iCs/>
        </w:rPr>
      </w:pPr>
    </w:p>
    <w:p w:rsidR="00800BF0" w:rsidRDefault="00800BF0" w:rsidP="00800BF0">
      <w:pPr>
        <w:shd w:val="clear" w:color="auto" w:fill="FFFFFF"/>
        <w:jc w:val="center"/>
        <w:rPr>
          <w:iCs/>
        </w:rPr>
      </w:pPr>
      <w:r w:rsidRPr="00800BF0">
        <w:rPr>
          <w:iCs/>
          <w:position w:val="-28"/>
        </w:rPr>
        <w:object w:dxaOrig="3900" w:dyaOrig="740">
          <v:shape id="_x0000_i1281" type="#_x0000_t75" style="width:195pt;height:36.75pt" o:ole="">
            <v:imagedata r:id="rId486" o:title=""/>
          </v:shape>
          <o:OLEObject Type="Embed" ProgID="Equation.3" ShapeID="_x0000_i1281" DrawAspect="Content" ObjectID="_1469871538" r:id="rId487"/>
        </w:object>
      </w:r>
    </w:p>
    <w:p w:rsidR="00800BF0" w:rsidRPr="00C6031F" w:rsidRDefault="00800BF0" w:rsidP="003D35BA">
      <w:pPr>
        <w:shd w:val="clear" w:color="auto" w:fill="FFFFFF"/>
        <w:ind w:left="540"/>
        <w:jc w:val="both"/>
        <w:rPr>
          <w:iCs/>
        </w:rPr>
      </w:pPr>
      <w:r>
        <w:rPr>
          <w:iCs/>
        </w:rPr>
        <w:t xml:space="preserve">Найти </w:t>
      </w:r>
      <w:r>
        <w:rPr>
          <w:iCs/>
          <w:lang w:val="en-US"/>
        </w:rPr>
        <w:t>a</w:t>
      </w:r>
      <w:r w:rsidRPr="00800BF0">
        <w:rPr>
          <w:iCs/>
          <w:vertAlign w:val="subscript"/>
          <w:lang w:val="en-US"/>
        </w:rPr>
        <w:t>x</w:t>
      </w:r>
      <w:r w:rsidRPr="00C6031F">
        <w:rPr>
          <w:iCs/>
        </w:rPr>
        <w:t xml:space="preserve">, </w:t>
      </w:r>
      <w:r>
        <w:rPr>
          <w:iCs/>
          <w:lang w:val="en-US"/>
        </w:rPr>
        <w:t>a</w:t>
      </w:r>
      <w:r w:rsidRPr="00800BF0">
        <w:rPr>
          <w:iCs/>
          <w:vertAlign w:val="subscript"/>
          <w:lang w:val="en-US"/>
        </w:rPr>
        <w:t>y</w:t>
      </w:r>
      <w:r w:rsidRPr="00C6031F">
        <w:rPr>
          <w:iCs/>
        </w:rPr>
        <w:t xml:space="preserve">, </w:t>
      </w:r>
      <w:r w:rsidR="00C6031F" w:rsidRPr="00800BF0">
        <w:rPr>
          <w:iCs/>
          <w:position w:val="-12"/>
        </w:rPr>
        <w:object w:dxaOrig="340" w:dyaOrig="380">
          <v:shape id="_x0000_i1282" type="#_x0000_t75" style="width:17.25pt;height:18.75pt" o:ole="">
            <v:imagedata r:id="rId488" o:title=""/>
          </v:shape>
          <o:OLEObject Type="Embed" ProgID="Equation.3" ShapeID="_x0000_i1282" DrawAspect="Content" ObjectID="_1469871539" r:id="rId489"/>
        </w:object>
      </w:r>
      <w:r w:rsidRPr="00C6031F">
        <w:rPr>
          <w:iCs/>
        </w:rPr>
        <w:t xml:space="preserve">, </w:t>
      </w:r>
      <w:r w:rsidR="00C6031F" w:rsidRPr="00800BF0">
        <w:rPr>
          <w:iCs/>
          <w:position w:val="-14"/>
        </w:rPr>
        <w:object w:dxaOrig="340" w:dyaOrig="400">
          <v:shape id="_x0000_i1283" type="#_x0000_t75" style="width:17.25pt;height:20.25pt" o:ole="">
            <v:imagedata r:id="rId490" o:title=""/>
          </v:shape>
          <o:OLEObject Type="Embed" ProgID="Equation.3" ShapeID="_x0000_i1283" DrawAspect="Content" ObjectID="_1469871540" r:id="rId491"/>
        </w:object>
      </w:r>
      <w:r w:rsidRPr="00C6031F">
        <w:rPr>
          <w:iCs/>
        </w:rPr>
        <w:t xml:space="preserve">, </w:t>
      </w:r>
      <w:r>
        <w:rPr>
          <w:iCs/>
          <w:lang w:val="en-US"/>
        </w:rPr>
        <w:t>ρ</w:t>
      </w:r>
      <w:r w:rsidRPr="00C6031F">
        <w:rPr>
          <w:iCs/>
        </w:rPr>
        <w:t>.</w:t>
      </w:r>
    </w:p>
    <w:p w:rsidR="00BD0895" w:rsidRDefault="00C6031F" w:rsidP="002E691C">
      <w:pPr>
        <w:numPr>
          <w:ilvl w:val="0"/>
          <w:numId w:val="9"/>
        </w:numPr>
        <w:shd w:val="clear" w:color="auto" w:fill="FFFFFF"/>
        <w:tabs>
          <w:tab w:val="clear" w:pos="360"/>
          <w:tab w:val="num" w:pos="540"/>
        </w:tabs>
        <w:ind w:left="540" w:hanging="540"/>
        <w:jc w:val="both"/>
        <w:rPr>
          <w:iCs/>
        </w:rPr>
      </w:pPr>
      <w:r>
        <w:t xml:space="preserve">Независимые случайные величины </w:t>
      </w:r>
      <w:r w:rsidRPr="001E4A95">
        <w:rPr>
          <w:i/>
          <w:iCs/>
          <w:lang w:val="en-US"/>
        </w:rPr>
        <w:t>X</w:t>
      </w:r>
      <w:r w:rsidRPr="001E4A95">
        <w:rPr>
          <w:i/>
          <w:iCs/>
        </w:rPr>
        <w:t xml:space="preserve">, </w:t>
      </w:r>
      <w:r w:rsidRPr="001E4A95">
        <w:rPr>
          <w:i/>
          <w:iCs/>
          <w:lang w:val="en-US"/>
        </w:rPr>
        <w:t>Y</w:t>
      </w:r>
      <w:r>
        <w:rPr>
          <w:i/>
          <w:iCs/>
        </w:rPr>
        <w:t xml:space="preserve"> </w:t>
      </w:r>
      <w:r>
        <w:rPr>
          <w:iCs/>
        </w:rPr>
        <w:t xml:space="preserve">распределены по нормальным законам с параметрами </w:t>
      </w:r>
      <w:r>
        <w:rPr>
          <w:iCs/>
          <w:lang w:val="en-US"/>
        </w:rPr>
        <w:t>a</w:t>
      </w:r>
      <w:r w:rsidRPr="00800BF0">
        <w:rPr>
          <w:iCs/>
          <w:vertAlign w:val="subscript"/>
          <w:lang w:val="en-US"/>
        </w:rPr>
        <w:t>x</w:t>
      </w:r>
      <w:r>
        <w:rPr>
          <w:iCs/>
        </w:rPr>
        <w:t xml:space="preserve"> = 2</w:t>
      </w:r>
      <w:r w:rsidRPr="00C6031F">
        <w:rPr>
          <w:iCs/>
        </w:rPr>
        <w:t xml:space="preserve">, </w:t>
      </w:r>
      <w:r>
        <w:rPr>
          <w:iCs/>
          <w:lang w:val="en-US"/>
        </w:rPr>
        <w:t>a</w:t>
      </w:r>
      <w:r w:rsidRPr="00800BF0">
        <w:rPr>
          <w:iCs/>
          <w:vertAlign w:val="subscript"/>
          <w:lang w:val="en-US"/>
        </w:rPr>
        <w:t>y</w:t>
      </w:r>
      <w:r>
        <w:rPr>
          <w:iCs/>
          <w:vertAlign w:val="subscript"/>
        </w:rPr>
        <w:t xml:space="preserve"> </w:t>
      </w:r>
      <w:r>
        <w:rPr>
          <w:iCs/>
        </w:rPr>
        <w:t>= -3</w:t>
      </w:r>
      <w:r w:rsidRPr="00C6031F">
        <w:rPr>
          <w:iCs/>
        </w:rPr>
        <w:t xml:space="preserve">, </w:t>
      </w:r>
      <w:r w:rsidRPr="00800BF0">
        <w:rPr>
          <w:iCs/>
          <w:position w:val="-12"/>
        </w:rPr>
        <w:object w:dxaOrig="340" w:dyaOrig="380">
          <v:shape id="_x0000_i1284" type="#_x0000_t75" style="width:17.25pt;height:18.75pt" o:ole="">
            <v:imagedata r:id="rId488" o:title=""/>
          </v:shape>
          <o:OLEObject Type="Embed" ProgID="Equation.3" ShapeID="_x0000_i1284" DrawAspect="Content" ObjectID="_1469871541" r:id="rId492"/>
        </w:object>
      </w:r>
      <w:r>
        <w:rPr>
          <w:iCs/>
        </w:rPr>
        <w:t xml:space="preserve"> = 1</w:t>
      </w:r>
      <w:r w:rsidRPr="00C6031F">
        <w:rPr>
          <w:iCs/>
        </w:rPr>
        <w:t xml:space="preserve">, </w:t>
      </w:r>
      <w:r w:rsidRPr="00800BF0">
        <w:rPr>
          <w:iCs/>
          <w:position w:val="-14"/>
        </w:rPr>
        <w:object w:dxaOrig="340" w:dyaOrig="400">
          <v:shape id="_x0000_i1285" type="#_x0000_t75" style="width:17.25pt;height:20.25pt" o:ole="">
            <v:imagedata r:id="rId490" o:title=""/>
          </v:shape>
          <o:OLEObject Type="Embed" ProgID="Equation.3" ShapeID="_x0000_i1285" DrawAspect="Content" ObjectID="_1469871542" r:id="rId493"/>
        </w:object>
      </w:r>
      <w:r>
        <w:rPr>
          <w:iCs/>
        </w:rPr>
        <w:t xml:space="preserve"> = 4. Найти вероятности событий:</w:t>
      </w:r>
    </w:p>
    <w:p w:rsidR="00C6031F" w:rsidRPr="007358EE" w:rsidRDefault="00C6031F" w:rsidP="007358EE">
      <w:pPr>
        <w:shd w:val="clear" w:color="auto" w:fill="FFFFFF"/>
        <w:ind w:left="540"/>
        <w:jc w:val="both"/>
      </w:pPr>
      <w:r>
        <w:rPr>
          <w:iCs/>
        </w:rPr>
        <w:t>а) (</w:t>
      </w:r>
      <w:r w:rsidR="007358EE" w:rsidRPr="001E4A95">
        <w:rPr>
          <w:i/>
          <w:iCs/>
          <w:lang w:val="en-US"/>
        </w:rPr>
        <w:t>X</w:t>
      </w:r>
      <w:r w:rsidR="007358EE" w:rsidRPr="007358EE">
        <w:rPr>
          <w:i/>
          <w:iCs/>
        </w:rPr>
        <w:t xml:space="preserve"> &lt;</w:t>
      </w:r>
      <w:r w:rsidR="007358EE" w:rsidRPr="007358EE">
        <w:rPr>
          <w:iCs/>
        </w:rPr>
        <w:t xml:space="preserve"> </w:t>
      </w:r>
      <w:r>
        <w:rPr>
          <w:iCs/>
          <w:lang w:val="en-US"/>
        </w:rPr>
        <w:t>a</w:t>
      </w:r>
      <w:r w:rsidRPr="00800BF0">
        <w:rPr>
          <w:iCs/>
          <w:vertAlign w:val="subscript"/>
          <w:lang w:val="en-US"/>
        </w:rPr>
        <w:t>x</w:t>
      </w:r>
      <w:r>
        <w:rPr>
          <w:iCs/>
        </w:rPr>
        <w:t>)(</w:t>
      </w:r>
      <w:r w:rsidR="007358EE" w:rsidRPr="001E4A95">
        <w:rPr>
          <w:i/>
          <w:iCs/>
          <w:lang w:val="en-US"/>
        </w:rPr>
        <w:t>Y</w:t>
      </w:r>
      <w:r w:rsidR="007358EE" w:rsidRPr="007358EE">
        <w:rPr>
          <w:i/>
          <w:iCs/>
        </w:rPr>
        <w:t xml:space="preserve"> &lt;</w:t>
      </w:r>
      <w:r w:rsidRPr="007358EE">
        <w:rPr>
          <w:iCs/>
        </w:rPr>
        <w:t xml:space="preserve"> </w:t>
      </w:r>
      <w:r>
        <w:rPr>
          <w:iCs/>
          <w:lang w:val="en-US"/>
        </w:rPr>
        <w:t>a</w:t>
      </w:r>
      <w:r w:rsidRPr="00800BF0">
        <w:rPr>
          <w:iCs/>
          <w:vertAlign w:val="subscript"/>
          <w:lang w:val="en-US"/>
        </w:rPr>
        <w:t>y</w:t>
      </w:r>
      <w:r>
        <w:rPr>
          <w:iCs/>
        </w:rPr>
        <w:t>)</w:t>
      </w:r>
      <w:r w:rsidR="007358EE" w:rsidRPr="007358EE">
        <w:rPr>
          <w:iCs/>
        </w:rPr>
        <w:t>;</w:t>
      </w:r>
    </w:p>
    <w:p w:rsidR="00DB08B1" w:rsidRPr="007358EE" w:rsidRDefault="007358EE" w:rsidP="007358EE">
      <w:pPr>
        <w:ind w:left="540"/>
      </w:pPr>
      <w:r>
        <w:t>б)</w:t>
      </w:r>
      <w:r w:rsidRPr="007358EE">
        <w:t xml:space="preserve"> </w:t>
      </w:r>
      <w:r w:rsidRPr="003E78ED">
        <w:rPr>
          <w:i/>
          <w:lang w:val="en-US"/>
        </w:rPr>
        <w:t>Y</w:t>
      </w:r>
      <w:r w:rsidRPr="007358EE">
        <w:t xml:space="preserve"> &lt; </w:t>
      </w:r>
      <w:r w:rsidRPr="003E78ED">
        <w:rPr>
          <w:i/>
          <w:lang w:val="en-US"/>
        </w:rPr>
        <w:t>X</w:t>
      </w:r>
      <w:r w:rsidRPr="007358EE">
        <w:t>-5;</w:t>
      </w:r>
    </w:p>
    <w:p w:rsidR="007358EE" w:rsidRPr="007358EE" w:rsidRDefault="007358EE" w:rsidP="007358EE">
      <w:pPr>
        <w:ind w:left="540"/>
      </w:pPr>
      <w:r>
        <w:t>в)</w:t>
      </w:r>
      <w:r w:rsidRPr="007358EE">
        <w:t>(│</w:t>
      </w:r>
      <w:r w:rsidRPr="003E78ED">
        <w:rPr>
          <w:i/>
          <w:lang w:val="en-US"/>
        </w:rPr>
        <w:t>X</w:t>
      </w:r>
      <w:r w:rsidRPr="007358EE">
        <w:t>│&lt; 1)(│</w:t>
      </w:r>
      <w:r w:rsidRPr="003E78ED">
        <w:rPr>
          <w:i/>
          <w:lang w:val="en-US"/>
        </w:rPr>
        <w:t>Y</w:t>
      </w:r>
      <w:r w:rsidRPr="007358EE">
        <w:t>│&lt; 2).</w:t>
      </w:r>
    </w:p>
    <w:p w:rsidR="007358EE" w:rsidRDefault="007358EE" w:rsidP="002E691C">
      <w:pPr>
        <w:numPr>
          <w:ilvl w:val="0"/>
          <w:numId w:val="9"/>
        </w:numPr>
        <w:tabs>
          <w:tab w:val="clear" w:pos="360"/>
          <w:tab w:val="num" w:pos="540"/>
        </w:tabs>
        <w:ind w:left="540" w:hanging="540"/>
        <w:jc w:val="both"/>
      </w:pPr>
      <w:r>
        <w:t xml:space="preserve">Задана плотность вероятности </w:t>
      </w:r>
      <w:r w:rsidRPr="007358EE">
        <w:rPr>
          <w:i/>
        </w:rPr>
        <w:t>φ</w:t>
      </w:r>
      <w:r>
        <w:t>(</w:t>
      </w:r>
      <w:r w:rsidRPr="007358EE">
        <w:rPr>
          <w:i/>
        </w:rPr>
        <w:t>х</w:t>
      </w:r>
      <w:r>
        <w:t xml:space="preserve">) случайной величины </w:t>
      </w:r>
      <w:r w:rsidRPr="003E78ED">
        <w:rPr>
          <w:i/>
        </w:rPr>
        <w:t>Х</w:t>
      </w:r>
      <w:r>
        <w:t xml:space="preserve">, принимающей только положительные значения. Найти плотность вероятности случайной величины </w:t>
      </w:r>
      <w:r w:rsidRPr="003E78ED">
        <w:rPr>
          <w:i/>
          <w:lang w:val="en-US"/>
        </w:rPr>
        <w:t>Y</w:t>
      </w:r>
      <w:r>
        <w:t>, если:</w:t>
      </w:r>
    </w:p>
    <w:p w:rsidR="007358EE" w:rsidRPr="007358EE" w:rsidRDefault="007358EE" w:rsidP="007358EE">
      <w:pPr>
        <w:ind w:left="540"/>
      </w:pPr>
      <w:r>
        <w:t xml:space="preserve">а) </w:t>
      </w:r>
      <w:r w:rsidRPr="003E78ED">
        <w:rPr>
          <w:i/>
          <w:lang w:val="en-US"/>
        </w:rPr>
        <w:t>Y</w:t>
      </w:r>
      <w:r w:rsidRPr="007358EE">
        <w:t xml:space="preserve"> = </w:t>
      </w:r>
      <w:r w:rsidRPr="003E78ED">
        <w:rPr>
          <w:i/>
          <w:lang w:val="en-US"/>
        </w:rPr>
        <w:t>e</w:t>
      </w:r>
      <w:r w:rsidRPr="003E78ED">
        <w:rPr>
          <w:i/>
          <w:vertAlign w:val="superscript"/>
        </w:rPr>
        <w:t>-</w:t>
      </w:r>
      <w:r w:rsidRPr="003E78ED">
        <w:rPr>
          <w:i/>
          <w:vertAlign w:val="superscript"/>
          <w:lang w:val="en-US"/>
        </w:rPr>
        <w:t>x</w:t>
      </w:r>
      <w:r w:rsidRPr="007358EE">
        <w:t>;</w:t>
      </w:r>
    </w:p>
    <w:p w:rsidR="007358EE" w:rsidRPr="007358EE" w:rsidRDefault="007358EE" w:rsidP="007358EE">
      <w:pPr>
        <w:ind w:left="540"/>
      </w:pPr>
      <w:r>
        <w:t>б)</w:t>
      </w:r>
      <w:r w:rsidRPr="007358EE">
        <w:t xml:space="preserve"> </w:t>
      </w:r>
      <w:r w:rsidRPr="003E78ED">
        <w:rPr>
          <w:i/>
          <w:lang w:val="en-US"/>
        </w:rPr>
        <w:t>Y</w:t>
      </w:r>
      <w:r w:rsidRPr="007358EE">
        <w:t xml:space="preserve"> = </w:t>
      </w:r>
      <w:r>
        <w:rPr>
          <w:lang w:val="en-US"/>
        </w:rPr>
        <w:t>ln</w:t>
      </w:r>
      <w:r w:rsidRPr="003E78ED">
        <w:rPr>
          <w:i/>
          <w:lang w:val="en-US"/>
        </w:rPr>
        <w:t>X</w:t>
      </w:r>
      <w:r w:rsidRPr="007358EE">
        <w:t>;</w:t>
      </w:r>
    </w:p>
    <w:p w:rsidR="007358EE" w:rsidRPr="007358EE" w:rsidRDefault="007358EE" w:rsidP="007358EE">
      <w:pPr>
        <w:ind w:left="540"/>
        <w:rPr>
          <w:lang w:val="en-US"/>
        </w:rPr>
      </w:pPr>
      <w:r>
        <w:t>в)</w:t>
      </w:r>
      <w:r>
        <w:rPr>
          <w:lang w:val="en-US"/>
        </w:rPr>
        <w:t xml:space="preserve"> </w:t>
      </w:r>
      <w:r w:rsidRPr="003E78ED">
        <w:rPr>
          <w:i/>
          <w:lang w:val="en-US"/>
        </w:rPr>
        <w:t>Y</w:t>
      </w:r>
      <w:r>
        <w:rPr>
          <w:lang w:val="en-US"/>
        </w:rPr>
        <w:t xml:space="preserve"> = </w:t>
      </w:r>
      <w:r w:rsidRPr="003E78ED">
        <w:rPr>
          <w:i/>
          <w:lang w:val="en-US"/>
        </w:rPr>
        <w:t>X</w:t>
      </w:r>
      <w:r w:rsidRPr="007358EE">
        <w:rPr>
          <w:vertAlign w:val="superscript"/>
          <w:lang w:val="en-US"/>
        </w:rPr>
        <w:t>3</w:t>
      </w:r>
      <w:r>
        <w:rPr>
          <w:lang w:val="en-US"/>
        </w:rPr>
        <w:t>;</w:t>
      </w:r>
    </w:p>
    <w:p w:rsidR="007358EE" w:rsidRPr="007358EE" w:rsidRDefault="007358EE" w:rsidP="007358EE">
      <w:pPr>
        <w:ind w:left="540"/>
      </w:pPr>
      <w:r>
        <w:t>г)</w:t>
      </w:r>
      <w:r>
        <w:rPr>
          <w:lang w:val="en-US"/>
        </w:rPr>
        <w:t xml:space="preserve"> </w:t>
      </w:r>
      <w:r w:rsidRPr="003E78ED">
        <w:rPr>
          <w:i/>
          <w:lang w:val="en-US"/>
        </w:rPr>
        <w:t>Y</w:t>
      </w:r>
      <w:r>
        <w:rPr>
          <w:lang w:val="en-US"/>
        </w:rPr>
        <w:t xml:space="preserve"> = 1/</w:t>
      </w:r>
      <w:r w:rsidRPr="003E78ED">
        <w:rPr>
          <w:i/>
          <w:lang w:val="en-US"/>
        </w:rPr>
        <w:t>X</w:t>
      </w:r>
      <w:r w:rsidRPr="007358EE">
        <w:rPr>
          <w:vertAlign w:val="superscript"/>
          <w:lang w:val="en-US"/>
        </w:rPr>
        <w:t>2</w:t>
      </w:r>
      <w:r>
        <w:t>;</w:t>
      </w:r>
    </w:p>
    <w:p w:rsidR="00DB08B1" w:rsidRDefault="007358EE" w:rsidP="007358EE">
      <w:pPr>
        <w:ind w:left="540"/>
        <w:rPr>
          <w:bCs/>
        </w:rPr>
      </w:pPr>
      <w:r>
        <w:rPr>
          <w:bCs/>
        </w:rPr>
        <w:t>д)</w:t>
      </w:r>
      <w:r>
        <w:rPr>
          <w:bCs/>
          <w:lang w:val="en-US"/>
        </w:rPr>
        <w:t xml:space="preserve"> </w:t>
      </w:r>
      <w:r w:rsidRPr="003E78ED">
        <w:rPr>
          <w:bCs/>
          <w:i/>
          <w:lang w:val="en-US"/>
        </w:rPr>
        <w:t>Y</w:t>
      </w:r>
      <w:r>
        <w:rPr>
          <w:bCs/>
          <w:lang w:val="en-US"/>
        </w:rPr>
        <w:t xml:space="preserve"> = </w:t>
      </w:r>
      <w:r w:rsidRPr="007358EE">
        <w:rPr>
          <w:bCs/>
          <w:position w:val="-6"/>
          <w:lang w:val="en-US"/>
        </w:rPr>
        <w:object w:dxaOrig="460" w:dyaOrig="340">
          <v:shape id="_x0000_i1286" type="#_x0000_t75" style="width:23.25pt;height:17.25pt" o:ole="">
            <v:imagedata r:id="rId494" o:title=""/>
          </v:shape>
          <o:OLEObject Type="Embed" ProgID="Equation.3" ShapeID="_x0000_i1286" DrawAspect="Content" ObjectID="_1469871543" r:id="rId495"/>
        </w:object>
      </w:r>
      <w:r>
        <w:rPr>
          <w:bCs/>
        </w:rPr>
        <w:t>.</w:t>
      </w:r>
    </w:p>
    <w:p w:rsidR="007358EE" w:rsidRPr="007358EE" w:rsidRDefault="007358EE" w:rsidP="002E691C">
      <w:pPr>
        <w:numPr>
          <w:ilvl w:val="0"/>
          <w:numId w:val="9"/>
        </w:numPr>
        <w:tabs>
          <w:tab w:val="clear" w:pos="360"/>
          <w:tab w:val="num" w:pos="540"/>
        </w:tabs>
        <w:ind w:left="540" w:hanging="540"/>
        <w:jc w:val="both"/>
        <w:rPr>
          <w:bCs/>
        </w:rPr>
      </w:pPr>
      <w:r>
        <w:rPr>
          <w:bCs/>
        </w:rPr>
        <w:t xml:space="preserve">Случайная величина </w:t>
      </w:r>
      <w:r w:rsidRPr="003E78ED">
        <w:rPr>
          <w:bCs/>
          <w:i/>
        </w:rPr>
        <w:t>Х</w:t>
      </w:r>
      <w:r>
        <w:rPr>
          <w:bCs/>
        </w:rPr>
        <w:t xml:space="preserve"> равномерно распределена в интервале (-π/2; π/2). Найти плотность вероятности случайной величины </w:t>
      </w:r>
      <w:r w:rsidR="00B96A01" w:rsidRPr="003E78ED">
        <w:rPr>
          <w:bCs/>
          <w:i/>
          <w:lang w:val="en-US"/>
        </w:rPr>
        <w:t>Y</w:t>
      </w:r>
      <w:r w:rsidR="00B96A01" w:rsidRPr="003E78ED">
        <w:rPr>
          <w:bCs/>
        </w:rPr>
        <w:t xml:space="preserve"> =</w:t>
      </w:r>
      <w:r w:rsidR="000065EA" w:rsidRPr="003E78ED">
        <w:rPr>
          <w:bCs/>
        </w:rPr>
        <w:t xml:space="preserve"> </w:t>
      </w:r>
      <w:r w:rsidR="000065EA">
        <w:rPr>
          <w:bCs/>
          <w:lang w:val="en-US"/>
        </w:rPr>
        <w:t>sin</w:t>
      </w:r>
      <w:r w:rsidR="000065EA" w:rsidRPr="003E78ED">
        <w:rPr>
          <w:bCs/>
          <w:i/>
          <w:lang w:val="en-US"/>
        </w:rPr>
        <w:t>X</w:t>
      </w:r>
      <w:r>
        <w:rPr>
          <w:bCs/>
        </w:rPr>
        <w:t>.</w:t>
      </w:r>
    </w:p>
    <w:p w:rsidR="00DB08B1" w:rsidRDefault="003E78ED" w:rsidP="002E691C">
      <w:pPr>
        <w:numPr>
          <w:ilvl w:val="0"/>
          <w:numId w:val="9"/>
        </w:numPr>
        <w:tabs>
          <w:tab w:val="clear" w:pos="360"/>
          <w:tab w:val="num" w:pos="540"/>
        </w:tabs>
        <w:ind w:left="540" w:hanging="540"/>
        <w:jc w:val="both"/>
        <w:rPr>
          <w:bCs/>
        </w:rPr>
      </w:pPr>
      <w:r>
        <w:rPr>
          <w:bCs/>
        </w:rPr>
        <w:t>Случайная величина распределена по закону Релея с плотностью вероятности</w:t>
      </w:r>
    </w:p>
    <w:p w:rsidR="003E78ED" w:rsidRDefault="003E78ED" w:rsidP="003E78ED">
      <w:pPr>
        <w:jc w:val="center"/>
        <w:rPr>
          <w:bCs/>
        </w:rPr>
      </w:pPr>
      <w:r w:rsidRPr="003E78ED">
        <w:rPr>
          <w:i/>
          <w:iCs/>
          <w:position w:val="-34"/>
        </w:rPr>
        <w:object w:dxaOrig="2720" w:dyaOrig="800">
          <v:shape id="_x0000_i1287" type="#_x0000_t75" style="width:135.75pt;height:39.75pt" o:ole="">
            <v:imagedata r:id="rId496" o:title=""/>
          </v:shape>
          <o:OLEObject Type="Embed" ProgID="Equation.3" ShapeID="_x0000_i1287" DrawAspect="Content" ObjectID="_1469871544" r:id="rId497"/>
        </w:object>
      </w:r>
    </w:p>
    <w:p w:rsidR="003E78ED" w:rsidRPr="003E78ED" w:rsidRDefault="003E78ED" w:rsidP="003D35BA">
      <w:pPr>
        <w:ind w:left="540"/>
        <w:jc w:val="both"/>
        <w:rPr>
          <w:bCs/>
        </w:rPr>
      </w:pPr>
      <w:r>
        <w:rPr>
          <w:bCs/>
        </w:rPr>
        <w:t xml:space="preserve">Найти закон распределения случайной величины </w:t>
      </w:r>
      <w:r w:rsidRPr="003E78ED">
        <w:rPr>
          <w:bCs/>
          <w:i/>
          <w:lang w:val="en-US"/>
        </w:rPr>
        <w:t>Y</w:t>
      </w:r>
      <w:r w:rsidRPr="003E78ED">
        <w:rPr>
          <w:bCs/>
        </w:rPr>
        <w:t xml:space="preserve"> = </w:t>
      </w:r>
      <w:r w:rsidRPr="003E78ED">
        <w:rPr>
          <w:i/>
          <w:iCs/>
          <w:position w:val="-6"/>
        </w:rPr>
        <w:object w:dxaOrig="440" w:dyaOrig="360">
          <v:shape id="_x0000_i1288" type="#_x0000_t75" style="width:21.75pt;height:18pt" o:ole="">
            <v:imagedata r:id="rId498" o:title=""/>
          </v:shape>
          <o:OLEObject Type="Embed" ProgID="Equation.3" ShapeID="_x0000_i1288" DrawAspect="Content" ObjectID="_1469871545" r:id="rId499"/>
        </w:object>
      </w:r>
      <w:r>
        <w:rPr>
          <w:i/>
          <w:iCs/>
        </w:rPr>
        <w:t>.</w:t>
      </w:r>
    </w:p>
    <w:p w:rsidR="003E78ED" w:rsidRDefault="003E78ED" w:rsidP="002E691C">
      <w:pPr>
        <w:numPr>
          <w:ilvl w:val="0"/>
          <w:numId w:val="9"/>
        </w:numPr>
        <w:tabs>
          <w:tab w:val="clear" w:pos="360"/>
          <w:tab w:val="num" w:pos="540"/>
        </w:tabs>
        <w:ind w:left="540" w:hanging="540"/>
        <w:jc w:val="both"/>
        <w:rPr>
          <w:bCs/>
        </w:rPr>
      </w:pPr>
      <w:r>
        <w:rPr>
          <w:bCs/>
        </w:rPr>
        <w:t xml:space="preserve">Случайная величина </w:t>
      </w:r>
      <w:r w:rsidRPr="003E78ED">
        <w:rPr>
          <w:bCs/>
          <w:i/>
        </w:rPr>
        <w:t>Х</w:t>
      </w:r>
      <w:r>
        <w:rPr>
          <w:bCs/>
        </w:rPr>
        <w:t xml:space="preserve"> распределена по закону Коши с плотностью вероятности</w:t>
      </w:r>
    </w:p>
    <w:p w:rsidR="003E78ED" w:rsidRDefault="00B462B3" w:rsidP="003E78ED">
      <w:pPr>
        <w:jc w:val="center"/>
        <w:rPr>
          <w:bCs/>
        </w:rPr>
      </w:pPr>
      <w:r w:rsidRPr="003E78ED">
        <w:rPr>
          <w:bCs/>
          <w:position w:val="-30"/>
        </w:rPr>
        <w:object w:dxaOrig="3260" w:dyaOrig="680">
          <v:shape id="_x0000_i1289" type="#_x0000_t75" style="width:162.75pt;height:33.75pt" o:ole="">
            <v:imagedata r:id="rId500" o:title=""/>
          </v:shape>
          <o:OLEObject Type="Embed" ProgID="Equation.3" ShapeID="_x0000_i1289" DrawAspect="Content" ObjectID="_1469871546" r:id="rId501"/>
        </w:object>
      </w:r>
      <w:r w:rsidR="003E78ED">
        <w:rPr>
          <w:bCs/>
        </w:rPr>
        <w:t>.</w:t>
      </w:r>
    </w:p>
    <w:p w:rsidR="003E78ED" w:rsidRPr="003E78ED" w:rsidRDefault="003E78ED" w:rsidP="003D35BA">
      <w:pPr>
        <w:ind w:left="540"/>
        <w:jc w:val="both"/>
        <w:rPr>
          <w:bCs/>
        </w:rPr>
      </w:pPr>
      <w:r>
        <w:rPr>
          <w:bCs/>
        </w:rPr>
        <w:t xml:space="preserve">Найти плотность вероятности обратной величины </w:t>
      </w:r>
      <w:r w:rsidRPr="003E78ED">
        <w:rPr>
          <w:bCs/>
          <w:i/>
          <w:lang w:val="en-US"/>
        </w:rPr>
        <w:t>Y</w:t>
      </w:r>
      <w:r w:rsidRPr="003E78ED">
        <w:rPr>
          <w:bCs/>
        </w:rPr>
        <w:t xml:space="preserve"> = 1/</w:t>
      </w:r>
      <w:r w:rsidRPr="003E78ED">
        <w:rPr>
          <w:bCs/>
          <w:i/>
          <w:lang w:val="en-US"/>
        </w:rPr>
        <w:t>X</w:t>
      </w:r>
      <w:r w:rsidRPr="003E78ED">
        <w:rPr>
          <w:bCs/>
        </w:rPr>
        <w:t>.</w:t>
      </w:r>
    </w:p>
    <w:p w:rsidR="003E78ED" w:rsidRDefault="00B462B3" w:rsidP="002E691C">
      <w:pPr>
        <w:numPr>
          <w:ilvl w:val="0"/>
          <w:numId w:val="9"/>
        </w:numPr>
        <w:tabs>
          <w:tab w:val="clear" w:pos="360"/>
          <w:tab w:val="num" w:pos="540"/>
        </w:tabs>
        <w:ind w:left="540" w:hanging="540"/>
        <w:jc w:val="both"/>
        <w:rPr>
          <w:bCs/>
        </w:rPr>
      </w:pPr>
      <w:r>
        <w:rPr>
          <w:bCs/>
        </w:rPr>
        <w:t xml:space="preserve">Дискретная случайная величина </w:t>
      </w:r>
      <w:r w:rsidRPr="00B462B3">
        <w:rPr>
          <w:bCs/>
          <w:i/>
        </w:rPr>
        <w:t>Х</w:t>
      </w:r>
      <w:r>
        <w:rPr>
          <w:bCs/>
        </w:rPr>
        <w:t xml:space="preserve"> имеет ряд распределения</w:t>
      </w:r>
    </w:p>
    <w:tbl>
      <w:tblPr>
        <w:tblStyle w:val="a3"/>
        <w:tblW w:w="0" w:type="auto"/>
        <w:tblInd w:w="1008" w:type="dxa"/>
        <w:tblLook w:val="01E0" w:firstRow="1" w:lastRow="1" w:firstColumn="1" w:lastColumn="1" w:noHBand="0" w:noVBand="0"/>
      </w:tblPr>
      <w:tblGrid>
        <w:gridCol w:w="840"/>
        <w:gridCol w:w="876"/>
        <w:gridCol w:w="876"/>
        <w:gridCol w:w="876"/>
        <w:gridCol w:w="876"/>
      </w:tblGrid>
      <w:tr w:rsidR="001E580C" w:rsidRPr="001E4A95">
        <w:trPr>
          <w:trHeight w:val="345"/>
        </w:trPr>
        <w:tc>
          <w:tcPr>
            <w:tcW w:w="840" w:type="dxa"/>
            <w:tcBorders>
              <w:left w:val="single" w:sz="4" w:space="0" w:color="auto"/>
            </w:tcBorders>
            <w:vAlign w:val="center"/>
          </w:tcPr>
          <w:p w:rsidR="001E580C" w:rsidRPr="001E4A95" w:rsidRDefault="001E580C" w:rsidP="000865E9">
            <w:pPr>
              <w:autoSpaceDE w:val="0"/>
              <w:autoSpaceDN w:val="0"/>
              <w:adjustRightInd w:val="0"/>
              <w:jc w:val="center"/>
              <w:rPr>
                <w:i/>
                <w:lang w:val="en-US"/>
              </w:rPr>
            </w:pPr>
            <w:r>
              <w:rPr>
                <w:i/>
                <w:lang w:val="en-US"/>
              </w:rPr>
              <w:t>x</w:t>
            </w:r>
            <w:r>
              <w:rPr>
                <w:i/>
                <w:vertAlign w:val="subscript"/>
                <w:lang w:val="en-US"/>
              </w:rPr>
              <w:t>i</w:t>
            </w:r>
          </w:p>
        </w:tc>
        <w:tc>
          <w:tcPr>
            <w:tcW w:w="876" w:type="dxa"/>
            <w:vAlign w:val="center"/>
          </w:tcPr>
          <w:p w:rsidR="001E580C" w:rsidRPr="001E4A95" w:rsidRDefault="001E580C" w:rsidP="000865E9">
            <w:pPr>
              <w:autoSpaceDE w:val="0"/>
              <w:autoSpaceDN w:val="0"/>
              <w:adjustRightInd w:val="0"/>
              <w:jc w:val="center"/>
              <w:rPr>
                <w:lang w:val="en-US"/>
              </w:rPr>
            </w:pPr>
            <w:r>
              <w:rPr>
                <w:lang w:val="en-US"/>
              </w:rPr>
              <w:t>-</w:t>
            </w:r>
            <w:r w:rsidRPr="001E4A95">
              <w:rPr>
                <w:lang w:val="en-US"/>
              </w:rPr>
              <w:t>1</w:t>
            </w:r>
          </w:p>
        </w:tc>
        <w:tc>
          <w:tcPr>
            <w:tcW w:w="876" w:type="dxa"/>
            <w:vAlign w:val="center"/>
          </w:tcPr>
          <w:p w:rsidR="001E580C" w:rsidRPr="001E4A95" w:rsidRDefault="001E580C" w:rsidP="000865E9">
            <w:pPr>
              <w:autoSpaceDE w:val="0"/>
              <w:autoSpaceDN w:val="0"/>
              <w:adjustRightInd w:val="0"/>
              <w:jc w:val="center"/>
              <w:rPr>
                <w:lang w:val="en-US"/>
              </w:rPr>
            </w:pPr>
            <w:r>
              <w:rPr>
                <w:lang w:val="en-US"/>
              </w:rPr>
              <w:t>0</w:t>
            </w:r>
          </w:p>
        </w:tc>
        <w:tc>
          <w:tcPr>
            <w:tcW w:w="876" w:type="dxa"/>
            <w:vAlign w:val="center"/>
          </w:tcPr>
          <w:p w:rsidR="001E580C" w:rsidRPr="001E4A95" w:rsidRDefault="001E580C" w:rsidP="000865E9">
            <w:pPr>
              <w:autoSpaceDE w:val="0"/>
              <w:autoSpaceDN w:val="0"/>
              <w:adjustRightInd w:val="0"/>
              <w:jc w:val="center"/>
              <w:rPr>
                <w:lang w:val="en-US"/>
              </w:rPr>
            </w:pPr>
            <w:r>
              <w:rPr>
                <w:lang w:val="en-US"/>
              </w:rPr>
              <w:t>1</w:t>
            </w:r>
          </w:p>
        </w:tc>
        <w:tc>
          <w:tcPr>
            <w:tcW w:w="876" w:type="dxa"/>
            <w:vAlign w:val="center"/>
          </w:tcPr>
          <w:p w:rsidR="001E580C" w:rsidRPr="001E4A95" w:rsidRDefault="001E580C" w:rsidP="000865E9">
            <w:pPr>
              <w:autoSpaceDE w:val="0"/>
              <w:autoSpaceDN w:val="0"/>
              <w:adjustRightInd w:val="0"/>
              <w:jc w:val="center"/>
              <w:rPr>
                <w:lang w:val="en-US"/>
              </w:rPr>
            </w:pPr>
            <w:r>
              <w:rPr>
                <w:lang w:val="en-US"/>
              </w:rPr>
              <w:t>2</w:t>
            </w:r>
          </w:p>
        </w:tc>
      </w:tr>
      <w:tr w:rsidR="001E580C" w:rsidRPr="001E4A95">
        <w:trPr>
          <w:trHeight w:val="425"/>
        </w:trPr>
        <w:tc>
          <w:tcPr>
            <w:tcW w:w="840" w:type="dxa"/>
            <w:tcBorders>
              <w:left w:val="single" w:sz="4" w:space="0" w:color="auto"/>
            </w:tcBorders>
            <w:vAlign w:val="center"/>
          </w:tcPr>
          <w:p w:rsidR="001E580C" w:rsidRPr="001E4A95" w:rsidRDefault="001E580C" w:rsidP="000865E9">
            <w:pPr>
              <w:autoSpaceDE w:val="0"/>
              <w:autoSpaceDN w:val="0"/>
              <w:adjustRightInd w:val="0"/>
              <w:jc w:val="center"/>
              <w:rPr>
                <w:i/>
                <w:lang w:val="en-US"/>
              </w:rPr>
            </w:pPr>
            <w:r w:rsidRPr="001E4A95">
              <w:rPr>
                <w:i/>
                <w:lang w:val="en-US"/>
              </w:rPr>
              <w:t>p</w:t>
            </w:r>
            <w:r>
              <w:rPr>
                <w:i/>
                <w:vertAlign w:val="subscript"/>
                <w:lang w:val="en-US"/>
              </w:rPr>
              <w:t>i</w:t>
            </w:r>
          </w:p>
        </w:tc>
        <w:tc>
          <w:tcPr>
            <w:tcW w:w="876" w:type="dxa"/>
            <w:vAlign w:val="center"/>
          </w:tcPr>
          <w:p w:rsidR="001E580C" w:rsidRPr="001E4A95" w:rsidRDefault="001E580C" w:rsidP="000865E9">
            <w:pPr>
              <w:autoSpaceDE w:val="0"/>
              <w:autoSpaceDN w:val="0"/>
              <w:adjustRightInd w:val="0"/>
              <w:jc w:val="center"/>
              <w:rPr>
                <w:lang w:val="en-US"/>
              </w:rPr>
            </w:pPr>
            <w:r w:rsidRPr="001E4A95">
              <w:rPr>
                <w:lang w:val="en-US"/>
              </w:rPr>
              <w:t>0,</w:t>
            </w:r>
            <w:r>
              <w:rPr>
                <w:lang w:val="en-US"/>
              </w:rPr>
              <w:t>2</w:t>
            </w:r>
          </w:p>
        </w:tc>
        <w:tc>
          <w:tcPr>
            <w:tcW w:w="876" w:type="dxa"/>
            <w:vAlign w:val="center"/>
          </w:tcPr>
          <w:p w:rsidR="001E580C" w:rsidRPr="001E4A95" w:rsidRDefault="001E580C" w:rsidP="000865E9">
            <w:pPr>
              <w:autoSpaceDE w:val="0"/>
              <w:autoSpaceDN w:val="0"/>
              <w:adjustRightInd w:val="0"/>
              <w:jc w:val="center"/>
              <w:rPr>
                <w:lang w:val="en-US"/>
              </w:rPr>
            </w:pPr>
            <w:r w:rsidRPr="001E4A95">
              <w:rPr>
                <w:lang w:val="en-US"/>
              </w:rPr>
              <w:t>0,</w:t>
            </w:r>
            <w:r>
              <w:rPr>
                <w:lang w:val="en-US"/>
              </w:rPr>
              <w:t>1</w:t>
            </w:r>
          </w:p>
        </w:tc>
        <w:tc>
          <w:tcPr>
            <w:tcW w:w="876" w:type="dxa"/>
            <w:vAlign w:val="center"/>
          </w:tcPr>
          <w:p w:rsidR="001E580C" w:rsidRPr="001E4A95" w:rsidRDefault="001E580C" w:rsidP="000865E9">
            <w:pPr>
              <w:autoSpaceDE w:val="0"/>
              <w:autoSpaceDN w:val="0"/>
              <w:adjustRightInd w:val="0"/>
              <w:jc w:val="center"/>
              <w:rPr>
                <w:lang w:val="en-US"/>
              </w:rPr>
            </w:pPr>
            <w:r w:rsidRPr="001E4A95">
              <w:rPr>
                <w:lang w:val="en-US"/>
              </w:rPr>
              <w:t>0,</w:t>
            </w:r>
            <w:r>
              <w:rPr>
                <w:lang w:val="en-US"/>
              </w:rPr>
              <w:t>3</w:t>
            </w:r>
          </w:p>
        </w:tc>
        <w:tc>
          <w:tcPr>
            <w:tcW w:w="876" w:type="dxa"/>
            <w:vAlign w:val="center"/>
          </w:tcPr>
          <w:p w:rsidR="001E580C" w:rsidRPr="001E4A95" w:rsidRDefault="001E580C" w:rsidP="000865E9">
            <w:pPr>
              <w:autoSpaceDE w:val="0"/>
              <w:autoSpaceDN w:val="0"/>
              <w:adjustRightInd w:val="0"/>
              <w:jc w:val="center"/>
              <w:rPr>
                <w:lang w:val="en-US"/>
              </w:rPr>
            </w:pPr>
            <w:r w:rsidRPr="001E4A95">
              <w:rPr>
                <w:lang w:val="en-US"/>
              </w:rPr>
              <w:t>0,</w:t>
            </w:r>
            <w:r>
              <w:rPr>
                <w:lang w:val="en-US"/>
              </w:rPr>
              <w:t>4</w:t>
            </w:r>
          </w:p>
        </w:tc>
      </w:tr>
    </w:tbl>
    <w:p w:rsidR="00B462B3" w:rsidRPr="00B462B3" w:rsidRDefault="00B462B3" w:rsidP="003D35BA">
      <w:pPr>
        <w:ind w:left="540"/>
        <w:jc w:val="both"/>
        <w:rPr>
          <w:bCs/>
        </w:rPr>
      </w:pPr>
      <w:r>
        <w:rPr>
          <w:bCs/>
        </w:rPr>
        <w:t>Найти математическое ожидание и дисперсию случайной величины</w:t>
      </w:r>
      <w:r w:rsidRPr="00B462B3">
        <w:rPr>
          <w:i/>
          <w:iCs/>
        </w:rPr>
        <w:t xml:space="preserve"> </w:t>
      </w:r>
      <w:r w:rsidRPr="001E4A95">
        <w:rPr>
          <w:i/>
          <w:iCs/>
          <w:lang w:val="en-US"/>
        </w:rPr>
        <w:t>Y</w:t>
      </w:r>
      <w:r w:rsidRPr="001E4A95">
        <w:rPr>
          <w:i/>
          <w:iCs/>
        </w:rPr>
        <w:t>= 2</w:t>
      </w:r>
      <w:r w:rsidRPr="001E4A95">
        <w:rPr>
          <w:i/>
          <w:iCs/>
          <w:vertAlign w:val="superscript"/>
        </w:rPr>
        <w:t>х</w:t>
      </w:r>
    </w:p>
    <w:p w:rsidR="00CB7293" w:rsidRPr="00CB7293" w:rsidRDefault="00DB08B1" w:rsidP="002E691C">
      <w:pPr>
        <w:numPr>
          <w:ilvl w:val="0"/>
          <w:numId w:val="9"/>
        </w:numPr>
        <w:shd w:val="clear" w:color="auto" w:fill="FFFFFF"/>
        <w:tabs>
          <w:tab w:val="clear" w:pos="360"/>
          <w:tab w:val="num" w:pos="540"/>
        </w:tabs>
        <w:ind w:left="540" w:hanging="540"/>
        <w:jc w:val="both"/>
      </w:pPr>
      <w:r w:rsidRPr="001E4A95">
        <w:t xml:space="preserve">Имеются две случайные величины </w:t>
      </w:r>
      <w:r w:rsidRPr="001E4A95">
        <w:rPr>
          <w:i/>
          <w:iCs/>
          <w:lang w:val="en-US"/>
        </w:rPr>
        <w:t>X</w:t>
      </w:r>
      <w:r w:rsidRPr="001E4A95">
        <w:rPr>
          <w:i/>
          <w:iCs/>
        </w:rPr>
        <w:t xml:space="preserve"> </w:t>
      </w:r>
      <w:r w:rsidRPr="001E4A95">
        <w:t xml:space="preserve">и </w:t>
      </w:r>
      <w:r w:rsidRPr="001E4A95">
        <w:rPr>
          <w:i/>
          <w:iCs/>
          <w:lang w:val="en-US"/>
        </w:rPr>
        <w:t>Y</w:t>
      </w:r>
      <w:r w:rsidRPr="001E4A95">
        <w:rPr>
          <w:i/>
          <w:iCs/>
        </w:rPr>
        <w:t xml:space="preserve">, </w:t>
      </w:r>
      <w:r w:rsidRPr="001E4A95">
        <w:t xml:space="preserve">связанные соотношением </w:t>
      </w:r>
      <w:r w:rsidRPr="001E4A95">
        <w:rPr>
          <w:i/>
          <w:iCs/>
          <w:lang w:val="en-US"/>
        </w:rPr>
        <w:t>Y</w:t>
      </w:r>
      <w:r w:rsidRPr="001E4A95">
        <w:rPr>
          <w:i/>
          <w:iCs/>
        </w:rPr>
        <w:t xml:space="preserve"> = 2 </w:t>
      </w:r>
      <w:r w:rsidR="0086286E" w:rsidRPr="001E4A95">
        <w:rPr>
          <w:i/>
          <w:iCs/>
        </w:rPr>
        <w:t>–</w:t>
      </w:r>
      <w:r w:rsidRPr="001E4A95">
        <w:rPr>
          <w:i/>
          <w:iCs/>
        </w:rPr>
        <w:t xml:space="preserve"> ЗХ. </w:t>
      </w:r>
      <w:r w:rsidRPr="001E4A95">
        <w:t xml:space="preserve">Числовые характеристики случайной величины </w:t>
      </w:r>
      <w:r w:rsidRPr="001E4A95">
        <w:rPr>
          <w:i/>
          <w:iCs/>
          <w:lang w:val="en-US"/>
        </w:rPr>
        <w:t>X</w:t>
      </w:r>
      <w:r w:rsidRPr="001E4A95">
        <w:rPr>
          <w:i/>
          <w:iCs/>
        </w:rPr>
        <w:t xml:space="preserve"> </w:t>
      </w:r>
      <w:r w:rsidRPr="001E4A95">
        <w:t xml:space="preserve">заданы </w:t>
      </w:r>
      <w:r w:rsidRPr="001E4A95">
        <w:rPr>
          <w:i/>
          <w:iCs/>
        </w:rPr>
        <w:t>а</w:t>
      </w:r>
      <w:r w:rsidRPr="001E4A95">
        <w:rPr>
          <w:i/>
          <w:iCs/>
          <w:vertAlign w:val="subscript"/>
        </w:rPr>
        <w:t>х</w:t>
      </w:r>
      <w:r w:rsidRPr="001E4A95">
        <w:rPr>
          <w:i/>
          <w:iCs/>
        </w:rPr>
        <w:t>= -</w:t>
      </w:r>
      <w:r w:rsidRPr="001E4A95">
        <w:t xml:space="preserve">1; </w:t>
      </w:r>
      <w:r w:rsidRPr="001E4A95">
        <w:rPr>
          <w:i/>
          <w:iCs/>
          <w:lang w:val="en-US"/>
        </w:rPr>
        <w:t>D</w:t>
      </w:r>
      <w:r w:rsidRPr="001E4A95">
        <w:rPr>
          <w:i/>
          <w:iCs/>
        </w:rPr>
        <w:t>(</w:t>
      </w:r>
      <w:r w:rsidRPr="001E4A95">
        <w:rPr>
          <w:i/>
          <w:iCs/>
          <w:lang w:val="en-US"/>
        </w:rPr>
        <w:t>X</w:t>
      </w:r>
      <w:r w:rsidRPr="001E4A95">
        <w:rPr>
          <w:i/>
          <w:iCs/>
        </w:rPr>
        <w:t xml:space="preserve">) = </w:t>
      </w:r>
      <w:r w:rsidRPr="001E4A95">
        <w:t>4. Найти:</w:t>
      </w:r>
    </w:p>
    <w:p w:rsidR="00CB7293" w:rsidRPr="00CB7293" w:rsidRDefault="00DB08B1" w:rsidP="000865E9">
      <w:pPr>
        <w:shd w:val="clear" w:color="auto" w:fill="FFFFFF"/>
        <w:ind w:left="540"/>
        <w:jc w:val="both"/>
        <w:rPr>
          <w:i/>
          <w:iCs/>
        </w:rPr>
      </w:pPr>
      <w:r w:rsidRPr="001E4A95">
        <w:t xml:space="preserve">а) математическое ожидание и дисперсию случайной величины </w:t>
      </w:r>
      <w:r w:rsidRPr="001E4A95">
        <w:rPr>
          <w:i/>
          <w:iCs/>
          <w:lang w:val="en-US"/>
        </w:rPr>
        <w:t>Y</w:t>
      </w:r>
      <w:r w:rsidRPr="001E4A95">
        <w:rPr>
          <w:i/>
          <w:iCs/>
        </w:rPr>
        <w:t>;</w:t>
      </w:r>
    </w:p>
    <w:p w:rsidR="00CB7293" w:rsidRPr="00CB7293" w:rsidRDefault="00DB08B1" w:rsidP="000865E9">
      <w:pPr>
        <w:shd w:val="clear" w:color="auto" w:fill="FFFFFF"/>
        <w:ind w:left="540"/>
        <w:jc w:val="both"/>
        <w:rPr>
          <w:i/>
          <w:iCs/>
        </w:rPr>
      </w:pPr>
      <w:r w:rsidRPr="001E4A95">
        <w:t xml:space="preserve">б) ковариацию и коэффициент корреляции случайной величин </w:t>
      </w:r>
      <w:r w:rsidRPr="001E4A95">
        <w:rPr>
          <w:i/>
          <w:iCs/>
        </w:rPr>
        <w:t xml:space="preserve">Х и </w:t>
      </w:r>
      <w:r w:rsidRPr="001E4A95">
        <w:rPr>
          <w:i/>
          <w:iCs/>
          <w:lang w:val="en-US"/>
        </w:rPr>
        <w:t>Y</w:t>
      </w:r>
      <w:r w:rsidRPr="001E4A95">
        <w:rPr>
          <w:i/>
          <w:iCs/>
        </w:rPr>
        <w:t>.</w:t>
      </w:r>
    </w:p>
    <w:p w:rsidR="00DB08B1" w:rsidRPr="001E4A95" w:rsidRDefault="00DB08B1" w:rsidP="002E691C">
      <w:pPr>
        <w:numPr>
          <w:ilvl w:val="0"/>
          <w:numId w:val="9"/>
        </w:numPr>
        <w:shd w:val="clear" w:color="auto" w:fill="FFFFFF"/>
        <w:tabs>
          <w:tab w:val="clear" w:pos="360"/>
          <w:tab w:val="num" w:pos="540"/>
        </w:tabs>
        <w:ind w:left="540" w:hanging="540"/>
        <w:jc w:val="both"/>
        <w:rPr>
          <w:i/>
          <w:iCs/>
        </w:rPr>
      </w:pPr>
      <w:r w:rsidRPr="001E4A95">
        <w:t xml:space="preserve">Случайная величина </w:t>
      </w:r>
      <w:r w:rsidRPr="001E4A95">
        <w:rPr>
          <w:i/>
          <w:iCs/>
          <w:lang w:val="en-US"/>
        </w:rPr>
        <w:t>X</w:t>
      </w:r>
      <w:r w:rsidRPr="001E4A95">
        <w:rPr>
          <w:i/>
          <w:iCs/>
        </w:rPr>
        <w:t xml:space="preserve"> </w:t>
      </w:r>
      <w:r w:rsidRPr="001E4A95">
        <w:t xml:space="preserve">задана плотностью вероятности </w:t>
      </w:r>
      <w:r w:rsidR="000865E9">
        <w:t>φ</w:t>
      </w:r>
      <w:r w:rsidRPr="001E4A95">
        <w:t>(</w:t>
      </w:r>
      <w:r w:rsidRPr="001E4A95">
        <w:rPr>
          <w:lang w:val="en-US"/>
        </w:rPr>
        <w:t>x</w:t>
      </w:r>
      <w:r w:rsidRPr="001E4A95">
        <w:t xml:space="preserve">) = </w:t>
      </w:r>
      <w:r w:rsidRPr="001E4A95">
        <w:rPr>
          <w:lang w:val="en-US"/>
        </w:rPr>
        <w:t>cosx</w:t>
      </w:r>
      <w:r w:rsidRPr="001E4A95">
        <w:t xml:space="preserve"> в интервале (0, </w:t>
      </w:r>
      <w:r w:rsidR="000865E9">
        <w:t>π</w:t>
      </w:r>
      <w:r w:rsidRPr="001E4A95">
        <w:t>/2); вне этого интервала</w:t>
      </w:r>
      <w:r w:rsidR="000865E9" w:rsidRPr="000865E9">
        <w:t xml:space="preserve"> </w:t>
      </w:r>
      <w:r w:rsidR="000865E9">
        <w:t>φ</w:t>
      </w:r>
      <w:r w:rsidRPr="001E4A95">
        <w:t>(</w:t>
      </w:r>
      <w:r w:rsidRPr="001E4A95">
        <w:rPr>
          <w:lang w:val="en-US"/>
        </w:rPr>
        <w:t>x</w:t>
      </w:r>
      <w:r w:rsidRPr="001E4A95">
        <w:t xml:space="preserve">) = 0. Найти математическое ожидание случайной величины </w:t>
      </w:r>
      <w:r w:rsidRPr="001E4A95">
        <w:rPr>
          <w:i/>
          <w:iCs/>
          <w:lang w:val="en-US"/>
        </w:rPr>
        <w:t>Y</w:t>
      </w:r>
      <w:r w:rsidRPr="001E4A95">
        <w:rPr>
          <w:i/>
          <w:iCs/>
        </w:rPr>
        <w:t xml:space="preserve">= </w:t>
      </w:r>
      <w:r w:rsidRPr="001E4A95">
        <w:rPr>
          <w:i/>
          <w:iCs/>
          <w:lang w:val="en-US"/>
        </w:rPr>
        <w:t>X</w:t>
      </w:r>
      <w:r w:rsidRPr="001E4A95">
        <w:rPr>
          <w:i/>
          <w:iCs/>
          <w:vertAlign w:val="superscript"/>
        </w:rPr>
        <w:t>2</w:t>
      </w:r>
      <w:r w:rsidRPr="001E4A95">
        <w:rPr>
          <w:i/>
          <w:iCs/>
        </w:rPr>
        <w:t>.</w:t>
      </w:r>
    </w:p>
    <w:p w:rsidR="00DB08B1" w:rsidRPr="001E4A95" w:rsidRDefault="00DB08B1" w:rsidP="002E691C">
      <w:pPr>
        <w:numPr>
          <w:ilvl w:val="0"/>
          <w:numId w:val="9"/>
        </w:numPr>
        <w:shd w:val="clear" w:color="auto" w:fill="FFFFFF"/>
        <w:tabs>
          <w:tab w:val="clear" w:pos="360"/>
          <w:tab w:val="num" w:pos="540"/>
          <w:tab w:val="left" w:pos="566"/>
        </w:tabs>
        <w:ind w:left="540" w:hanging="540"/>
        <w:jc w:val="both"/>
      </w:pPr>
      <w:r w:rsidRPr="001E4A95">
        <w:t xml:space="preserve">Случайная величина </w:t>
      </w:r>
      <w:r w:rsidRPr="001E4A95">
        <w:rPr>
          <w:i/>
          <w:iCs/>
          <w:lang w:val="en-US"/>
        </w:rPr>
        <w:t>X</w:t>
      </w:r>
      <w:r w:rsidRPr="001E4A95">
        <w:rPr>
          <w:i/>
          <w:iCs/>
        </w:rPr>
        <w:t xml:space="preserve"> </w:t>
      </w:r>
      <w:r w:rsidRPr="001E4A95">
        <w:t>распределена с постоянной плотностью вероятности в интервале (1;2) и нулевой</w:t>
      </w:r>
      <w:r w:rsidR="000865E9" w:rsidRPr="000865E9">
        <w:t xml:space="preserve"> </w:t>
      </w:r>
      <w:r w:rsidRPr="001E4A95">
        <w:t>плотностью вне этого интервала. Найти математическое</w:t>
      </w:r>
      <w:r w:rsidR="000865E9" w:rsidRPr="00EA4EE7">
        <w:t xml:space="preserve"> </w:t>
      </w:r>
      <w:r w:rsidRPr="001E4A95">
        <w:t xml:space="preserve">ожидание и дисперсию случайной величины </w:t>
      </w:r>
      <w:r w:rsidR="000865E9">
        <w:rPr>
          <w:i/>
          <w:iCs/>
          <w:lang w:val="en-US"/>
        </w:rPr>
        <w:t>Y</w:t>
      </w:r>
      <w:r w:rsidRPr="001E4A95">
        <w:rPr>
          <w:i/>
          <w:iCs/>
        </w:rPr>
        <w:t xml:space="preserve"> = </w:t>
      </w:r>
      <w:r w:rsidRPr="000865E9">
        <w:rPr>
          <w:iCs/>
        </w:rPr>
        <w:t>1</w:t>
      </w:r>
      <w:r w:rsidRPr="001E4A95">
        <w:rPr>
          <w:i/>
          <w:iCs/>
        </w:rPr>
        <w:t>/</w:t>
      </w:r>
      <w:r w:rsidRPr="001E4A95">
        <w:rPr>
          <w:i/>
          <w:iCs/>
          <w:lang w:val="en-US"/>
        </w:rPr>
        <w:t>x</w:t>
      </w:r>
    </w:p>
    <w:p w:rsidR="00DB08B1" w:rsidRDefault="00DB08B1" w:rsidP="002E691C">
      <w:pPr>
        <w:numPr>
          <w:ilvl w:val="0"/>
          <w:numId w:val="9"/>
        </w:numPr>
        <w:shd w:val="clear" w:color="auto" w:fill="FFFFFF"/>
        <w:tabs>
          <w:tab w:val="clear" w:pos="360"/>
          <w:tab w:val="num" w:pos="540"/>
          <w:tab w:val="left" w:pos="566"/>
        </w:tabs>
        <w:ind w:left="540" w:hanging="540"/>
        <w:jc w:val="both"/>
      </w:pPr>
      <w:r w:rsidRPr="001E4A95">
        <w:t xml:space="preserve">Непрерывная случайная величина </w:t>
      </w:r>
      <w:r w:rsidRPr="001E4A95">
        <w:rPr>
          <w:i/>
          <w:iCs/>
          <w:lang w:val="en-US"/>
        </w:rPr>
        <w:t>X</w:t>
      </w:r>
      <w:r w:rsidRPr="001E4A95">
        <w:rPr>
          <w:i/>
          <w:iCs/>
        </w:rPr>
        <w:t xml:space="preserve"> </w:t>
      </w:r>
      <w:r w:rsidRPr="001E4A95">
        <w:t xml:space="preserve">распределена </w:t>
      </w:r>
      <w:r w:rsidR="000865E9">
        <w:t xml:space="preserve">в </w:t>
      </w:r>
      <w:r w:rsidRPr="001E4A95">
        <w:t>интервале (0;1) по закону с плотностью вероятности</w:t>
      </w:r>
    </w:p>
    <w:p w:rsidR="000865E9" w:rsidRPr="001E4A95" w:rsidRDefault="000865E9" w:rsidP="000865E9">
      <w:pPr>
        <w:shd w:val="clear" w:color="auto" w:fill="FFFFFF"/>
        <w:tabs>
          <w:tab w:val="left" w:pos="566"/>
        </w:tabs>
        <w:ind w:left="540"/>
        <w:jc w:val="both"/>
      </w:pPr>
      <w:r w:rsidRPr="000865E9">
        <w:rPr>
          <w:position w:val="-30"/>
        </w:rPr>
        <w:object w:dxaOrig="2540" w:dyaOrig="720">
          <v:shape id="_x0000_i1290" type="#_x0000_t75" style="width:126.75pt;height:36pt" o:ole="">
            <v:imagedata r:id="rId502" o:title=""/>
          </v:shape>
          <o:OLEObject Type="Embed" ProgID="Equation.3" ShapeID="_x0000_i1290" DrawAspect="Content" ObjectID="_1469871547" r:id="rId503"/>
        </w:object>
      </w:r>
    </w:p>
    <w:p w:rsidR="00DB08B1" w:rsidRPr="001E4A95" w:rsidRDefault="00DB08B1" w:rsidP="003D35BA">
      <w:pPr>
        <w:shd w:val="clear" w:color="auto" w:fill="FFFFFF"/>
        <w:ind w:left="540"/>
        <w:jc w:val="both"/>
      </w:pPr>
      <w:r w:rsidRPr="001E4A95">
        <w:t xml:space="preserve">Найти математическое ожидание и дисперсию случайной величины </w:t>
      </w:r>
      <w:r w:rsidRPr="001E4A95">
        <w:rPr>
          <w:i/>
          <w:iCs/>
          <w:lang w:val="en-US"/>
        </w:rPr>
        <w:t>Y</w:t>
      </w:r>
      <w:r w:rsidRPr="001E4A95">
        <w:rPr>
          <w:i/>
          <w:iCs/>
        </w:rPr>
        <w:t xml:space="preserve">= </w:t>
      </w:r>
      <w:r w:rsidRPr="001E4A95">
        <w:rPr>
          <w:i/>
          <w:iCs/>
          <w:lang w:val="en-US"/>
        </w:rPr>
        <w:t>X</w:t>
      </w:r>
      <w:r w:rsidRPr="001E4A95">
        <w:rPr>
          <w:i/>
          <w:iCs/>
          <w:vertAlign w:val="superscript"/>
        </w:rPr>
        <w:t>2</w:t>
      </w:r>
      <w:r w:rsidRPr="001E4A95">
        <w:rPr>
          <w:i/>
          <w:iCs/>
        </w:rPr>
        <w:t>.</w:t>
      </w:r>
    </w:p>
    <w:p w:rsidR="00DB08B1" w:rsidRPr="001E4A95" w:rsidRDefault="00DB08B1" w:rsidP="002E691C">
      <w:pPr>
        <w:widowControl w:val="0"/>
        <w:numPr>
          <w:ilvl w:val="0"/>
          <w:numId w:val="9"/>
        </w:numPr>
        <w:shd w:val="clear" w:color="auto" w:fill="FFFFFF"/>
        <w:tabs>
          <w:tab w:val="clear" w:pos="360"/>
          <w:tab w:val="num" w:pos="540"/>
          <w:tab w:val="left" w:pos="566"/>
        </w:tabs>
        <w:autoSpaceDE w:val="0"/>
        <w:autoSpaceDN w:val="0"/>
        <w:adjustRightInd w:val="0"/>
        <w:ind w:left="540" w:hanging="540"/>
        <w:jc w:val="both"/>
      </w:pPr>
      <w:r w:rsidRPr="001E4A95">
        <w:t xml:space="preserve">Непрерывная случайная величина распределена по показательному закону с параметром </w:t>
      </w:r>
      <w:r w:rsidRPr="001E4A95">
        <w:rPr>
          <w:i/>
          <w:iCs/>
        </w:rPr>
        <w:t>Х</w:t>
      </w:r>
      <w:r w:rsidR="000865E9">
        <w:rPr>
          <w:i/>
          <w:iCs/>
        </w:rPr>
        <w:t xml:space="preserve"> </w:t>
      </w:r>
      <w:r w:rsidRPr="001E4A95">
        <w:rPr>
          <w:i/>
          <w:iCs/>
        </w:rPr>
        <w:t xml:space="preserve">= 2. </w:t>
      </w:r>
      <w:r w:rsidRPr="001E4A95">
        <w:t xml:space="preserve">Найти математическое ожидание и дисперсию случайной величины </w:t>
      </w:r>
      <w:r w:rsidRPr="001E4A95">
        <w:rPr>
          <w:i/>
          <w:iCs/>
          <w:lang w:val="en-US"/>
        </w:rPr>
        <w:t>Y</w:t>
      </w:r>
      <w:r w:rsidRPr="001E4A95">
        <w:rPr>
          <w:i/>
          <w:iCs/>
        </w:rPr>
        <w:t xml:space="preserve">= </w:t>
      </w:r>
      <w:r w:rsidRPr="001E4A95">
        <w:rPr>
          <w:i/>
          <w:iCs/>
          <w:lang w:val="en-US"/>
        </w:rPr>
        <w:t>e</w:t>
      </w:r>
      <w:r w:rsidRPr="001E4A95">
        <w:rPr>
          <w:i/>
          <w:iCs/>
          <w:vertAlign w:val="superscript"/>
        </w:rPr>
        <w:t>-</w:t>
      </w:r>
      <w:r w:rsidRPr="001E4A95">
        <w:rPr>
          <w:i/>
          <w:iCs/>
          <w:vertAlign w:val="superscript"/>
          <w:lang w:val="en-US"/>
        </w:rPr>
        <w:t>X</w:t>
      </w:r>
      <w:r w:rsidRPr="001E4A95">
        <w:rPr>
          <w:i/>
          <w:iCs/>
        </w:rPr>
        <w:t>.</w:t>
      </w:r>
    </w:p>
    <w:p w:rsidR="00DB08B1" w:rsidRPr="001E4A95" w:rsidRDefault="00DB08B1" w:rsidP="002E691C">
      <w:pPr>
        <w:widowControl w:val="0"/>
        <w:numPr>
          <w:ilvl w:val="0"/>
          <w:numId w:val="9"/>
        </w:numPr>
        <w:shd w:val="clear" w:color="auto" w:fill="FFFFFF"/>
        <w:tabs>
          <w:tab w:val="clear" w:pos="360"/>
          <w:tab w:val="num" w:pos="540"/>
          <w:tab w:val="left" w:pos="566"/>
        </w:tabs>
        <w:autoSpaceDE w:val="0"/>
        <w:autoSpaceDN w:val="0"/>
        <w:adjustRightInd w:val="0"/>
        <w:ind w:left="540" w:hanging="540"/>
        <w:jc w:val="both"/>
      </w:pPr>
      <w:r w:rsidRPr="001E4A95">
        <w:t xml:space="preserve">Случайная величина </w:t>
      </w:r>
      <w:r w:rsidRPr="001E4A95">
        <w:rPr>
          <w:i/>
          <w:iCs/>
          <w:lang w:val="en-US"/>
        </w:rPr>
        <w:t>X</w:t>
      </w:r>
      <w:r w:rsidRPr="001E4A95">
        <w:rPr>
          <w:i/>
          <w:iCs/>
        </w:rPr>
        <w:t xml:space="preserve"> </w:t>
      </w:r>
      <w:r w:rsidRPr="001E4A95">
        <w:t>распределена по нормальному</w:t>
      </w:r>
      <w:r w:rsidR="000865E9">
        <w:t xml:space="preserve"> </w:t>
      </w:r>
      <w:r w:rsidRPr="001E4A95">
        <w:t xml:space="preserve">закону с параметрами </w:t>
      </w:r>
      <w:r w:rsidRPr="001E4A95">
        <w:rPr>
          <w:i/>
          <w:iCs/>
        </w:rPr>
        <w:t xml:space="preserve">а </w:t>
      </w:r>
      <w:r w:rsidRPr="001E4A95">
        <w:t xml:space="preserve">= 0, </w:t>
      </w:r>
      <w:r w:rsidR="000865E9">
        <w:rPr>
          <w:lang w:val="en-US"/>
        </w:rPr>
        <w:t>σ</w:t>
      </w:r>
      <w:r w:rsidRPr="001E4A95">
        <w:rPr>
          <w:i/>
          <w:iCs/>
          <w:vertAlign w:val="superscript"/>
        </w:rPr>
        <w:t>2</w:t>
      </w:r>
      <w:r w:rsidRPr="001E4A95">
        <w:rPr>
          <w:i/>
          <w:iCs/>
        </w:rPr>
        <w:t xml:space="preserve"> </w:t>
      </w:r>
      <w:r w:rsidRPr="001E4A95">
        <w:t xml:space="preserve">= 5. Найти математическое ожидание случайной величины </w:t>
      </w:r>
      <w:r w:rsidRPr="000865E9">
        <w:rPr>
          <w:i/>
          <w:lang w:val="en-US"/>
        </w:rPr>
        <w:t>Y</w:t>
      </w:r>
      <w:r w:rsidRPr="001E4A95">
        <w:t>=1</w:t>
      </w:r>
      <w:r w:rsidR="000865E9">
        <w:t xml:space="preserve"> </w:t>
      </w:r>
      <w:r w:rsidRPr="001E4A95">
        <w:t xml:space="preserve">- </w:t>
      </w:r>
      <w:r w:rsidRPr="001E4A95">
        <w:rPr>
          <w:i/>
          <w:iCs/>
        </w:rPr>
        <w:t>ЗХ</w:t>
      </w:r>
      <w:r w:rsidRPr="001E4A95">
        <w:rPr>
          <w:i/>
          <w:iCs/>
          <w:vertAlign w:val="superscript"/>
        </w:rPr>
        <w:t>2</w:t>
      </w:r>
      <w:r w:rsidRPr="001E4A95">
        <w:rPr>
          <w:i/>
          <w:iCs/>
        </w:rPr>
        <w:t xml:space="preserve"> + 4Х</w:t>
      </w:r>
      <w:r w:rsidRPr="000865E9">
        <w:rPr>
          <w:i/>
          <w:iCs/>
          <w:vertAlign w:val="superscript"/>
        </w:rPr>
        <w:t>3</w:t>
      </w:r>
      <w:r w:rsidRPr="001E4A95">
        <w:rPr>
          <w:i/>
          <w:iCs/>
        </w:rPr>
        <w:t>.</w:t>
      </w:r>
    </w:p>
    <w:p w:rsidR="000865E9" w:rsidRDefault="00DB08B1" w:rsidP="002E691C">
      <w:pPr>
        <w:widowControl w:val="0"/>
        <w:numPr>
          <w:ilvl w:val="0"/>
          <w:numId w:val="9"/>
        </w:numPr>
        <w:shd w:val="clear" w:color="auto" w:fill="FFFFFF"/>
        <w:tabs>
          <w:tab w:val="clear" w:pos="360"/>
          <w:tab w:val="num" w:pos="540"/>
          <w:tab w:val="left" w:pos="566"/>
        </w:tabs>
        <w:autoSpaceDE w:val="0"/>
        <w:autoSpaceDN w:val="0"/>
        <w:adjustRightInd w:val="0"/>
        <w:ind w:left="540" w:hanging="540"/>
        <w:jc w:val="both"/>
      </w:pPr>
      <w:r w:rsidRPr="001E4A95">
        <w:t xml:space="preserve">Имеются две независимые случайные величины </w:t>
      </w:r>
      <w:r w:rsidRPr="001E4A95">
        <w:rPr>
          <w:lang w:val="en-US"/>
        </w:rPr>
        <w:t>X</w:t>
      </w:r>
      <w:r w:rsidRPr="001E4A95">
        <w:rPr>
          <w:i/>
          <w:iCs/>
        </w:rPr>
        <w:t xml:space="preserve"> и </w:t>
      </w:r>
      <w:r w:rsidRPr="001E4A95">
        <w:rPr>
          <w:i/>
          <w:iCs/>
          <w:lang w:val="en-US"/>
        </w:rPr>
        <w:t>Y</w:t>
      </w:r>
      <w:r w:rsidRPr="001E4A95">
        <w:rPr>
          <w:i/>
          <w:iCs/>
        </w:rPr>
        <w:t>.</w:t>
      </w:r>
      <w:r w:rsidR="000865E9">
        <w:rPr>
          <w:i/>
          <w:iCs/>
        </w:rPr>
        <w:t xml:space="preserve"> </w:t>
      </w:r>
      <w:r w:rsidRPr="001E4A95">
        <w:t xml:space="preserve">Величина </w:t>
      </w:r>
      <w:r w:rsidRPr="001E4A95">
        <w:rPr>
          <w:i/>
          <w:iCs/>
          <w:lang w:val="en-US"/>
        </w:rPr>
        <w:t>X</w:t>
      </w:r>
      <w:r w:rsidRPr="001E4A95">
        <w:rPr>
          <w:i/>
          <w:iCs/>
        </w:rPr>
        <w:t xml:space="preserve"> </w:t>
      </w:r>
      <w:r w:rsidRPr="001E4A95">
        <w:t xml:space="preserve">распределена по нормальному закону с параметрами </w:t>
      </w:r>
      <w:r w:rsidRPr="001E4A95">
        <w:rPr>
          <w:i/>
          <w:iCs/>
        </w:rPr>
        <w:t>а</w:t>
      </w:r>
      <w:r w:rsidRPr="001E4A95">
        <w:rPr>
          <w:i/>
          <w:iCs/>
          <w:vertAlign w:val="subscript"/>
        </w:rPr>
        <w:t>х</w:t>
      </w:r>
      <w:r w:rsidRPr="001E4A95">
        <w:rPr>
          <w:i/>
          <w:iCs/>
        </w:rPr>
        <w:t xml:space="preserve">= </w:t>
      </w:r>
      <w:r w:rsidRPr="001E4A95">
        <w:t xml:space="preserve">1, </w:t>
      </w:r>
      <w:r w:rsidR="000865E9" w:rsidRPr="00800BF0">
        <w:rPr>
          <w:iCs/>
          <w:position w:val="-12"/>
        </w:rPr>
        <w:object w:dxaOrig="340" w:dyaOrig="380">
          <v:shape id="_x0000_i1291" type="#_x0000_t75" style="width:17.25pt;height:18.75pt" o:ole="">
            <v:imagedata r:id="rId488" o:title=""/>
          </v:shape>
          <o:OLEObject Type="Embed" ProgID="Equation.3" ShapeID="_x0000_i1291" DrawAspect="Content" ObjectID="_1469871548" r:id="rId504"/>
        </w:object>
      </w:r>
      <w:r w:rsidRPr="001E4A95">
        <w:t xml:space="preserve"> = 4</w:t>
      </w:r>
      <w:r w:rsidR="000865E9">
        <w:t>.</w:t>
      </w:r>
      <w:r w:rsidRPr="001E4A95">
        <w:t xml:space="preserve"> Величина </w:t>
      </w:r>
      <w:r w:rsidRPr="001E4A95">
        <w:rPr>
          <w:lang w:val="en-US"/>
        </w:rPr>
        <w:t>Y</w:t>
      </w:r>
      <w:r w:rsidRPr="001E4A95">
        <w:rPr>
          <w:i/>
          <w:iCs/>
        </w:rPr>
        <w:t xml:space="preserve"> </w:t>
      </w:r>
      <w:r w:rsidRPr="001E4A95">
        <w:t>распределена</w:t>
      </w:r>
      <w:r w:rsidR="000865E9">
        <w:t xml:space="preserve"> </w:t>
      </w:r>
      <w:r w:rsidRPr="001E4A95">
        <w:t>равномерно в интервале (0;2). Найти:</w:t>
      </w:r>
    </w:p>
    <w:p w:rsidR="000865E9" w:rsidRDefault="00DB08B1" w:rsidP="000865E9">
      <w:pPr>
        <w:widowControl w:val="0"/>
        <w:shd w:val="clear" w:color="auto" w:fill="FFFFFF"/>
        <w:tabs>
          <w:tab w:val="left" w:pos="566"/>
        </w:tabs>
        <w:autoSpaceDE w:val="0"/>
        <w:autoSpaceDN w:val="0"/>
        <w:adjustRightInd w:val="0"/>
        <w:ind w:left="540"/>
        <w:rPr>
          <w:i/>
          <w:iCs/>
        </w:rPr>
      </w:pPr>
      <w:r w:rsidRPr="001E4A95">
        <w:t xml:space="preserve">а) </w:t>
      </w:r>
      <w:r w:rsidRPr="001E4A95">
        <w:rPr>
          <w:i/>
          <w:iCs/>
        </w:rPr>
        <w:t>М(Х</w:t>
      </w:r>
      <w:r w:rsidR="000865E9">
        <w:rPr>
          <w:i/>
          <w:iCs/>
        </w:rPr>
        <w:t xml:space="preserve"> </w:t>
      </w:r>
      <w:r w:rsidRPr="001E4A95">
        <w:rPr>
          <w:i/>
          <w:iCs/>
        </w:rPr>
        <w:t>-</w:t>
      </w:r>
      <w:r w:rsidR="000865E9">
        <w:rPr>
          <w:i/>
          <w:iCs/>
        </w:rPr>
        <w:t xml:space="preserve"> </w:t>
      </w:r>
      <w:r w:rsidRPr="001E4A95">
        <w:rPr>
          <w:i/>
          <w:iCs/>
        </w:rPr>
        <w:t>У),</w:t>
      </w:r>
      <w:r w:rsidR="000865E9">
        <w:rPr>
          <w:i/>
          <w:iCs/>
        </w:rPr>
        <w:t xml:space="preserve"> </w:t>
      </w:r>
      <w:r w:rsidRPr="001E4A95">
        <w:rPr>
          <w:i/>
          <w:iCs/>
          <w:lang w:val="en-US"/>
        </w:rPr>
        <w:t>D</w:t>
      </w:r>
      <w:r w:rsidRPr="001E4A95">
        <w:rPr>
          <w:i/>
          <w:iCs/>
        </w:rPr>
        <w:t>(Х</w:t>
      </w:r>
      <w:r w:rsidR="000865E9">
        <w:rPr>
          <w:i/>
          <w:iCs/>
        </w:rPr>
        <w:t xml:space="preserve"> </w:t>
      </w:r>
      <w:r w:rsidRPr="001E4A95">
        <w:rPr>
          <w:i/>
          <w:iCs/>
        </w:rPr>
        <w:t xml:space="preserve">- </w:t>
      </w:r>
      <w:r w:rsidRPr="001E4A95">
        <w:rPr>
          <w:i/>
          <w:iCs/>
          <w:lang w:val="en-US"/>
        </w:rPr>
        <w:t>Y</w:t>
      </w:r>
      <w:r w:rsidRPr="001E4A95">
        <w:rPr>
          <w:i/>
          <w:iCs/>
        </w:rPr>
        <w:t>);</w:t>
      </w:r>
    </w:p>
    <w:p w:rsidR="00DB08B1" w:rsidRPr="001E4A95" w:rsidRDefault="00DB08B1" w:rsidP="000865E9">
      <w:pPr>
        <w:widowControl w:val="0"/>
        <w:shd w:val="clear" w:color="auto" w:fill="FFFFFF"/>
        <w:tabs>
          <w:tab w:val="left" w:pos="566"/>
        </w:tabs>
        <w:autoSpaceDE w:val="0"/>
        <w:autoSpaceDN w:val="0"/>
        <w:adjustRightInd w:val="0"/>
        <w:ind w:left="540"/>
      </w:pPr>
      <w:r w:rsidRPr="001E4A95">
        <w:t xml:space="preserve">б) </w:t>
      </w:r>
      <w:r w:rsidRPr="001E4A95">
        <w:rPr>
          <w:i/>
          <w:iCs/>
          <w:lang w:val="en-US"/>
        </w:rPr>
        <w:t>M</w:t>
      </w:r>
      <w:r w:rsidRPr="001E4A95">
        <w:rPr>
          <w:i/>
          <w:iCs/>
        </w:rPr>
        <w:t>(</w:t>
      </w:r>
      <w:r w:rsidRPr="001E4A95">
        <w:rPr>
          <w:i/>
          <w:iCs/>
          <w:lang w:val="en-US"/>
        </w:rPr>
        <w:t>X</w:t>
      </w:r>
      <w:r w:rsidRPr="001E4A95">
        <w:rPr>
          <w:i/>
          <w:iCs/>
          <w:vertAlign w:val="superscript"/>
        </w:rPr>
        <w:t>2</w:t>
      </w:r>
      <w:r w:rsidRPr="001E4A95">
        <w:rPr>
          <w:i/>
          <w:iCs/>
        </w:rPr>
        <w:t xml:space="preserve">), </w:t>
      </w:r>
      <w:r w:rsidRPr="001E4A95">
        <w:rPr>
          <w:i/>
          <w:iCs/>
          <w:lang w:val="en-US"/>
        </w:rPr>
        <w:t>M</w:t>
      </w:r>
      <w:r w:rsidRPr="001E4A95">
        <w:rPr>
          <w:i/>
          <w:iCs/>
        </w:rPr>
        <w:t>(</w:t>
      </w:r>
      <w:r w:rsidRPr="001E4A95">
        <w:rPr>
          <w:i/>
          <w:iCs/>
          <w:lang w:val="en-US"/>
        </w:rPr>
        <w:t>Y</w:t>
      </w:r>
      <w:r w:rsidRPr="001E4A95">
        <w:rPr>
          <w:i/>
          <w:iCs/>
          <w:vertAlign w:val="superscript"/>
        </w:rPr>
        <w:t>2</w:t>
      </w:r>
      <w:r w:rsidRPr="001E4A95">
        <w:rPr>
          <w:i/>
          <w:iCs/>
        </w:rPr>
        <w:t>).</w:t>
      </w:r>
    </w:p>
    <w:p w:rsidR="00144339" w:rsidRPr="00306DE2" w:rsidRDefault="000865E9" w:rsidP="00144339">
      <w:pPr>
        <w:shd w:val="clear" w:color="auto" w:fill="FFFFFF"/>
        <w:autoSpaceDE w:val="0"/>
        <w:autoSpaceDN w:val="0"/>
        <w:adjustRightInd w:val="0"/>
        <w:spacing w:line="360" w:lineRule="auto"/>
        <w:jc w:val="center"/>
        <w:rPr>
          <w:b/>
          <w:sz w:val="28"/>
          <w:szCs w:val="28"/>
        </w:rPr>
      </w:pPr>
      <w:r>
        <w:rPr>
          <w:bCs/>
        </w:rPr>
        <w:br w:type="page"/>
      </w:r>
      <w:r w:rsidR="00144339">
        <w:rPr>
          <w:b/>
          <w:sz w:val="28"/>
          <w:szCs w:val="28"/>
        </w:rPr>
        <w:t>6</w:t>
      </w:r>
      <w:r w:rsidR="00144339" w:rsidRPr="00306DE2">
        <w:rPr>
          <w:b/>
          <w:sz w:val="28"/>
          <w:szCs w:val="28"/>
        </w:rPr>
        <w:t xml:space="preserve"> ГЛАВА</w:t>
      </w:r>
    </w:p>
    <w:p w:rsidR="00144339" w:rsidRDefault="00144339" w:rsidP="00144339">
      <w:pPr>
        <w:shd w:val="clear" w:color="auto" w:fill="FFFFFF"/>
        <w:autoSpaceDE w:val="0"/>
        <w:autoSpaceDN w:val="0"/>
        <w:adjustRightInd w:val="0"/>
        <w:spacing w:line="360" w:lineRule="auto"/>
        <w:jc w:val="center"/>
        <w:rPr>
          <w:b/>
          <w:sz w:val="28"/>
          <w:szCs w:val="28"/>
        </w:rPr>
      </w:pPr>
      <w:r>
        <w:rPr>
          <w:b/>
          <w:sz w:val="28"/>
          <w:szCs w:val="28"/>
        </w:rPr>
        <w:t>Закон больших чисел и предельные теоремы</w:t>
      </w:r>
    </w:p>
    <w:p w:rsidR="00144339" w:rsidRDefault="00144339" w:rsidP="00144339">
      <w:pPr>
        <w:shd w:val="clear" w:color="auto" w:fill="FFFFFF"/>
        <w:autoSpaceDE w:val="0"/>
        <w:autoSpaceDN w:val="0"/>
        <w:adjustRightInd w:val="0"/>
        <w:spacing w:line="360" w:lineRule="auto"/>
        <w:rPr>
          <w:sz w:val="28"/>
          <w:szCs w:val="28"/>
        </w:rPr>
      </w:pPr>
      <w:r w:rsidRPr="00401DF6">
        <w:rPr>
          <w:sz w:val="28"/>
          <w:szCs w:val="28"/>
        </w:rPr>
        <w:t>В главе рассматриваются:</w:t>
      </w:r>
    </w:p>
    <w:p w:rsidR="00144339" w:rsidRPr="00401DF6" w:rsidRDefault="00144339"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неравенство Маркова</w:t>
      </w:r>
      <w:r w:rsidRPr="00401DF6">
        <w:t>;</w:t>
      </w:r>
    </w:p>
    <w:p w:rsidR="00144339" w:rsidRDefault="00144339"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неравенство Чебышева</w:t>
      </w:r>
      <w:r w:rsidRPr="00401DF6">
        <w:t>;</w:t>
      </w:r>
    </w:p>
    <w:p w:rsidR="00144339" w:rsidRDefault="00144339"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теоремы Чебышева и Бернулли;</w:t>
      </w:r>
    </w:p>
    <w:p w:rsidR="00144339" w:rsidRPr="00401DF6" w:rsidRDefault="00144339"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центральная предельная теорема.</w:t>
      </w:r>
    </w:p>
    <w:p w:rsidR="00144339" w:rsidRDefault="00144339" w:rsidP="00144339">
      <w:pPr>
        <w:shd w:val="clear" w:color="auto" w:fill="FFFFFF"/>
        <w:autoSpaceDE w:val="0"/>
        <w:autoSpaceDN w:val="0"/>
        <w:adjustRightInd w:val="0"/>
        <w:spacing w:line="360" w:lineRule="auto"/>
        <w:jc w:val="center"/>
        <w:rPr>
          <w:b/>
          <w:sz w:val="28"/>
          <w:szCs w:val="28"/>
        </w:rPr>
      </w:pPr>
    </w:p>
    <w:p w:rsidR="00144339" w:rsidRDefault="00144339" w:rsidP="00144339">
      <w:pPr>
        <w:shd w:val="clear" w:color="auto" w:fill="FFFFFF"/>
        <w:autoSpaceDE w:val="0"/>
        <w:autoSpaceDN w:val="0"/>
        <w:adjustRightInd w:val="0"/>
        <w:jc w:val="center"/>
        <w:rPr>
          <w:b/>
          <w:sz w:val="28"/>
          <w:szCs w:val="28"/>
        </w:rPr>
      </w:pPr>
      <w:r w:rsidRPr="00306DE2">
        <w:rPr>
          <w:b/>
          <w:sz w:val="28"/>
          <w:szCs w:val="28"/>
        </w:rPr>
        <w:t>Типовые задачи</w:t>
      </w:r>
    </w:p>
    <w:p w:rsidR="008E44BD" w:rsidRDefault="008E44BD" w:rsidP="0086286E">
      <w:pPr>
        <w:rPr>
          <w:bCs/>
        </w:rPr>
      </w:pPr>
    </w:p>
    <w:p w:rsidR="00DB08B1" w:rsidRDefault="006E33BD" w:rsidP="0086286E">
      <w:pPr>
        <w:rPr>
          <w:b/>
          <w:bCs/>
        </w:rPr>
      </w:pPr>
      <w:r w:rsidRPr="006E33BD">
        <w:rPr>
          <w:b/>
          <w:bCs/>
        </w:rPr>
        <w:t>Пример 6.1</w:t>
      </w:r>
    </w:p>
    <w:p w:rsidR="006E33BD" w:rsidRDefault="006E33BD" w:rsidP="00535FD3">
      <w:pPr>
        <w:jc w:val="both"/>
        <w:rPr>
          <w:bCs/>
        </w:rPr>
      </w:pPr>
      <w:r w:rsidRPr="006E33BD">
        <w:rPr>
          <w:bCs/>
        </w:rPr>
        <w:t>Среднее</w:t>
      </w:r>
      <w:r>
        <w:rPr>
          <w:bCs/>
        </w:rPr>
        <w:t xml:space="preserve"> количество вызовов, поступающих на коммутатор завода в течении часа, равно 300. Оценить вероятность того, что в течение следующего часа число вызовов на коммутатор:</w:t>
      </w:r>
    </w:p>
    <w:p w:rsidR="006E33BD" w:rsidRDefault="006E33BD" w:rsidP="006E33BD">
      <w:pPr>
        <w:ind w:firstLine="540"/>
        <w:rPr>
          <w:bCs/>
        </w:rPr>
      </w:pPr>
      <w:r>
        <w:rPr>
          <w:bCs/>
        </w:rPr>
        <w:t>а) превысит 400;</w:t>
      </w:r>
    </w:p>
    <w:p w:rsidR="006E33BD" w:rsidRDefault="006E33BD" w:rsidP="006E33BD">
      <w:pPr>
        <w:ind w:firstLine="540"/>
        <w:rPr>
          <w:bCs/>
        </w:rPr>
      </w:pPr>
      <w:r>
        <w:rPr>
          <w:bCs/>
        </w:rPr>
        <w:t>б) будет не более 500.</w:t>
      </w:r>
    </w:p>
    <w:p w:rsidR="006E33BD" w:rsidRPr="006E33BD" w:rsidRDefault="006E33BD" w:rsidP="006E33BD">
      <w:pPr>
        <w:rPr>
          <w:b/>
          <w:bCs/>
        </w:rPr>
      </w:pPr>
      <w:r w:rsidRPr="006E33BD">
        <w:rPr>
          <w:b/>
          <w:bCs/>
        </w:rPr>
        <w:t>Решение</w:t>
      </w:r>
    </w:p>
    <w:p w:rsidR="006E33BD" w:rsidRDefault="006E33BD" w:rsidP="00535FD3">
      <w:pPr>
        <w:jc w:val="both"/>
        <w:rPr>
          <w:bCs/>
        </w:rPr>
      </w:pPr>
      <w:r>
        <w:rPr>
          <w:bCs/>
        </w:rPr>
        <w:t xml:space="preserve">а) По условию </w:t>
      </w:r>
      <w:r w:rsidRPr="006E33BD">
        <w:rPr>
          <w:bCs/>
          <w:i/>
        </w:rPr>
        <w:t>М</w:t>
      </w:r>
      <w:r>
        <w:rPr>
          <w:bCs/>
        </w:rPr>
        <w:t>(</w:t>
      </w:r>
      <w:r w:rsidRPr="006E33BD">
        <w:rPr>
          <w:bCs/>
          <w:i/>
        </w:rPr>
        <w:t>Х</w:t>
      </w:r>
      <w:r>
        <w:rPr>
          <w:bCs/>
        </w:rPr>
        <w:t xml:space="preserve">) = 300. По формуле (6.1.) </w:t>
      </w:r>
      <w:r w:rsidRPr="006E33BD">
        <w:rPr>
          <w:bCs/>
          <w:i/>
        </w:rPr>
        <w:t>Р</w:t>
      </w:r>
      <w:r>
        <w:rPr>
          <w:bCs/>
        </w:rPr>
        <w:t>(</w:t>
      </w:r>
      <w:r w:rsidRPr="006E33BD">
        <w:rPr>
          <w:bCs/>
          <w:i/>
        </w:rPr>
        <w:t>Х</w:t>
      </w:r>
      <w:r>
        <w:rPr>
          <w:bCs/>
        </w:rPr>
        <w:t xml:space="preserve"> </w:t>
      </w:r>
      <w:r w:rsidRPr="00674116">
        <w:rPr>
          <w:bCs/>
        </w:rPr>
        <w:t>&gt;</w:t>
      </w:r>
      <w:r>
        <w:rPr>
          <w:bCs/>
        </w:rPr>
        <w:t xml:space="preserve"> 400) ≤ </w:t>
      </w:r>
      <w:r w:rsidR="00AD5281" w:rsidRPr="006E33BD">
        <w:rPr>
          <w:bCs/>
          <w:position w:val="-24"/>
        </w:rPr>
        <w:object w:dxaOrig="480" w:dyaOrig="620">
          <v:shape id="_x0000_i1292" type="#_x0000_t75" style="width:24pt;height:30.75pt" o:ole="">
            <v:imagedata r:id="rId505" o:title=""/>
          </v:shape>
          <o:OLEObject Type="Embed" ProgID="Equation.3" ShapeID="_x0000_i1292" DrawAspect="Content" ObjectID="_1469871549" r:id="rId506"/>
        </w:object>
      </w:r>
      <w:r w:rsidR="00674116">
        <w:rPr>
          <w:bCs/>
        </w:rPr>
        <w:t xml:space="preserve">, т.е. вероятность того, что </w:t>
      </w:r>
      <w:r w:rsidR="00AD5281">
        <w:rPr>
          <w:bCs/>
        </w:rPr>
        <w:t>число вызовов превысит 400, будет не более 0,75.</w:t>
      </w:r>
    </w:p>
    <w:p w:rsidR="00AD5281" w:rsidRDefault="00AD5281" w:rsidP="00535FD3">
      <w:pPr>
        <w:jc w:val="both"/>
        <w:rPr>
          <w:bCs/>
        </w:rPr>
      </w:pPr>
      <w:r>
        <w:rPr>
          <w:bCs/>
        </w:rPr>
        <w:t xml:space="preserve">б) По формуле (6.3) </w:t>
      </w:r>
      <w:r w:rsidRPr="006E33BD">
        <w:rPr>
          <w:bCs/>
          <w:i/>
        </w:rPr>
        <w:t>Р</w:t>
      </w:r>
      <w:r>
        <w:rPr>
          <w:bCs/>
        </w:rPr>
        <w:t>(</w:t>
      </w:r>
      <w:r w:rsidRPr="006E33BD">
        <w:rPr>
          <w:bCs/>
          <w:i/>
        </w:rPr>
        <w:t>Х</w:t>
      </w:r>
      <w:r>
        <w:rPr>
          <w:bCs/>
        </w:rPr>
        <w:t xml:space="preserve"> ≤ 500) ≥ </w:t>
      </w:r>
      <w:r w:rsidR="003D091B" w:rsidRPr="006E33BD">
        <w:rPr>
          <w:bCs/>
          <w:position w:val="-24"/>
        </w:rPr>
        <w:object w:dxaOrig="760" w:dyaOrig="620">
          <v:shape id="_x0000_i1293" type="#_x0000_t75" style="width:38.25pt;height:30.75pt" o:ole="">
            <v:imagedata r:id="rId507" o:title=""/>
          </v:shape>
          <o:OLEObject Type="Embed" ProgID="Equation.3" ShapeID="_x0000_i1293" DrawAspect="Content" ObjectID="_1469871550" r:id="rId508"/>
        </w:object>
      </w:r>
      <w:r>
        <w:rPr>
          <w:bCs/>
        </w:rPr>
        <w:t xml:space="preserve"> = 0,4, т.е. вероятность того, что число вызовов не более 500, будет не менее 0,4.</w:t>
      </w:r>
    </w:p>
    <w:p w:rsidR="00AD5281" w:rsidRDefault="00AD5281" w:rsidP="006E33BD">
      <w:pPr>
        <w:rPr>
          <w:bCs/>
        </w:rPr>
      </w:pPr>
    </w:p>
    <w:p w:rsidR="003D091B" w:rsidRPr="003D091B" w:rsidRDefault="003D091B" w:rsidP="006E33BD">
      <w:pPr>
        <w:rPr>
          <w:b/>
          <w:bCs/>
        </w:rPr>
      </w:pPr>
      <w:r w:rsidRPr="003D091B">
        <w:rPr>
          <w:b/>
          <w:bCs/>
        </w:rPr>
        <w:t>Пример 6.2</w:t>
      </w:r>
    </w:p>
    <w:p w:rsidR="003D091B" w:rsidRDefault="003D091B" w:rsidP="00535FD3">
      <w:pPr>
        <w:jc w:val="both"/>
        <w:rPr>
          <w:bCs/>
        </w:rPr>
      </w:pPr>
      <w:r>
        <w:rPr>
          <w:bCs/>
        </w:rPr>
        <w:t>Сумма всех вкладов в отделение банка составляет 2 млн.руб., а вероятность того, что случайно взятый вклад не превысит 10 тыс.руб., равна 0,6. Что можно сказать о числе вкладчиков?</w:t>
      </w:r>
    </w:p>
    <w:p w:rsidR="003D091B" w:rsidRPr="003D091B" w:rsidRDefault="003D091B" w:rsidP="006E33BD">
      <w:pPr>
        <w:rPr>
          <w:b/>
          <w:bCs/>
        </w:rPr>
      </w:pPr>
      <w:r w:rsidRPr="003D091B">
        <w:rPr>
          <w:b/>
          <w:bCs/>
        </w:rPr>
        <w:t>Решение</w:t>
      </w:r>
    </w:p>
    <w:p w:rsidR="003D091B" w:rsidRDefault="003D091B" w:rsidP="003D091B">
      <w:pPr>
        <w:jc w:val="both"/>
        <w:rPr>
          <w:bCs/>
        </w:rPr>
      </w:pPr>
      <w:r>
        <w:rPr>
          <w:bCs/>
        </w:rPr>
        <w:t xml:space="preserve">Пусть </w:t>
      </w:r>
      <w:r w:rsidRPr="003D091B">
        <w:rPr>
          <w:bCs/>
          <w:i/>
        </w:rPr>
        <w:t>Х</w:t>
      </w:r>
      <w:r>
        <w:rPr>
          <w:bCs/>
        </w:rPr>
        <w:t xml:space="preserve"> – размер случайно взятого вклада, а </w:t>
      </w:r>
      <w:r>
        <w:rPr>
          <w:bCs/>
          <w:lang w:val="en-US"/>
        </w:rPr>
        <w:t>n</w:t>
      </w:r>
      <w:r w:rsidRPr="003D091B">
        <w:rPr>
          <w:bCs/>
        </w:rPr>
        <w:t xml:space="preserve"> – </w:t>
      </w:r>
      <w:r>
        <w:rPr>
          <w:bCs/>
        </w:rPr>
        <w:t xml:space="preserve">число всех вкладов. Тогда из условия задачи следует, что средний размер вклада </w:t>
      </w:r>
      <w:r w:rsidRPr="003D091B">
        <w:rPr>
          <w:bCs/>
          <w:i/>
        </w:rPr>
        <w:t>М</w:t>
      </w:r>
      <w:r>
        <w:rPr>
          <w:bCs/>
        </w:rPr>
        <w:t>(</w:t>
      </w:r>
      <w:r w:rsidRPr="003D091B">
        <w:rPr>
          <w:bCs/>
          <w:i/>
        </w:rPr>
        <w:t>Х</w:t>
      </w:r>
      <w:r>
        <w:rPr>
          <w:bCs/>
        </w:rPr>
        <w:t>)</w:t>
      </w:r>
      <w:r w:rsidRPr="003D091B">
        <w:rPr>
          <w:bCs/>
        </w:rPr>
        <w:t xml:space="preserve"> </w:t>
      </w:r>
      <w:r>
        <w:rPr>
          <w:bCs/>
        </w:rPr>
        <w:t xml:space="preserve">= </w:t>
      </w:r>
      <w:r w:rsidRPr="006E33BD">
        <w:rPr>
          <w:bCs/>
          <w:position w:val="-24"/>
        </w:rPr>
        <w:object w:dxaOrig="600" w:dyaOrig="620">
          <v:shape id="_x0000_i1294" type="#_x0000_t75" style="width:30pt;height:30.75pt" o:ole="">
            <v:imagedata r:id="rId509" o:title=""/>
          </v:shape>
          <o:OLEObject Type="Embed" ProgID="Equation.3" ShapeID="_x0000_i1294" DrawAspect="Content" ObjectID="_1469871551" r:id="rId510"/>
        </w:object>
      </w:r>
      <w:r>
        <w:rPr>
          <w:bCs/>
        </w:rPr>
        <w:t xml:space="preserve"> тыс.руб. Согласно неравенству Маркова (6.3):</w:t>
      </w:r>
    </w:p>
    <w:p w:rsidR="003D091B" w:rsidRPr="003D091B" w:rsidRDefault="003D091B" w:rsidP="003D091B">
      <w:pPr>
        <w:jc w:val="center"/>
        <w:rPr>
          <w:bCs/>
        </w:rPr>
      </w:pPr>
      <w:r w:rsidRPr="006E33BD">
        <w:rPr>
          <w:bCs/>
          <w:position w:val="-24"/>
        </w:rPr>
        <w:object w:dxaOrig="2280" w:dyaOrig="620">
          <v:shape id="_x0000_i1295" type="#_x0000_t75" style="width:114pt;height:30.75pt" o:ole="">
            <v:imagedata r:id="rId511" o:title=""/>
          </v:shape>
          <o:OLEObject Type="Embed" ProgID="Equation.3" ShapeID="_x0000_i1295" DrawAspect="Content" ObjectID="_1469871552" r:id="rId512"/>
        </w:object>
      </w:r>
      <w:r>
        <w:rPr>
          <w:bCs/>
        </w:rPr>
        <w:t xml:space="preserve"> или </w:t>
      </w:r>
      <w:r w:rsidRPr="006E33BD">
        <w:rPr>
          <w:bCs/>
          <w:position w:val="-24"/>
        </w:rPr>
        <w:object w:dxaOrig="2140" w:dyaOrig="620">
          <v:shape id="_x0000_i1296" type="#_x0000_t75" style="width:107.25pt;height:30.75pt" o:ole="">
            <v:imagedata r:id="rId513" o:title=""/>
          </v:shape>
          <o:OLEObject Type="Embed" ProgID="Equation.3" ShapeID="_x0000_i1296" DrawAspect="Content" ObjectID="_1469871553" r:id="rId514"/>
        </w:object>
      </w:r>
    </w:p>
    <w:p w:rsidR="00730224" w:rsidRPr="001A1C4B" w:rsidRDefault="003D091B" w:rsidP="00535FD3">
      <w:pPr>
        <w:jc w:val="both"/>
      </w:pPr>
      <w:r>
        <w:t xml:space="preserve">Учитывая, что </w:t>
      </w:r>
      <w:r w:rsidRPr="003D091B">
        <w:rPr>
          <w:i/>
        </w:rPr>
        <w:t>Р</w:t>
      </w:r>
      <w:r>
        <w:t>(</w:t>
      </w:r>
      <w:r w:rsidRPr="003D091B">
        <w:rPr>
          <w:i/>
        </w:rPr>
        <w:t>Х</w:t>
      </w:r>
      <w:r>
        <w:t xml:space="preserve"> ≤ 10) = 0,6, получим </w:t>
      </w:r>
      <w:r w:rsidR="001A1C4B" w:rsidRPr="006E33BD">
        <w:rPr>
          <w:bCs/>
          <w:position w:val="-24"/>
        </w:rPr>
        <w:object w:dxaOrig="1320" w:dyaOrig="620">
          <v:shape id="_x0000_i1297" type="#_x0000_t75" style="width:66pt;height:30.75pt" o:ole="">
            <v:imagedata r:id="rId515" o:title=""/>
          </v:shape>
          <o:OLEObject Type="Embed" ProgID="Equation.3" ShapeID="_x0000_i1297" DrawAspect="Content" ObjectID="_1469871554" r:id="rId516"/>
        </w:object>
      </w:r>
      <w:r w:rsidR="001A1C4B">
        <w:rPr>
          <w:bCs/>
        </w:rPr>
        <w:t xml:space="preserve">, откуда </w:t>
      </w:r>
      <w:r w:rsidR="001A1C4B">
        <w:rPr>
          <w:bCs/>
          <w:lang w:val="en-US"/>
        </w:rPr>
        <w:t>n</w:t>
      </w:r>
      <w:r w:rsidR="001A1C4B" w:rsidRPr="001A1C4B">
        <w:rPr>
          <w:bCs/>
        </w:rPr>
        <w:t xml:space="preserve"> </w:t>
      </w:r>
      <w:r w:rsidR="001A1C4B">
        <w:t>≤</w:t>
      </w:r>
      <w:r w:rsidR="001A1C4B" w:rsidRPr="001A1C4B">
        <w:t xml:space="preserve"> 500</w:t>
      </w:r>
      <w:r w:rsidR="001A1C4B">
        <w:t>,</w:t>
      </w:r>
      <w:r w:rsidR="001A1C4B" w:rsidRPr="001A1C4B">
        <w:t xml:space="preserve"> </w:t>
      </w:r>
      <w:r w:rsidR="001A1C4B">
        <w:t>т.е. число вкладчиков не более 500.</w:t>
      </w:r>
    </w:p>
    <w:p w:rsidR="00730224" w:rsidRPr="001E4A95" w:rsidRDefault="00730224" w:rsidP="0086286E"/>
    <w:p w:rsidR="001A1C4B" w:rsidRPr="001A1C4B" w:rsidRDefault="00730224" w:rsidP="0086286E">
      <w:pPr>
        <w:shd w:val="clear" w:color="auto" w:fill="FFFFFF"/>
        <w:autoSpaceDE w:val="0"/>
        <w:autoSpaceDN w:val="0"/>
        <w:adjustRightInd w:val="0"/>
        <w:rPr>
          <w:b/>
          <w:bCs/>
        </w:rPr>
      </w:pPr>
      <w:r w:rsidRPr="001A1C4B">
        <w:rPr>
          <w:b/>
          <w:bCs/>
        </w:rPr>
        <w:t>Пример 6.3</w:t>
      </w:r>
    </w:p>
    <w:p w:rsidR="001A1C4B" w:rsidRDefault="00730224" w:rsidP="00535FD3">
      <w:pPr>
        <w:shd w:val="clear" w:color="auto" w:fill="FFFFFF"/>
        <w:autoSpaceDE w:val="0"/>
        <w:autoSpaceDN w:val="0"/>
        <w:adjustRightInd w:val="0"/>
        <w:jc w:val="both"/>
      </w:pPr>
      <w:r w:rsidRPr="001E4A95">
        <w:t>Средний расход воды на животноводческой</w:t>
      </w:r>
      <w:r w:rsidR="001A1C4B">
        <w:t xml:space="preserve"> </w:t>
      </w:r>
      <w:r w:rsidRPr="001E4A95">
        <w:t xml:space="preserve">ферме составляет 1000 </w:t>
      </w:r>
      <w:r w:rsidRPr="001E4A95">
        <w:rPr>
          <w:i/>
          <w:iCs/>
        </w:rPr>
        <w:t xml:space="preserve">л </w:t>
      </w:r>
      <w:r w:rsidRPr="001E4A95">
        <w:t xml:space="preserve">в день, а среднее квадратичное отклонение этой случайной величины не превышает 200 </w:t>
      </w:r>
      <w:r w:rsidRPr="001E4A95">
        <w:rPr>
          <w:i/>
          <w:iCs/>
        </w:rPr>
        <w:t xml:space="preserve">л. </w:t>
      </w:r>
      <w:r w:rsidRPr="001E4A95">
        <w:t xml:space="preserve">Оценить вероятность того, что расход воды на ферме в любой выбранный день не превзойдет 2000 </w:t>
      </w:r>
      <w:r w:rsidRPr="001E4A95">
        <w:rPr>
          <w:i/>
          <w:iCs/>
        </w:rPr>
        <w:t xml:space="preserve">л, </w:t>
      </w:r>
      <w:r w:rsidRPr="001E4A95">
        <w:t>используя:</w:t>
      </w:r>
    </w:p>
    <w:p w:rsidR="001A1C4B" w:rsidRDefault="00730224" w:rsidP="001A1C4B">
      <w:pPr>
        <w:shd w:val="clear" w:color="auto" w:fill="FFFFFF"/>
        <w:autoSpaceDE w:val="0"/>
        <w:autoSpaceDN w:val="0"/>
        <w:adjustRightInd w:val="0"/>
        <w:ind w:left="540"/>
      </w:pPr>
      <w:r w:rsidRPr="001E4A95">
        <w:t>а) неравенство Маркова;</w:t>
      </w:r>
    </w:p>
    <w:p w:rsidR="00730224" w:rsidRPr="001E4A95" w:rsidRDefault="00730224" w:rsidP="001A1C4B">
      <w:pPr>
        <w:shd w:val="clear" w:color="auto" w:fill="FFFFFF"/>
        <w:autoSpaceDE w:val="0"/>
        <w:autoSpaceDN w:val="0"/>
        <w:adjustRightInd w:val="0"/>
        <w:ind w:left="540"/>
      </w:pPr>
      <w:r w:rsidRPr="001E4A95">
        <w:t xml:space="preserve">б) </w:t>
      </w:r>
      <w:r w:rsidR="001A1C4B">
        <w:t>н</w:t>
      </w:r>
      <w:r w:rsidRPr="001E4A95">
        <w:t>еравенство Чебышева.</w:t>
      </w:r>
    </w:p>
    <w:p w:rsidR="001A1C4B" w:rsidRPr="001A1C4B" w:rsidRDefault="00730224" w:rsidP="0086286E">
      <w:pPr>
        <w:shd w:val="clear" w:color="auto" w:fill="FFFFFF"/>
        <w:autoSpaceDE w:val="0"/>
        <w:autoSpaceDN w:val="0"/>
        <w:adjustRightInd w:val="0"/>
        <w:rPr>
          <w:b/>
        </w:rPr>
      </w:pPr>
      <w:r w:rsidRPr="001A1C4B">
        <w:rPr>
          <w:b/>
        </w:rPr>
        <w:t>Решение</w:t>
      </w:r>
    </w:p>
    <w:p w:rsidR="00730224" w:rsidRPr="001E4A95" w:rsidRDefault="00730224" w:rsidP="00535FD3">
      <w:pPr>
        <w:shd w:val="clear" w:color="auto" w:fill="FFFFFF"/>
        <w:autoSpaceDE w:val="0"/>
        <w:autoSpaceDN w:val="0"/>
        <w:adjustRightInd w:val="0"/>
        <w:jc w:val="both"/>
      </w:pPr>
      <w:r w:rsidRPr="001E4A95">
        <w:t xml:space="preserve">а) Пусть </w:t>
      </w:r>
      <w:r w:rsidRPr="001E4A95">
        <w:rPr>
          <w:i/>
          <w:iCs/>
          <w:lang w:val="en-US"/>
        </w:rPr>
        <w:t>X</w:t>
      </w:r>
      <w:r w:rsidRPr="001E4A95">
        <w:rPr>
          <w:i/>
          <w:iCs/>
        </w:rPr>
        <w:t xml:space="preserve"> </w:t>
      </w:r>
      <w:r w:rsidR="0086286E" w:rsidRPr="001E4A95">
        <w:t>–</w:t>
      </w:r>
      <w:r w:rsidR="001A1C4B">
        <w:t xml:space="preserve"> расход воды на животноводче</w:t>
      </w:r>
      <w:r w:rsidRPr="001E4A95">
        <w:t xml:space="preserve">ской ферме (л). По условию </w:t>
      </w:r>
      <w:r w:rsidRPr="001E4A95">
        <w:rPr>
          <w:i/>
          <w:iCs/>
        </w:rPr>
        <w:t xml:space="preserve">М(Х) = </w:t>
      </w:r>
      <w:r w:rsidRPr="001A1C4B">
        <w:rPr>
          <w:iCs/>
        </w:rPr>
        <w:t>10</w:t>
      </w:r>
      <w:r w:rsidRPr="001A1C4B">
        <w:t>00</w:t>
      </w:r>
      <w:r w:rsidRPr="001E4A95">
        <w:t>. Используя неравенство Маркова (6.3), получим Р(Х</w:t>
      </w:r>
      <w:r w:rsidR="001A1C4B">
        <w:t xml:space="preserve"> </w:t>
      </w:r>
      <w:r w:rsidRPr="001E4A95">
        <w:t>&lt;</w:t>
      </w:r>
      <w:r w:rsidR="001A1C4B">
        <w:t xml:space="preserve"> </w:t>
      </w:r>
      <w:r w:rsidRPr="001E4A95">
        <w:t>2000)</w:t>
      </w:r>
      <w:r w:rsidR="001A1C4B">
        <w:t xml:space="preserve"> </w:t>
      </w:r>
      <w:r w:rsidRPr="001E4A95">
        <w:t>&gt;</w:t>
      </w:r>
      <w:r w:rsidR="001A1C4B">
        <w:t xml:space="preserve"> </w:t>
      </w:r>
      <w:r w:rsidRPr="001E4A95">
        <w:t>1*1000/2000</w:t>
      </w:r>
      <w:r w:rsidR="001A1C4B">
        <w:t xml:space="preserve"> </w:t>
      </w:r>
      <w:r w:rsidRPr="001E4A95">
        <w:t>= 0,5, т.е. не</w:t>
      </w:r>
      <w:r w:rsidR="001A1C4B">
        <w:t xml:space="preserve"> </w:t>
      </w:r>
      <w:r w:rsidRPr="001E4A95">
        <w:t>менее, чем 0,5.</w:t>
      </w:r>
    </w:p>
    <w:p w:rsidR="00730224" w:rsidRDefault="00730224" w:rsidP="00535FD3">
      <w:pPr>
        <w:shd w:val="clear" w:color="auto" w:fill="FFFFFF"/>
        <w:autoSpaceDE w:val="0"/>
        <w:autoSpaceDN w:val="0"/>
        <w:adjustRightInd w:val="0"/>
        <w:jc w:val="both"/>
      </w:pPr>
      <w:r w:rsidRPr="001E4A95">
        <w:t xml:space="preserve">б) Дисперсия </w:t>
      </w:r>
      <w:r w:rsidRPr="001E4A95">
        <w:rPr>
          <w:i/>
          <w:iCs/>
          <w:lang w:val="en-US"/>
        </w:rPr>
        <w:t>D</w:t>
      </w:r>
      <w:r w:rsidRPr="001E4A95">
        <w:rPr>
          <w:i/>
          <w:iCs/>
        </w:rPr>
        <w:t>(</w:t>
      </w:r>
      <w:r w:rsidRPr="001E4A95">
        <w:rPr>
          <w:i/>
          <w:iCs/>
          <w:lang w:val="en-US"/>
        </w:rPr>
        <w:t>X</w:t>
      </w:r>
      <w:r w:rsidRPr="001E4A95">
        <w:rPr>
          <w:i/>
          <w:iCs/>
        </w:rPr>
        <w:t>) = а</w:t>
      </w:r>
      <w:r w:rsidRPr="001E4A95">
        <w:rPr>
          <w:i/>
          <w:iCs/>
          <w:vertAlign w:val="superscript"/>
        </w:rPr>
        <w:t>2</w:t>
      </w:r>
      <w:r w:rsidRPr="001E4A95">
        <w:rPr>
          <w:i/>
          <w:iCs/>
        </w:rPr>
        <w:t xml:space="preserve"> &lt; </w:t>
      </w:r>
      <w:r w:rsidRPr="001E4A95">
        <w:t>200</w:t>
      </w:r>
      <w:r w:rsidRPr="001E4A95">
        <w:rPr>
          <w:vertAlign w:val="superscript"/>
        </w:rPr>
        <w:t>2</w:t>
      </w:r>
      <w:r w:rsidRPr="001E4A95">
        <w:t>. Так как границы интервала</w:t>
      </w:r>
      <w:r w:rsidR="001A1C4B">
        <w:t xml:space="preserve"> </w:t>
      </w:r>
      <w:r w:rsidRPr="001E4A95">
        <w:t xml:space="preserve">0 &lt; </w:t>
      </w:r>
      <w:r w:rsidRPr="001E4A95">
        <w:rPr>
          <w:i/>
          <w:iCs/>
          <w:lang w:val="en-US"/>
        </w:rPr>
        <w:t>X</w:t>
      </w:r>
      <w:r w:rsidRPr="001E4A95">
        <w:rPr>
          <w:i/>
          <w:iCs/>
        </w:rPr>
        <w:t xml:space="preserve"> &lt; </w:t>
      </w:r>
      <w:r w:rsidRPr="001E4A95">
        <w:t xml:space="preserve">2000 симметричны относительно математического ожидания </w:t>
      </w:r>
      <w:r w:rsidRPr="001E4A95">
        <w:rPr>
          <w:i/>
          <w:iCs/>
        </w:rPr>
        <w:t xml:space="preserve">М(Х) = </w:t>
      </w:r>
      <w:r w:rsidRPr="001E4A95">
        <w:t>1000, то для оценки вероятности искомого события можно применить неравенство Чебышева (6.6):</w:t>
      </w:r>
    </w:p>
    <w:p w:rsidR="001A1C4B" w:rsidRDefault="001A1C4B" w:rsidP="001A1C4B">
      <w:pPr>
        <w:shd w:val="clear" w:color="auto" w:fill="FFFFFF"/>
        <w:autoSpaceDE w:val="0"/>
        <w:autoSpaceDN w:val="0"/>
        <w:adjustRightInd w:val="0"/>
        <w:jc w:val="center"/>
      </w:pPr>
      <w:r w:rsidRPr="001A1C4B">
        <w:rPr>
          <w:position w:val="-24"/>
        </w:rPr>
        <w:object w:dxaOrig="7260" w:dyaOrig="660">
          <v:shape id="_x0000_i1298" type="#_x0000_t75" style="width:363pt;height:33pt" o:ole="">
            <v:imagedata r:id="rId517" o:title=""/>
          </v:shape>
          <o:OLEObject Type="Embed" ProgID="Equation.3" ShapeID="_x0000_i1298" DrawAspect="Content" ObjectID="_1469871555" r:id="rId518"/>
        </w:object>
      </w:r>
    </w:p>
    <w:p w:rsidR="00730224" w:rsidRPr="001E4A95" w:rsidRDefault="00730224" w:rsidP="00535FD3">
      <w:pPr>
        <w:shd w:val="clear" w:color="auto" w:fill="FFFFFF"/>
        <w:autoSpaceDE w:val="0"/>
        <w:autoSpaceDN w:val="0"/>
        <w:adjustRightInd w:val="0"/>
        <w:jc w:val="both"/>
      </w:pPr>
      <w:r w:rsidRPr="001E4A95">
        <w:t>т.е. не менее, чем 0,96. В данной задаче оценку вероятности события, найденную с помощью неравенства Маркова (</w:t>
      </w:r>
      <w:r w:rsidRPr="001E4A95">
        <w:rPr>
          <w:i/>
          <w:iCs/>
        </w:rPr>
        <w:t xml:space="preserve">р </w:t>
      </w:r>
      <w:r w:rsidR="001A1C4B">
        <w:rPr>
          <w:i/>
          <w:iCs/>
        </w:rPr>
        <w:t>≥</w:t>
      </w:r>
      <w:r w:rsidRPr="001E4A95">
        <w:rPr>
          <w:i/>
          <w:iCs/>
        </w:rPr>
        <w:t xml:space="preserve"> </w:t>
      </w:r>
      <w:r w:rsidRPr="001E4A95">
        <w:t>0,5), удалось уточни</w:t>
      </w:r>
      <w:r w:rsidR="001A1C4B">
        <w:t>ть с помощью неравенства Чебыше</w:t>
      </w:r>
      <w:r w:rsidRPr="001E4A95">
        <w:t>ва</w:t>
      </w:r>
      <w:r w:rsidR="001A1C4B">
        <w:t xml:space="preserve"> </w:t>
      </w:r>
      <w:r w:rsidRPr="001E4A95">
        <w:t>(Р</w:t>
      </w:r>
      <w:r w:rsidR="001A1C4B">
        <w:t xml:space="preserve"> </w:t>
      </w:r>
      <w:r w:rsidRPr="001E4A95">
        <w:t>&gt;</w:t>
      </w:r>
      <w:r w:rsidR="001A1C4B">
        <w:t xml:space="preserve"> </w:t>
      </w:r>
      <w:r w:rsidRPr="001E4A95">
        <w:t>0,96).</w:t>
      </w:r>
    </w:p>
    <w:p w:rsidR="001A1C4B" w:rsidRDefault="001A1C4B" w:rsidP="0086286E">
      <w:pPr>
        <w:shd w:val="clear" w:color="auto" w:fill="FFFFFF"/>
        <w:autoSpaceDE w:val="0"/>
        <w:autoSpaceDN w:val="0"/>
        <w:adjustRightInd w:val="0"/>
        <w:rPr>
          <w:bCs/>
        </w:rPr>
      </w:pPr>
    </w:p>
    <w:p w:rsidR="001A1C4B" w:rsidRPr="001A1C4B" w:rsidRDefault="00730224" w:rsidP="0086286E">
      <w:pPr>
        <w:shd w:val="clear" w:color="auto" w:fill="FFFFFF"/>
        <w:autoSpaceDE w:val="0"/>
        <w:autoSpaceDN w:val="0"/>
        <w:adjustRightInd w:val="0"/>
        <w:rPr>
          <w:b/>
          <w:bCs/>
        </w:rPr>
      </w:pPr>
      <w:r w:rsidRPr="001A1C4B">
        <w:rPr>
          <w:b/>
          <w:bCs/>
        </w:rPr>
        <w:t>Пример 6.4</w:t>
      </w:r>
    </w:p>
    <w:p w:rsidR="00730224" w:rsidRPr="001E4A95" w:rsidRDefault="00730224" w:rsidP="00535FD3">
      <w:pPr>
        <w:shd w:val="clear" w:color="auto" w:fill="FFFFFF"/>
        <w:autoSpaceDE w:val="0"/>
        <w:autoSpaceDN w:val="0"/>
        <w:adjustRightInd w:val="0"/>
        <w:jc w:val="both"/>
      </w:pPr>
      <w:r w:rsidRPr="001E4A95">
        <w:t>Вероятность выхода с автомата стандартной</w:t>
      </w:r>
      <w:r w:rsidR="001A1C4B">
        <w:t xml:space="preserve"> </w:t>
      </w:r>
      <w:r w:rsidRPr="001E4A95">
        <w:t>детали равна 0,96. Оценить с помощью неравенства Чебышева вероятность того, что число бракованных среди 2000 деталей находится в границах от 60 до 100 (включительно). Уточнить вероятность того же события с помощью интегральной теоремы Муавра-Лапласа. Объяснить различие полученных результатов.</w:t>
      </w:r>
    </w:p>
    <w:p w:rsidR="001A1C4B" w:rsidRPr="001A1C4B" w:rsidRDefault="00730224" w:rsidP="0086286E">
      <w:pPr>
        <w:shd w:val="clear" w:color="auto" w:fill="FFFFFF"/>
        <w:autoSpaceDE w:val="0"/>
        <w:autoSpaceDN w:val="0"/>
        <w:adjustRightInd w:val="0"/>
        <w:rPr>
          <w:b/>
        </w:rPr>
      </w:pPr>
      <w:r w:rsidRPr="001A1C4B">
        <w:rPr>
          <w:b/>
        </w:rPr>
        <w:t>Решение</w:t>
      </w:r>
    </w:p>
    <w:p w:rsidR="00730224" w:rsidRPr="001E4A95" w:rsidRDefault="00730224" w:rsidP="00535FD3">
      <w:pPr>
        <w:shd w:val="clear" w:color="auto" w:fill="FFFFFF"/>
        <w:autoSpaceDE w:val="0"/>
        <w:autoSpaceDN w:val="0"/>
        <w:adjustRightInd w:val="0"/>
        <w:jc w:val="both"/>
      </w:pPr>
      <w:r w:rsidRPr="001E4A95">
        <w:t xml:space="preserve">По условию вероятность того, что деталь бракованная, равна </w:t>
      </w:r>
      <w:r w:rsidR="001A1C4B">
        <w:rPr>
          <w:i/>
          <w:iCs/>
        </w:rPr>
        <w:t>Р</w:t>
      </w:r>
      <w:r w:rsidRPr="001E4A95">
        <w:rPr>
          <w:i/>
          <w:iCs/>
        </w:rPr>
        <w:t xml:space="preserve"> </w:t>
      </w:r>
      <w:r w:rsidRPr="001E4A95">
        <w:t>= 1</w:t>
      </w:r>
      <w:r w:rsidR="001A1C4B">
        <w:t xml:space="preserve"> </w:t>
      </w:r>
      <w:r w:rsidR="0086286E" w:rsidRPr="001E4A95">
        <w:t>–</w:t>
      </w:r>
      <w:r w:rsidR="001A1C4B">
        <w:t xml:space="preserve"> </w:t>
      </w:r>
      <w:r w:rsidRPr="001E4A95">
        <w:t xml:space="preserve">0,96 = 0,04. Число бракованных деталей </w:t>
      </w:r>
      <w:r w:rsidRPr="001E4A95">
        <w:rPr>
          <w:i/>
          <w:iCs/>
          <w:lang w:val="en-US"/>
        </w:rPr>
        <w:t>X</w:t>
      </w:r>
      <w:r w:rsidRPr="001E4A95">
        <w:rPr>
          <w:i/>
          <w:iCs/>
        </w:rPr>
        <w:t xml:space="preserve"> - т </w:t>
      </w:r>
      <w:r w:rsidRPr="001E4A95">
        <w:t xml:space="preserve">имеет биномиальный закон распределения, а его границы 60 и 100 симметричны относительно математического ожидания </w:t>
      </w:r>
      <w:r w:rsidRPr="001E4A95">
        <w:rPr>
          <w:i/>
          <w:iCs/>
        </w:rPr>
        <w:t xml:space="preserve">а = М(Х) = пр = </w:t>
      </w:r>
      <w:r w:rsidRPr="001E4A95">
        <w:t>2000</w:t>
      </w:r>
      <w:r w:rsidR="001A1C4B">
        <w:t>*</w:t>
      </w:r>
      <w:r w:rsidRPr="001E4A95">
        <w:t>0,04 = 80.</w:t>
      </w:r>
    </w:p>
    <w:p w:rsidR="00730224" w:rsidRDefault="00730224" w:rsidP="0086286E">
      <w:r w:rsidRPr="001E4A95">
        <w:t>Следовательно, оценку вероятности искомого события</w:t>
      </w:r>
    </w:p>
    <w:p w:rsidR="001A1C4B" w:rsidRDefault="001A1C4B" w:rsidP="001A1C4B">
      <w:pPr>
        <w:jc w:val="center"/>
      </w:pPr>
      <w:r w:rsidRPr="001A1C4B">
        <w:rPr>
          <w:position w:val="-14"/>
        </w:rPr>
        <w:object w:dxaOrig="5720" w:dyaOrig="400">
          <v:shape id="_x0000_i1299" type="#_x0000_t75" style="width:285.75pt;height:20.25pt" o:ole="">
            <v:imagedata r:id="rId519" o:title=""/>
          </v:shape>
          <o:OLEObject Type="Embed" ProgID="Equation.3" ShapeID="_x0000_i1299" DrawAspect="Content" ObjectID="_1469871556" r:id="rId520"/>
        </w:object>
      </w:r>
    </w:p>
    <w:p w:rsidR="001A1C4B" w:rsidRDefault="001A1C4B" w:rsidP="001A1C4B">
      <w:r>
        <w:t>можно найти по формуле (6.6):</w:t>
      </w:r>
    </w:p>
    <w:p w:rsidR="001A1C4B" w:rsidRDefault="00CE2817" w:rsidP="001A1C4B">
      <w:pPr>
        <w:jc w:val="center"/>
      </w:pPr>
      <w:r w:rsidRPr="001A1C4B">
        <w:rPr>
          <w:position w:val="-24"/>
        </w:rPr>
        <w:object w:dxaOrig="5580" w:dyaOrig="620">
          <v:shape id="_x0000_i1300" type="#_x0000_t75" style="width:279pt;height:30.75pt" o:ole="">
            <v:imagedata r:id="rId521" o:title=""/>
          </v:shape>
          <o:OLEObject Type="Embed" ProgID="Equation.3" ShapeID="_x0000_i1300" DrawAspect="Content" ObjectID="_1469871557" r:id="rId522"/>
        </w:object>
      </w:r>
      <w:r w:rsidR="001A1C4B">
        <w:t>,</w:t>
      </w:r>
    </w:p>
    <w:p w:rsidR="00CE2817" w:rsidRDefault="00CE2817" w:rsidP="001A1C4B">
      <w:r>
        <w:t>т.е. не менее чем 0,808.</w:t>
      </w:r>
    </w:p>
    <w:p w:rsidR="001A1C4B" w:rsidRDefault="00CE2817" w:rsidP="00535FD3">
      <w:pPr>
        <w:jc w:val="both"/>
      </w:pPr>
      <w:r>
        <w:t>Применяя следствие (2.13) интегральной теоремы Муавра-Лапласа, получим</w:t>
      </w:r>
    </w:p>
    <w:p w:rsidR="00CE2817" w:rsidRDefault="00CE2817" w:rsidP="00CE2817">
      <w:pPr>
        <w:jc w:val="center"/>
      </w:pPr>
      <w:r w:rsidRPr="00CE2817">
        <w:rPr>
          <w:position w:val="-34"/>
        </w:rPr>
        <w:object w:dxaOrig="4660" w:dyaOrig="800">
          <v:shape id="_x0000_i1301" type="#_x0000_t75" style="width:233.25pt;height:39.75pt" o:ole="">
            <v:imagedata r:id="rId523" o:title=""/>
          </v:shape>
          <o:OLEObject Type="Embed" ProgID="Equation.3" ShapeID="_x0000_i1301" DrawAspect="Content" ObjectID="_1469871558" r:id="rId524"/>
        </w:object>
      </w:r>
      <w:r>
        <w:t>,</w:t>
      </w:r>
    </w:p>
    <w:p w:rsidR="00730224" w:rsidRPr="001E4A95" w:rsidRDefault="00730224" w:rsidP="0086286E">
      <w:pPr>
        <w:shd w:val="clear" w:color="auto" w:fill="FFFFFF"/>
        <w:autoSpaceDE w:val="0"/>
        <w:autoSpaceDN w:val="0"/>
        <w:adjustRightInd w:val="0"/>
      </w:pPr>
      <w:r w:rsidRPr="001E4A95">
        <w:t>т.е. вероятность искомого события приближенно равна 0,979.</w:t>
      </w:r>
    </w:p>
    <w:p w:rsidR="00730224" w:rsidRDefault="00730224" w:rsidP="00535FD3">
      <w:pPr>
        <w:jc w:val="both"/>
      </w:pPr>
      <w:r w:rsidRPr="001E4A95">
        <w:t xml:space="preserve">Полученный результат </w:t>
      </w:r>
      <w:r w:rsidRPr="001E4A95">
        <w:rPr>
          <w:i/>
          <w:iCs/>
        </w:rPr>
        <w:t xml:space="preserve">Р </w:t>
      </w:r>
      <w:r w:rsidR="00CE2817">
        <w:rPr>
          <w:i/>
          <w:iCs/>
        </w:rPr>
        <w:t>≈</w:t>
      </w:r>
      <w:r w:rsidRPr="001E4A95">
        <w:rPr>
          <w:i/>
          <w:iCs/>
        </w:rPr>
        <w:t xml:space="preserve"> </w:t>
      </w:r>
      <w:r w:rsidRPr="001E4A95">
        <w:t xml:space="preserve">0,979 не противоречит оценке, найденной с помощью неравенства Чебышева </w:t>
      </w:r>
      <w:r w:rsidR="0086286E" w:rsidRPr="001E4A95">
        <w:t>–</w:t>
      </w:r>
      <w:r w:rsidRPr="001E4A95">
        <w:t xml:space="preserve"> </w:t>
      </w:r>
      <w:r w:rsidRPr="001E4A95">
        <w:rPr>
          <w:i/>
          <w:iCs/>
        </w:rPr>
        <w:t xml:space="preserve">Р &gt; </w:t>
      </w:r>
      <w:r w:rsidRPr="001E4A95">
        <w:t xml:space="preserve">0,808. Различие результатов объясняется тем, что неравенство Чебышева </w:t>
      </w:r>
      <w:r w:rsidR="00CE2817">
        <w:t>д</w:t>
      </w:r>
      <w:r w:rsidRPr="001E4A95">
        <w:t>ает лишь нижнюю границу оценки вероятности искомого события для любой случайной величины, а интегральная тео</w:t>
      </w:r>
      <w:r w:rsidR="00CE2817">
        <w:t>р</w:t>
      </w:r>
      <w:r w:rsidRPr="001E4A95">
        <w:t>ема Муавра</w:t>
      </w:r>
      <w:r w:rsidR="0086286E" w:rsidRPr="001E4A95">
        <w:t>–</w:t>
      </w:r>
      <w:r w:rsidRPr="001E4A95">
        <w:t xml:space="preserve">Лапласа дает достаточно точное значение самой вероятности </w:t>
      </w:r>
      <w:r w:rsidRPr="001E4A95">
        <w:rPr>
          <w:i/>
          <w:iCs/>
        </w:rPr>
        <w:t xml:space="preserve">Р </w:t>
      </w:r>
      <w:r w:rsidRPr="001E4A95">
        <w:t xml:space="preserve">(тем точнее, чем больше </w:t>
      </w:r>
      <w:r w:rsidRPr="001E4A95">
        <w:rPr>
          <w:i/>
          <w:iCs/>
        </w:rPr>
        <w:t xml:space="preserve">п), </w:t>
      </w:r>
      <w:r w:rsidRPr="001E4A95">
        <w:t xml:space="preserve">так как она применима лишь для случайной величины, имеющей определенный, а именно </w:t>
      </w:r>
      <w:r w:rsidR="0086286E" w:rsidRPr="001E4A95">
        <w:t>–</w:t>
      </w:r>
      <w:r w:rsidRPr="001E4A95">
        <w:t xml:space="preserve"> биномиальный закон распределения.</w:t>
      </w:r>
    </w:p>
    <w:p w:rsidR="00CE2817" w:rsidRPr="001E4A95" w:rsidRDefault="00CE2817" w:rsidP="0086286E"/>
    <w:p w:rsidR="00CE2817" w:rsidRPr="00CE2817" w:rsidRDefault="00730224" w:rsidP="0086286E">
      <w:pPr>
        <w:shd w:val="clear" w:color="auto" w:fill="FFFFFF"/>
        <w:autoSpaceDE w:val="0"/>
        <w:autoSpaceDN w:val="0"/>
        <w:adjustRightInd w:val="0"/>
        <w:rPr>
          <w:b/>
          <w:bCs/>
        </w:rPr>
      </w:pPr>
      <w:r w:rsidRPr="00CE2817">
        <w:rPr>
          <w:b/>
          <w:bCs/>
        </w:rPr>
        <w:t>Пример 6.5</w:t>
      </w:r>
    </w:p>
    <w:p w:rsidR="00730224" w:rsidRPr="001E4A95" w:rsidRDefault="00730224" w:rsidP="00535FD3">
      <w:pPr>
        <w:shd w:val="clear" w:color="auto" w:fill="FFFFFF"/>
        <w:autoSpaceDE w:val="0"/>
        <w:autoSpaceDN w:val="0"/>
        <w:adjustRightInd w:val="0"/>
        <w:jc w:val="both"/>
      </w:pPr>
      <w:r w:rsidRPr="001E4A95">
        <w:t>Оценить вероятность того, что отклонение</w:t>
      </w:r>
      <w:r w:rsidR="00E6569E">
        <w:t xml:space="preserve"> </w:t>
      </w:r>
      <w:r w:rsidRPr="001E4A95">
        <w:t xml:space="preserve">любой случайной величины от ее математического ожидания будет не более трех средних квадратических отклонений (по абсолютной величине) </w:t>
      </w:r>
      <w:r w:rsidR="0086286E" w:rsidRPr="001E4A95">
        <w:t>–</w:t>
      </w:r>
      <w:r w:rsidRPr="001E4A95">
        <w:t xml:space="preserve"> </w:t>
      </w:r>
      <w:r w:rsidRPr="001E4A95">
        <w:rPr>
          <w:i/>
          <w:iCs/>
        </w:rPr>
        <w:t>(правило трех сигм).</w:t>
      </w:r>
    </w:p>
    <w:p w:rsidR="00E6569E" w:rsidRDefault="00730224" w:rsidP="0086286E">
      <w:pPr>
        <w:rPr>
          <w:b/>
        </w:rPr>
      </w:pPr>
      <w:r w:rsidRPr="00E6569E">
        <w:rPr>
          <w:b/>
        </w:rPr>
        <w:t>Решение</w:t>
      </w:r>
    </w:p>
    <w:p w:rsidR="00730224" w:rsidRDefault="00730224" w:rsidP="00535FD3">
      <w:pPr>
        <w:jc w:val="both"/>
      </w:pPr>
      <w:r w:rsidRPr="001E4A95">
        <w:t xml:space="preserve">По формуле (6.6), учитывая, что </w:t>
      </w:r>
      <w:r w:rsidRPr="001E4A95">
        <w:rPr>
          <w:i/>
          <w:iCs/>
          <w:lang w:val="en-US"/>
        </w:rPr>
        <w:t>D</w:t>
      </w:r>
      <w:r w:rsidRPr="001E4A95">
        <w:rPr>
          <w:i/>
          <w:iCs/>
        </w:rPr>
        <w:t>(</w:t>
      </w:r>
      <w:r w:rsidRPr="001E4A95">
        <w:rPr>
          <w:i/>
          <w:iCs/>
          <w:lang w:val="en-US"/>
        </w:rPr>
        <w:t>X</w:t>
      </w:r>
      <w:r w:rsidRPr="001E4A95">
        <w:rPr>
          <w:i/>
          <w:iCs/>
        </w:rPr>
        <w:t xml:space="preserve">) = </w:t>
      </w:r>
      <w:r w:rsidR="00E6569E">
        <w:rPr>
          <w:i/>
          <w:iCs/>
          <w:lang w:val="en-US"/>
        </w:rPr>
        <w:t>σ</w:t>
      </w:r>
      <w:r w:rsidRPr="001E4A95">
        <w:rPr>
          <w:i/>
          <w:iCs/>
          <w:vertAlign w:val="superscript"/>
        </w:rPr>
        <w:t>2</w:t>
      </w:r>
      <w:r w:rsidRPr="001E4A95">
        <w:rPr>
          <w:i/>
          <w:iCs/>
        </w:rPr>
        <w:t xml:space="preserve">, </w:t>
      </w:r>
      <w:r w:rsidRPr="001E4A95">
        <w:t>получим:</w:t>
      </w:r>
    </w:p>
    <w:p w:rsidR="00E6569E" w:rsidRDefault="00E6569E" w:rsidP="00E6569E">
      <w:pPr>
        <w:jc w:val="center"/>
      </w:pPr>
      <w:r w:rsidRPr="00E6569E">
        <w:rPr>
          <w:position w:val="-30"/>
        </w:rPr>
        <w:object w:dxaOrig="3860" w:dyaOrig="720">
          <v:shape id="_x0000_i1302" type="#_x0000_t75" style="width:192.75pt;height:36pt" o:ole="">
            <v:imagedata r:id="rId525" o:title=""/>
          </v:shape>
          <o:OLEObject Type="Embed" ProgID="Equation.3" ShapeID="_x0000_i1302" DrawAspect="Content" ObjectID="_1469871559" r:id="rId526"/>
        </w:object>
      </w:r>
      <w:r>
        <w:t>,</w:t>
      </w:r>
    </w:p>
    <w:p w:rsidR="00730224" w:rsidRDefault="00730224" w:rsidP="00535FD3">
      <w:pPr>
        <w:shd w:val="clear" w:color="auto" w:fill="FFFFFF"/>
        <w:autoSpaceDE w:val="0"/>
        <w:autoSpaceDN w:val="0"/>
        <w:adjustRightInd w:val="0"/>
        <w:jc w:val="both"/>
      </w:pPr>
      <w:r w:rsidRPr="001E4A95">
        <w:t xml:space="preserve">т.е. не менее, чем 0,889. Напомним, что для нормального закона правило трех сигм выполняется с вероятностью </w:t>
      </w:r>
      <w:r w:rsidRPr="001E4A95">
        <w:rPr>
          <w:i/>
          <w:iCs/>
        </w:rPr>
        <w:t xml:space="preserve">Р, </w:t>
      </w:r>
      <w:r w:rsidRPr="001E4A95">
        <w:t xml:space="preserve">равной 0,9973, т.е. </w:t>
      </w:r>
      <w:r w:rsidRPr="001E4A95">
        <w:rPr>
          <w:i/>
          <w:iCs/>
        </w:rPr>
        <w:t xml:space="preserve">Р </w:t>
      </w:r>
      <w:r w:rsidRPr="001E4A95">
        <w:t xml:space="preserve">= 0,9973. Можно показать, что для равномерного закона распределения </w:t>
      </w:r>
      <w:r w:rsidRPr="001E4A95">
        <w:rPr>
          <w:i/>
          <w:iCs/>
        </w:rPr>
        <w:t xml:space="preserve">Р </w:t>
      </w:r>
      <w:r w:rsidRPr="001E4A95">
        <w:t xml:space="preserve">= 1, для показательного </w:t>
      </w:r>
      <w:r w:rsidR="0086286E" w:rsidRPr="001E4A95">
        <w:t>–</w:t>
      </w:r>
      <w:r w:rsidRPr="001E4A95">
        <w:t xml:space="preserve"> </w:t>
      </w:r>
      <w:r w:rsidRPr="001E4A95">
        <w:rPr>
          <w:i/>
          <w:iCs/>
        </w:rPr>
        <w:t xml:space="preserve">Р </w:t>
      </w:r>
      <w:r w:rsidRPr="001E4A95">
        <w:t xml:space="preserve"> = 0,9827 и т.д. Таким образом, правило трех сигм (с достаточно большой вероятностью его выполнения) применимо для большинства случайных вели</w:t>
      </w:r>
      <w:r w:rsidR="00E6569E">
        <w:t>чин, встречающихся на практике.</w:t>
      </w:r>
    </w:p>
    <w:p w:rsidR="00E6569E" w:rsidRPr="00E6569E" w:rsidRDefault="00535FD3" w:rsidP="0086286E">
      <w:pPr>
        <w:shd w:val="clear" w:color="auto" w:fill="FFFFFF"/>
        <w:autoSpaceDE w:val="0"/>
        <w:autoSpaceDN w:val="0"/>
        <w:adjustRightInd w:val="0"/>
        <w:rPr>
          <w:b/>
          <w:bCs/>
        </w:rPr>
      </w:pPr>
      <w:r>
        <w:br w:type="page"/>
      </w:r>
      <w:r w:rsidR="00730224" w:rsidRPr="00E6569E">
        <w:rPr>
          <w:b/>
          <w:bCs/>
        </w:rPr>
        <w:t>Пример 6.6</w:t>
      </w:r>
    </w:p>
    <w:p w:rsidR="00730224" w:rsidRPr="001E4A95" w:rsidRDefault="00730224" w:rsidP="00535FD3">
      <w:pPr>
        <w:shd w:val="clear" w:color="auto" w:fill="FFFFFF"/>
        <w:autoSpaceDE w:val="0"/>
        <w:autoSpaceDN w:val="0"/>
        <w:adjustRightInd w:val="0"/>
        <w:jc w:val="both"/>
      </w:pPr>
      <w:r w:rsidRPr="001E4A95">
        <w:t>По данным примера 2.8 с помощью неравенства Чебышева оценить вероятность того, что из 1000 новорожденных доля доживших до 50 лет будет отличаться от вероятности этого события не более, чем на 0,04 (по абсолютной величине</w:t>
      </w:r>
      <w:r w:rsidR="00E6569E">
        <w:t>)</w:t>
      </w:r>
      <w:r w:rsidRPr="001E4A95">
        <w:t>.</w:t>
      </w:r>
    </w:p>
    <w:p w:rsidR="00E6569E" w:rsidRPr="00E6569E" w:rsidRDefault="00730224" w:rsidP="0086286E">
      <w:pPr>
        <w:rPr>
          <w:b/>
        </w:rPr>
      </w:pPr>
      <w:r w:rsidRPr="00E6569E">
        <w:rPr>
          <w:b/>
        </w:rPr>
        <w:t>Решение</w:t>
      </w:r>
    </w:p>
    <w:p w:rsidR="00730224" w:rsidRDefault="00730224" w:rsidP="0086286E">
      <w:r w:rsidRPr="001E4A95">
        <w:t xml:space="preserve">Полагая </w:t>
      </w:r>
      <w:r w:rsidRPr="001E4A95">
        <w:rPr>
          <w:i/>
          <w:iCs/>
        </w:rPr>
        <w:t xml:space="preserve">п </w:t>
      </w:r>
      <w:r w:rsidRPr="001E4A95">
        <w:t xml:space="preserve">= 1000, </w:t>
      </w:r>
      <w:r w:rsidRPr="001E4A95">
        <w:rPr>
          <w:i/>
          <w:iCs/>
        </w:rPr>
        <w:t xml:space="preserve">р </w:t>
      </w:r>
      <w:r w:rsidRPr="001E4A95">
        <w:t xml:space="preserve">= 0,87, </w:t>
      </w:r>
      <w:r w:rsidRPr="001E4A95">
        <w:rPr>
          <w:i/>
          <w:iCs/>
          <w:lang w:val="en-US"/>
        </w:rPr>
        <w:t>q</w:t>
      </w:r>
      <w:r w:rsidRPr="001E4A95">
        <w:rPr>
          <w:i/>
          <w:iCs/>
        </w:rPr>
        <w:t xml:space="preserve"> </w:t>
      </w:r>
      <w:r w:rsidRPr="001E4A95">
        <w:t>= 0,13, по формуле (6.7)</w:t>
      </w:r>
      <w:r w:rsidR="009C032A">
        <w:t>:</w:t>
      </w:r>
    </w:p>
    <w:p w:rsidR="009C032A" w:rsidRDefault="006F7C48" w:rsidP="009C032A">
      <w:pPr>
        <w:jc w:val="center"/>
      </w:pPr>
      <w:r w:rsidRPr="009C032A">
        <w:rPr>
          <w:position w:val="-30"/>
        </w:rPr>
        <w:object w:dxaOrig="4340" w:dyaOrig="720">
          <v:shape id="_x0000_i1303" type="#_x0000_t75" style="width:216.75pt;height:36pt" o:ole="">
            <v:imagedata r:id="rId527" o:title=""/>
          </v:shape>
          <o:OLEObject Type="Embed" ProgID="Equation.3" ShapeID="_x0000_i1303" DrawAspect="Content" ObjectID="_1469871560" r:id="rId528"/>
        </w:object>
      </w:r>
    </w:p>
    <w:p w:rsidR="00730224" w:rsidRPr="001E4A95" w:rsidRDefault="006F7C48" w:rsidP="0086286E">
      <w:pPr>
        <w:shd w:val="clear" w:color="auto" w:fill="FFFFFF"/>
        <w:autoSpaceDE w:val="0"/>
        <w:autoSpaceDN w:val="0"/>
        <w:adjustRightInd w:val="0"/>
      </w:pPr>
      <w:r>
        <w:t>т.е. не менее, чем 0,929.</w:t>
      </w:r>
    </w:p>
    <w:p w:rsidR="006F7C48" w:rsidRPr="006F7C48" w:rsidRDefault="00730224" w:rsidP="0086286E">
      <w:pPr>
        <w:rPr>
          <w:bCs/>
          <w:u w:val="single"/>
        </w:rPr>
      </w:pPr>
      <w:r w:rsidRPr="006F7C48">
        <w:rPr>
          <w:bCs/>
          <w:u w:val="single"/>
        </w:rPr>
        <w:t>Замечание</w:t>
      </w:r>
    </w:p>
    <w:p w:rsidR="00730224" w:rsidRDefault="00730224" w:rsidP="00535FD3">
      <w:pPr>
        <w:jc w:val="both"/>
      </w:pPr>
      <w:r w:rsidRPr="001E4A95">
        <w:t xml:space="preserve">Если математическое ожидание </w:t>
      </w:r>
      <w:r w:rsidRPr="001E4A95">
        <w:rPr>
          <w:i/>
          <w:iCs/>
        </w:rPr>
        <w:t xml:space="preserve">М(Х) &gt; А </w:t>
      </w:r>
      <w:r w:rsidRPr="001E4A95">
        <w:t xml:space="preserve">или дисперсия случайной величины </w:t>
      </w:r>
      <w:r w:rsidRPr="001E4A95">
        <w:rPr>
          <w:i/>
          <w:iCs/>
          <w:lang w:val="en-US"/>
        </w:rPr>
        <w:t>D</w:t>
      </w:r>
      <w:r w:rsidRPr="001E4A95">
        <w:rPr>
          <w:i/>
          <w:iCs/>
        </w:rPr>
        <w:t>(</w:t>
      </w:r>
      <w:r w:rsidRPr="001E4A95">
        <w:rPr>
          <w:i/>
          <w:iCs/>
          <w:lang w:val="en-US"/>
        </w:rPr>
        <w:t>X</w:t>
      </w:r>
      <w:r w:rsidRPr="001E4A95">
        <w:rPr>
          <w:i/>
          <w:iCs/>
        </w:rPr>
        <w:t xml:space="preserve">) </w:t>
      </w:r>
      <w:r w:rsidRPr="001E4A95">
        <w:t>&gt; е</w:t>
      </w:r>
      <w:r w:rsidRPr="001E4A95">
        <w:rPr>
          <w:vertAlign w:val="superscript"/>
        </w:rPr>
        <w:t>2</w:t>
      </w:r>
      <w:r w:rsidRPr="001E4A95">
        <w:t>, то правые части неравенств Маркова и Чебышева в форме соответственно (6.3) и (6.6) будут отрицательными, а в форме (6.1) и (6.4) будут больше 1. Это означает, что применение указанных неравенств в этих случаях приведет к тривиальному результату: вероятность события больше отрицательного числа либо меньше числа, превосходящего 1. Но такой вывод очевиден и без использования данных</w:t>
      </w:r>
      <w:r w:rsidR="006F7C48">
        <w:t>.</w:t>
      </w:r>
    </w:p>
    <w:p w:rsidR="006F7C48" w:rsidRPr="001E4A95" w:rsidRDefault="006F7C48" w:rsidP="0086286E"/>
    <w:p w:rsidR="006F7C48" w:rsidRPr="006F7C48" w:rsidRDefault="00730224" w:rsidP="0086286E">
      <w:pPr>
        <w:shd w:val="clear" w:color="auto" w:fill="FFFFFF"/>
        <w:autoSpaceDE w:val="0"/>
        <w:autoSpaceDN w:val="0"/>
        <w:adjustRightInd w:val="0"/>
        <w:rPr>
          <w:b/>
          <w:bCs/>
        </w:rPr>
      </w:pPr>
      <w:r w:rsidRPr="006F7C48">
        <w:rPr>
          <w:b/>
          <w:bCs/>
        </w:rPr>
        <w:t>Пример 6.7</w:t>
      </w:r>
    </w:p>
    <w:p w:rsidR="00E10885" w:rsidRPr="001E4A95" w:rsidRDefault="00730224" w:rsidP="00535FD3">
      <w:pPr>
        <w:shd w:val="clear" w:color="auto" w:fill="FFFFFF"/>
        <w:autoSpaceDE w:val="0"/>
        <w:autoSpaceDN w:val="0"/>
        <w:adjustRightInd w:val="0"/>
        <w:jc w:val="both"/>
      </w:pPr>
      <w:r w:rsidRPr="001E4A95">
        <w:t>Для определения средней продолжительности</w:t>
      </w:r>
      <w:r w:rsidR="006F7C48">
        <w:t xml:space="preserve"> </w:t>
      </w:r>
      <w:r w:rsidRPr="001E4A95">
        <w:t>горения электроламп в партии из 200 одинаковых ящиков было взято на выборку по одной лампе из каждого ящика. Оценить вероятность того, что средняя продолжительность горения отобранных 200 электроламп отличается от средней продолжительности</w:t>
      </w:r>
      <w:r w:rsidR="006F7C48">
        <w:t xml:space="preserve"> </w:t>
      </w:r>
      <w:r w:rsidR="00E10885" w:rsidRPr="001E4A95">
        <w:t>горения ламп во всей партии не более чем на 5 ч (по абсолютной величине), если известно, что среднее квадратическое отклонение продолжительности горения ламп в каждом ящике меньше 7 ч.</w:t>
      </w:r>
    </w:p>
    <w:p w:rsidR="006F7C48" w:rsidRPr="006F7C48" w:rsidRDefault="00E10885" w:rsidP="0086286E">
      <w:pPr>
        <w:shd w:val="clear" w:color="auto" w:fill="FFFFFF"/>
        <w:autoSpaceDE w:val="0"/>
        <w:autoSpaceDN w:val="0"/>
        <w:adjustRightInd w:val="0"/>
        <w:rPr>
          <w:b/>
        </w:rPr>
      </w:pPr>
      <w:r w:rsidRPr="006F7C48">
        <w:rPr>
          <w:b/>
        </w:rPr>
        <w:t>Решение</w:t>
      </w:r>
    </w:p>
    <w:p w:rsidR="00E10885" w:rsidRPr="001E4A95" w:rsidRDefault="00E10885" w:rsidP="00535FD3">
      <w:pPr>
        <w:shd w:val="clear" w:color="auto" w:fill="FFFFFF"/>
        <w:autoSpaceDE w:val="0"/>
        <w:autoSpaceDN w:val="0"/>
        <w:adjustRightInd w:val="0"/>
        <w:jc w:val="both"/>
      </w:pPr>
      <w:r w:rsidRPr="001E4A95">
        <w:t xml:space="preserve">Пусть </w:t>
      </w:r>
      <w:r w:rsidRPr="001E4A95">
        <w:rPr>
          <w:i/>
          <w:iCs/>
          <w:lang w:val="en-US"/>
        </w:rPr>
        <w:t>X</w:t>
      </w:r>
      <w:r w:rsidRPr="001E4A95">
        <w:rPr>
          <w:i/>
          <w:iCs/>
          <w:vertAlign w:val="subscript"/>
          <w:lang w:val="en-US"/>
        </w:rPr>
        <w:t>i</w:t>
      </w:r>
      <w:r w:rsidRPr="001E4A95">
        <w:rPr>
          <w:i/>
          <w:iCs/>
        </w:rPr>
        <w:t xml:space="preserve"> </w:t>
      </w:r>
      <w:r w:rsidR="0086286E" w:rsidRPr="001E4A95">
        <w:rPr>
          <w:i/>
          <w:iCs/>
        </w:rPr>
        <w:t>–</w:t>
      </w:r>
      <w:r w:rsidRPr="001E4A95">
        <w:rPr>
          <w:i/>
          <w:iCs/>
        </w:rPr>
        <w:t xml:space="preserve"> </w:t>
      </w:r>
      <w:r w:rsidRPr="001E4A95">
        <w:t xml:space="preserve">продолжительность горения электролампы, взятой из </w:t>
      </w:r>
      <w:r w:rsidR="006F7C48" w:rsidRPr="006F7C48">
        <w:rPr>
          <w:i/>
          <w:lang w:val="en-US"/>
        </w:rPr>
        <w:t>i</w:t>
      </w:r>
      <w:r w:rsidRPr="001E4A95">
        <w:t xml:space="preserve">-го ящика (ч). По условию дисперсия </w:t>
      </w:r>
      <w:r w:rsidRPr="001E4A95">
        <w:rPr>
          <w:i/>
          <w:iCs/>
          <w:lang w:val="en-US"/>
        </w:rPr>
        <w:t>D</w:t>
      </w:r>
      <w:r w:rsidRPr="001E4A95">
        <w:rPr>
          <w:i/>
          <w:iCs/>
        </w:rPr>
        <w:t>(</w:t>
      </w:r>
      <w:r w:rsidRPr="001E4A95">
        <w:rPr>
          <w:i/>
          <w:iCs/>
          <w:lang w:val="en-US"/>
        </w:rPr>
        <w:t>X</w:t>
      </w:r>
      <w:r w:rsidRPr="001E4A95">
        <w:rPr>
          <w:i/>
          <w:iCs/>
          <w:vertAlign w:val="subscript"/>
          <w:lang w:val="en-US"/>
        </w:rPr>
        <w:t>i</w:t>
      </w:r>
      <w:r w:rsidRPr="001E4A95">
        <w:rPr>
          <w:i/>
          <w:iCs/>
        </w:rPr>
        <w:t>)</w:t>
      </w:r>
      <w:r w:rsidRPr="001E4A95">
        <w:t>&lt; 7</w:t>
      </w:r>
      <w:r w:rsidRPr="001E4A95">
        <w:rPr>
          <w:vertAlign w:val="superscript"/>
        </w:rPr>
        <w:t>2</w:t>
      </w:r>
      <w:r w:rsidRPr="001E4A95">
        <w:t xml:space="preserve"> = 49. Очевидно, что средняя продолжительность горения отобранных ламп равна (</w:t>
      </w:r>
      <w:r w:rsidRPr="001E4A95">
        <w:rPr>
          <w:lang w:val="en-US"/>
        </w:rPr>
        <w:t>X</w:t>
      </w:r>
      <w:r w:rsidRPr="006F7C48">
        <w:rPr>
          <w:vertAlign w:val="subscript"/>
        </w:rPr>
        <w:t>1</w:t>
      </w:r>
      <w:r w:rsidRPr="001E4A95">
        <w:t>+</w:t>
      </w:r>
      <w:r w:rsidRPr="001E4A95">
        <w:rPr>
          <w:lang w:val="en-US"/>
        </w:rPr>
        <w:t>X</w:t>
      </w:r>
      <w:r w:rsidRPr="006F7C48">
        <w:rPr>
          <w:vertAlign w:val="subscript"/>
        </w:rPr>
        <w:t>2</w:t>
      </w:r>
      <w:r w:rsidRPr="001E4A95">
        <w:t>+...+</w:t>
      </w:r>
      <w:r w:rsidRPr="001E4A95">
        <w:rPr>
          <w:lang w:val="en-US"/>
        </w:rPr>
        <w:t>X</w:t>
      </w:r>
      <w:r w:rsidRPr="006F7C48">
        <w:rPr>
          <w:vertAlign w:val="subscript"/>
        </w:rPr>
        <w:t>200</w:t>
      </w:r>
      <w:r w:rsidRPr="001E4A95">
        <w:t xml:space="preserve">)/200, а средняя продолжительность горения ламп во всей партии </w:t>
      </w:r>
      <w:r w:rsidRPr="001E4A95">
        <w:rPr>
          <w:i/>
          <w:iCs/>
        </w:rPr>
        <w:t>(М(Х</w:t>
      </w:r>
      <w:r w:rsidRPr="006F7C48">
        <w:rPr>
          <w:i/>
          <w:iCs/>
          <w:vertAlign w:val="subscript"/>
        </w:rPr>
        <w:t>1</w:t>
      </w:r>
      <w:r w:rsidRPr="001E4A95">
        <w:rPr>
          <w:i/>
          <w:iCs/>
        </w:rPr>
        <w:t xml:space="preserve">) + </w:t>
      </w:r>
      <w:r w:rsidRPr="001E4A95">
        <w:rPr>
          <w:i/>
          <w:iCs/>
          <w:lang w:val="en-US"/>
        </w:rPr>
        <w:t>M</w:t>
      </w:r>
      <w:r w:rsidR="006F7C48" w:rsidRPr="006F7C48">
        <w:rPr>
          <w:i/>
          <w:iCs/>
        </w:rPr>
        <w:t>(</w:t>
      </w:r>
      <w:r w:rsidRPr="001E4A95">
        <w:rPr>
          <w:i/>
          <w:iCs/>
          <w:lang w:val="en-US"/>
        </w:rPr>
        <w:t>X</w:t>
      </w:r>
      <w:r w:rsidRPr="006F7C48">
        <w:rPr>
          <w:i/>
          <w:iCs/>
          <w:vertAlign w:val="subscript"/>
        </w:rPr>
        <w:t>2</w:t>
      </w:r>
      <w:r w:rsidRPr="001E4A95">
        <w:rPr>
          <w:i/>
          <w:iCs/>
        </w:rPr>
        <w:t>) +</w:t>
      </w:r>
      <w:r w:rsidRPr="001E4A95">
        <w:t>...+</w:t>
      </w:r>
      <w:r w:rsidRPr="001E4A95">
        <w:rPr>
          <w:lang w:val="en-US"/>
        </w:rPr>
        <w:t>M</w:t>
      </w:r>
      <w:r w:rsidRPr="001E4A95">
        <w:t>(</w:t>
      </w:r>
      <w:r w:rsidRPr="001E4A95">
        <w:rPr>
          <w:lang w:val="en-US"/>
        </w:rPr>
        <w:t>X</w:t>
      </w:r>
      <w:r w:rsidRPr="006F7C48">
        <w:rPr>
          <w:vertAlign w:val="subscript"/>
        </w:rPr>
        <w:t>200</w:t>
      </w:r>
      <w:r w:rsidRPr="001E4A95">
        <w:t>))/200=(</w:t>
      </w:r>
      <w:r w:rsidRPr="001E4A95">
        <w:rPr>
          <w:lang w:val="en-US"/>
        </w:rPr>
        <w:t>a</w:t>
      </w:r>
      <w:r w:rsidRPr="006F7C48">
        <w:rPr>
          <w:vertAlign w:val="subscript"/>
        </w:rPr>
        <w:t>1</w:t>
      </w:r>
      <w:r w:rsidRPr="001E4A95">
        <w:t>+</w:t>
      </w:r>
      <w:r w:rsidRPr="001E4A95">
        <w:rPr>
          <w:lang w:val="en-US"/>
        </w:rPr>
        <w:t>a</w:t>
      </w:r>
      <w:r w:rsidRPr="006F7C48">
        <w:rPr>
          <w:vertAlign w:val="subscript"/>
        </w:rPr>
        <w:t>2</w:t>
      </w:r>
      <w:r w:rsidRPr="001E4A95">
        <w:t>+...+</w:t>
      </w:r>
      <w:r w:rsidRPr="001E4A95">
        <w:rPr>
          <w:lang w:val="en-US"/>
        </w:rPr>
        <w:t>a</w:t>
      </w:r>
      <w:r w:rsidRPr="006F7C48">
        <w:rPr>
          <w:vertAlign w:val="subscript"/>
        </w:rPr>
        <w:t>200</w:t>
      </w:r>
      <w:r w:rsidRPr="001E4A95">
        <w:t>)/200.</w:t>
      </w:r>
    </w:p>
    <w:p w:rsidR="00E10885" w:rsidRDefault="00E10885" w:rsidP="0086286E">
      <w:pPr>
        <w:rPr>
          <w:bCs/>
          <w:lang w:val="en-US"/>
        </w:rPr>
      </w:pPr>
      <w:r w:rsidRPr="001E4A95">
        <w:t xml:space="preserve">Тогда вероятность искомого события по формуле </w:t>
      </w:r>
      <w:r w:rsidRPr="001E4A95">
        <w:rPr>
          <w:bCs/>
        </w:rPr>
        <w:t>(6.12):</w:t>
      </w:r>
    </w:p>
    <w:p w:rsidR="006F7C48" w:rsidRPr="006F7C48" w:rsidRDefault="006F7C48" w:rsidP="006F7C48">
      <w:pPr>
        <w:jc w:val="center"/>
        <w:rPr>
          <w:bCs/>
        </w:rPr>
      </w:pPr>
      <w:r w:rsidRPr="006F7C48">
        <w:rPr>
          <w:bCs/>
          <w:position w:val="-32"/>
          <w:lang w:val="en-US"/>
        </w:rPr>
        <w:object w:dxaOrig="7000" w:dyaOrig="760">
          <v:shape id="_x0000_i1304" type="#_x0000_t75" style="width:350.25pt;height:38.25pt" o:ole="">
            <v:imagedata r:id="rId529" o:title=""/>
          </v:shape>
          <o:OLEObject Type="Embed" ProgID="Equation.3" ShapeID="_x0000_i1304" DrawAspect="Content" ObjectID="_1469871561" r:id="rId530"/>
        </w:object>
      </w:r>
      <w:r>
        <w:rPr>
          <w:bCs/>
        </w:rPr>
        <w:t>,</w:t>
      </w:r>
    </w:p>
    <w:p w:rsidR="006F7C48" w:rsidRPr="006F7C48" w:rsidRDefault="006F7C48" w:rsidP="0086286E">
      <w:pPr>
        <w:rPr>
          <w:bCs/>
        </w:rPr>
      </w:pPr>
      <w:r>
        <w:rPr>
          <w:bCs/>
        </w:rPr>
        <w:t>т.е. не менее, чем 0,9902.</w:t>
      </w:r>
    </w:p>
    <w:p w:rsidR="006F7C48" w:rsidRPr="006F7C48" w:rsidRDefault="006F7C48" w:rsidP="0086286E">
      <w:pPr>
        <w:rPr>
          <w:bCs/>
        </w:rPr>
      </w:pPr>
    </w:p>
    <w:p w:rsidR="006F7C48" w:rsidRPr="006F7C48" w:rsidRDefault="00E10885" w:rsidP="0086286E">
      <w:pPr>
        <w:shd w:val="clear" w:color="auto" w:fill="FFFFFF"/>
        <w:autoSpaceDE w:val="0"/>
        <w:autoSpaceDN w:val="0"/>
        <w:adjustRightInd w:val="0"/>
        <w:rPr>
          <w:b/>
          <w:bCs/>
        </w:rPr>
      </w:pPr>
      <w:r w:rsidRPr="006F7C48">
        <w:rPr>
          <w:b/>
          <w:bCs/>
        </w:rPr>
        <w:t>Пример 6.8</w:t>
      </w:r>
    </w:p>
    <w:p w:rsidR="00E10885" w:rsidRPr="001E4A95" w:rsidRDefault="00E10885" w:rsidP="00535FD3">
      <w:pPr>
        <w:shd w:val="clear" w:color="auto" w:fill="FFFFFF"/>
        <w:autoSpaceDE w:val="0"/>
        <w:autoSpaceDN w:val="0"/>
        <w:adjustRightInd w:val="0"/>
        <w:jc w:val="both"/>
      </w:pPr>
      <w:r w:rsidRPr="001E4A95">
        <w:t>Сколько надо провести измерений данной</w:t>
      </w:r>
      <w:r w:rsidR="006F7C48">
        <w:t xml:space="preserve"> </w:t>
      </w:r>
      <w:r w:rsidRPr="001E4A95">
        <w:t>величины, чтобы с вероятностью не менее 0,95 гарантировать отклонение средней арифметической этих измерений от истинного значения величины не более, чем на 1 (по абсолютной величине), если среднее квадратическое отклонение каждого из измерений не превосходит 5?</w:t>
      </w:r>
    </w:p>
    <w:p w:rsidR="006F7C48" w:rsidRPr="006F7C48" w:rsidRDefault="00E10885" w:rsidP="0086286E">
      <w:pPr>
        <w:shd w:val="clear" w:color="auto" w:fill="FFFFFF"/>
        <w:autoSpaceDE w:val="0"/>
        <w:autoSpaceDN w:val="0"/>
        <w:adjustRightInd w:val="0"/>
        <w:rPr>
          <w:b/>
        </w:rPr>
      </w:pPr>
      <w:r w:rsidRPr="006F7C48">
        <w:rPr>
          <w:b/>
        </w:rPr>
        <w:t>Решение</w:t>
      </w:r>
    </w:p>
    <w:p w:rsidR="00E10885" w:rsidRDefault="00E10885" w:rsidP="00535FD3">
      <w:pPr>
        <w:shd w:val="clear" w:color="auto" w:fill="FFFFFF"/>
        <w:autoSpaceDE w:val="0"/>
        <w:autoSpaceDN w:val="0"/>
        <w:adjustRightInd w:val="0"/>
        <w:jc w:val="both"/>
      </w:pPr>
      <w:r w:rsidRPr="001E4A95">
        <w:t xml:space="preserve">Пусть </w:t>
      </w:r>
      <w:r w:rsidRPr="001E4A95">
        <w:rPr>
          <w:i/>
          <w:iCs/>
          <w:lang w:val="en-US"/>
        </w:rPr>
        <w:t>Xi</w:t>
      </w:r>
      <w:r w:rsidRPr="001E4A95">
        <w:rPr>
          <w:i/>
          <w:iCs/>
        </w:rPr>
        <w:t xml:space="preserve"> </w:t>
      </w:r>
      <w:r w:rsidR="0086286E" w:rsidRPr="001E4A95">
        <w:t>–</w:t>
      </w:r>
      <w:r w:rsidRPr="001E4A95">
        <w:t xml:space="preserve"> результат </w:t>
      </w:r>
      <w:r w:rsidRPr="006F7C48">
        <w:rPr>
          <w:i/>
          <w:lang w:val="en-US"/>
        </w:rPr>
        <w:t>i</w:t>
      </w:r>
      <w:r w:rsidRPr="001E4A95">
        <w:t>-го измерения (</w:t>
      </w:r>
      <w:r w:rsidRPr="006F7C48">
        <w:rPr>
          <w:i/>
          <w:lang w:val="en-US"/>
        </w:rPr>
        <w:t>i</w:t>
      </w:r>
      <w:r w:rsidRPr="001E4A95">
        <w:t xml:space="preserve"> = 1,2,...,</w:t>
      </w:r>
      <w:r w:rsidRPr="001E4A95">
        <w:rPr>
          <w:lang w:val="en-US"/>
        </w:rPr>
        <w:t>n</w:t>
      </w:r>
      <w:r w:rsidRPr="001E4A95">
        <w:t xml:space="preserve">); </w:t>
      </w:r>
      <w:r w:rsidRPr="001E4A95">
        <w:rPr>
          <w:i/>
          <w:iCs/>
        </w:rPr>
        <w:t xml:space="preserve">а </w:t>
      </w:r>
      <w:r w:rsidR="0086286E" w:rsidRPr="001E4A95">
        <w:rPr>
          <w:i/>
          <w:iCs/>
        </w:rPr>
        <w:t>–</w:t>
      </w:r>
      <w:r w:rsidRPr="001E4A95">
        <w:rPr>
          <w:i/>
          <w:iCs/>
        </w:rPr>
        <w:t xml:space="preserve"> </w:t>
      </w:r>
      <w:r w:rsidRPr="001E4A95">
        <w:t xml:space="preserve">истинное значение величины, т.е. </w:t>
      </w:r>
      <w:r w:rsidRPr="001E4A95">
        <w:rPr>
          <w:i/>
          <w:iCs/>
          <w:lang w:val="en-US"/>
        </w:rPr>
        <w:t>M</w:t>
      </w:r>
      <w:r w:rsidRPr="001E4A95">
        <w:rPr>
          <w:i/>
          <w:iCs/>
        </w:rPr>
        <w:t>(</w:t>
      </w:r>
      <w:r w:rsidRPr="001E4A95">
        <w:rPr>
          <w:i/>
          <w:iCs/>
          <w:lang w:val="en-US"/>
        </w:rPr>
        <w:t>Xj</w:t>
      </w:r>
      <w:r w:rsidRPr="001E4A95">
        <w:rPr>
          <w:i/>
          <w:iCs/>
        </w:rPr>
        <w:t xml:space="preserve">) </w:t>
      </w:r>
      <w:r w:rsidRPr="001E4A95">
        <w:t xml:space="preserve">= </w:t>
      </w:r>
      <w:r w:rsidRPr="001E4A95">
        <w:rPr>
          <w:lang w:val="en-US"/>
        </w:rPr>
        <w:t>a</w:t>
      </w:r>
      <w:r w:rsidRPr="001E4A95">
        <w:t xml:space="preserve"> при любом </w:t>
      </w:r>
      <w:r w:rsidRPr="006F7C48">
        <w:rPr>
          <w:i/>
          <w:lang w:val="en-US"/>
        </w:rPr>
        <w:t>i</w:t>
      </w:r>
      <w:r w:rsidRPr="001E4A95">
        <w:t>.</w:t>
      </w:r>
      <w:r w:rsidR="006F7C48">
        <w:t xml:space="preserve"> </w:t>
      </w:r>
      <w:r w:rsidRPr="001E4A95">
        <w:t xml:space="preserve">Необходимо найти </w:t>
      </w:r>
      <w:r w:rsidRPr="001E4A95">
        <w:rPr>
          <w:i/>
          <w:iCs/>
        </w:rPr>
        <w:t xml:space="preserve">п, </w:t>
      </w:r>
      <w:r w:rsidRPr="001E4A95">
        <w:t>при котором</w:t>
      </w:r>
    </w:p>
    <w:p w:rsidR="006F7C48" w:rsidRDefault="006F7C48" w:rsidP="006F7C48">
      <w:pPr>
        <w:shd w:val="clear" w:color="auto" w:fill="FFFFFF"/>
        <w:autoSpaceDE w:val="0"/>
        <w:autoSpaceDN w:val="0"/>
        <w:adjustRightInd w:val="0"/>
        <w:jc w:val="center"/>
      </w:pPr>
      <w:r w:rsidRPr="006F7C48">
        <w:rPr>
          <w:position w:val="-32"/>
        </w:rPr>
        <w:object w:dxaOrig="3640" w:dyaOrig="760">
          <v:shape id="_x0000_i1305" type="#_x0000_t75" style="width:182.25pt;height:38.25pt" o:ole="">
            <v:imagedata r:id="rId531" o:title=""/>
          </v:shape>
          <o:OLEObject Type="Embed" ProgID="Equation.3" ShapeID="_x0000_i1305" DrawAspect="Content" ObjectID="_1469871562" r:id="rId532"/>
        </w:object>
      </w:r>
    </w:p>
    <w:p w:rsidR="00E10885" w:rsidRDefault="00E10885" w:rsidP="00535FD3">
      <w:pPr>
        <w:jc w:val="both"/>
      </w:pPr>
      <w:r w:rsidRPr="001E4A95">
        <w:t xml:space="preserve">В соответствии с </w:t>
      </w:r>
      <w:r w:rsidRPr="001E4A95">
        <w:rPr>
          <w:bCs/>
        </w:rPr>
        <w:t xml:space="preserve">(6.12) </w:t>
      </w:r>
      <w:r w:rsidRPr="001E4A95">
        <w:t>данное неравенство будет выполняться, если</w:t>
      </w:r>
    </w:p>
    <w:p w:rsidR="006F7C48" w:rsidRDefault="006F7C48" w:rsidP="006F7C48">
      <w:pPr>
        <w:jc w:val="center"/>
      </w:pPr>
      <w:r w:rsidRPr="006F7C48">
        <w:rPr>
          <w:position w:val="-24"/>
        </w:rPr>
        <w:object w:dxaOrig="2540" w:dyaOrig="660">
          <v:shape id="_x0000_i1306" type="#_x0000_t75" style="width:126.75pt;height:33pt" o:ole="">
            <v:imagedata r:id="rId533" o:title=""/>
          </v:shape>
          <o:OLEObject Type="Embed" ProgID="Equation.3" ShapeID="_x0000_i1306" DrawAspect="Content" ObjectID="_1469871563" r:id="rId534"/>
        </w:object>
      </w:r>
      <w:r>
        <w:t xml:space="preserve">, откуда </w:t>
      </w:r>
      <w:r w:rsidR="00CB7923" w:rsidRPr="006F7C48">
        <w:rPr>
          <w:position w:val="-24"/>
        </w:rPr>
        <w:object w:dxaOrig="1020" w:dyaOrig="620">
          <v:shape id="_x0000_i1307" type="#_x0000_t75" style="width:51pt;height:30.75pt" o:ole="">
            <v:imagedata r:id="rId535" o:title=""/>
          </v:shape>
          <o:OLEObject Type="Embed" ProgID="Equation.3" ShapeID="_x0000_i1307" DrawAspect="Content" ObjectID="_1469871564" r:id="rId536"/>
        </w:object>
      </w:r>
      <w:r>
        <w:t xml:space="preserve"> и </w:t>
      </w:r>
      <w:r w:rsidR="00093F40" w:rsidRPr="006F7C48">
        <w:rPr>
          <w:position w:val="-28"/>
        </w:rPr>
        <w:object w:dxaOrig="1500" w:dyaOrig="660">
          <v:shape id="_x0000_i1308" type="#_x0000_t75" style="width:75pt;height:33pt" o:ole="">
            <v:imagedata r:id="rId537" o:title=""/>
          </v:shape>
          <o:OLEObject Type="Embed" ProgID="Equation.3" ShapeID="_x0000_i1308" DrawAspect="Content" ObjectID="_1469871565" r:id="rId538"/>
        </w:object>
      </w:r>
      <w:r>
        <w:t>,</w:t>
      </w:r>
    </w:p>
    <w:p w:rsidR="006F7C48" w:rsidRDefault="006F7C48" w:rsidP="0086286E">
      <w:r>
        <w:t>т.е.</w:t>
      </w:r>
      <w:r w:rsidR="00CB7923">
        <w:t xml:space="preserve"> потребуется не менее 500 измерений.</w:t>
      </w:r>
    </w:p>
    <w:p w:rsidR="00DB08B1" w:rsidRDefault="007E6959" w:rsidP="007E6959">
      <w:pPr>
        <w:shd w:val="clear" w:color="auto" w:fill="FFFFFF"/>
        <w:jc w:val="center"/>
      </w:pPr>
      <w:r>
        <w:br w:type="page"/>
      </w:r>
      <w:r w:rsidR="007D5A40" w:rsidRPr="00D43DA5">
        <w:rPr>
          <w:spacing w:val="24"/>
          <w:sz w:val="28"/>
          <w:szCs w:val="28"/>
        </w:rPr>
        <w:t>Задания</w:t>
      </w:r>
    </w:p>
    <w:p w:rsidR="007E6959" w:rsidRPr="001E4A95" w:rsidRDefault="007E6959" w:rsidP="007E6959">
      <w:pPr>
        <w:shd w:val="clear" w:color="auto" w:fill="FFFFFF"/>
        <w:jc w:val="center"/>
      </w:pPr>
    </w:p>
    <w:p w:rsidR="00093F40" w:rsidRDefault="00DB08B1" w:rsidP="002E691C">
      <w:pPr>
        <w:widowControl w:val="0"/>
        <w:numPr>
          <w:ilvl w:val="0"/>
          <w:numId w:val="11"/>
        </w:numPr>
        <w:shd w:val="clear" w:color="auto" w:fill="FFFFFF"/>
        <w:tabs>
          <w:tab w:val="clear" w:pos="360"/>
          <w:tab w:val="num" w:pos="540"/>
          <w:tab w:val="left" w:pos="907"/>
        </w:tabs>
        <w:autoSpaceDE w:val="0"/>
        <w:autoSpaceDN w:val="0"/>
        <w:adjustRightInd w:val="0"/>
        <w:ind w:left="540" w:hanging="540"/>
        <w:jc w:val="both"/>
      </w:pPr>
      <w:r w:rsidRPr="001E4A95">
        <w:t>Среднее изменение курса акции компании в течение</w:t>
      </w:r>
      <w:r w:rsidR="00093F40">
        <w:t xml:space="preserve"> </w:t>
      </w:r>
      <w:r w:rsidRPr="001E4A95">
        <w:t>одних биржевых торгов составляет 0,3%. Оценить вероятность того, что на ближайших торгах курс изменится более, чем на 3%.</w:t>
      </w:r>
    </w:p>
    <w:p w:rsidR="00093F40" w:rsidRDefault="00DB08B1" w:rsidP="002E691C">
      <w:pPr>
        <w:widowControl w:val="0"/>
        <w:numPr>
          <w:ilvl w:val="0"/>
          <w:numId w:val="11"/>
        </w:numPr>
        <w:shd w:val="clear" w:color="auto" w:fill="FFFFFF"/>
        <w:tabs>
          <w:tab w:val="clear" w:pos="360"/>
          <w:tab w:val="num" w:pos="540"/>
          <w:tab w:val="left" w:pos="907"/>
        </w:tabs>
        <w:autoSpaceDE w:val="0"/>
        <w:autoSpaceDN w:val="0"/>
        <w:adjustRightInd w:val="0"/>
        <w:ind w:left="540" w:hanging="540"/>
        <w:jc w:val="both"/>
      </w:pPr>
      <w:r w:rsidRPr="001E4A95">
        <w:t>Отделение банка обслуживает в среднем 100 клиентов</w:t>
      </w:r>
      <w:r w:rsidR="00093F40">
        <w:t xml:space="preserve"> </w:t>
      </w:r>
      <w:r w:rsidRPr="001E4A95">
        <w:t>день. Оценить вероятность того, что сегодня в отделении</w:t>
      </w:r>
      <w:r w:rsidR="00093F40">
        <w:t xml:space="preserve"> </w:t>
      </w:r>
      <w:r w:rsidRPr="001E4A95">
        <w:t>банка будет обслужено:</w:t>
      </w:r>
    </w:p>
    <w:p w:rsidR="00093F40" w:rsidRDefault="00DB08B1" w:rsidP="00093F40">
      <w:pPr>
        <w:widowControl w:val="0"/>
        <w:shd w:val="clear" w:color="auto" w:fill="FFFFFF"/>
        <w:tabs>
          <w:tab w:val="left" w:pos="907"/>
        </w:tabs>
        <w:autoSpaceDE w:val="0"/>
        <w:autoSpaceDN w:val="0"/>
        <w:adjustRightInd w:val="0"/>
        <w:ind w:left="540"/>
      </w:pPr>
      <w:r w:rsidRPr="001E4A95">
        <w:t>а) не более 200 клиентов,</w:t>
      </w:r>
    </w:p>
    <w:p w:rsidR="00DB08B1" w:rsidRPr="001E4A95" w:rsidRDefault="00DB08B1" w:rsidP="00093F40">
      <w:pPr>
        <w:widowControl w:val="0"/>
        <w:shd w:val="clear" w:color="auto" w:fill="FFFFFF"/>
        <w:tabs>
          <w:tab w:val="left" w:pos="907"/>
        </w:tabs>
        <w:autoSpaceDE w:val="0"/>
        <w:autoSpaceDN w:val="0"/>
        <w:adjustRightInd w:val="0"/>
        <w:ind w:left="540"/>
      </w:pPr>
      <w:r w:rsidRPr="001E4A95">
        <w:t>б) более 150 клиентов.</w:t>
      </w:r>
    </w:p>
    <w:p w:rsidR="00DB08B1" w:rsidRPr="001E4A95" w:rsidRDefault="00DB08B1" w:rsidP="002E691C">
      <w:pPr>
        <w:numPr>
          <w:ilvl w:val="0"/>
          <w:numId w:val="11"/>
        </w:numPr>
        <w:shd w:val="clear" w:color="auto" w:fill="FFFFFF"/>
        <w:tabs>
          <w:tab w:val="clear" w:pos="360"/>
          <w:tab w:val="num" w:pos="540"/>
        </w:tabs>
        <w:ind w:left="540" w:hanging="540"/>
        <w:jc w:val="both"/>
      </w:pPr>
      <w:r w:rsidRPr="001E4A95">
        <w:t>Электростанция обслуживает сеть на 1600 электроламп, вероятность включения каждой из которых вечером равна 0,9. Оценить с помощью неравенства Чебышева вероятность того, что число ламп, включенных в сеть вечером, отличается от своего математического ожидания не более чем на 100 (по абсолютной величине). Найти вероятность того же события, используя следствие из интегральной теоремы Муавра-Лапласа.</w:t>
      </w:r>
    </w:p>
    <w:p w:rsidR="00DB08B1" w:rsidRPr="001E4A95" w:rsidRDefault="00DB08B1" w:rsidP="002E691C">
      <w:pPr>
        <w:widowControl w:val="0"/>
        <w:numPr>
          <w:ilvl w:val="0"/>
          <w:numId w:val="11"/>
        </w:numPr>
        <w:shd w:val="clear" w:color="auto" w:fill="FFFFFF"/>
        <w:tabs>
          <w:tab w:val="clear" w:pos="360"/>
          <w:tab w:val="left" w:pos="514"/>
          <w:tab w:val="num" w:pos="540"/>
        </w:tabs>
        <w:autoSpaceDE w:val="0"/>
        <w:autoSpaceDN w:val="0"/>
        <w:adjustRightInd w:val="0"/>
        <w:ind w:left="540" w:hanging="540"/>
        <w:jc w:val="both"/>
        <w:rPr>
          <w:bCs/>
        </w:rPr>
      </w:pPr>
      <w:r w:rsidRPr="001E4A95">
        <w:t>Вероятность того, что акции, переданные на депозит,</w:t>
      </w:r>
      <w:r w:rsidR="00093F40">
        <w:t xml:space="preserve"> </w:t>
      </w:r>
      <w:r w:rsidRPr="001E4A95">
        <w:t>будут востребованы, равна 0,08. Оценить с помощью</w:t>
      </w:r>
      <w:r w:rsidR="00093F40">
        <w:t xml:space="preserve"> </w:t>
      </w:r>
      <w:r w:rsidRPr="001E4A95">
        <w:t>неравенства Чебышева вероятность того, что среди</w:t>
      </w:r>
      <w:r w:rsidR="00093F40">
        <w:t xml:space="preserve"> </w:t>
      </w:r>
      <w:r w:rsidRPr="001E4A95">
        <w:t>1000 клиентов от 70 до 90 востребуют свои акции.</w:t>
      </w:r>
    </w:p>
    <w:p w:rsidR="00DB08B1" w:rsidRPr="001E4A95" w:rsidRDefault="00DB08B1" w:rsidP="002E691C">
      <w:pPr>
        <w:widowControl w:val="0"/>
        <w:numPr>
          <w:ilvl w:val="0"/>
          <w:numId w:val="11"/>
        </w:numPr>
        <w:shd w:val="clear" w:color="auto" w:fill="FFFFFF"/>
        <w:tabs>
          <w:tab w:val="clear" w:pos="360"/>
          <w:tab w:val="left" w:pos="514"/>
          <w:tab w:val="num" w:pos="540"/>
        </w:tabs>
        <w:autoSpaceDE w:val="0"/>
        <w:autoSpaceDN w:val="0"/>
        <w:adjustRightInd w:val="0"/>
        <w:ind w:left="540" w:hanging="540"/>
        <w:jc w:val="both"/>
        <w:rPr>
          <w:bCs/>
        </w:rPr>
      </w:pPr>
      <w:r w:rsidRPr="001E4A95">
        <w:t xml:space="preserve">Среднее значение длины детали 50 см, а дисперсия </w:t>
      </w:r>
      <w:r w:rsidR="0086286E" w:rsidRPr="001E4A95">
        <w:t>–</w:t>
      </w:r>
      <w:r w:rsidR="00C12F4E">
        <w:t xml:space="preserve"> </w:t>
      </w:r>
      <w:r w:rsidRPr="001E4A95">
        <w:t>0,1. Используя неравенство Чебышева, оценить вероятность того, что случайно взятая деталь окажется по</w:t>
      </w:r>
      <w:r w:rsidR="00C12F4E">
        <w:t xml:space="preserve"> </w:t>
      </w:r>
      <w:r w:rsidRPr="001E4A95">
        <w:t>длине не менее 49,5 и не более 50,5 см. Уточнить вероятность того же события, если известно, что длина</w:t>
      </w:r>
      <w:r w:rsidR="00C12F4E">
        <w:t xml:space="preserve"> </w:t>
      </w:r>
      <w:r w:rsidRPr="001E4A95">
        <w:t>случайно взятой детали имеет нормальный закон</w:t>
      </w:r>
      <w:r w:rsidR="00C12F4E">
        <w:t xml:space="preserve"> </w:t>
      </w:r>
      <w:r w:rsidRPr="001E4A95">
        <w:t>распределения.</w:t>
      </w:r>
    </w:p>
    <w:p w:rsidR="00DB08B1" w:rsidRPr="001E4A95" w:rsidRDefault="00DB08B1" w:rsidP="002E691C">
      <w:pPr>
        <w:widowControl w:val="0"/>
        <w:numPr>
          <w:ilvl w:val="0"/>
          <w:numId w:val="11"/>
        </w:numPr>
        <w:shd w:val="clear" w:color="auto" w:fill="FFFFFF"/>
        <w:tabs>
          <w:tab w:val="clear" w:pos="360"/>
          <w:tab w:val="left" w:pos="514"/>
          <w:tab w:val="num" w:pos="540"/>
        </w:tabs>
        <w:autoSpaceDE w:val="0"/>
        <w:autoSpaceDN w:val="0"/>
        <w:adjustRightInd w:val="0"/>
        <w:ind w:left="540" w:hanging="540"/>
        <w:jc w:val="both"/>
        <w:rPr>
          <w:bCs/>
        </w:rPr>
      </w:pPr>
      <w:r w:rsidRPr="001E4A95">
        <w:t>Оценить вероятность того, что отклонение любой случайной величины от ее математического ожидания будет не более двух средних квадратических отклонений</w:t>
      </w:r>
      <w:r w:rsidR="00C12F4E">
        <w:t xml:space="preserve"> </w:t>
      </w:r>
      <w:r w:rsidRPr="001E4A95">
        <w:t>(по абсолютной величине).</w:t>
      </w:r>
    </w:p>
    <w:p w:rsidR="00DB08B1" w:rsidRPr="001E4A95" w:rsidRDefault="00DB08B1" w:rsidP="002E691C">
      <w:pPr>
        <w:widowControl w:val="0"/>
        <w:numPr>
          <w:ilvl w:val="0"/>
          <w:numId w:val="11"/>
        </w:numPr>
        <w:shd w:val="clear" w:color="auto" w:fill="FFFFFF"/>
        <w:tabs>
          <w:tab w:val="clear" w:pos="360"/>
          <w:tab w:val="left" w:pos="514"/>
          <w:tab w:val="num" w:pos="540"/>
        </w:tabs>
        <w:autoSpaceDE w:val="0"/>
        <w:autoSpaceDN w:val="0"/>
        <w:adjustRightInd w:val="0"/>
        <w:ind w:left="540" w:hanging="540"/>
        <w:jc w:val="both"/>
        <w:rPr>
          <w:bCs/>
        </w:rPr>
      </w:pPr>
      <w:r w:rsidRPr="001E4A95">
        <w:t xml:space="preserve">В течение времени </w:t>
      </w:r>
      <w:r w:rsidRPr="001E4A95">
        <w:rPr>
          <w:i/>
          <w:iCs/>
          <w:lang w:val="en-US"/>
        </w:rPr>
        <w:t>t</w:t>
      </w:r>
      <w:r w:rsidRPr="001E4A95">
        <w:rPr>
          <w:i/>
          <w:iCs/>
        </w:rPr>
        <w:t xml:space="preserve"> </w:t>
      </w:r>
      <w:r w:rsidRPr="001E4A95">
        <w:t>эксплуатируются 500 приборов.</w:t>
      </w:r>
      <w:r w:rsidR="00C12F4E">
        <w:t xml:space="preserve"> </w:t>
      </w:r>
      <w:r w:rsidRPr="001E4A95">
        <w:t>Каждый прибор имеет надежность 0,98 и выходит из</w:t>
      </w:r>
      <w:r w:rsidR="00C12F4E">
        <w:t xml:space="preserve"> </w:t>
      </w:r>
      <w:r w:rsidRPr="001E4A95">
        <w:t>строя независимо от других. Оценить с помощью неравенства Чебышева вероятность того, что доля надежных приборов отличается от 0,98 не более чем на 0,1</w:t>
      </w:r>
      <w:r w:rsidR="00C12F4E">
        <w:t xml:space="preserve"> </w:t>
      </w:r>
      <w:r w:rsidRPr="001E4A95">
        <w:t>(по абсолютной величине).</w:t>
      </w:r>
    </w:p>
    <w:p w:rsidR="00DB08B1" w:rsidRPr="001E4A95" w:rsidRDefault="00DB08B1" w:rsidP="002E691C">
      <w:pPr>
        <w:widowControl w:val="0"/>
        <w:numPr>
          <w:ilvl w:val="0"/>
          <w:numId w:val="11"/>
        </w:numPr>
        <w:shd w:val="clear" w:color="auto" w:fill="FFFFFF"/>
        <w:tabs>
          <w:tab w:val="clear" w:pos="360"/>
          <w:tab w:val="left" w:pos="514"/>
          <w:tab w:val="num" w:pos="540"/>
        </w:tabs>
        <w:autoSpaceDE w:val="0"/>
        <w:autoSpaceDN w:val="0"/>
        <w:adjustRightInd w:val="0"/>
        <w:ind w:left="540" w:hanging="540"/>
        <w:jc w:val="both"/>
      </w:pPr>
      <w:r w:rsidRPr="001E4A95">
        <w:t>Вероятность сдачи в срок всех экзаменов студентом</w:t>
      </w:r>
      <w:r w:rsidR="00C12F4E">
        <w:t xml:space="preserve"> </w:t>
      </w:r>
      <w:r w:rsidRPr="001E4A95">
        <w:t>факультета равна 0,7. С помощью неравенства Чебышева оценить вероятность того, что доля сдавших в</w:t>
      </w:r>
      <w:r w:rsidR="00C12F4E">
        <w:t xml:space="preserve"> </w:t>
      </w:r>
      <w:r w:rsidRPr="001E4A95">
        <w:t>срок все экзамены из 2000 студентов заключена в границах от 0,66 до 0,74.</w:t>
      </w:r>
    </w:p>
    <w:p w:rsidR="00DB08B1" w:rsidRPr="001E4A95" w:rsidRDefault="00DB08B1" w:rsidP="002E691C">
      <w:pPr>
        <w:numPr>
          <w:ilvl w:val="0"/>
          <w:numId w:val="11"/>
        </w:numPr>
        <w:shd w:val="clear" w:color="auto" w:fill="FFFFFF"/>
        <w:tabs>
          <w:tab w:val="clear" w:pos="360"/>
          <w:tab w:val="num" w:pos="540"/>
        </w:tabs>
        <w:autoSpaceDE w:val="0"/>
        <w:autoSpaceDN w:val="0"/>
        <w:adjustRightInd w:val="0"/>
        <w:ind w:left="540" w:hanging="540"/>
        <w:jc w:val="both"/>
      </w:pPr>
      <w:r w:rsidRPr="001E4A95">
        <w:t xml:space="preserve">Бензоколонка </w:t>
      </w:r>
      <w:r w:rsidRPr="001E4A95">
        <w:rPr>
          <w:i/>
          <w:iCs/>
        </w:rPr>
        <w:t xml:space="preserve">N </w:t>
      </w:r>
      <w:r w:rsidRPr="001E4A95">
        <w:t>заправляет легковые и грузовые автомобили. Вероятность того, что проезжающий легковой автомобиль подъедет на заправку, равна 0,3. С помощью неравенства Чебышева найти границы, в которых с вероятностью, не меньшей 0,79, находится доля заправившихся в течение 2 ч легковых автомобилей, если за это время всего заправилось 100 автомобилей.</w:t>
      </w:r>
    </w:p>
    <w:p w:rsidR="00DB08B1" w:rsidRPr="001E4A95" w:rsidRDefault="00DB08B1" w:rsidP="002E691C">
      <w:pPr>
        <w:widowControl w:val="0"/>
        <w:numPr>
          <w:ilvl w:val="0"/>
          <w:numId w:val="11"/>
        </w:numPr>
        <w:shd w:val="clear" w:color="auto" w:fill="FFFFFF"/>
        <w:tabs>
          <w:tab w:val="clear" w:pos="360"/>
          <w:tab w:val="num" w:pos="540"/>
        </w:tabs>
        <w:autoSpaceDE w:val="0"/>
        <w:autoSpaceDN w:val="0"/>
        <w:adjustRightInd w:val="0"/>
        <w:ind w:left="540" w:hanging="540"/>
        <w:jc w:val="both"/>
      </w:pPr>
      <w:r w:rsidRPr="001E4A95">
        <w:t xml:space="preserve">В среднем 10% работоспособного населения некоторого региона </w:t>
      </w:r>
      <w:r w:rsidR="0086286E" w:rsidRPr="001E4A95">
        <w:t>–</w:t>
      </w:r>
      <w:r w:rsidRPr="001E4A95">
        <w:t xml:space="preserve"> безработные. Оценить с помощью неравенства Чебышева вероятность того, что уровень безработицы среди обследованных 10 000 работоспособных жителей города будет в пределах от 9 до 11%</w:t>
      </w:r>
      <w:r w:rsidR="00C12F4E">
        <w:t xml:space="preserve"> </w:t>
      </w:r>
      <w:r w:rsidRPr="001E4A95">
        <w:t>(включительно).</w:t>
      </w:r>
    </w:p>
    <w:p w:rsidR="00C12F4E" w:rsidRDefault="00DB08B1" w:rsidP="002E691C">
      <w:pPr>
        <w:widowControl w:val="0"/>
        <w:numPr>
          <w:ilvl w:val="0"/>
          <w:numId w:val="11"/>
        </w:numPr>
        <w:shd w:val="clear" w:color="auto" w:fill="FFFFFF"/>
        <w:tabs>
          <w:tab w:val="clear" w:pos="360"/>
          <w:tab w:val="num" w:pos="540"/>
        </w:tabs>
        <w:autoSpaceDE w:val="0"/>
        <w:autoSpaceDN w:val="0"/>
        <w:adjustRightInd w:val="0"/>
        <w:ind w:left="540" w:hanging="540"/>
        <w:jc w:val="both"/>
      </w:pPr>
      <w:r w:rsidRPr="001E4A95">
        <w:t>Выход цыплят в инкубаторе составляет в среднем 70%</w:t>
      </w:r>
      <w:r w:rsidR="00C12F4E">
        <w:t xml:space="preserve"> </w:t>
      </w:r>
      <w:r w:rsidRPr="001E4A95">
        <w:t>числа заложенных яиц. Сколько нужно заложить яиц,</w:t>
      </w:r>
      <w:r w:rsidR="00C12F4E">
        <w:t xml:space="preserve"> </w:t>
      </w:r>
      <w:r w:rsidRPr="001E4A95">
        <w:t>чтобы с вероятностью, не меньшей 0,95, ожидать, что</w:t>
      </w:r>
      <w:r w:rsidR="00C12F4E">
        <w:t xml:space="preserve"> </w:t>
      </w:r>
      <w:r w:rsidRPr="001E4A95">
        <w:t>отклонение числа вылупившихся цыплят от математического ожидания их не превышало 50 (по абсолютной</w:t>
      </w:r>
      <w:r w:rsidR="00C12F4E">
        <w:t xml:space="preserve"> </w:t>
      </w:r>
      <w:r w:rsidRPr="001E4A95">
        <w:t>величине)? Решить задачу с помощью:</w:t>
      </w:r>
    </w:p>
    <w:p w:rsidR="00C12F4E" w:rsidRDefault="00DB08B1" w:rsidP="00C12F4E">
      <w:pPr>
        <w:widowControl w:val="0"/>
        <w:shd w:val="clear" w:color="auto" w:fill="FFFFFF"/>
        <w:tabs>
          <w:tab w:val="left" w:pos="557"/>
        </w:tabs>
        <w:autoSpaceDE w:val="0"/>
        <w:autoSpaceDN w:val="0"/>
        <w:adjustRightInd w:val="0"/>
        <w:ind w:left="540"/>
        <w:jc w:val="both"/>
      </w:pPr>
      <w:r w:rsidRPr="001E4A95">
        <w:t>а) неравенства</w:t>
      </w:r>
      <w:r w:rsidR="00C12F4E">
        <w:t xml:space="preserve"> </w:t>
      </w:r>
      <w:r w:rsidRPr="001E4A95">
        <w:t>Чебышева;</w:t>
      </w:r>
    </w:p>
    <w:p w:rsidR="00DB08B1" w:rsidRPr="001E4A95" w:rsidRDefault="00DB08B1" w:rsidP="00C12F4E">
      <w:pPr>
        <w:widowControl w:val="0"/>
        <w:shd w:val="clear" w:color="auto" w:fill="FFFFFF"/>
        <w:tabs>
          <w:tab w:val="left" w:pos="557"/>
        </w:tabs>
        <w:autoSpaceDE w:val="0"/>
        <w:autoSpaceDN w:val="0"/>
        <w:adjustRightInd w:val="0"/>
        <w:ind w:left="540"/>
        <w:jc w:val="both"/>
      </w:pPr>
      <w:r w:rsidRPr="001E4A95">
        <w:t>б) интегральной теоремы Муавра-Лапласа.</w:t>
      </w:r>
    </w:p>
    <w:p w:rsidR="00DB08B1" w:rsidRPr="001E4A95" w:rsidRDefault="00DB08B1" w:rsidP="002E691C">
      <w:pPr>
        <w:widowControl w:val="0"/>
        <w:numPr>
          <w:ilvl w:val="0"/>
          <w:numId w:val="11"/>
        </w:numPr>
        <w:shd w:val="clear" w:color="auto" w:fill="FFFFFF"/>
        <w:tabs>
          <w:tab w:val="clear" w:pos="360"/>
          <w:tab w:val="num" w:pos="540"/>
        </w:tabs>
        <w:autoSpaceDE w:val="0"/>
        <w:autoSpaceDN w:val="0"/>
        <w:adjustRightInd w:val="0"/>
        <w:ind w:left="540" w:hanging="540"/>
        <w:jc w:val="both"/>
      </w:pPr>
      <w:r w:rsidRPr="001E4A95">
        <w:t>Опыт работы страховой компании показывает, что</w:t>
      </w:r>
      <w:r w:rsidR="00C12F4E">
        <w:t xml:space="preserve"> </w:t>
      </w:r>
      <w:r w:rsidRPr="001E4A95">
        <w:t>страховой случай приходится примерно на каждый пятый договор. Оценить с помощью неравенства Чебышева необходимое количество договоров, которые следует заключить, чтобы с вероятностью 0,9 можно было</w:t>
      </w:r>
      <w:r w:rsidR="00C12F4E">
        <w:t xml:space="preserve"> </w:t>
      </w:r>
      <w:r w:rsidRPr="001E4A95">
        <w:t>утверждать, что доля страховых случаев отклонится от</w:t>
      </w:r>
      <w:r w:rsidR="00D54D60">
        <w:t xml:space="preserve"> </w:t>
      </w:r>
      <w:r w:rsidRPr="001E4A95">
        <w:t>0,1 не более чем на 0,01 (по абсолютной величине).</w:t>
      </w:r>
      <w:r w:rsidR="00D54D60">
        <w:t xml:space="preserve"> </w:t>
      </w:r>
      <w:r w:rsidRPr="001E4A95">
        <w:t>Уточнить ответ с помощью следствия из интегральной</w:t>
      </w:r>
      <w:r w:rsidR="00D54D60">
        <w:t xml:space="preserve"> </w:t>
      </w:r>
      <w:r w:rsidRPr="001E4A95">
        <w:t>теоремы Муавра</w:t>
      </w:r>
      <w:r w:rsidR="00D54D60">
        <w:t xml:space="preserve"> </w:t>
      </w:r>
      <w:r w:rsidR="0086286E" w:rsidRPr="001E4A95">
        <w:t>–</w:t>
      </w:r>
      <w:r w:rsidR="00D54D60">
        <w:t xml:space="preserve"> </w:t>
      </w:r>
      <w:r w:rsidRPr="001E4A95">
        <w:t>Лапласа.</w:t>
      </w:r>
    </w:p>
    <w:p w:rsidR="00D54D60" w:rsidRDefault="00DB08B1" w:rsidP="002E691C">
      <w:pPr>
        <w:widowControl w:val="0"/>
        <w:numPr>
          <w:ilvl w:val="0"/>
          <w:numId w:val="11"/>
        </w:numPr>
        <w:shd w:val="clear" w:color="auto" w:fill="FFFFFF"/>
        <w:tabs>
          <w:tab w:val="clear" w:pos="360"/>
          <w:tab w:val="num" w:pos="540"/>
        </w:tabs>
        <w:autoSpaceDE w:val="0"/>
        <w:autoSpaceDN w:val="0"/>
        <w:adjustRightInd w:val="0"/>
        <w:ind w:left="540" w:hanging="540"/>
        <w:jc w:val="both"/>
      </w:pPr>
      <w:r w:rsidRPr="001E4A95">
        <w:t>В целях контроля из партии в 100 ящиков взяли по</w:t>
      </w:r>
      <w:r w:rsidR="00D54D60">
        <w:t xml:space="preserve"> </w:t>
      </w:r>
      <w:r w:rsidRPr="001E4A95">
        <w:t>одной детали из каждого ящика и измерили их длину.</w:t>
      </w:r>
      <w:r w:rsidR="00D54D60">
        <w:t xml:space="preserve"> </w:t>
      </w:r>
      <w:r w:rsidRPr="001E4A95">
        <w:t>Требуется оценить вероятность того, что вычисленная</w:t>
      </w:r>
      <w:r w:rsidR="00D54D60">
        <w:t xml:space="preserve"> </w:t>
      </w:r>
      <w:r w:rsidRPr="001E4A95">
        <w:t>по данным выборки средняя длина детали отличается</w:t>
      </w:r>
      <w:r w:rsidR="00D54D60">
        <w:t xml:space="preserve"> </w:t>
      </w:r>
      <w:r w:rsidRPr="001E4A95">
        <w:t>от средней длины детали во всей партии не более чем</w:t>
      </w:r>
      <w:r w:rsidR="00D54D60">
        <w:t xml:space="preserve"> </w:t>
      </w:r>
      <w:r w:rsidRPr="001E4A95">
        <w:t>на 0,3 мм, если известно, что среднее квадратическое</w:t>
      </w:r>
      <w:r w:rsidR="00D54D60">
        <w:t xml:space="preserve"> </w:t>
      </w:r>
      <w:r w:rsidRPr="001E4A95">
        <w:t>отклонение не превышает 0,8 мм.</w:t>
      </w:r>
    </w:p>
    <w:p w:rsidR="00DB08B1" w:rsidRPr="001E4A95" w:rsidRDefault="00DB08B1" w:rsidP="002E691C">
      <w:pPr>
        <w:widowControl w:val="0"/>
        <w:numPr>
          <w:ilvl w:val="0"/>
          <w:numId w:val="11"/>
        </w:numPr>
        <w:shd w:val="clear" w:color="auto" w:fill="FFFFFF"/>
        <w:tabs>
          <w:tab w:val="clear" w:pos="360"/>
          <w:tab w:val="num" w:pos="540"/>
        </w:tabs>
        <w:autoSpaceDE w:val="0"/>
        <w:autoSpaceDN w:val="0"/>
        <w:adjustRightInd w:val="0"/>
        <w:ind w:left="540" w:hanging="540"/>
        <w:jc w:val="both"/>
      </w:pPr>
      <w:r w:rsidRPr="001E4A95">
        <w:t>Сколько нужно произвести измерений, чтобы с вероятностью, равной 0,9973, утверждать, что погрешность</w:t>
      </w:r>
      <w:r w:rsidR="00D54D60">
        <w:t xml:space="preserve"> </w:t>
      </w:r>
      <w:r w:rsidRPr="001E4A95">
        <w:t>средней арифметической результатов этих измерений</w:t>
      </w:r>
      <w:r w:rsidR="00D54D60">
        <w:t xml:space="preserve"> </w:t>
      </w:r>
      <w:r w:rsidRPr="001E4A95">
        <w:t>не превысит 0,01, если измерение характеризуется</w:t>
      </w:r>
      <w:r w:rsidR="00D54D60">
        <w:t xml:space="preserve"> </w:t>
      </w:r>
      <w:r w:rsidRPr="001E4A95">
        <w:t>средним квадратическим отклонением, равным 0,03?</w:t>
      </w:r>
    </w:p>
    <w:p w:rsidR="00634DE9" w:rsidRPr="00306DE2" w:rsidRDefault="00D54D60" w:rsidP="00634DE9">
      <w:pPr>
        <w:shd w:val="clear" w:color="auto" w:fill="FFFFFF"/>
        <w:autoSpaceDE w:val="0"/>
        <w:autoSpaceDN w:val="0"/>
        <w:adjustRightInd w:val="0"/>
        <w:spacing w:line="360" w:lineRule="auto"/>
        <w:jc w:val="center"/>
        <w:rPr>
          <w:b/>
          <w:sz w:val="28"/>
          <w:szCs w:val="28"/>
        </w:rPr>
      </w:pPr>
      <w:r>
        <w:rPr>
          <w:bCs/>
        </w:rPr>
        <w:br w:type="page"/>
      </w:r>
      <w:r w:rsidR="00634DE9">
        <w:rPr>
          <w:b/>
          <w:sz w:val="28"/>
          <w:szCs w:val="28"/>
        </w:rPr>
        <w:t>7</w:t>
      </w:r>
      <w:r w:rsidR="00634DE9" w:rsidRPr="00306DE2">
        <w:rPr>
          <w:b/>
          <w:sz w:val="28"/>
          <w:szCs w:val="28"/>
        </w:rPr>
        <w:t xml:space="preserve"> ГЛАВА</w:t>
      </w:r>
    </w:p>
    <w:p w:rsidR="00634DE9" w:rsidRDefault="00634DE9" w:rsidP="00634DE9">
      <w:pPr>
        <w:shd w:val="clear" w:color="auto" w:fill="FFFFFF"/>
        <w:autoSpaceDE w:val="0"/>
        <w:autoSpaceDN w:val="0"/>
        <w:adjustRightInd w:val="0"/>
        <w:spacing w:line="360" w:lineRule="auto"/>
        <w:jc w:val="center"/>
        <w:rPr>
          <w:b/>
          <w:sz w:val="28"/>
          <w:szCs w:val="28"/>
        </w:rPr>
      </w:pPr>
      <w:r>
        <w:rPr>
          <w:b/>
          <w:sz w:val="28"/>
          <w:szCs w:val="28"/>
        </w:rPr>
        <w:t>Элементы теории случайных процессов и теории массового обслуживания</w:t>
      </w:r>
    </w:p>
    <w:p w:rsidR="00634DE9" w:rsidRDefault="00634DE9" w:rsidP="00634DE9">
      <w:pPr>
        <w:shd w:val="clear" w:color="auto" w:fill="FFFFFF"/>
        <w:autoSpaceDE w:val="0"/>
        <w:autoSpaceDN w:val="0"/>
        <w:adjustRightInd w:val="0"/>
        <w:spacing w:line="360" w:lineRule="auto"/>
        <w:rPr>
          <w:sz w:val="28"/>
          <w:szCs w:val="28"/>
        </w:rPr>
      </w:pPr>
      <w:r w:rsidRPr="00401DF6">
        <w:rPr>
          <w:sz w:val="28"/>
          <w:szCs w:val="28"/>
        </w:rPr>
        <w:t>В главе рассматриваются:</w:t>
      </w:r>
    </w:p>
    <w:p w:rsidR="00634DE9" w:rsidRPr="00401DF6" w:rsidRDefault="00634DE9" w:rsidP="002E691C">
      <w:pPr>
        <w:numPr>
          <w:ilvl w:val="0"/>
          <w:numId w:val="4"/>
        </w:numPr>
        <w:shd w:val="clear" w:color="auto" w:fill="FFFFFF"/>
        <w:autoSpaceDE w:val="0"/>
        <w:autoSpaceDN w:val="0"/>
        <w:adjustRightInd w:val="0"/>
        <w:spacing w:line="360" w:lineRule="auto"/>
        <w:ind w:hanging="180"/>
      </w:pPr>
      <w:r>
        <w:t>определение случайного процесса и его характеристики, понятие марковского случайного процесса</w:t>
      </w:r>
      <w:r w:rsidRPr="00401DF6">
        <w:t>;</w:t>
      </w:r>
    </w:p>
    <w:p w:rsidR="00634DE9" w:rsidRDefault="00634DE9"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основные понятия теории массового обслуживания</w:t>
      </w:r>
      <w:r w:rsidRPr="00401DF6">
        <w:t>;</w:t>
      </w:r>
    </w:p>
    <w:p w:rsidR="00634DE9" w:rsidRDefault="00634DE9"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потоки событий;</w:t>
      </w:r>
    </w:p>
    <w:p w:rsidR="008634C0" w:rsidRDefault="008634C0"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уравнение Колмогорова;</w:t>
      </w:r>
    </w:p>
    <w:p w:rsidR="008634C0" w:rsidRDefault="008634C0"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СМО с отказами;</w:t>
      </w:r>
    </w:p>
    <w:p w:rsidR="00634DE9" w:rsidRPr="00401DF6" w:rsidRDefault="008634C0" w:rsidP="002E691C">
      <w:pPr>
        <w:numPr>
          <w:ilvl w:val="0"/>
          <w:numId w:val="4"/>
        </w:numPr>
        <w:shd w:val="clear" w:color="auto" w:fill="FFFFFF"/>
        <w:tabs>
          <w:tab w:val="clear" w:pos="720"/>
          <w:tab w:val="num" w:pos="540"/>
        </w:tabs>
        <w:autoSpaceDE w:val="0"/>
        <w:autoSpaceDN w:val="0"/>
        <w:adjustRightInd w:val="0"/>
        <w:spacing w:line="360" w:lineRule="auto"/>
        <w:ind w:left="540" w:firstLine="0"/>
      </w:pPr>
      <w:r>
        <w:t>метод Монте-Карло</w:t>
      </w:r>
      <w:r w:rsidR="00634DE9" w:rsidRPr="00401DF6">
        <w:t>.</w:t>
      </w:r>
    </w:p>
    <w:p w:rsidR="00634DE9" w:rsidRDefault="00634DE9" w:rsidP="00634DE9">
      <w:pPr>
        <w:shd w:val="clear" w:color="auto" w:fill="FFFFFF"/>
        <w:autoSpaceDE w:val="0"/>
        <w:autoSpaceDN w:val="0"/>
        <w:adjustRightInd w:val="0"/>
        <w:spacing w:line="360" w:lineRule="auto"/>
        <w:jc w:val="center"/>
        <w:rPr>
          <w:b/>
          <w:sz w:val="28"/>
          <w:szCs w:val="28"/>
        </w:rPr>
      </w:pPr>
    </w:p>
    <w:p w:rsidR="00634DE9" w:rsidRDefault="00634DE9" w:rsidP="00634DE9">
      <w:pPr>
        <w:shd w:val="clear" w:color="auto" w:fill="FFFFFF"/>
        <w:autoSpaceDE w:val="0"/>
        <w:autoSpaceDN w:val="0"/>
        <w:adjustRightInd w:val="0"/>
        <w:jc w:val="center"/>
        <w:rPr>
          <w:b/>
          <w:sz w:val="28"/>
          <w:szCs w:val="28"/>
        </w:rPr>
      </w:pPr>
      <w:r w:rsidRPr="00306DE2">
        <w:rPr>
          <w:b/>
          <w:sz w:val="28"/>
          <w:szCs w:val="28"/>
        </w:rPr>
        <w:t>Типовые задачи</w:t>
      </w:r>
    </w:p>
    <w:p w:rsidR="00634DE9" w:rsidRDefault="00634DE9" w:rsidP="0086286E">
      <w:pPr>
        <w:shd w:val="clear" w:color="auto" w:fill="FFFFFF"/>
        <w:autoSpaceDE w:val="0"/>
        <w:autoSpaceDN w:val="0"/>
        <w:adjustRightInd w:val="0"/>
        <w:rPr>
          <w:bCs/>
        </w:rPr>
      </w:pPr>
    </w:p>
    <w:p w:rsidR="008E4B89" w:rsidRPr="008E4B89" w:rsidRDefault="00E83F93" w:rsidP="0086286E">
      <w:pPr>
        <w:shd w:val="clear" w:color="auto" w:fill="FFFFFF"/>
        <w:autoSpaceDE w:val="0"/>
        <w:autoSpaceDN w:val="0"/>
        <w:adjustRightInd w:val="0"/>
        <w:rPr>
          <w:b/>
          <w:bCs/>
        </w:rPr>
      </w:pPr>
      <w:r w:rsidRPr="008E4B89">
        <w:rPr>
          <w:b/>
          <w:bCs/>
        </w:rPr>
        <w:t>Пример 7.1</w:t>
      </w:r>
    </w:p>
    <w:p w:rsidR="00E83F93" w:rsidRPr="001E4A95" w:rsidRDefault="00E83F93" w:rsidP="00992BD9">
      <w:pPr>
        <w:shd w:val="clear" w:color="auto" w:fill="FFFFFF"/>
        <w:autoSpaceDE w:val="0"/>
        <w:autoSpaceDN w:val="0"/>
        <w:adjustRightInd w:val="0"/>
        <w:jc w:val="both"/>
      </w:pPr>
      <w:r w:rsidRPr="001E4A95">
        <w:t>Случайный процесс определяется формулой</w:t>
      </w:r>
      <w:r w:rsidR="008E4B89">
        <w:t xml:space="preserve"> </w:t>
      </w:r>
      <w:r w:rsidRPr="001E4A95">
        <w:rPr>
          <w:i/>
          <w:iCs/>
          <w:lang w:val="en-US"/>
        </w:rPr>
        <w:t>X</w:t>
      </w:r>
      <w:r w:rsidRPr="001E4A95">
        <w:rPr>
          <w:i/>
          <w:iCs/>
        </w:rPr>
        <w:t>(</w:t>
      </w:r>
      <w:r w:rsidRPr="001E4A95">
        <w:rPr>
          <w:i/>
          <w:iCs/>
          <w:lang w:val="en-US"/>
        </w:rPr>
        <w:t>t</w:t>
      </w:r>
      <w:r w:rsidRPr="001E4A95">
        <w:rPr>
          <w:i/>
          <w:iCs/>
        </w:rPr>
        <w:t xml:space="preserve">) = </w:t>
      </w:r>
      <w:r w:rsidRPr="001E4A95">
        <w:rPr>
          <w:i/>
          <w:iCs/>
          <w:lang w:val="en-US"/>
        </w:rPr>
        <w:t>Xcoswt</w:t>
      </w:r>
      <w:r w:rsidRPr="001E4A95">
        <w:rPr>
          <w:i/>
          <w:iCs/>
        </w:rPr>
        <w:t xml:space="preserve">, </w:t>
      </w:r>
      <w:r w:rsidRPr="001E4A95">
        <w:t xml:space="preserve">где </w:t>
      </w:r>
      <w:r w:rsidRPr="001E4A95">
        <w:rPr>
          <w:i/>
          <w:iCs/>
          <w:lang w:val="en-US"/>
        </w:rPr>
        <w:t>X</w:t>
      </w:r>
      <w:r w:rsidRPr="001E4A95">
        <w:rPr>
          <w:i/>
          <w:iCs/>
        </w:rPr>
        <w:t xml:space="preserve"> </w:t>
      </w:r>
      <w:r w:rsidR="0086286E" w:rsidRPr="001E4A95">
        <w:rPr>
          <w:i/>
          <w:iCs/>
        </w:rPr>
        <w:t>–</w:t>
      </w:r>
      <w:r w:rsidRPr="001E4A95">
        <w:rPr>
          <w:i/>
          <w:iCs/>
        </w:rPr>
        <w:t xml:space="preserve"> </w:t>
      </w:r>
      <w:r w:rsidRPr="001E4A95">
        <w:t xml:space="preserve">случайная величина. Найти основные характеристики этого процесса, если </w:t>
      </w:r>
      <w:r w:rsidRPr="001E4A95">
        <w:rPr>
          <w:i/>
          <w:iCs/>
        </w:rPr>
        <w:t xml:space="preserve">М(Х) = а, </w:t>
      </w:r>
      <w:r w:rsidRPr="001E4A95">
        <w:rPr>
          <w:i/>
          <w:iCs/>
          <w:lang w:val="en-US"/>
        </w:rPr>
        <w:t>D</w:t>
      </w:r>
      <w:r w:rsidRPr="001E4A95">
        <w:rPr>
          <w:i/>
          <w:iCs/>
        </w:rPr>
        <w:t>(</w:t>
      </w:r>
      <w:r w:rsidRPr="001E4A95">
        <w:rPr>
          <w:i/>
          <w:iCs/>
          <w:lang w:val="en-US"/>
        </w:rPr>
        <w:t>X</w:t>
      </w:r>
      <w:r w:rsidRPr="001E4A95">
        <w:rPr>
          <w:i/>
          <w:iCs/>
        </w:rPr>
        <w:t>) = а</w:t>
      </w:r>
      <w:r w:rsidRPr="001E4A95">
        <w:rPr>
          <w:i/>
          <w:iCs/>
          <w:vertAlign w:val="superscript"/>
        </w:rPr>
        <w:t>2</w:t>
      </w:r>
      <w:r w:rsidRPr="001E4A95">
        <w:rPr>
          <w:i/>
          <w:iCs/>
        </w:rPr>
        <w:t>.</w:t>
      </w:r>
    </w:p>
    <w:p w:rsidR="008E4B89" w:rsidRPr="008E4B89" w:rsidRDefault="00E83F93" w:rsidP="0086286E">
      <w:pPr>
        <w:rPr>
          <w:b/>
        </w:rPr>
      </w:pPr>
      <w:r w:rsidRPr="008E4B89">
        <w:rPr>
          <w:b/>
        </w:rPr>
        <w:t>Решение</w:t>
      </w:r>
    </w:p>
    <w:p w:rsidR="00730224" w:rsidRDefault="00E83F93" w:rsidP="00992BD9">
      <w:pPr>
        <w:jc w:val="both"/>
      </w:pPr>
      <w:r w:rsidRPr="001E4A95">
        <w:t>На основании свойств математического ожидания и дисперсии имеем:</w:t>
      </w:r>
    </w:p>
    <w:p w:rsidR="008E4B89" w:rsidRDefault="008E4B89" w:rsidP="008E4B89">
      <w:pPr>
        <w:jc w:val="center"/>
      </w:pPr>
      <w:r w:rsidRPr="008E4B89">
        <w:rPr>
          <w:position w:val="-12"/>
        </w:rPr>
        <w:object w:dxaOrig="4880" w:dyaOrig="360">
          <v:shape id="_x0000_i1309" type="#_x0000_t75" style="width:243.75pt;height:18pt" o:ole="">
            <v:imagedata r:id="rId539" o:title=""/>
          </v:shape>
          <o:OLEObject Type="Embed" ProgID="Equation.3" ShapeID="_x0000_i1309" DrawAspect="Content" ObjectID="_1469871566" r:id="rId540"/>
        </w:object>
      </w:r>
    </w:p>
    <w:p w:rsidR="008E4B89" w:rsidRDefault="008E4B89" w:rsidP="008E4B89">
      <w:pPr>
        <w:jc w:val="center"/>
      </w:pPr>
      <w:r w:rsidRPr="008E4B89">
        <w:rPr>
          <w:position w:val="-12"/>
        </w:rPr>
        <w:object w:dxaOrig="5220" w:dyaOrig="380">
          <v:shape id="_x0000_i1310" type="#_x0000_t75" style="width:261pt;height:18.75pt" o:ole="">
            <v:imagedata r:id="rId541" o:title=""/>
          </v:shape>
          <o:OLEObject Type="Embed" ProgID="Equation.3" ShapeID="_x0000_i1310" DrawAspect="Content" ObjectID="_1469871567" r:id="rId542"/>
        </w:object>
      </w:r>
    </w:p>
    <w:p w:rsidR="008E4B89" w:rsidRDefault="008E4B89" w:rsidP="00992BD9">
      <w:pPr>
        <w:jc w:val="both"/>
      </w:pPr>
      <w:r>
        <w:t>Корреляционную функцию найдем по формуле (7.1):</w:t>
      </w:r>
    </w:p>
    <w:p w:rsidR="008E4B89" w:rsidRDefault="008E4B89" w:rsidP="008E4B89">
      <w:pPr>
        <w:jc w:val="center"/>
      </w:pPr>
      <w:r w:rsidRPr="008E4B89">
        <w:rPr>
          <w:position w:val="-12"/>
        </w:rPr>
        <w:object w:dxaOrig="6039" w:dyaOrig="360">
          <v:shape id="_x0000_i1311" type="#_x0000_t75" style="width:302.25pt;height:18pt" o:ole="">
            <v:imagedata r:id="rId543" o:title=""/>
          </v:shape>
          <o:OLEObject Type="Embed" ProgID="Equation.3" ShapeID="_x0000_i1311" DrawAspect="Content" ObjectID="_1469871568" r:id="rId544"/>
        </w:object>
      </w:r>
    </w:p>
    <w:p w:rsidR="008E4B89" w:rsidRDefault="0099641C" w:rsidP="008E4B89">
      <w:pPr>
        <w:jc w:val="center"/>
      </w:pPr>
      <w:r w:rsidRPr="008E4B89">
        <w:rPr>
          <w:position w:val="-10"/>
        </w:rPr>
        <w:object w:dxaOrig="7980" w:dyaOrig="360">
          <v:shape id="_x0000_i1312" type="#_x0000_t75" style="width:399pt;height:18pt" o:ole="">
            <v:imagedata r:id="rId545" o:title=""/>
          </v:shape>
          <o:OLEObject Type="Embed" ProgID="Equation.3" ShapeID="_x0000_i1312" DrawAspect="Content" ObjectID="_1469871569" r:id="rId546"/>
        </w:object>
      </w:r>
    </w:p>
    <w:p w:rsidR="008E4B89" w:rsidRDefault="0099641C" w:rsidP="0099641C">
      <w:r>
        <w:t>Нормированную корреляционную функцию найдем по формуле (7.2):</w:t>
      </w:r>
    </w:p>
    <w:p w:rsidR="0099641C" w:rsidRDefault="0099641C" w:rsidP="0099641C">
      <w:pPr>
        <w:jc w:val="center"/>
      </w:pPr>
      <w:r w:rsidRPr="0099641C">
        <w:rPr>
          <w:position w:val="-30"/>
        </w:rPr>
        <w:object w:dxaOrig="3640" w:dyaOrig="720">
          <v:shape id="_x0000_i1313" type="#_x0000_t75" style="width:182.25pt;height:36pt" o:ole="">
            <v:imagedata r:id="rId547" o:title=""/>
          </v:shape>
          <o:OLEObject Type="Embed" ProgID="Equation.3" ShapeID="_x0000_i1313" DrawAspect="Content" ObjectID="_1469871570" r:id="rId548"/>
        </w:object>
      </w:r>
    </w:p>
    <w:p w:rsidR="0099641C" w:rsidRDefault="0099641C" w:rsidP="0099641C"/>
    <w:p w:rsidR="0099641C" w:rsidRPr="0099641C" w:rsidRDefault="00E83F93" w:rsidP="0086286E">
      <w:pPr>
        <w:shd w:val="clear" w:color="auto" w:fill="FFFFFF"/>
        <w:autoSpaceDE w:val="0"/>
        <w:autoSpaceDN w:val="0"/>
        <w:adjustRightInd w:val="0"/>
        <w:rPr>
          <w:b/>
          <w:bCs/>
        </w:rPr>
      </w:pPr>
      <w:r w:rsidRPr="0099641C">
        <w:rPr>
          <w:b/>
          <w:bCs/>
        </w:rPr>
        <w:t>Пример 7.2</w:t>
      </w:r>
    </w:p>
    <w:p w:rsidR="00E83F93" w:rsidRPr="001E4A95" w:rsidRDefault="00E83F93" w:rsidP="00992BD9">
      <w:pPr>
        <w:shd w:val="clear" w:color="auto" w:fill="FFFFFF"/>
        <w:autoSpaceDE w:val="0"/>
        <w:autoSpaceDN w:val="0"/>
        <w:adjustRightInd w:val="0"/>
        <w:jc w:val="both"/>
      </w:pPr>
      <w:r w:rsidRPr="001E4A95">
        <w:t xml:space="preserve">Построить граф состояний следующего случайного процесса: устройство </w:t>
      </w:r>
      <w:r w:rsidRPr="001E4A95">
        <w:rPr>
          <w:i/>
          <w:iCs/>
          <w:lang w:val="en-US"/>
        </w:rPr>
        <w:t>S</w:t>
      </w:r>
      <w:r w:rsidRPr="001E4A95">
        <w:rPr>
          <w:i/>
          <w:iCs/>
        </w:rPr>
        <w:t xml:space="preserve"> </w:t>
      </w:r>
      <w:r w:rsidRPr="001E4A95">
        <w:t>состоит из двух узлов, каждый из которых в случайный момент времени может выйти из строя, после чего мгновенно начинается ремонт узла, продолжающийся заранее неизвестное случайное время.</w:t>
      </w:r>
    </w:p>
    <w:p w:rsidR="0099641C" w:rsidRPr="0099641C" w:rsidRDefault="00E83F93" w:rsidP="0086286E">
      <w:pPr>
        <w:rPr>
          <w:b/>
        </w:rPr>
      </w:pPr>
      <w:r w:rsidRPr="0099641C">
        <w:rPr>
          <w:b/>
        </w:rPr>
        <w:t>Решение</w:t>
      </w:r>
    </w:p>
    <w:p w:rsidR="00E83F93" w:rsidRPr="001E4A95" w:rsidRDefault="00E83F93" w:rsidP="00992BD9">
      <w:pPr>
        <w:jc w:val="both"/>
      </w:pPr>
      <w:r w:rsidRPr="001E4A95">
        <w:t xml:space="preserve">Возможные состояния системы: </w:t>
      </w:r>
      <w:r w:rsidRPr="001E4A95">
        <w:rPr>
          <w:i/>
          <w:iCs/>
          <w:lang w:val="en-US"/>
        </w:rPr>
        <w:t>S</w:t>
      </w:r>
      <w:r w:rsidRPr="0099641C">
        <w:rPr>
          <w:i/>
          <w:iCs/>
          <w:vertAlign w:val="subscript"/>
        </w:rPr>
        <w:t>0</w:t>
      </w:r>
      <w:r w:rsidRPr="001E4A95">
        <w:rPr>
          <w:i/>
          <w:iCs/>
        </w:rPr>
        <w:t xml:space="preserve"> </w:t>
      </w:r>
      <w:r w:rsidR="0086286E" w:rsidRPr="001E4A95">
        <w:t>–</w:t>
      </w:r>
      <w:r w:rsidRPr="001E4A95">
        <w:t xml:space="preserve"> оба узла исправны; </w:t>
      </w:r>
      <w:r w:rsidRPr="001E4A95">
        <w:rPr>
          <w:i/>
          <w:iCs/>
          <w:lang w:val="en-US"/>
        </w:rPr>
        <w:t>S</w:t>
      </w:r>
      <w:r w:rsidRPr="0099641C">
        <w:rPr>
          <w:i/>
          <w:iCs/>
          <w:vertAlign w:val="subscript"/>
        </w:rPr>
        <w:t>1</w:t>
      </w:r>
      <w:r w:rsidRPr="001E4A95">
        <w:rPr>
          <w:i/>
          <w:iCs/>
        </w:rPr>
        <w:t xml:space="preserve"> </w:t>
      </w:r>
      <w:r w:rsidR="0086286E" w:rsidRPr="001E4A95">
        <w:t>–</w:t>
      </w:r>
      <w:r w:rsidRPr="001E4A95">
        <w:t xml:space="preserve"> первый узел ремонтируется, второй исправен; </w:t>
      </w:r>
      <w:r w:rsidRPr="001E4A95">
        <w:rPr>
          <w:i/>
          <w:iCs/>
          <w:lang w:val="en-US"/>
        </w:rPr>
        <w:t>S</w:t>
      </w:r>
      <w:r w:rsidRPr="0099641C">
        <w:rPr>
          <w:i/>
          <w:iCs/>
          <w:vertAlign w:val="subscript"/>
        </w:rPr>
        <w:t>2</w:t>
      </w:r>
      <w:r w:rsidRPr="001E4A95">
        <w:t xml:space="preserve"> </w:t>
      </w:r>
      <w:r w:rsidR="0086286E" w:rsidRPr="001E4A95">
        <w:t>–</w:t>
      </w:r>
      <w:r w:rsidRPr="001E4A95">
        <w:t xml:space="preserve"> второй узел ремонтируется, первый исправен; </w:t>
      </w:r>
      <w:r w:rsidRPr="001E4A95">
        <w:rPr>
          <w:i/>
          <w:iCs/>
          <w:lang w:val="en-US"/>
        </w:rPr>
        <w:t>S</w:t>
      </w:r>
      <w:r w:rsidRPr="0099641C">
        <w:rPr>
          <w:i/>
          <w:iCs/>
          <w:vertAlign w:val="subscript"/>
        </w:rPr>
        <w:t>3</w:t>
      </w:r>
      <w:r w:rsidRPr="001E4A95">
        <w:t xml:space="preserve"> - оба узла ремонтируются. Граф системы приведен на рис. 7.4.</w:t>
      </w:r>
    </w:p>
    <w:p w:rsidR="00E83F93" w:rsidRPr="001E4A95" w:rsidRDefault="00EA62C5" w:rsidP="001930C4">
      <w:pPr>
        <w:jc w:val="center"/>
      </w:pPr>
      <w:r>
        <w:pict>
          <v:shape id="_x0000_i1314" type="#_x0000_t75" style="width:264pt;height:148.5pt">
            <v:imagedata r:id="rId549" o:title=""/>
          </v:shape>
        </w:pict>
      </w:r>
    </w:p>
    <w:p w:rsidR="00E83F93" w:rsidRPr="001E4A95" w:rsidRDefault="00E83F93" w:rsidP="00992BD9">
      <w:pPr>
        <w:shd w:val="clear" w:color="auto" w:fill="FFFFFF"/>
        <w:autoSpaceDE w:val="0"/>
        <w:autoSpaceDN w:val="0"/>
        <w:adjustRightInd w:val="0"/>
        <w:jc w:val="both"/>
      </w:pPr>
      <w:r w:rsidRPr="001E4A95">
        <w:t xml:space="preserve">Стрелка, направленная, например, из </w:t>
      </w:r>
      <w:r w:rsidRPr="001E4A95">
        <w:rPr>
          <w:i/>
          <w:iCs/>
          <w:lang w:val="en-US"/>
        </w:rPr>
        <w:t>S</w:t>
      </w:r>
      <w:r w:rsidRPr="001930C4">
        <w:rPr>
          <w:i/>
          <w:iCs/>
          <w:vertAlign w:val="subscript"/>
        </w:rPr>
        <w:t>0</w:t>
      </w:r>
      <w:r w:rsidRPr="001E4A95">
        <w:rPr>
          <w:i/>
          <w:iCs/>
        </w:rPr>
        <w:t xml:space="preserve"> в </w:t>
      </w:r>
      <w:r w:rsidRPr="001E4A95">
        <w:rPr>
          <w:i/>
          <w:iCs/>
          <w:lang w:val="en-US"/>
        </w:rPr>
        <w:t>S</w:t>
      </w:r>
      <w:r w:rsidRPr="001930C4">
        <w:rPr>
          <w:i/>
          <w:iCs/>
          <w:vertAlign w:val="subscript"/>
        </w:rPr>
        <w:t>1</w:t>
      </w:r>
      <w:r w:rsidRPr="001E4A95">
        <w:rPr>
          <w:i/>
          <w:iCs/>
        </w:rPr>
        <w:t xml:space="preserve">, </w:t>
      </w:r>
      <w:r w:rsidRPr="001E4A95">
        <w:t xml:space="preserve">означает переход системы в момент отказа первого узла, из </w:t>
      </w:r>
      <w:r w:rsidRPr="001E4A95">
        <w:rPr>
          <w:i/>
          <w:iCs/>
          <w:lang w:val="en-US"/>
        </w:rPr>
        <w:t>S</w:t>
      </w:r>
      <w:r w:rsidRPr="001930C4">
        <w:rPr>
          <w:i/>
          <w:iCs/>
          <w:vertAlign w:val="subscript"/>
        </w:rPr>
        <w:t>1</w:t>
      </w:r>
      <w:r w:rsidRPr="001E4A95">
        <w:rPr>
          <w:i/>
          <w:iCs/>
        </w:rPr>
        <w:t xml:space="preserve"> </w:t>
      </w:r>
      <w:r w:rsidRPr="001E4A95">
        <w:t xml:space="preserve">в </w:t>
      </w:r>
      <w:r w:rsidRPr="001E4A95">
        <w:rPr>
          <w:i/>
          <w:iCs/>
          <w:lang w:val="en-US"/>
        </w:rPr>
        <w:t>S</w:t>
      </w:r>
      <w:r w:rsidRPr="001930C4">
        <w:rPr>
          <w:i/>
          <w:iCs/>
          <w:vertAlign w:val="subscript"/>
        </w:rPr>
        <w:t>0</w:t>
      </w:r>
      <w:r w:rsidRPr="001E4A95">
        <w:rPr>
          <w:i/>
          <w:iCs/>
          <w:smallCaps/>
        </w:rPr>
        <w:t xml:space="preserve"> </w:t>
      </w:r>
      <w:r w:rsidR="0086286E" w:rsidRPr="001E4A95">
        <w:t>–</w:t>
      </w:r>
      <w:r w:rsidRPr="001E4A95">
        <w:t xml:space="preserve"> переход в момент окончания ремонта этого узла.</w:t>
      </w:r>
    </w:p>
    <w:p w:rsidR="00E83F93" w:rsidRPr="001E4A95" w:rsidRDefault="00E83F93" w:rsidP="00992BD9">
      <w:pPr>
        <w:jc w:val="both"/>
      </w:pPr>
      <w:r w:rsidRPr="001E4A95">
        <w:t xml:space="preserve">На графе отсутствуют стрелки из </w:t>
      </w:r>
      <w:r w:rsidRPr="001E4A95">
        <w:rPr>
          <w:i/>
          <w:iCs/>
          <w:lang w:val="en-US"/>
        </w:rPr>
        <w:t>S</w:t>
      </w:r>
      <w:r w:rsidRPr="001930C4">
        <w:rPr>
          <w:i/>
          <w:iCs/>
          <w:vertAlign w:val="subscript"/>
        </w:rPr>
        <w:t>0</w:t>
      </w:r>
      <w:r w:rsidRPr="001930C4">
        <w:rPr>
          <w:i/>
          <w:iCs/>
          <w:smallCaps/>
        </w:rPr>
        <w:t xml:space="preserve"> </w:t>
      </w:r>
      <w:r w:rsidR="001930C4" w:rsidRPr="001930C4">
        <w:t>в</w:t>
      </w:r>
      <w:r w:rsidRPr="001E4A95">
        <w:rPr>
          <w:smallCaps/>
        </w:rPr>
        <w:t xml:space="preserve"> </w:t>
      </w:r>
      <w:r w:rsidRPr="001E4A95">
        <w:rPr>
          <w:i/>
          <w:iCs/>
          <w:lang w:val="en-US"/>
        </w:rPr>
        <w:t>S</w:t>
      </w:r>
      <w:r w:rsidRPr="001930C4">
        <w:rPr>
          <w:i/>
          <w:iCs/>
          <w:vertAlign w:val="subscript"/>
        </w:rPr>
        <w:t>3</w:t>
      </w:r>
      <w:r w:rsidRPr="001E4A95">
        <w:rPr>
          <w:smallCaps/>
        </w:rPr>
        <w:t xml:space="preserve"> </w:t>
      </w:r>
      <w:r w:rsidRPr="001930C4">
        <w:t>и из</w:t>
      </w:r>
      <w:r w:rsidRPr="001E4A95">
        <w:rPr>
          <w:smallCaps/>
        </w:rPr>
        <w:t xml:space="preserve"> </w:t>
      </w:r>
      <w:r w:rsidRPr="001E4A95">
        <w:rPr>
          <w:i/>
          <w:iCs/>
          <w:lang w:val="en-US"/>
        </w:rPr>
        <w:t>S</w:t>
      </w:r>
      <w:r w:rsidRPr="001930C4">
        <w:rPr>
          <w:i/>
          <w:iCs/>
          <w:vertAlign w:val="subscript"/>
        </w:rPr>
        <w:t>1</w:t>
      </w:r>
      <w:r w:rsidRPr="001E4A95">
        <w:rPr>
          <w:i/>
          <w:iCs/>
          <w:smallCaps/>
        </w:rPr>
        <w:t xml:space="preserve"> </w:t>
      </w:r>
      <w:r w:rsidRPr="001930C4">
        <w:t>в</w:t>
      </w:r>
      <w:r w:rsidRPr="001E4A95">
        <w:rPr>
          <w:smallCaps/>
        </w:rPr>
        <w:t xml:space="preserve"> </w:t>
      </w:r>
      <w:r w:rsidRPr="001E4A95">
        <w:rPr>
          <w:i/>
          <w:iCs/>
          <w:lang w:val="en-US"/>
        </w:rPr>
        <w:t>S</w:t>
      </w:r>
      <w:r w:rsidRPr="001930C4">
        <w:rPr>
          <w:i/>
          <w:iCs/>
          <w:vertAlign w:val="subscript"/>
        </w:rPr>
        <w:t>2</w:t>
      </w:r>
      <w:r w:rsidRPr="001E4A95">
        <w:t xml:space="preserve">. Это объясняется тем, что выходы узлов из строя предполагаются независимыми друг от друга и, например, вероятностью одновременного выхода из строя двух узлов (переход из </w:t>
      </w:r>
      <w:r w:rsidRPr="001930C4">
        <w:t>S</w:t>
      </w:r>
      <w:r w:rsidRPr="001930C4">
        <w:rPr>
          <w:vertAlign w:val="subscript"/>
        </w:rPr>
        <w:t>0</w:t>
      </w:r>
      <w:r w:rsidRPr="001930C4">
        <w:t xml:space="preserve"> в</w:t>
      </w:r>
      <w:r w:rsidRPr="001E4A95">
        <w:rPr>
          <w:smallCaps/>
        </w:rPr>
        <w:t xml:space="preserve"> </w:t>
      </w:r>
      <w:r w:rsidRPr="001E4A95">
        <w:rPr>
          <w:i/>
          <w:iCs/>
          <w:lang w:val="en-US"/>
        </w:rPr>
        <w:t>S</w:t>
      </w:r>
      <w:r w:rsidRPr="001930C4">
        <w:rPr>
          <w:i/>
          <w:iCs/>
          <w:vertAlign w:val="subscript"/>
        </w:rPr>
        <w:t>3</w:t>
      </w:r>
      <w:r w:rsidRPr="001E4A95">
        <w:rPr>
          <w:i/>
          <w:iCs/>
        </w:rPr>
        <w:t>)</w:t>
      </w:r>
      <w:r w:rsidRPr="001E4A95">
        <w:rPr>
          <w:smallCaps/>
        </w:rPr>
        <w:t xml:space="preserve"> </w:t>
      </w:r>
      <w:r w:rsidRPr="001930C4">
        <w:t>или</w:t>
      </w:r>
      <w:r w:rsidRPr="001E4A95">
        <w:rPr>
          <w:smallCaps/>
        </w:rPr>
        <w:t xml:space="preserve"> </w:t>
      </w:r>
      <w:r w:rsidRPr="001E4A95">
        <w:t xml:space="preserve">одновременного окончания ремонтов двух узлов (переход из </w:t>
      </w:r>
      <w:r w:rsidRPr="001E4A95">
        <w:rPr>
          <w:i/>
          <w:iCs/>
          <w:lang w:val="en-US"/>
        </w:rPr>
        <w:t>S</w:t>
      </w:r>
      <w:r w:rsidRPr="001930C4">
        <w:rPr>
          <w:i/>
          <w:iCs/>
          <w:vertAlign w:val="subscript"/>
        </w:rPr>
        <w:t>3</w:t>
      </w:r>
      <w:r w:rsidRPr="001930C4">
        <w:rPr>
          <w:vertAlign w:val="subscript"/>
        </w:rPr>
        <w:t xml:space="preserve"> </w:t>
      </w:r>
      <w:r w:rsidRPr="001E4A95">
        <w:t xml:space="preserve">в </w:t>
      </w:r>
      <w:r w:rsidRPr="001E4A95">
        <w:rPr>
          <w:i/>
          <w:iCs/>
          <w:lang w:val="en-US"/>
        </w:rPr>
        <w:t>S</w:t>
      </w:r>
      <w:r w:rsidRPr="001930C4">
        <w:rPr>
          <w:i/>
          <w:iCs/>
          <w:vertAlign w:val="subscript"/>
        </w:rPr>
        <w:t>0</w:t>
      </w:r>
      <w:r w:rsidRPr="001E4A95">
        <w:rPr>
          <w:i/>
          <w:iCs/>
        </w:rPr>
        <w:t>)</w:t>
      </w:r>
      <w:r w:rsidRPr="001E4A95">
        <w:t xml:space="preserve"> можно пренебречь.</w:t>
      </w:r>
    </w:p>
    <w:p w:rsidR="001930C4" w:rsidRDefault="001930C4" w:rsidP="0086286E">
      <w:pPr>
        <w:shd w:val="clear" w:color="auto" w:fill="FFFFFF"/>
        <w:autoSpaceDE w:val="0"/>
        <w:autoSpaceDN w:val="0"/>
        <w:adjustRightInd w:val="0"/>
        <w:rPr>
          <w:bCs/>
        </w:rPr>
      </w:pPr>
    </w:p>
    <w:p w:rsidR="001930C4" w:rsidRPr="001930C4" w:rsidRDefault="00E83F93" w:rsidP="0086286E">
      <w:pPr>
        <w:shd w:val="clear" w:color="auto" w:fill="FFFFFF"/>
        <w:autoSpaceDE w:val="0"/>
        <w:autoSpaceDN w:val="0"/>
        <w:adjustRightInd w:val="0"/>
        <w:rPr>
          <w:b/>
          <w:bCs/>
        </w:rPr>
      </w:pPr>
      <w:r w:rsidRPr="001930C4">
        <w:rPr>
          <w:b/>
          <w:bCs/>
        </w:rPr>
        <w:t>Пример 7.3</w:t>
      </w:r>
    </w:p>
    <w:p w:rsidR="001930C4" w:rsidRDefault="00E83F93" w:rsidP="00992BD9">
      <w:pPr>
        <w:shd w:val="clear" w:color="auto" w:fill="FFFFFF"/>
        <w:autoSpaceDE w:val="0"/>
        <w:autoSpaceDN w:val="0"/>
        <w:adjustRightInd w:val="0"/>
        <w:jc w:val="both"/>
      </w:pPr>
      <w:r w:rsidRPr="001E4A95">
        <w:t>На автоматическую телефонную станцию поступает простейший поток вызовов с интенсивностью альфа = 1,2 вызовов в минуту. Найти вероятность того, что за две минуты:</w:t>
      </w:r>
    </w:p>
    <w:p w:rsidR="001930C4" w:rsidRDefault="00E83F93" w:rsidP="00992BD9">
      <w:pPr>
        <w:shd w:val="clear" w:color="auto" w:fill="FFFFFF"/>
        <w:autoSpaceDE w:val="0"/>
        <w:autoSpaceDN w:val="0"/>
        <w:adjustRightInd w:val="0"/>
        <w:ind w:left="540"/>
        <w:jc w:val="both"/>
      </w:pPr>
      <w:r w:rsidRPr="001E4A95">
        <w:t>а) не придет ни одного вызова;</w:t>
      </w:r>
    </w:p>
    <w:p w:rsidR="001930C4" w:rsidRDefault="00E83F93" w:rsidP="00992BD9">
      <w:pPr>
        <w:shd w:val="clear" w:color="auto" w:fill="FFFFFF"/>
        <w:autoSpaceDE w:val="0"/>
        <w:autoSpaceDN w:val="0"/>
        <w:adjustRightInd w:val="0"/>
        <w:ind w:left="540"/>
        <w:jc w:val="both"/>
      </w:pPr>
      <w:r w:rsidRPr="001E4A95">
        <w:t>б) придет ровно один вызов;</w:t>
      </w:r>
    </w:p>
    <w:p w:rsidR="00E83F93" w:rsidRPr="001E4A95" w:rsidRDefault="00E83F93" w:rsidP="00992BD9">
      <w:pPr>
        <w:shd w:val="clear" w:color="auto" w:fill="FFFFFF"/>
        <w:autoSpaceDE w:val="0"/>
        <w:autoSpaceDN w:val="0"/>
        <w:adjustRightInd w:val="0"/>
        <w:ind w:left="540"/>
        <w:jc w:val="both"/>
      </w:pPr>
      <w:r w:rsidRPr="001E4A95">
        <w:t>в) придет хотя бы один вызов.</w:t>
      </w:r>
    </w:p>
    <w:p w:rsidR="001930C4" w:rsidRPr="001930C4" w:rsidRDefault="00E83F93" w:rsidP="0086286E">
      <w:pPr>
        <w:rPr>
          <w:b/>
        </w:rPr>
      </w:pPr>
      <w:r w:rsidRPr="001930C4">
        <w:rPr>
          <w:b/>
        </w:rPr>
        <w:t>Решение</w:t>
      </w:r>
    </w:p>
    <w:p w:rsidR="00E83F93" w:rsidRDefault="00E83F93" w:rsidP="00992BD9">
      <w:pPr>
        <w:jc w:val="both"/>
      </w:pPr>
      <w:r w:rsidRPr="001E4A95">
        <w:t xml:space="preserve">а) Случайная величина </w:t>
      </w:r>
      <w:r w:rsidRPr="001E4A95">
        <w:rPr>
          <w:i/>
          <w:iCs/>
          <w:lang w:val="en-US"/>
        </w:rPr>
        <w:t>X</w:t>
      </w:r>
      <w:r w:rsidRPr="001E4A95">
        <w:rPr>
          <w:i/>
          <w:iCs/>
        </w:rPr>
        <w:t xml:space="preserve"> </w:t>
      </w:r>
      <w:r w:rsidR="0086286E" w:rsidRPr="001E4A95">
        <w:t>–</w:t>
      </w:r>
      <w:r w:rsidRPr="001E4A95">
        <w:t xml:space="preserve"> число вызовов за две минуты </w:t>
      </w:r>
      <w:r w:rsidR="0086286E" w:rsidRPr="001E4A95">
        <w:t>–</w:t>
      </w:r>
      <w:r w:rsidRPr="001E4A95">
        <w:t xml:space="preserve"> распределена по закону Пуассона с параметром </w:t>
      </w:r>
      <w:r w:rsidR="001930C4">
        <w:t xml:space="preserve">λτ </w:t>
      </w:r>
      <w:r w:rsidRPr="001E4A95">
        <w:t>=</w:t>
      </w:r>
      <w:r w:rsidR="001930C4">
        <w:t xml:space="preserve"> </w:t>
      </w:r>
      <w:r w:rsidRPr="001E4A95">
        <w:t>1,2*2</w:t>
      </w:r>
      <w:r w:rsidR="001930C4">
        <w:t xml:space="preserve"> </w:t>
      </w:r>
      <w:r w:rsidRPr="001E4A95">
        <w:t>=</w:t>
      </w:r>
      <w:r w:rsidR="001930C4">
        <w:t xml:space="preserve"> </w:t>
      </w:r>
      <w:r w:rsidRPr="001E4A95">
        <w:t>2,4. Вероятность того, что вызовов не будет (</w:t>
      </w:r>
      <w:r w:rsidRPr="001E4A95">
        <w:rPr>
          <w:lang w:val="en-US"/>
        </w:rPr>
        <w:t>m</w:t>
      </w:r>
      <w:r w:rsidR="001930C4">
        <w:t xml:space="preserve"> </w:t>
      </w:r>
      <w:r w:rsidRPr="001E4A95">
        <w:t>=</w:t>
      </w:r>
      <w:r w:rsidR="001930C4">
        <w:t xml:space="preserve"> </w:t>
      </w:r>
      <w:r w:rsidRPr="001E4A95">
        <w:t>0), по формуле (7.5):</w:t>
      </w:r>
    </w:p>
    <w:p w:rsidR="00587BAD" w:rsidRDefault="00587BAD" w:rsidP="00587BAD">
      <w:pPr>
        <w:jc w:val="center"/>
      </w:pPr>
      <w:r w:rsidRPr="00587BAD">
        <w:rPr>
          <w:position w:val="-10"/>
        </w:rPr>
        <w:object w:dxaOrig="2420" w:dyaOrig="360">
          <v:shape id="_x0000_i1315" type="#_x0000_t75" style="width:120.75pt;height:18pt" o:ole="">
            <v:imagedata r:id="rId550" o:title=""/>
          </v:shape>
          <o:OLEObject Type="Embed" ProgID="Equation.3" ShapeID="_x0000_i1315" DrawAspect="Content" ObjectID="_1469871571" r:id="rId551"/>
        </w:object>
      </w:r>
      <w:r>
        <w:t>.</w:t>
      </w:r>
    </w:p>
    <w:p w:rsidR="00587BAD" w:rsidRDefault="00587BAD" w:rsidP="00587BAD">
      <w:r>
        <w:t xml:space="preserve">б) Вероятность одного вызова </w:t>
      </w:r>
      <w:r w:rsidRPr="001E4A95">
        <w:t>(</w:t>
      </w:r>
      <w:r w:rsidRPr="001E4A95">
        <w:rPr>
          <w:lang w:val="en-US"/>
        </w:rPr>
        <w:t>m</w:t>
      </w:r>
      <w:r>
        <w:t xml:space="preserve"> </w:t>
      </w:r>
      <w:r w:rsidRPr="001E4A95">
        <w:t>=</w:t>
      </w:r>
      <w:r>
        <w:t xml:space="preserve"> 1</w:t>
      </w:r>
      <w:r w:rsidRPr="001E4A95">
        <w:t>)</w:t>
      </w:r>
      <w:r>
        <w:t>:</w:t>
      </w:r>
    </w:p>
    <w:p w:rsidR="00587BAD" w:rsidRDefault="00587BAD" w:rsidP="00587BAD">
      <w:pPr>
        <w:jc w:val="center"/>
      </w:pPr>
      <w:r w:rsidRPr="00587BAD">
        <w:rPr>
          <w:position w:val="-10"/>
        </w:rPr>
        <w:object w:dxaOrig="2980" w:dyaOrig="320">
          <v:shape id="_x0000_i1316" type="#_x0000_t75" style="width:149.25pt;height:15.75pt" o:ole="">
            <v:imagedata r:id="rId552" o:title=""/>
          </v:shape>
          <o:OLEObject Type="Embed" ProgID="Equation.3" ShapeID="_x0000_i1316" DrawAspect="Content" ObjectID="_1469871572" r:id="rId553"/>
        </w:object>
      </w:r>
      <w:r>
        <w:t>.</w:t>
      </w:r>
    </w:p>
    <w:p w:rsidR="00587BAD" w:rsidRDefault="00587BAD" w:rsidP="0086286E">
      <w:r>
        <w:t>в) Вероятность хотя бы одного вызова:</w:t>
      </w:r>
    </w:p>
    <w:p w:rsidR="00587BAD" w:rsidRDefault="00587BAD" w:rsidP="00587BAD">
      <w:pPr>
        <w:jc w:val="center"/>
      </w:pPr>
      <w:r w:rsidRPr="00587BAD">
        <w:rPr>
          <w:position w:val="-10"/>
        </w:rPr>
        <w:object w:dxaOrig="4260" w:dyaOrig="320">
          <v:shape id="_x0000_i1317" type="#_x0000_t75" style="width:213pt;height:15.75pt" o:ole="">
            <v:imagedata r:id="rId554" o:title=""/>
          </v:shape>
          <o:OLEObject Type="Embed" ProgID="Equation.3" ShapeID="_x0000_i1317" DrawAspect="Content" ObjectID="_1469871573" r:id="rId555"/>
        </w:object>
      </w:r>
      <w:r>
        <w:t>.</w:t>
      </w:r>
    </w:p>
    <w:p w:rsidR="00587BAD" w:rsidRDefault="00587BAD" w:rsidP="0086286E"/>
    <w:p w:rsidR="00587BAD" w:rsidRPr="00761BB7" w:rsidRDefault="00587BAD" w:rsidP="0086286E">
      <w:pPr>
        <w:rPr>
          <w:b/>
        </w:rPr>
      </w:pPr>
      <w:r w:rsidRPr="00761BB7">
        <w:rPr>
          <w:b/>
        </w:rPr>
        <w:t>Пример 7.4</w:t>
      </w:r>
    </w:p>
    <w:p w:rsidR="00587BAD" w:rsidRDefault="00761BB7" w:rsidP="00992BD9">
      <w:pPr>
        <w:jc w:val="both"/>
      </w:pPr>
      <w:r>
        <w:t xml:space="preserve">Найти предельные вероятности для системы </w:t>
      </w:r>
      <w:r w:rsidRPr="00FE2E90">
        <w:rPr>
          <w:i/>
          <w:lang w:val="en-US"/>
        </w:rPr>
        <w:t>S</w:t>
      </w:r>
      <w:r w:rsidRPr="00761BB7">
        <w:t xml:space="preserve"> </w:t>
      </w:r>
      <w:r>
        <w:t>из примера 7.2, граф состояний которой приведен</w:t>
      </w:r>
      <w:r w:rsidR="00EF5376">
        <w:t xml:space="preserve"> на рис. 7.4, при λ</w:t>
      </w:r>
      <w:r w:rsidR="00EF5376" w:rsidRPr="00EF5376">
        <w:rPr>
          <w:vertAlign w:val="subscript"/>
        </w:rPr>
        <w:t>01</w:t>
      </w:r>
      <w:r w:rsidR="00EF5376">
        <w:t xml:space="preserve"> = 1, λ</w:t>
      </w:r>
      <w:r w:rsidR="00EF5376">
        <w:rPr>
          <w:vertAlign w:val="subscript"/>
        </w:rPr>
        <w:t>02</w:t>
      </w:r>
      <w:r w:rsidR="00EF5376">
        <w:t xml:space="preserve"> = 2, λ</w:t>
      </w:r>
      <w:r w:rsidR="00EF5376" w:rsidRPr="00EF5376">
        <w:rPr>
          <w:vertAlign w:val="subscript"/>
        </w:rPr>
        <w:t>1</w:t>
      </w:r>
      <w:r w:rsidR="00EF5376">
        <w:rPr>
          <w:vertAlign w:val="subscript"/>
        </w:rPr>
        <w:t>0</w:t>
      </w:r>
      <w:r w:rsidR="00EF5376">
        <w:t xml:space="preserve"> = 2, λ</w:t>
      </w:r>
      <w:r w:rsidR="00EF5376" w:rsidRPr="00EF5376">
        <w:rPr>
          <w:vertAlign w:val="subscript"/>
        </w:rPr>
        <w:t>1</w:t>
      </w:r>
      <w:r w:rsidR="00EF5376">
        <w:rPr>
          <w:vertAlign w:val="subscript"/>
        </w:rPr>
        <w:t>3</w:t>
      </w:r>
      <w:r w:rsidR="00EF5376">
        <w:t xml:space="preserve"> = 2, λ</w:t>
      </w:r>
      <w:r w:rsidR="00EF5376">
        <w:rPr>
          <w:vertAlign w:val="subscript"/>
        </w:rPr>
        <w:t>20</w:t>
      </w:r>
      <w:r w:rsidR="00EF5376">
        <w:t xml:space="preserve"> = 3, λ</w:t>
      </w:r>
      <w:r w:rsidR="00EF5376">
        <w:rPr>
          <w:vertAlign w:val="subscript"/>
        </w:rPr>
        <w:t>23</w:t>
      </w:r>
      <w:r w:rsidR="00EF5376">
        <w:t xml:space="preserve"> = 1, λ</w:t>
      </w:r>
      <w:r w:rsidR="00EF5376">
        <w:rPr>
          <w:vertAlign w:val="subscript"/>
        </w:rPr>
        <w:t>31</w:t>
      </w:r>
      <w:r w:rsidR="00EF5376">
        <w:t xml:space="preserve"> = 3</w:t>
      </w:r>
      <w:r w:rsidR="00FC1F28">
        <w:t>, λ</w:t>
      </w:r>
      <w:r w:rsidR="00FC1F28">
        <w:rPr>
          <w:vertAlign w:val="subscript"/>
        </w:rPr>
        <w:t>32</w:t>
      </w:r>
      <w:r w:rsidR="00FC1F28">
        <w:t xml:space="preserve"> = 2.</w:t>
      </w:r>
    </w:p>
    <w:p w:rsidR="00FC1F28" w:rsidRPr="00FC1F28" w:rsidRDefault="00FC1F28" w:rsidP="0086286E">
      <w:pPr>
        <w:rPr>
          <w:b/>
        </w:rPr>
      </w:pPr>
      <w:r w:rsidRPr="00FC1F28">
        <w:rPr>
          <w:b/>
        </w:rPr>
        <w:t>Решение</w:t>
      </w:r>
    </w:p>
    <w:p w:rsidR="00587BAD" w:rsidRDefault="00FC1F28" w:rsidP="00992BD9">
      <w:pPr>
        <w:jc w:val="both"/>
      </w:pPr>
      <w:r>
        <w:t>Система алгебраических уравнений, описывающих стационарный режим для данной системы, имеет вид (7.14) или</w:t>
      </w:r>
    </w:p>
    <w:p w:rsidR="00FC1F28" w:rsidRDefault="00FC1F28" w:rsidP="00FC1F28">
      <w:pPr>
        <w:jc w:val="right"/>
      </w:pPr>
      <w:r w:rsidRPr="00FC1F28">
        <w:rPr>
          <w:position w:val="-68"/>
        </w:rPr>
        <w:object w:dxaOrig="2299" w:dyaOrig="1480">
          <v:shape id="_x0000_i1318" type="#_x0000_t75" style="width:114.75pt;height:74.25pt" o:ole="">
            <v:imagedata r:id="rId556" o:title=""/>
          </v:shape>
          <o:OLEObject Type="Embed" ProgID="Equation.3" ShapeID="_x0000_i1318" DrawAspect="Content" ObjectID="_1469871574" r:id="rId557"/>
        </w:object>
      </w:r>
      <w:r>
        <w:tab/>
      </w:r>
      <w:r>
        <w:tab/>
      </w:r>
      <w:r>
        <w:tab/>
      </w:r>
      <w:r>
        <w:tab/>
      </w:r>
      <w:r>
        <w:tab/>
        <w:t>(7.15)</w:t>
      </w:r>
    </w:p>
    <w:p w:rsidR="00FC1F28" w:rsidRDefault="00FC1F28" w:rsidP="00992BD9">
      <w:pPr>
        <w:jc w:val="both"/>
      </w:pPr>
      <w:r>
        <w:t>(Здесь вместо одного «лишнего»уравнения системы (7.14) записали нормировочное условие(7.12).)</w:t>
      </w:r>
    </w:p>
    <w:p w:rsidR="00E83F93" w:rsidRPr="001E4A95" w:rsidRDefault="00FC1F28" w:rsidP="00992BD9">
      <w:pPr>
        <w:jc w:val="both"/>
      </w:pPr>
      <w:r>
        <w:t xml:space="preserve">Решив систему (7.15), получим </w:t>
      </w:r>
      <w:r>
        <w:rPr>
          <w:lang w:val="en-US"/>
        </w:rPr>
        <w:t>p</w:t>
      </w:r>
      <w:r w:rsidRPr="00FC1F28">
        <w:rPr>
          <w:vertAlign w:val="subscript"/>
        </w:rPr>
        <w:t>0</w:t>
      </w:r>
      <w:r w:rsidRPr="00FC1F28">
        <w:t xml:space="preserve"> = 0,40, </w:t>
      </w:r>
      <w:r>
        <w:rPr>
          <w:lang w:val="en-US"/>
        </w:rPr>
        <w:t>p</w:t>
      </w:r>
      <w:r w:rsidRPr="00FC1F28">
        <w:rPr>
          <w:vertAlign w:val="subscript"/>
        </w:rPr>
        <w:t>1</w:t>
      </w:r>
      <w:r w:rsidRPr="00FC1F28">
        <w:t xml:space="preserve"> = 0,20, </w:t>
      </w:r>
      <w:r>
        <w:rPr>
          <w:lang w:val="en-US"/>
        </w:rPr>
        <w:t>p</w:t>
      </w:r>
      <w:r w:rsidRPr="00FC1F28">
        <w:rPr>
          <w:vertAlign w:val="subscript"/>
        </w:rPr>
        <w:t>2</w:t>
      </w:r>
      <w:r w:rsidRPr="00FC1F28">
        <w:t xml:space="preserve"> = 0,27, </w:t>
      </w:r>
      <w:r>
        <w:rPr>
          <w:lang w:val="en-US"/>
        </w:rPr>
        <w:t>p</w:t>
      </w:r>
      <w:r w:rsidRPr="00FC1F28">
        <w:rPr>
          <w:vertAlign w:val="subscript"/>
        </w:rPr>
        <w:t>3</w:t>
      </w:r>
      <w:r w:rsidRPr="00FC1F28">
        <w:t xml:space="preserve"> = 0,13, </w:t>
      </w:r>
      <w:r>
        <w:t>т.е. в предельном</w:t>
      </w:r>
      <w:r w:rsidR="00FE2E90">
        <w:t xml:space="preserve"> стационарном режиме системе </w:t>
      </w:r>
      <w:r w:rsidR="00FE2E90" w:rsidRPr="00FE2E90">
        <w:rPr>
          <w:i/>
          <w:lang w:val="en-US"/>
        </w:rPr>
        <w:t>S</w:t>
      </w:r>
      <w:r w:rsidR="00FE2E90" w:rsidRPr="00FE2E90">
        <w:t xml:space="preserve"> </w:t>
      </w:r>
      <w:r w:rsidR="00FE2E90">
        <w:t xml:space="preserve">в среднем 40% времени будет находиться в состоянии </w:t>
      </w:r>
      <w:r w:rsidR="00FE2E90" w:rsidRPr="00FE2E90">
        <w:rPr>
          <w:i/>
          <w:lang w:val="en-US"/>
        </w:rPr>
        <w:t>S</w:t>
      </w:r>
      <w:r w:rsidR="00FE2E90" w:rsidRPr="00FE2E90">
        <w:rPr>
          <w:vertAlign w:val="subscript"/>
        </w:rPr>
        <w:t>0</w:t>
      </w:r>
      <w:r w:rsidR="00FE2E90">
        <w:t xml:space="preserve"> (оба узла исправны), 20% - в состоянии </w:t>
      </w:r>
      <w:r w:rsidR="00FE2E90" w:rsidRPr="00FE2E90">
        <w:rPr>
          <w:i/>
          <w:lang w:val="en-US"/>
        </w:rPr>
        <w:t>S</w:t>
      </w:r>
      <w:r w:rsidR="00FE2E90" w:rsidRPr="00FE2E90">
        <w:rPr>
          <w:vertAlign w:val="subscript"/>
        </w:rPr>
        <w:t>1</w:t>
      </w:r>
      <w:r w:rsidR="00FE2E90">
        <w:t xml:space="preserve"> (первый узел ремонтируется, второй работает), 27% - в состоянии </w:t>
      </w:r>
      <w:r w:rsidR="00FE2E90" w:rsidRPr="00FE2E90">
        <w:rPr>
          <w:i/>
          <w:lang w:val="en-US"/>
        </w:rPr>
        <w:t>S</w:t>
      </w:r>
      <w:r w:rsidR="00FE2E90" w:rsidRPr="00FE2E90">
        <w:rPr>
          <w:vertAlign w:val="subscript"/>
        </w:rPr>
        <w:t>2</w:t>
      </w:r>
      <w:r w:rsidR="00FE2E90">
        <w:t xml:space="preserve"> (второй узел ремонтируется, первый работает) </w:t>
      </w:r>
      <w:r w:rsidR="00E83F93" w:rsidRPr="001E4A95">
        <w:t xml:space="preserve">и 13% времени </w:t>
      </w:r>
      <w:r w:rsidR="0086286E" w:rsidRPr="001E4A95">
        <w:t>–</w:t>
      </w:r>
      <w:r w:rsidR="00E83F93" w:rsidRPr="001E4A95">
        <w:t xml:space="preserve"> в состоянии </w:t>
      </w:r>
      <w:r w:rsidR="00E83F93" w:rsidRPr="00FE2E90">
        <w:rPr>
          <w:i/>
          <w:lang w:val="en-US"/>
        </w:rPr>
        <w:t>S</w:t>
      </w:r>
      <w:r w:rsidR="00E83F93" w:rsidRPr="00FE2E90">
        <w:rPr>
          <w:vertAlign w:val="subscript"/>
        </w:rPr>
        <w:t>3</w:t>
      </w:r>
      <w:r w:rsidR="00E83F93" w:rsidRPr="001E4A95">
        <w:t xml:space="preserve"> (оба узла ремонтируются)</w:t>
      </w:r>
      <w:r w:rsidR="00E83F93" w:rsidRPr="001E4A95">
        <w:rPr>
          <w:bCs/>
        </w:rPr>
        <w:t>.</w:t>
      </w:r>
    </w:p>
    <w:p w:rsidR="00FE2E90" w:rsidRDefault="00FE2E90" w:rsidP="0086286E">
      <w:pPr>
        <w:shd w:val="clear" w:color="auto" w:fill="FFFFFF"/>
        <w:autoSpaceDE w:val="0"/>
        <w:autoSpaceDN w:val="0"/>
        <w:adjustRightInd w:val="0"/>
        <w:rPr>
          <w:bCs/>
        </w:rPr>
      </w:pPr>
    </w:p>
    <w:p w:rsidR="00FE2E90" w:rsidRPr="00FE2E90" w:rsidRDefault="00E83F93" w:rsidP="0086286E">
      <w:pPr>
        <w:shd w:val="clear" w:color="auto" w:fill="FFFFFF"/>
        <w:autoSpaceDE w:val="0"/>
        <w:autoSpaceDN w:val="0"/>
        <w:adjustRightInd w:val="0"/>
        <w:rPr>
          <w:b/>
          <w:bCs/>
        </w:rPr>
      </w:pPr>
      <w:r w:rsidRPr="00FE2E90">
        <w:rPr>
          <w:b/>
          <w:bCs/>
        </w:rPr>
        <w:t>Пример 7.5</w:t>
      </w:r>
    </w:p>
    <w:p w:rsidR="00E83F93" w:rsidRPr="001E4A95" w:rsidRDefault="00E83F93" w:rsidP="00992BD9">
      <w:pPr>
        <w:shd w:val="clear" w:color="auto" w:fill="FFFFFF"/>
        <w:autoSpaceDE w:val="0"/>
        <w:autoSpaceDN w:val="0"/>
        <w:adjustRightInd w:val="0"/>
        <w:jc w:val="both"/>
      </w:pPr>
      <w:r w:rsidRPr="001E4A95">
        <w:t xml:space="preserve">Найти средний чистый доход от эксплуатации в стационарном режиме системы </w:t>
      </w:r>
      <w:r w:rsidRPr="001E4A95">
        <w:rPr>
          <w:i/>
          <w:iCs/>
          <w:lang w:val="en-US"/>
        </w:rPr>
        <w:t>S</w:t>
      </w:r>
      <w:r w:rsidRPr="001E4A95">
        <w:rPr>
          <w:i/>
          <w:iCs/>
        </w:rPr>
        <w:t xml:space="preserve"> </w:t>
      </w:r>
      <w:r w:rsidRPr="001E4A95">
        <w:t xml:space="preserve">в условиях примеров </w:t>
      </w:r>
      <w:r w:rsidRPr="001E4A95">
        <w:rPr>
          <w:bCs/>
        </w:rPr>
        <w:t xml:space="preserve">7.2 </w:t>
      </w:r>
      <w:r w:rsidRPr="001E4A95">
        <w:t>и 7.4, если известно, что в единицу времени исправная работа первого и второго узлов приносит доход соответственно в 10 и 6 ден. ед., а их ремонт требует затрат соответственно в 4 и 2 ден. ед. Оценить экономическую эффективность имеющейся возможности уменьшения вдвое среднего времени ремонта каждого из двух узлов, если при э</w:t>
      </w:r>
      <w:r w:rsidR="00FE2E90">
        <w:t>том придется вдвое увеличить за</w:t>
      </w:r>
      <w:r w:rsidRPr="001E4A95">
        <w:t>траты на ремонт каждого узла (в единицу времени).</w:t>
      </w:r>
    </w:p>
    <w:p w:rsidR="00FE2E90" w:rsidRPr="00FE2E90" w:rsidRDefault="00E83F93" w:rsidP="0086286E">
      <w:pPr>
        <w:shd w:val="clear" w:color="auto" w:fill="FFFFFF"/>
        <w:autoSpaceDE w:val="0"/>
        <w:autoSpaceDN w:val="0"/>
        <w:adjustRightInd w:val="0"/>
        <w:rPr>
          <w:b/>
        </w:rPr>
      </w:pPr>
      <w:r w:rsidRPr="00FE2E90">
        <w:rPr>
          <w:b/>
        </w:rPr>
        <w:t>Решение</w:t>
      </w:r>
    </w:p>
    <w:p w:rsidR="00E83F93" w:rsidRPr="001E4A95" w:rsidRDefault="00E83F93" w:rsidP="00992BD9">
      <w:pPr>
        <w:shd w:val="clear" w:color="auto" w:fill="FFFFFF"/>
        <w:autoSpaceDE w:val="0"/>
        <w:autoSpaceDN w:val="0"/>
        <w:adjustRightInd w:val="0"/>
        <w:jc w:val="both"/>
      </w:pPr>
      <w:r w:rsidRPr="001E4A95">
        <w:t xml:space="preserve">Из примера 7.4 следует, что в среднем первый узел исправно работает долю времени, равную </w:t>
      </w:r>
      <w:r w:rsidRPr="001E4A95">
        <w:rPr>
          <w:i/>
          <w:iCs/>
          <w:smallCaps/>
          <w:lang w:val="en-US"/>
        </w:rPr>
        <w:t>p</w:t>
      </w:r>
      <w:r w:rsidRPr="00FE2E90">
        <w:rPr>
          <w:i/>
          <w:iCs/>
          <w:smallCaps/>
          <w:vertAlign w:val="subscript"/>
        </w:rPr>
        <w:t>0</w:t>
      </w:r>
      <w:r w:rsidRPr="001E4A95">
        <w:rPr>
          <w:i/>
          <w:iCs/>
          <w:smallCaps/>
        </w:rPr>
        <w:t>+</w:t>
      </w:r>
      <w:r w:rsidR="0047086C">
        <w:rPr>
          <w:i/>
          <w:iCs/>
          <w:smallCaps/>
        </w:rPr>
        <w:t xml:space="preserve"> </w:t>
      </w:r>
      <w:r w:rsidR="00FE2E90">
        <w:rPr>
          <w:i/>
          <w:iCs/>
          <w:smallCaps/>
        </w:rPr>
        <w:t>р</w:t>
      </w:r>
      <w:r w:rsidRPr="00FE2E90">
        <w:rPr>
          <w:i/>
          <w:iCs/>
          <w:smallCaps/>
          <w:vertAlign w:val="subscript"/>
        </w:rPr>
        <w:t>2</w:t>
      </w:r>
      <w:r w:rsidR="00FE2E90">
        <w:rPr>
          <w:i/>
          <w:iCs/>
          <w:smallCaps/>
        </w:rPr>
        <w:t xml:space="preserve"> = </w:t>
      </w:r>
      <w:r w:rsidRPr="001E4A95">
        <w:rPr>
          <w:i/>
          <w:iCs/>
          <w:smallCaps/>
        </w:rPr>
        <w:t>0,40</w:t>
      </w:r>
      <w:r w:rsidR="0047086C">
        <w:rPr>
          <w:i/>
          <w:iCs/>
          <w:smallCaps/>
        </w:rPr>
        <w:t xml:space="preserve"> </w:t>
      </w:r>
      <w:r w:rsidRPr="001E4A95">
        <w:rPr>
          <w:i/>
          <w:iCs/>
          <w:smallCaps/>
        </w:rPr>
        <w:t>+</w:t>
      </w:r>
      <w:r w:rsidR="0047086C">
        <w:rPr>
          <w:i/>
          <w:iCs/>
          <w:smallCaps/>
        </w:rPr>
        <w:t xml:space="preserve"> </w:t>
      </w:r>
      <w:r w:rsidRPr="001E4A95">
        <w:t>0,27</w:t>
      </w:r>
      <w:r w:rsidR="0047086C">
        <w:t xml:space="preserve"> </w:t>
      </w:r>
      <w:r w:rsidRPr="001E4A95">
        <w:t>=</w:t>
      </w:r>
      <w:r w:rsidR="0047086C">
        <w:t xml:space="preserve"> </w:t>
      </w:r>
      <w:r w:rsidRPr="001E4A95">
        <w:t xml:space="preserve">0,67, а второй узел </w:t>
      </w:r>
      <w:r w:rsidR="0086286E" w:rsidRPr="001E4A95">
        <w:t>–</w:t>
      </w:r>
      <w:r w:rsidRPr="001E4A95">
        <w:t xml:space="preserve"> </w:t>
      </w:r>
      <w:r w:rsidRPr="001E4A95">
        <w:rPr>
          <w:i/>
          <w:iCs/>
          <w:smallCaps/>
          <w:lang w:val="en-US"/>
        </w:rPr>
        <w:t>p</w:t>
      </w:r>
      <w:r w:rsidRPr="00FE2E90">
        <w:rPr>
          <w:i/>
          <w:iCs/>
          <w:smallCaps/>
          <w:vertAlign w:val="subscript"/>
        </w:rPr>
        <w:t>0</w:t>
      </w:r>
      <w:r w:rsidR="0047086C">
        <w:rPr>
          <w:i/>
          <w:iCs/>
          <w:smallCaps/>
          <w:vertAlign w:val="subscript"/>
        </w:rPr>
        <w:t xml:space="preserve"> </w:t>
      </w:r>
      <w:r w:rsidRPr="001E4A95">
        <w:rPr>
          <w:i/>
          <w:iCs/>
          <w:smallCaps/>
        </w:rPr>
        <w:t>+</w:t>
      </w:r>
      <w:r w:rsidR="0047086C">
        <w:rPr>
          <w:i/>
          <w:iCs/>
          <w:smallCaps/>
        </w:rPr>
        <w:t xml:space="preserve"> </w:t>
      </w:r>
      <w:r w:rsidR="00FE2E90">
        <w:rPr>
          <w:i/>
          <w:iCs/>
          <w:smallCaps/>
        </w:rPr>
        <w:t>р</w:t>
      </w:r>
      <w:r w:rsidRPr="00FE2E90">
        <w:rPr>
          <w:i/>
          <w:iCs/>
          <w:smallCaps/>
          <w:vertAlign w:val="subscript"/>
        </w:rPr>
        <w:t>1</w:t>
      </w:r>
      <w:r w:rsidR="0047086C">
        <w:rPr>
          <w:i/>
          <w:iCs/>
          <w:smallCaps/>
        </w:rPr>
        <w:t xml:space="preserve"> = </w:t>
      </w:r>
      <w:r w:rsidRPr="001E4A95">
        <w:rPr>
          <w:i/>
          <w:iCs/>
          <w:smallCaps/>
        </w:rPr>
        <w:t>0,40</w:t>
      </w:r>
      <w:r w:rsidR="0047086C">
        <w:rPr>
          <w:i/>
          <w:iCs/>
          <w:smallCaps/>
        </w:rPr>
        <w:t xml:space="preserve"> </w:t>
      </w:r>
      <w:r w:rsidRPr="001E4A95">
        <w:t>+</w:t>
      </w:r>
      <w:r w:rsidR="0047086C">
        <w:t xml:space="preserve"> </w:t>
      </w:r>
      <w:r w:rsidRPr="001E4A95">
        <w:t>0,20</w:t>
      </w:r>
      <w:r w:rsidR="0047086C">
        <w:t xml:space="preserve"> </w:t>
      </w:r>
      <w:r w:rsidRPr="001E4A95">
        <w:t>=</w:t>
      </w:r>
      <w:r w:rsidR="0047086C">
        <w:t xml:space="preserve"> </w:t>
      </w:r>
      <w:r w:rsidRPr="001E4A95">
        <w:t xml:space="preserve">0,60. в то же время первый узел находится в ремонте в среднем долю времени, равную </w:t>
      </w:r>
      <w:r w:rsidR="00FE2E90">
        <w:rPr>
          <w:i/>
          <w:iCs/>
        </w:rPr>
        <w:t>р</w:t>
      </w:r>
      <w:r w:rsidRPr="00FE2E90">
        <w:rPr>
          <w:i/>
          <w:iCs/>
          <w:vertAlign w:val="subscript"/>
        </w:rPr>
        <w:t>1</w:t>
      </w:r>
      <w:r w:rsidR="0047086C">
        <w:rPr>
          <w:i/>
          <w:iCs/>
          <w:vertAlign w:val="subscript"/>
        </w:rPr>
        <w:t xml:space="preserve"> </w:t>
      </w:r>
      <w:r w:rsidRPr="001E4A95">
        <w:rPr>
          <w:i/>
          <w:iCs/>
        </w:rPr>
        <w:t>+</w:t>
      </w:r>
      <w:r w:rsidR="0047086C">
        <w:rPr>
          <w:i/>
          <w:iCs/>
        </w:rPr>
        <w:t xml:space="preserve"> </w:t>
      </w:r>
      <w:r w:rsidRPr="001E4A95">
        <w:rPr>
          <w:i/>
          <w:iCs/>
        </w:rPr>
        <w:t>р</w:t>
      </w:r>
      <w:r w:rsidRPr="00FE2E90">
        <w:rPr>
          <w:i/>
          <w:iCs/>
          <w:vertAlign w:val="subscript"/>
        </w:rPr>
        <w:t>3</w:t>
      </w:r>
      <w:r w:rsidR="0047086C">
        <w:rPr>
          <w:i/>
          <w:iCs/>
          <w:vertAlign w:val="subscript"/>
        </w:rPr>
        <w:t xml:space="preserve"> </w:t>
      </w:r>
      <w:r w:rsidRPr="001E4A95">
        <w:rPr>
          <w:i/>
          <w:iCs/>
        </w:rPr>
        <w:t>=</w:t>
      </w:r>
      <w:r w:rsidR="0047086C">
        <w:rPr>
          <w:i/>
          <w:iCs/>
        </w:rPr>
        <w:t xml:space="preserve"> </w:t>
      </w:r>
      <w:r w:rsidRPr="001E4A95">
        <w:t>0,20</w:t>
      </w:r>
      <w:r w:rsidR="0047086C">
        <w:t xml:space="preserve"> </w:t>
      </w:r>
      <w:r w:rsidRPr="001E4A95">
        <w:t>+</w:t>
      </w:r>
      <w:r w:rsidR="0047086C">
        <w:t xml:space="preserve"> </w:t>
      </w:r>
      <w:r w:rsidRPr="001E4A95">
        <w:t>0,13</w:t>
      </w:r>
      <w:r w:rsidR="0047086C">
        <w:t xml:space="preserve"> </w:t>
      </w:r>
      <w:r w:rsidRPr="001E4A95">
        <w:t>=</w:t>
      </w:r>
      <w:r w:rsidR="0047086C">
        <w:t xml:space="preserve"> </w:t>
      </w:r>
      <w:r w:rsidRPr="001E4A95">
        <w:t xml:space="preserve">0,33, а второй узел </w:t>
      </w:r>
      <w:r w:rsidR="0086286E" w:rsidRPr="001E4A95">
        <w:t>–</w:t>
      </w:r>
      <w:r w:rsidRPr="001E4A95">
        <w:t xml:space="preserve"> </w:t>
      </w:r>
      <w:r w:rsidR="0047086C" w:rsidRPr="0047086C">
        <w:rPr>
          <w:i/>
        </w:rPr>
        <w:t>р</w:t>
      </w:r>
      <w:r w:rsidRPr="0047086C">
        <w:rPr>
          <w:i/>
          <w:iCs/>
          <w:vertAlign w:val="subscript"/>
        </w:rPr>
        <w:t>2</w:t>
      </w:r>
      <w:r w:rsidRPr="001E4A95">
        <w:rPr>
          <w:i/>
          <w:iCs/>
        </w:rPr>
        <w:t>+</w:t>
      </w:r>
      <w:r w:rsidR="0047086C">
        <w:rPr>
          <w:i/>
          <w:iCs/>
        </w:rPr>
        <w:t>р</w:t>
      </w:r>
      <w:r w:rsidRPr="0047086C">
        <w:rPr>
          <w:i/>
          <w:iCs/>
          <w:vertAlign w:val="subscript"/>
        </w:rPr>
        <w:t>3</w:t>
      </w:r>
      <w:r w:rsidRPr="001E4A95">
        <w:rPr>
          <w:i/>
          <w:iCs/>
        </w:rPr>
        <w:t xml:space="preserve">= </w:t>
      </w:r>
      <w:r w:rsidRPr="001E4A95">
        <w:t>=0,27+0,13</w:t>
      </w:r>
      <w:r w:rsidRPr="001E4A95">
        <w:rPr>
          <w:bCs/>
        </w:rPr>
        <w:t xml:space="preserve">=0,40. </w:t>
      </w:r>
      <w:r w:rsidRPr="001E4A95">
        <w:t>Поэтому средний чистый доход в единицу времени от эксплуатации системы, т.е. разность между доходами и затратами, равен</w:t>
      </w:r>
    </w:p>
    <w:p w:rsidR="00E83F93" w:rsidRPr="001E4A95" w:rsidRDefault="00E83F93" w:rsidP="0047086C">
      <w:pPr>
        <w:shd w:val="clear" w:color="auto" w:fill="FFFFFF"/>
        <w:autoSpaceDE w:val="0"/>
        <w:autoSpaceDN w:val="0"/>
        <w:adjustRightInd w:val="0"/>
        <w:jc w:val="center"/>
      </w:pPr>
      <w:r w:rsidRPr="001E4A95">
        <w:rPr>
          <w:i/>
          <w:iCs/>
          <w:lang w:val="en-US"/>
        </w:rPr>
        <w:t>D</w:t>
      </w:r>
      <w:r w:rsidRPr="0047086C">
        <w:rPr>
          <w:i/>
          <w:iCs/>
        </w:rPr>
        <w:t xml:space="preserve"> </w:t>
      </w:r>
      <w:r w:rsidRPr="001E4A95">
        <w:t>= 0,67*10+0,60*6-0,33*4-0,40*2 = 8,18 ден. ед.</w:t>
      </w:r>
    </w:p>
    <w:p w:rsidR="00E83F93" w:rsidRDefault="00E83F93" w:rsidP="00992BD9">
      <w:pPr>
        <w:jc w:val="both"/>
      </w:pPr>
      <w:r w:rsidRPr="001E4A95">
        <w:t xml:space="preserve">Уменьшение вдвое среднего времени ремонта каждого из узлов в соответствии с </w:t>
      </w:r>
      <w:r w:rsidRPr="001E4A95">
        <w:rPr>
          <w:bCs/>
        </w:rPr>
        <w:t xml:space="preserve">(7.10) </w:t>
      </w:r>
      <w:r w:rsidRPr="001E4A95">
        <w:t xml:space="preserve">будет означать увеличение вдвое интенсивностей потока «окончаний ремонтов» каждого узла, т.е. теперь </w:t>
      </w:r>
      <w:r w:rsidR="0047086C">
        <w:t>λ</w:t>
      </w:r>
      <w:r w:rsidRPr="0047086C">
        <w:rPr>
          <w:vertAlign w:val="subscript"/>
        </w:rPr>
        <w:t>10</w:t>
      </w:r>
      <w:r w:rsidR="0047086C">
        <w:rPr>
          <w:vertAlign w:val="subscript"/>
        </w:rPr>
        <w:t xml:space="preserve"> </w:t>
      </w:r>
      <w:r w:rsidRPr="001E4A95">
        <w:t>=</w:t>
      </w:r>
      <w:r w:rsidR="0047086C">
        <w:t xml:space="preserve"> </w:t>
      </w:r>
      <w:r w:rsidRPr="001E4A95">
        <w:t>4</w:t>
      </w:r>
      <w:r w:rsidRPr="001E4A95">
        <w:rPr>
          <w:i/>
          <w:iCs/>
        </w:rPr>
        <w:t xml:space="preserve">, </w:t>
      </w:r>
      <w:r w:rsidR="0047086C">
        <w:t>λ</w:t>
      </w:r>
      <w:r w:rsidRPr="0047086C">
        <w:rPr>
          <w:i/>
          <w:iCs/>
          <w:vertAlign w:val="subscript"/>
        </w:rPr>
        <w:t>20</w:t>
      </w:r>
      <w:r w:rsidR="0047086C">
        <w:rPr>
          <w:i/>
          <w:iCs/>
        </w:rPr>
        <w:t xml:space="preserve"> </w:t>
      </w:r>
      <w:r w:rsidRPr="001E4A95">
        <w:rPr>
          <w:i/>
          <w:iCs/>
        </w:rPr>
        <w:t>=</w:t>
      </w:r>
      <w:r w:rsidR="0047086C">
        <w:rPr>
          <w:i/>
          <w:iCs/>
        </w:rPr>
        <w:t xml:space="preserve"> </w:t>
      </w:r>
      <w:r w:rsidRPr="001E4A95">
        <w:rPr>
          <w:i/>
          <w:iCs/>
        </w:rPr>
        <w:t>6,</w:t>
      </w:r>
      <w:r w:rsidRPr="001E4A95">
        <w:t xml:space="preserve"> </w:t>
      </w:r>
      <w:r w:rsidR="0047086C">
        <w:t>λ</w:t>
      </w:r>
      <w:r w:rsidRPr="0047086C">
        <w:rPr>
          <w:vertAlign w:val="subscript"/>
        </w:rPr>
        <w:t>31</w:t>
      </w:r>
      <w:r w:rsidR="0047086C">
        <w:t xml:space="preserve"> </w:t>
      </w:r>
      <w:r w:rsidRPr="001E4A95">
        <w:t>=</w:t>
      </w:r>
      <w:r w:rsidR="0047086C">
        <w:t xml:space="preserve"> </w:t>
      </w:r>
      <w:r w:rsidRPr="001E4A95">
        <w:t xml:space="preserve">6, </w:t>
      </w:r>
      <w:r w:rsidR="0047086C">
        <w:t>λ</w:t>
      </w:r>
      <w:r w:rsidRPr="0047086C">
        <w:rPr>
          <w:vertAlign w:val="subscript"/>
        </w:rPr>
        <w:t>32</w:t>
      </w:r>
      <w:r w:rsidR="0047086C">
        <w:t xml:space="preserve"> </w:t>
      </w:r>
      <w:r w:rsidRPr="001E4A95">
        <w:t>=</w:t>
      </w:r>
      <w:r w:rsidR="0047086C">
        <w:t xml:space="preserve"> </w:t>
      </w:r>
      <w:r w:rsidRPr="001E4A95">
        <w:t xml:space="preserve">4 и система линейных алгебраических уравнений (7.14), описывающая стационарный режим системы </w:t>
      </w:r>
      <w:r w:rsidRPr="001E4A95">
        <w:rPr>
          <w:i/>
          <w:iCs/>
          <w:lang w:val="en-US"/>
        </w:rPr>
        <w:t>S</w:t>
      </w:r>
      <w:r w:rsidRPr="001E4A95">
        <w:rPr>
          <w:i/>
          <w:iCs/>
        </w:rPr>
        <w:t xml:space="preserve">, </w:t>
      </w:r>
      <w:r w:rsidRPr="001E4A95">
        <w:t xml:space="preserve">вместе с нормировочным условием </w:t>
      </w:r>
      <w:r w:rsidRPr="001E4A95">
        <w:rPr>
          <w:bCs/>
        </w:rPr>
        <w:t xml:space="preserve">(7.12) </w:t>
      </w:r>
      <w:r w:rsidRPr="001E4A95">
        <w:t>примет вид:</w:t>
      </w:r>
    </w:p>
    <w:p w:rsidR="00F1326A" w:rsidRDefault="00F1326A" w:rsidP="00F1326A">
      <w:pPr>
        <w:jc w:val="center"/>
      </w:pPr>
      <w:r w:rsidRPr="00FC1F28">
        <w:rPr>
          <w:position w:val="-68"/>
        </w:rPr>
        <w:object w:dxaOrig="2299" w:dyaOrig="1480">
          <v:shape id="_x0000_i1319" type="#_x0000_t75" style="width:114.75pt;height:74.25pt" o:ole="">
            <v:imagedata r:id="rId558" o:title=""/>
          </v:shape>
          <o:OLEObject Type="Embed" ProgID="Equation.3" ShapeID="_x0000_i1319" DrawAspect="Content" ObjectID="_1469871575" r:id="rId559"/>
        </w:object>
      </w:r>
    </w:p>
    <w:p w:rsidR="00F1326A" w:rsidRDefault="00F1326A" w:rsidP="0086286E">
      <w:r>
        <w:t xml:space="preserve">Решив систему, получим </w:t>
      </w:r>
      <w:r w:rsidRPr="00F1326A">
        <w:rPr>
          <w:i/>
        </w:rPr>
        <w:t>р</w:t>
      </w:r>
      <w:r w:rsidRPr="00F1326A">
        <w:rPr>
          <w:i/>
          <w:vertAlign w:val="subscript"/>
        </w:rPr>
        <w:t>0</w:t>
      </w:r>
      <w:r>
        <w:rPr>
          <w:i/>
        </w:rPr>
        <w:t xml:space="preserve"> = </w:t>
      </w:r>
      <w:r w:rsidRPr="00F1326A">
        <w:t>0,60</w:t>
      </w:r>
      <w:r>
        <w:t xml:space="preserve">, </w:t>
      </w:r>
      <w:r w:rsidRPr="00F1326A">
        <w:rPr>
          <w:i/>
        </w:rPr>
        <w:t>р</w:t>
      </w:r>
      <w:r>
        <w:rPr>
          <w:i/>
          <w:vertAlign w:val="subscript"/>
        </w:rPr>
        <w:t>1</w:t>
      </w:r>
      <w:r>
        <w:rPr>
          <w:i/>
        </w:rPr>
        <w:t xml:space="preserve"> = </w:t>
      </w:r>
      <w:r w:rsidRPr="00F1326A">
        <w:t>0,15,</w:t>
      </w:r>
      <w:r>
        <w:t xml:space="preserve"> </w:t>
      </w:r>
      <w:r w:rsidRPr="00F1326A">
        <w:rPr>
          <w:i/>
        </w:rPr>
        <w:t>р</w:t>
      </w:r>
      <w:r>
        <w:rPr>
          <w:i/>
          <w:vertAlign w:val="subscript"/>
        </w:rPr>
        <w:t>2</w:t>
      </w:r>
      <w:r>
        <w:rPr>
          <w:i/>
        </w:rPr>
        <w:t xml:space="preserve"> =</w:t>
      </w:r>
      <w:r>
        <w:t xml:space="preserve">0,20, </w:t>
      </w:r>
      <w:r w:rsidRPr="00F1326A">
        <w:rPr>
          <w:i/>
        </w:rPr>
        <w:t>р</w:t>
      </w:r>
      <w:r>
        <w:rPr>
          <w:i/>
          <w:vertAlign w:val="subscript"/>
        </w:rPr>
        <w:t>3</w:t>
      </w:r>
      <w:r>
        <w:rPr>
          <w:i/>
        </w:rPr>
        <w:t xml:space="preserve"> =</w:t>
      </w:r>
      <w:r>
        <w:t xml:space="preserve"> 0,05.</w:t>
      </w:r>
    </w:p>
    <w:p w:rsidR="00E83F93" w:rsidRPr="001E4A95" w:rsidRDefault="00F1326A" w:rsidP="00992BD9">
      <w:pPr>
        <w:jc w:val="both"/>
      </w:pPr>
      <w:r>
        <w:t xml:space="preserve">Учитывая, что </w:t>
      </w:r>
      <w:r w:rsidRPr="00F1326A">
        <w:rPr>
          <w:i/>
        </w:rPr>
        <w:t>р</w:t>
      </w:r>
      <w:r>
        <w:rPr>
          <w:i/>
          <w:vertAlign w:val="subscript"/>
        </w:rPr>
        <w:t>0</w:t>
      </w:r>
      <w:r>
        <w:rPr>
          <w:i/>
        </w:rPr>
        <w:t xml:space="preserve"> +</w:t>
      </w:r>
      <w:r w:rsidRPr="00F1326A">
        <w:rPr>
          <w:i/>
        </w:rPr>
        <w:t xml:space="preserve"> р</w:t>
      </w:r>
      <w:r>
        <w:rPr>
          <w:i/>
          <w:vertAlign w:val="subscript"/>
        </w:rPr>
        <w:t>2</w:t>
      </w:r>
      <w:r>
        <w:rPr>
          <w:i/>
        </w:rPr>
        <w:t xml:space="preserve"> =</w:t>
      </w:r>
      <w:r>
        <w:t xml:space="preserve">0,60 + 0,20 = 0,80, </w:t>
      </w:r>
      <w:r w:rsidRPr="00F1326A">
        <w:rPr>
          <w:i/>
        </w:rPr>
        <w:t>р</w:t>
      </w:r>
      <w:r>
        <w:rPr>
          <w:i/>
          <w:vertAlign w:val="subscript"/>
        </w:rPr>
        <w:t>0</w:t>
      </w:r>
      <w:r>
        <w:rPr>
          <w:i/>
        </w:rPr>
        <w:t xml:space="preserve"> +</w:t>
      </w:r>
      <w:r w:rsidRPr="00F1326A">
        <w:rPr>
          <w:i/>
        </w:rPr>
        <w:t xml:space="preserve"> р</w:t>
      </w:r>
      <w:r>
        <w:rPr>
          <w:i/>
          <w:vertAlign w:val="subscript"/>
        </w:rPr>
        <w:t>1</w:t>
      </w:r>
      <w:r w:rsidRPr="00F1326A">
        <w:t xml:space="preserve"> = </w:t>
      </w:r>
      <w:r>
        <w:t xml:space="preserve">0,60 + 0,15 = 0,75, </w:t>
      </w:r>
      <w:r w:rsidRPr="00F1326A">
        <w:rPr>
          <w:i/>
        </w:rPr>
        <w:t>р</w:t>
      </w:r>
      <w:r>
        <w:rPr>
          <w:i/>
          <w:vertAlign w:val="subscript"/>
        </w:rPr>
        <w:t>1</w:t>
      </w:r>
      <w:r>
        <w:rPr>
          <w:i/>
        </w:rPr>
        <w:t xml:space="preserve"> +</w:t>
      </w:r>
      <w:r w:rsidRPr="00F1326A">
        <w:rPr>
          <w:i/>
        </w:rPr>
        <w:t xml:space="preserve"> р</w:t>
      </w:r>
      <w:r>
        <w:rPr>
          <w:i/>
          <w:vertAlign w:val="subscript"/>
        </w:rPr>
        <w:t>3</w:t>
      </w:r>
      <w:r>
        <w:rPr>
          <w:i/>
        </w:rPr>
        <w:t xml:space="preserve"> = </w:t>
      </w:r>
      <w:r>
        <w:t xml:space="preserve">0,15 + 0,05 = 0,20, </w:t>
      </w:r>
      <w:r w:rsidRPr="00F1326A">
        <w:rPr>
          <w:i/>
        </w:rPr>
        <w:t>р</w:t>
      </w:r>
      <w:r>
        <w:rPr>
          <w:i/>
          <w:vertAlign w:val="subscript"/>
        </w:rPr>
        <w:t>2</w:t>
      </w:r>
      <w:r>
        <w:rPr>
          <w:i/>
        </w:rPr>
        <w:t xml:space="preserve"> +</w:t>
      </w:r>
      <w:r w:rsidRPr="00F1326A">
        <w:rPr>
          <w:i/>
        </w:rPr>
        <w:t xml:space="preserve"> р</w:t>
      </w:r>
      <w:r>
        <w:rPr>
          <w:i/>
          <w:vertAlign w:val="subscript"/>
        </w:rPr>
        <w:t>3</w:t>
      </w:r>
      <w:r>
        <w:rPr>
          <w:i/>
        </w:rPr>
        <w:t xml:space="preserve"> = </w:t>
      </w:r>
      <w:r w:rsidR="00112500">
        <w:t>0,20 + 0,05 = 0,25, а затраты на ре</w:t>
      </w:r>
      <w:r w:rsidR="00E83F93" w:rsidRPr="001E4A95">
        <w:t>монт первого и второго узлов составляют теперь соответственно 8 и 4 ден. ед., вычислим средний чистый доход в единицу времени:</w:t>
      </w:r>
    </w:p>
    <w:p w:rsidR="00624919" w:rsidRDefault="00E83F93" w:rsidP="00624919">
      <w:pPr>
        <w:jc w:val="center"/>
      </w:pPr>
      <w:r w:rsidRPr="001E4A95">
        <w:rPr>
          <w:i/>
          <w:iCs/>
          <w:lang w:val="en-US"/>
        </w:rPr>
        <w:t>D</w:t>
      </w:r>
      <w:r w:rsidRPr="00624919">
        <w:rPr>
          <w:i/>
          <w:iCs/>
          <w:vertAlign w:val="subscript"/>
        </w:rPr>
        <w:t>1</w:t>
      </w:r>
      <w:r w:rsidRPr="001E4A95">
        <w:rPr>
          <w:i/>
          <w:iCs/>
        </w:rPr>
        <w:t xml:space="preserve"> </w:t>
      </w:r>
      <w:r w:rsidRPr="001E4A95">
        <w:t>= 0,80*10+0,75*6-0,20*8-0,25*4 = 9,9 ден. ед.</w:t>
      </w:r>
    </w:p>
    <w:p w:rsidR="00E83F93" w:rsidRDefault="00E83F93" w:rsidP="00992BD9">
      <w:pPr>
        <w:jc w:val="both"/>
      </w:pPr>
      <w:r w:rsidRPr="001E4A95">
        <w:t xml:space="preserve">Так как </w:t>
      </w:r>
      <w:r w:rsidRPr="001E4A95">
        <w:rPr>
          <w:i/>
          <w:iCs/>
          <w:lang w:val="en-US"/>
        </w:rPr>
        <w:t>D</w:t>
      </w:r>
      <w:r w:rsidRPr="00624919">
        <w:rPr>
          <w:i/>
          <w:iCs/>
          <w:vertAlign w:val="subscript"/>
        </w:rPr>
        <w:t>1</w:t>
      </w:r>
      <w:r w:rsidRPr="001E4A95">
        <w:rPr>
          <w:i/>
          <w:iCs/>
        </w:rPr>
        <w:t xml:space="preserve"> </w:t>
      </w:r>
      <w:r w:rsidRPr="001E4A95">
        <w:t xml:space="preserve">больше </w:t>
      </w:r>
      <w:r w:rsidRPr="001E4A95">
        <w:rPr>
          <w:i/>
          <w:iCs/>
          <w:lang w:val="en-US"/>
        </w:rPr>
        <w:t>D</w:t>
      </w:r>
      <w:r w:rsidRPr="001E4A95">
        <w:rPr>
          <w:i/>
          <w:iCs/>
        </w:rPr>
        <w:t xml:space="preserve"> </w:t>
      </w:r>
      <w:r w:rsidRPr="001E4A95">
        <w:t>(примерно на 20%), то экономическая целесообразность ускорения ремонтов узлов очевидна.</w:t>
      </w:r>
    </w:p>
    <w:p w:rsidR="00624919" w:rsidRDefault="00624919" w:rsidP="0086286E"/>
    <w:p w:rsidR="00624919" w:rsidRPr="00624919" w:rsidRDefault="00624919" w:rsidP="00992BD9">
      <w:pPr>
        <w:jc w:val="both"/>
        <w:rPr>
          <w:b/>
        </w:rPr>
      </w:pPr>
      <w:r w:rsidRPr="00624919">
        <w:rPr>
          <w:b/>
        </w:rPr>
        <w:t>Пример 7.6</w:t>
      </w:r>
    </w:p>
    <w:p w:rsidR="0069027C" w:rsidRDefault="00EA62C5" w:rsidP="0069027C">
      <w:pPr>
        <w:framePr w:h="1037" w:hSpace="10080" w:wrap="notBeside" w:vAnchor="text" w:hAnchor="page" w:x="3655" w:y="513"/>
        <w:widowControl w:val="0"/>
        <w:autoSpaceDE w:val="0"/>
        <w:autoSpaceDN w:val="0"/>
        <w:adjustRightInd w:val="0"/>
        <w:jc w:val="center"/>
      </w:pPr>
      <w:r>
        <w:pict>
          <v:shape id="_x0000_i1320" type="#_x0000_t75" style="width:225pt;height:1in">
            <v:imagedata r:id="rId560" o:title=""/>
          </v:shape>
        </w:pict>
      </w:r>
    </w:p>
    <w:p w:rsidR="00624919" w:rsidRDefault="00624919" w:rsidP="00992BD9">
      <w:pPr>
        <w:jc w:val="both"/>
      </w:pPr>
      <w:r>
        <w:t>Процесс гибели и размножения представлен графом (рис.7.8). Найти предельные вероятности состояний.</w:t>
      </w:r>
    </w:p>
    <w:p w:rsidR="00624919" w:rsidRPr="001E4A95" w:rsidRDefault="00624919" w:rsidP="0086286E"/>
    <w:p w:rsidR="00E83F93" w:rsidRPr="00624919" w:rsidRDefault="00624919" w:rsidP="0086286E">
      <w:pPr>
        <w:rPr>
          <w:b/>
        </w:rPr>
      </w:pPr>
      <w:r w:rsidRPr="00624919">
        <w:rPr>
          <w:b/>
        </w:rPr>
        <w:t>Решение</w:t>
      </w:r>
    </w:p>
    <w:p w:rsidR="00624919" w:rsidRDefault="00624919" w:rsidP="0086286E">
      <w:r>
        <w:t>По формуле (7.20) найдем</w:t>
      </w:r>
    </w:p>
    <w:p w:rsidR="00624919" w:rsidRDefault="00624919" w:rsidP="00624919">
      <w:pPr>
        <w:jc w:val="center"/>
      </w:pPr>
      <w:r w:rsidRPr="00624919">
        <w:rPr>
          <w:position w:val="-28"/>
        </w:rPr>
        <w:object w:dxaOrig="2940" w:dyaOrig="740">
          <v:shape id="_x0000_i1321" type="#_x0000_t75" style="width:147pt;height:36.75pt" o:ole="">
            <v:imagedata r:id="rId561" o:title=""/>
          </v:shape>
          <o:OLEObject Type="Embed" ProgID="Equation.3" ShapeID="_x0000_i1321" DrawAspect="Content" ObjectID="_1469871576" r:id="rId562"/>
        </w:object>
      </w:r>
      <w:r>
        <w:t>,</w:t>
      </w:r>
    </w:p>
    <w:p w:rsidR="00624919" w:rsidRDefault="00624919" w:rsidP="00624919">
      <w:r>
        <w:t>по (7.21)</w:t>
      </w:r>
    </w:p>
    <w:p w:rsidR="00624919" w:rsidRDefault="007C341A" w:rsidP="00624919">
      <w:pPr>
        <w:jc w:val="center"/>
      </w:pPr>
      <w:r w:rsidRPr="00624919">
        <w:rPr>
          <w:position w:val="-28"/>
        </w:rPr>
        <w:object w:dxaOrig="2439" w:dyaOrig="680">
          <v:shape id="_x0000_i1322" type="#_x0000_t75" style="width:122.25pt;height:33.75pt" o:ole="">
            <v:imagedata r:id="rId563" o:title=""/>
          </v:shape>
          <o:OLEObject Type="Embed" ProgID="Equation.3" ShapeID="_x0000_i1322" DrawAspect="Content" ObjectID="_1469871577" r:id="rId564"/>
        </w:object>
      </w:r>
      <w:r>
        <w:t xml:space="preserve">, </w:t>
      </w:r>
      <w:r w:rsidRPr="00624919">
        <w:rPr>
          <w:position w:val="-28"/>
        </w:rPr>
        <w:object w:dxaOrig="2740" w:dyaOrig="680">
          <v:shape id="_x0000_i1323" type="#_x0000_t75" style="width:137.25pt;height:33.75pt" o:ole="">
            <v:imagedata r:id="rId565" o:title=""/>
          </v:shape>
          <o:OLEObject Type="Embed" ProgID="Equation.3" ShapeID="_x0000_i1323" DrawAspect="Content" ObjectID="_1469871578" r:id="rId566"/>
        </w:object>
      </w:r>
      <w:r>
        <w:t>,</w:t>
      </w:r>
    </w:p>
    <w:p w:rsidR="007C341A" w:rsidRDefault="007C341A" w:rsidP="00992BD9">
      <w:pPr>
        <w:jc w:val="both"/>
        <w:rPr>
          <w:i/>
        </w:rPr>
      </w:pPr>
      <w:r>
        <w:t xml:space="preserve">т.е. в установившемся стационарном режиме в среднем 70,6% времени система будет находится в состоянии </w:t>
      </w:r>
      <w:r w:rsidRPr="007C341A">
        <w:rPr>
          <w:i/>
          <w:lang w:val="en-US"/>
        </w:rPr>
        <w:t>S</w:t>
      </w:r>
      <w:r w:rsidRPr="007C341A">
        <w:rPr>
          <w:i/>
          <w:vertAlign w:val="subscript"/>
        </w:rPr>
        <w:t>0</w:t>
      </w:r>
      <w:r w:rsidRPr="007C341A">
        <w:t xml:space="preserve">, </w:t>
      </w:r>
      <w:r>
        <w:t xml:space="preserve">17,6% - в состоянии </w:t>
      </w:r>
      <w:r w:rsidRPr="007C341A">
        <w:rPr>
          <w:i/>
          <w:lang w:val="en-US"/>
        </w:rPr>
        <w:t>S</w:t>
      </w:r>
      <w:r w:rsidRPr="007C341A">
        <w:rPr>
          <w:i/>
          <w:vertAlign w:val="subscript"/>
        </w:rPr>
        <w:t>1</w:t>
      </w:r>
      <w:r>
        <w:rPr>
          <w:i/>
        </w:rPr>
        <w:t xml:space="preserve"> </w:t>
      </w:r>
      <w:r w:rsidRPr="007C341A">
        <w:t>и 11,8%</w:t>
      </w:r>
      <w:r>
        <w:t xml:space="preserve"> - в состоянии </w:t>
      </w:r>
      <w:r w:rsidRPr="007C341A">
        <w:rPr>
          <w:i/>
          <w:lang w:val="en-US"/>
        </w:rPr>
        <w:t>S</w:t>
      </w:r>
      <w:r w:rsidRPr="007C341A">
        <w:rPr>
          <w:i/>
          <w:vertAlign w:val="subscript"/>
        </w:rPr>
        <w:t>2</w:t>
      </w:r>
      <w:r>
        <w:rPr>
          <w:i/>
        </w:rPr>
        <w:t>.</w:t>
      </w:r>
    </w:p>
    <w:p w:rsidR="007C341A" w:rsidRPr="007C341A" w:rsidRDefault="007C341A" w:rsidP="007C341A"/>
    <w:p w:rsidR="007C341A" w:rsidRPr="007C341A" w:rsidRDefault="00E83F93" w:rsidP="0086286E">
      <w:pPr>
        <w:shd w:val="clear" w:color="auto" w:fill="FFFFFF"/>
        <w:autoSpaceDE w:val="0"/>
        <w:autoSpaceDN w:val="0"/>
        <w:adjustRightInd w:val="0"/>
        <w:rPr>
          <w:b/>
          <w:bCs/>
        </w:rPr>
      </w:pPr>
      <w:r w:rsidRPr="007C341A">
        <w:rPr>
          <w:b/>
          <w:bCs/>
        </w:rPr>
        <w:t>Пример 7.7</w:t>
      </w:r>
    </w:p>
    <w:p w:rsidR="00676827" w:rsidRDefault="00E83F93" w:rsidP="00992BD9">
      <w:pPr>
        <w:shd w:val="clear" w:color="auto" w:fill="FFFFFF"/>
        <w:autoSpaceDE w:val="0"/>
        <w:autoSpaceDN w:val="0"/>
        <w:adjustRightInd w:val="0"/>
        <w:jc w:val="both"/>
      </w:pPr>
      <w:r w:rsidRPr="001E4A95">
        <w:t xml:space="preserve">Известно, что заявки на телефонные переговоры в телевизионном ателье поступают с интенсивностью Я, равной 90 заявок в час, а средняя продолжительность разговора по телефону </w:t>
      </w:r>
      <w:r w:rsidRPr="001E4A95">
        <w:rPr>
          <w:i/>
          <w:iCs/>
          <w:lang w:val="en-US"/>
        </w:rPr>
        <w:t>t</w:t>
      </w:r>
      <w:r w:rsidRPr="001E4A95">
        <w:rPr>
          <w:i/>
          <w:iCs/>
          <w:vertAlign w:val="subscript"/>
          <w:lang w:val="en-US"/>
        </w:rPr>
        <w:t>o</w:t>
      </w:r>
      <w:r w:rsidRPr="001E4A95">
        <w:rPr>
          <w:i/>
          <w:iCs/>
          <w:vertAlign w:val="subscript"/>
        </w:rPr>
        <w:t>6</w:t>
      </w:r>
      <w:r w:rsidRPr="001E4A95">
        <w:rPr>
          <w:i/>
          <w:iCs/>
        </w:rPr>
        <w:t xml:space="preserve"> </w:t>
      </w:r>
      <w:r w:rsidR="0086286E" w:rsidRPr="001E4A95">
        <w:rPr>
          <w:i/>
          <w:iCs/>
        </w:rPr>
        <w:t>–</w:t>
      </w:r>
      <w:r w:rsidRPr="001E4A95">
        <w:rPr>
          <w:i/>
          <w:iCs/>
        </w:rPr>
        <w:t xml:space="preserve"> 2 </w:t>
      </w:r>
      <w:r w:rsidRPr="001E4A95">
        <w:t>мин. Определить показатели эффективности</w:t>
      </w:r>
      <w:r w:rsidR="007C341A">
        <w:t xml:space="preserve"> </w:t>
      </w:r>
      <w:r w:rsidRPr="001E4A95">
        <w:t>работы СМО (телефонной связи) при наличии одного телефонного номера.</w:t>
      </w:r>
    </w:p>
    <w:p w:rsidR="007C341A" w:rsidRPr="007C341A" w:rsidRDefault="007C341A" w:rsidP="007C341A">
      <w:pPr>
        <w:shd w:val="clear" w:color="auto" w:fill="FFFFFF"/>
        <w:autoSpaceDE w:val="0"/>
        <w:autoSpaceDN w:val="0"/>
        <w:adjustRightInd w:val="0"/>
        <w:rPr>
          <w:b/>
        </w:rPr>
      </w:pPr>
      <w:r w:rsidRPr="007C341A">
        <w:rPr>
          <w:b/>
        </w:rPr>
        <w:t>Решения</w:t>
      </w:r>
    </w:p>
    <w:p w:rsidR="00E83F93" w:rsidRPr="001E4A95" w:rsidRDefault="007C341A" w:rsidP="00992BD9">
      <w:pPr>
        <w:shd w:val="clear" w:color="auto" w:fill="FFFFFF"/>
        <w:autoSpaceDE w:val="0"/>
        <w:autoSpaceDN w:val="0"/>
        <w:adjustRightInd w:val="0"/>
        <w:jc w:val="both"/>
      </w:pPr>
      <w:r>
        <w:t xml:space="preserve">Имеем λ = 90 (1/ч), </w:t>
      </w:r>
      <w:r>
        <w:rPr>
          <w:lang w:val="en-US"/>
        </w:rPr>
        <w:t>t</w:t>
      </w:r>
      <w:r w:rsidRPr="007C341A">
        <w:rPr>
          <w:vertAlign w:val="subscript"/>
        </w:rPr>
        <w:t>об</w:t>
      </w:r>
      <w:r>
        <w:t xml:space="preserve"> = 2 мин. Интенсивность потока обслуживаний μ = 1/</w:t>
      </w:r>
      <w:r w:rsidRPr="007C341A">
        <w:t xml:space="preserve"> </w:t>
      </w:r>
      <w:r>
        <w:rPr>
          <w:lang w:val="en-US"/>
        </w:rPr>
        <w:t>t</w:t>
      </w:r>
      <w:r w:rsidRPr="007C341A">
        <w:rPr>
          <w:vertAlign w:val="subscript"/>
        </w:rPr>
        <w:t>об</w:t>
      </w:r>
      <w:r>
        <w:t xml:space="preserve"> = 1/2 = 0,5 (1/мин) = 30 (1/ч). По (7.24) </w:t>
      </w:r>
      <w:r w:rsidR="00E83F93" w:rsidRPr="001E4A95">
        <w:t xml:space="preserve">относительная пропускная способность СМО </w:t>
      </w:r>
      <w:r w:rsidR="00E83F93" w:rsidRPr="001E4A95">
        <w:rPr>
          <w:i/>
          <w:iCs/>
          <w:lang w:val="en-US"/>
        </w:rPr>
        <w:t>Q</w:t>
      </w:r>
      <w:r w:rsidR="00E83F93" w:rsidRPr="001E4A95">
        <w:rPr>
          <w:i/>
          <w:iCs/>
        </w:rPr>
        <w:t xml:space="preserve"> = </w:t>
      </w:r>
      <w:r w:rsidR="00E83F93" w:rsidRPr="001E4A95">
        <w:t xml:space="preserve">30/(90+30) = 0,25, т.е. в среднем только 25% поступающих заявок осуществят переговоры по телефону. Соответственно вероятность отказа в обслуживании составит </w:t>
      </w:r>
      <w:r w:rsidR="00E83F93" w:rsidRPr="007C341A">
        <w:rPr>
          <w:i/>
          <w:lang w:val="en-US"/>
        </w:rPr>
        <w:t>P</w:t>
      </w:r>
      <w:r w:rsidR="00E83F93" w:rsidRPr="007C341A">
        <w:rPr>
          <w:i/>
          <w:vertAlign w:val="subscript"/>
        </w:rPr>
        <w:t>ОТК</w:t>
      </w:r>
      <w:r w:rsidR="00E83F93" w:rsidRPr="001E4A95">
        <w:t xml:space="preserve">=0,75 (см. (7.25)). Абсолютная пропускная способность СМО по </w:t>
      </w:r>
      <w:r w:rsidR="00E83F93" w:rsidRPr="001E4A95">
        <w:rPr>
          <w:bCs/>
        </w:rPr>
        <w:t xml:space="preserve">(7.26) </w:t>
      </w:r>
      <w:r w:rsidR="00E83F93" w:rsidRPr="001E4A95">
        <w:rPr>
          <w:bCs/>
          <w:lang w:val="en-US"/>
        </w:rPr>
        <w:t>A</w:t>
      </w:r>
      <w:r w:rsidR="00E83F93" w:rsidRPr="001E4A95">
        <w:t>=90</w:t>
      </w:r>
      <w:r>
        <w:t>*</w:t>
      </w:r>
      <w:r w:rsidR="00E83F93" w:rsidRPr="001E4A95">
        <w:t>0,25=22,5, т.е. в среднем в час будут обслужены 22,5 заявки на переговоры. Очевидно, что при наличии только одного телефонного номера</w:t>
      </w:r>
    </w:p>
    <w:p w:rsidR="00E83F93" w:rsidRPr="001E4A95" w:rsidRDefault="00E83F93" w:rsidP="0086286E">
      <w:r w:rsidRPr="001E4A95">
        <w:t>СМО будет плохо справляться с потоком заявок.</w:t>
      </w:r>
    </w:p>
    <w:p w:rsidR="007C341A" w:rsidRDefault="007C341A" w:rsidP="0086286E">
      <w:pPr>
        <w:shd w:val="clear" w:color="auto" w:fill="FFFFFF"/>
        <w:autoSpaceDE w:val="0"/>
        <w:autoSpaceDN w:val="0"/>
        <w:adjustRightInd w:val="0"/>
        <w:rPr>
          <w:bCs/>
        </w:rPr>
      </w:pPr>
    </w:p>
    <w:p w:rsidR="007C341A" w:rsidRPr="007C341A" w:rsidRDefault="00E83F93" w:rsidP="0086286E">
      <w:pPr>
        <w:shd w:val="clear" w:color="auto" w:fill="FFFFFF"/>
        <w:autoSpaceDE w:val="0"/>
        <w:autoSpaceDN w:val="0"/>
        <w:adjustRightInd w:val="0"/>
        <w:rPr>
          <w:b/>
          <w:bCs/>
        </w:rPr>
      </w:pPr>
      <w:r w:rsidRPr="007C341A">
        <w:rPr>
          <w:b/>
          <w:bCs/>
        </w:rPr>
        <w:t>Пример 7.8</w:t>
      </w:r>
    </w:p>
    <w:p w:rsidR="00E83F93" w:rsidRPr="001E4A95" w:rsidRDefault="00E83F93" w:rsidP="00992BD9">
      <w:pPr>
        <w:shd w:val="clear" w:color="auto" w:fill="FFFFFF"/>
        <w:autoSpaceDE w:val="0"/>
        <w:autoSpaceDN w:val="0"/>
        <w:adjustRightInd w:val="0"/>
        <w:jc w:val="both"/>
      </w:pPr>
      <w:r w:rsidRPr="001E4A95">
        <w:t xml:space="preserve">В условиях примера </w:t>
      </w:r>
      <w:r w:rsidRPr="001E4A95">
        <w:rPr>
          <w:bCs/>
        </w:rPr>
        <w:t xml:space="preserve">7.7 </w:t>
      </w:r>
      <w:r w:rsidRPr="001E4A95">
        <w:t>определить оптимальное число телефонных номеров в телевизионном ателье, если условием оптимальности считать удовлетворение из каждых 100 заявок на переговоры в среднем не менее 90 заявок.</w:t>
      </w:r>
    </w:p>
    <w:p w:rsidR="008D5F76" w:rsidRPr="008D5F76" w:rsidRDefault="00E83F93" w:rsidP="0086286E">
      <w:pPr>
        <w:shd w:val="clear" w:color="auto" w:fill="FFFFFF"/>
        <w:autoSpaceDE w:val="0"/>
        <w:autoSpaceDN w:val="0"/>
        <w:adjustRightInd w:val="0"/>
        <w:rPr>
          <w:b/>
        </w:rPr>
      </w:pPr>
      <w:r w:rsidRPr="008D5F76">
        <w:rPr>
          <w:b/>
        </w:rPr>
        <w:t>Решение</w:t>
      </w:r>
    </w:p>
    <w:p w:rsidR="00E83F93" w:rsidRPr="001E4A95" w:rsidRDefault="00E83F93" w:rsidP="00992BD9">
      <w:pPr>
        <w:shd w:val="clear" w:color="auto" w:fill="FFFFFF"/>
        <w:autoSpaceDE w:val="0"/>
        <w:autoSpaceDN w:val="0"/>
        <w:adjustRightInd w:val="0"/>
        <w:jc w:val="both"/>
      </w:pPr>
      <w:r w:rsidRPr="001E4A95">
        <w:t xml:space="preserve">Интенсивность нагрузки канала по формуле </w:t>
      </w:r>
      <w:r w:rsidRPr="001E4A95">
        <w:rPr>
          <w:bCs/>
        </w:rPr>
        <w:t xml:space="preserve">(7.28) </w:t>
      </w:r>
      <w:r w:rsidRPr="008D5F76">
        <w:rPr>
          <w:i/>
        </w:rPr>
        <w:t>р</w:t>
      </w:r>
      <w:r w:rsidRPr="001E4A95">
        <w:t xml:space="preserve">=90/30=3, т.е. за время среднего (по продолжительности) телефонного разговора </w:t>
      </w:r>
      <w:r w:rsidRPr="001E4A95">
        <w:rPr>
          <w:lang w:val="en-US"/>
        </w:rPr>
        <w:t>t</w:t>
      </w:r>
      <w:r w:rsidRPr="001E4A95">
        <w:t>об = 2 мин поступает в среднем 3 заявки на переговоры.</w:t>
      </w:r>
    </w:p>
    <w:p w:rsidR="00E83F93" w:rsidRPr="001E4A95" w:rsidRDefault="00E83F93" w:rsidP="00992BD9">
      <w:pPr>
        <w:shd w:val="clear" w:color="auto" w:fill="FFFFFF"/>
        <w:autoSpaceDE w:val="0"/>
        <w:autoSpaceDN w:val="0"/>
        <w:adjustRightInd w:val="0"/>
        <w:jc w:val="both"/>
      </w:pPr>
      <w:r w:rsidRPr="001E4A95">
        <w:t xml:space="preserve">Будем постепенно увеличивать число каналов (телефонных номеров) </w:t>
      </w:r>
      <w:r w:rsidRPr="001E4A95">
        <w:rPr>
          <w:i/>
          <w:iCs/>
        </w:rPr>
        <w:t xml:space="preserve">п </w:t>
      </w:r>
      <w:r w:rsidRPr="001E4A95">
        <w:t xml:space="preserve">= 2, 3, 4,... и определим по формулам (7.29), (7.32), </w:t>
      </w:r>
      <w:r w:rsidRPr="001E4A95">
        <w:rPr>
          <w:bCs/>
        </w:rPr>
        <w:t xml:space="preserve">(7.33) </w:t>
      </w:r>
      <w:r w:rsidRPr="001E4A95">
        <w:t xml:space="preserve">для получаемой </w:t>
      </w:r>
      <w:r w:rsidRPr="001E4A95">
        <w:rPr>
          <w:lang w:val="en-US"/>
        </w:rPr>
        <w:t>n</w:t>
      </w:r>
      <w:r w:rsidRPr="001E4A95">
        <w:t xml:space="preserve">-канальной СМО характеристики обслуживания. Например, при </w:t>
      </w:r>
      <w:r w:rsidRPr="001E4A95">
        <w:rPr>
          <w:i/>
          <w:iCs/>
        </w:rPr>
        <w:t xml:space="preserve">п = </w:t>
      </w:r>
      <w:r w:rsidRPr="008D5F76">
        <w:rPr>
          <w:iCs/>
        </w:rPr>
        <w:t>2</w:t>
      </w:r>
      <w:r w:rsidRPr="001E4A95">
        <w:rPr>
          <w:i/>
          <w:iCs/>
        </w:rPr>
        <w:t xml:space="preserve">   </w:t>
      </w:r>
      <w:r w:rsidRPr="001E4A95">
        <w:rPr>
          <w:i/>
          <w:iCs/>
          <w:lang w:val="en-US"/>
        </w:rPr>
        <w:t>p</w:t>
      </w:r>
      <w:r w:rsidRPr="001E4A95">
        <w:rPr>
          <w:i/>
          <w:iCs/>
          <w:vertAlign w:val="subscript"/>
          <w:lang w:val="en-US"/>
        </w:rPr>
        <w:t>o</w:t>
      </w:r>
      <w:r w:rsidRPr="008D5F76">
        <w:rPr>
          <w:iCs/>
        </w:rPr>
        <w:t xml:space="preserve">=(1 + 3 + </w:t>
      </w:r>
      <w:r w:rsidRPr="008D5F76">
        <w:t>3</w:t>
      </w:r>
      <w:r w:rsidRPr="008D5F76">
        <w:rPr>
          <w:vertAlign w:val="superscript"/>
        </w:rPr>
        <w:t>2</w:t>
      </w:r>
      <w:r w:rsidRPr="008D5F76">
        <w:t>/2!)</w:t>
      </w:r>
      <w:r w:rsidRPr="008D5F76">
        <w:rPr>
          <w:vertAlign w:val="superscript"/>
        </w:rPr>
        <w:t>-1</w:t>
      </w:r>
      <w:r w:rsidRPr="008D5F76">
        <w:t xml:space="preserve"> </w:t>
      </w:r>
      <w:r w:rsidRPr="001E4A95">
        <w:t xml:space="preserve">= 0,118 </w:t>
      </w:r>
      <w:r w:rsidR="008D5F76">
        <w:t>≈</w:t>
      </w:r>
      <w:r w:rsidRPr="001E4A95">
        <w:t xml:space="preserve"> 0,12;</w:t>
      </w:r>
    </w:p>
    <w:p w:rsidR="008D5F76" w:rsidRDefault="00E83F93" w:rsidP="008D5F76">
      <w:pPr>
        <w:jc w:val="center"/>
      </w:pPr>
      <w:r w:rsidRPr="001E4A95">
        <w:rPr>
          <w:bCs/>
          <w:lang w:val="en-US"/>
        </w:rPr>
        <w:t>Q</w:t>
      </w:r>
      <w:r w:rsidRPr="001E4A95">
        <w:rPr>
          <w:bCs/>
        </w:rPr>
        <w:t xml:space="preserve"> =</w:t>
      </w:r>
      <w:r w:rsidRPr="001E4A95">
        <w:t xml:space="preserve"> 1-(3</w:t>
      </w:r>
      <w:r w:rsidRPr="001E4A95">
        <w:rPr>
          <w:vertAlign w:val="superscript"/>
        </w:rPr>
        <w:t>2</w:t>
      </w:r>
      <w:r w:rsidRPr="001E4A95">
        <w:t>/2!)*0,118</w:t>
      </w:r>
      <w:r w:rsidR="008D5F76">
        <w:t xml:space="preserve"> ≈ </w:t>
      </w:r>
      <w:r w:rsidRPr="001E4A95">
        <w:t xml:space="preserve">0,471; </w:t>
      </w:r>
      <w:r w:rsidRPr="001E4A95">
        <w:rPr>
          <w:i/>
          <w:iCs/>
        </w:rPr>
        <w:t xml:space="preserve">А </w:t>
      </w:r>
      <w:r w:rsidRPr="001E4A95">
        <w:t>= 90*0,471 = 42,4.</w:t>
      </w:r>
    </w:p>
    <w:p w:rsidR="00E83F93" w:rsidRDefault="00E83F93" w:rsidP="00992BD9">
      <w:pPr>
        <w:jc w:val="both"/>
      </w:pPr>
      <w:r w:rsidRPr="001E4A95">
        <w:t>Значение характеристик СМО сведем в табл. 7.1.</w:t>
      </w:r>
    </w:p>
    <w:p w:rsidR="008D5F76" w:rsidRDefault="008D5F76" w:rsidP="008D5F76">
      <w:pPr>
        <w:jc w:val="right"/>
      </w:pPr>
      <w:r>
        <w:t>Таблица 7.1</w:t>
      </w:r>
    </w:p>
    <w:tbl>
      <w:tblPr>
        <w:tblStyle w:val="a3"/>
        <w:tblW w:w="0" w:type="auto"/>
        <w:tblInd w:w="108" w:type="dxa"/>
        <w:tblLayout w:type="fixed"/>
        <w:tblLook w:val="01E0" w:firstRow="1" w:lastRow="1" w:firstColumn="1" w:lastColumn="1" w:noHBand="0" w:noVBand="0"/>
      </w:tblPr>
      <w:tblGrid>
        <w:gridCol w:w="1840"/>
        <w:gridCol w:w="1420"/>
        <w:gridCol w:w="1076"/>
        <w:gridCol w:w="1077"/>
        <w:gridCol w:w="1077"/>
        <w:gridCol w:w="1076"/>
        <w:gridCol w:w="1077"/>
        <w:gridCol w:w="1077"/>
      </w:tblGrid>
      <w:tr w:rsidR="008D5F76">
        <w:tc>
          <w:tcPr>
            <w:tcW w:w="1840" w:type="dxa"/>
            <w:vMerge w:val="restart"/>
            <w:vAlign w:val="center"/>
          </w:tcPr>
          <w:p w:rsidR="008D5F76" w:rsidRPr="008D5F76" w:rsidRDefault="008D5F76" w:rsidP="008D5F76">
            <w:pPr>
              <w:jc w:val="center"/>
              <w:rPr>
                <w:i/>
                <w:sz w:val="22"/>
                <w:szCs w:val="22"/>
              </w:rPr>
            </w:pPr>
            <w:r w:rsidRPr="008D5F76">
              <w:rPr>
                <w:i/>
                <w:sz w:val="22"/>
                <w:szCs w:val="22"/>
              </w:rPr>
              <w:t>Характеристика обслуживания</w:t>
            </w:r>
          </w:p>
        </w:tc>
        <w:tc>
          <w:tcPr>
            <w:tcW w:w="1420" w:type="dxa"/>
            <w:vMerge w:val="restart"/>
            <w:vAlign w:val="center"/>
          </w:tcPr>
          <w:p w:rsidR="008D5F76" w:rsidRPr="008D5F76" w:rsidRDefault="008D5F76" w:rsidP="008D5F76">
            <w:pPr>
              <w:jc w:val="center"/>
              <w:rPr>
                <w:i/>
                <w:sz w:val="22"/>
                <w:szCs w:val="22"/>
              </w:rPr>
            </w:pPr>
            <w:r w:rsidRPr="008D5F76">
              <w:rPr>
                <w:i/>
                <w:sz w:val="22"/>
                <w:szCs w:val="22"/>
              </w:rPr>
              <w:t>Обозначение</w:t>
            </w:r>
          </w:p>
        </w:tc>
        <w:tc>
          <w:tcPr>
            <w:tcW w:w="6460" w:type="dxa"/>
            <w:gridSpan w:val="6"/>
            <w:vAlign w:val="center"/>
          </w:tcPr>
          <w:p w:rsidR="008D5F76" w:rsidRPr="008D5F76" w:rsidRDefault="008D5F76" w:rsidP="008D5F76">
            <w:pPr>
              <w:jc w:val="center"/>
              <w:rPr>
                <w:i/>
                <w:sz w:val="22"/>
                <w:szCs w:val="22"/>
              </w:rPr>
            </w:pPr>
            <w:r w:rsidRPr="008D5F76">
              <w:rPr>
                <w:i/>
                <w:sz w:val="22"/>
                <w:szCs w:val="22"/>
              </w:rPr>
              <w:t>Число каналов (телефонных номеров)</w:t>
            </w:r>
          </w:p>
        </w:tc>
      </w:tr>
      <w:tr w:rsidR="00750FF2">
        <w:tc>
          <w:tcPr>
            <w:tcW w:w="1840" w:type="dxa"/>
            <w:vMerge/>
            <w:vAlign w:val="center"/>
          </w:tcPr>
          <w:p w:rsidR="008D5F76" w:rsidRPr="008D5F76" w:rsidRDefault="008D5F76" w:rsidP="008D5F76">
            <w:pPr>
              <w:jc w:val="center"/>
              <w:rPr>
                <w:i/>
                <w:sz w:val="22"/>
                <w:szCs w:val="22"/>
              </w:rPr>
            </w:pPr>
          </w:p>
        </w:tc>
        <w:tc>
          <w:tcPr>
            <w:tcW w:w="1420" w:type="dxa"/>
            <w:vMerge/>
            <w:vAlign w:val="center"/>
          </w:tcPr>
          <w:p w:rsidR="008D5F76" w:rsidRPr="008D5F76" w:rsidRDefault="008D5F76" w:rsidP="008D5F76">
            <w:pPr>
              <w:jc w:val="center"/>
              <w:rPr>
                <w:i/>
                <w:sz w:val="22"/>
                <w:szCs w:val="22"/>
                <w:lang w:val="en-US"/>
              </w:rPr>
            </w:pPr>
          </w:p>
        </w:tc>
        <w:tc>
          <w:tcPr>
            <w:tcW w:w="1076" w:type="dxa"/>
            <w:vAlign w:val="center"/>
          </w:tcPr>
          <w:p w:rsidR="008D5F76" w:rsidRPr="008D5F76" w:rsidRDefault="008D5F76" w:rsidP="008D5F76">
            <w:pPr>
              <w:jc w:val="center"/>
              <w:rPr>
                <w:i/>
                <w:sz w:val="22"/>
                <w:szCs w:val="22"/>
              </w:rPr>
            </w:pPr>
            <w:r w:rsidRPr="008D5F76">
              <w:rPr>
                <w:i/>
                <w:sz w:val="22"/>
                <w:szCs w:val="22"/>
              </w:rPr>
              <w:t>1</w:t>
            </w:r>
          </w:p>
        </w:tc>
        <w:tc>
          <w:tcPr>
            <w:tcW w:w="1077" w:type="dxa"/>
            <w:vAlign w:val="center"/>
          </w:tcPr>
          <w:p w:rsidR="008D5F76" w:rsidRPr="008D5F76" w:rsidRDefault="008D5F76" w:rsidP="008D5F76">
            <w:pPr>
              <w:jc w:val="center"/>
              <w:rPr>
                <w:i/>
                <w:sz w:val="22"/>
                <w:szCs w:val="22"/>
              </w:rPr>
            </w:pPr>
            <w:r w:rsidRPr="008D5F76">
              <w:rPr>
                <w:i/>
                <w:sz w:val="22"/>
                <w:szCs w:val="22"/>
              </w:rPr>
              <w:t>2</w:t>
            </w:r>
          </w:p>
        </w:tc>
        <w:tc>
          <w:tcPr>
            <w:tcW w:w="1077" w:type="dxa"/>
            <w:vAlign w:val="center"/>
          </w:tcPr>
          <w:p w:rsidR="008D5F76" w:rsidRPr="008D5F76" w:rsidRDefault="008D5F76" w:rsidP="008D5F76">
            <w:pPr>
              <w:jc w:val="center"/>
              <w:rPr>
                <w:i/>
                <w:sz w:val="22"/>
                <w:szCs w:val="22"/>
              </w:rPr>
            </w:pPr>
            <w:r w:rsidRPr="008D5F76">
              <w:rPr>
                <w:i/>
                <w:sz w:val="22"/>
                <w:szCs w:val="22"/>
              </w:rPr>
              <w:t>3</w:t>
            </w:r>
          </w:p>
        </w:tc>
        <w:tc>
          <w:tcPr>
            <w:tcW w:w="1076" w:type="dxa"/>
            <w:vAlign w:val="center"/>
          </w:tcPr>
          <w:p w:rsidR="008D5F76" w:rsidRPr="008D5F76" w:rsidRDefault="008D5F76" w:rsidP="008D5F76">
            <w:pPr>
              <w:jc w:val="center"/>
              <w:rPr>
                <w:i/>
                <w:sz w:val="22"/>
                <w:szCs w:val="22"/>
              </w:rPr>
            </w:pPr>
            <w:r w:rsidRPr="008D5F76">
              <w:rPr>
                <w:i/>
                <w:sz w:val="22"/>
                <w:szCs w:val="22"/>
              </w:rPr>
              <w:t>4</w:t>
            </w:r>
          </w:p>
        </w:tc>
        <w:tc>
          <w:tcPr>
            <w:tcW w:w="1077" w:type="dxa"/>
            <w:vAlign w:val="center"/>
          </w:tcPr>
          <w:p w:rsidR="008D5F76" w:rsidRPr="008D5F76" w:rsidRDefault="008D5F76" w:rsidP="008D5F76">
            <w:pPr>
              <w:jc w:val="center"/>
              <w:rPr>
                <w:i/>
                <w:sz w:val="22"/>
                <w:szCs w:val="22"/>
              </w:rPr>
            </w:pPr>
            <w:r w:rsidRPr="008D5F76">
              <w:rPr>
                <w:i/>
                <w:sz w:val="22"/>
                <w:szCs w:val="22"/>
              </w:rPr>
              <w:t>5</w:t>
            </w:r>
          </w:p>
        </w:tc>
        <w:tc>
          <w:tcPr>
            <w:tcW w:w="1077" w:type="dxa"/>
            <w:vAlign w:val="center"/>
          </w:tcPr>
          <w:p w:rsidR="008D5F76" w:rsidRPr="008D5F76" w:rsidRDefault="008D5F76" w:rsidP="008D5F76">
            <w:pPr>
              <w:jc w:val="center"/>
              <w:rPr>
                <w:i/>
                <w:sz w:val="22"/>
                <w:szCs w:val="22"/>
              </w:rPr>
            </w:pPr>
            <w:r w:rsidRPr="008D5F76">
              <w:rPr>
                <w:i/>
                <w:sz w:val="22"/>
                <w:szCs w:val="22"/>
              </w:rPr>
              <w:t>6</w:t>
            </w:r>
          </w:p>
        </w:tc>
      </w:tr>
      <w:tr w:rsidR="00750FF2">
        <w:tc>
          <w:tcPr>
            <w:tcW w:w="1840" w:type="dxa"/>
            <w:vAlign w:val="center"/>
          </w:tcPr>
          <w:p w:rsidR="008D5F76" w:rsidRPr="008D5F76" w:rsidRDefault="008D5F76" w:rsidP="00750FF2">
            <w:pPr>
              <w:rPr>
                <w:sz w:val="22"/>
                <w:szCs w:val="22"/>
              </w:rPr>
            </w:pPr>
            <w:r w:rsidRPr="008D5F76">
              <w:rPr>
                <w:sz w:val="22"/>
                <w:szCs w:val="22"/>
              </w:rPr>
              <w:t>Относительная пропускная способность</w:t>
            </w:r>
          </w:p>
        </w:tc>
        <w:tc>
          <w:tcPr>
            <w:tcW w:w="1420" w:type="dxa"/>
            <w:vAlign w:val="bottom"/>
          </w:tcPr>
          <w:p w:rsidR="008D5F76" w:rsidRPr="008D5F76" w:rsidRDefault="008D5F76" w:rsidP="008D5F76">
            <w:pPr>
              <w:jc w:val="center"/>
              <w:rPr>
                <w:lang w:val="en-US"/>
              </w:rPr>
            </w:pPr>
            <w:r>
              <w:rPr>
                <w:lang w:val="en-US"/>
              </w:rPr>
              <w:t>Q</w:t>
            </w:r>
          </w:p>
        </w:tc>
        <w:tc>
          <w:tcPr>
            <w:tcW w:w="1076" w:type="dxa"/>
            <w:vAlign w:val="bottom"/>
          </w:tcPr>
          <w:p w:rsidR="008D5F76" w:rsidRPr="008D5F76" w:rsidRDefault="008D5F76" w:rsidP="008D5F76">
            <w:pPr>
              <w:jc w:val="center"/>
              <w:rPr>
                <w:lang w:val="en-US"/>
              </w:rPr>
            </w:pPr>
            <w:r>
              <w:rPr>
                <w:lang w:val="en-US"/>
              </w:rPr>
              <w:t>0</w:t>
            </w:r>
            <w:r>
              <w:t>,</w:t>
            </w:r>
            <w:r>
              <w:rPr>
                <w:lang w:val="en-US"/>
              </w:rPr>
              <w:t>25</w:t>
            </w:r>
          </w:p>
        </w:tc>
        <w:tc>
          <w:tcPr>
            <w:tcW w:w="1077" w:type="dxa"/>
            <w:vAlign w:val="bottom"/>
          </w:tcPr>
          <w:p w:rsidR="008D5F76" w:rsidRDefault="008D5F76" w:rsidP="008D5F76">
            <w:pPr>
              <w:jc w:val="center"/>
            </w:pPr>
            <w:r>
              <w:t>0,47</w:t>
            </w:r>
          </w:p>
        </w:tc>
        <w:tc>
          <w:tcPr>
            <w:tcW w:w="1077" w:type="dxa"/>
            <w:vAlign w:val="bottom"/>
          </w:tcPr>
          <w:p w:rsidR="008D5F76" w:rsidRDefault="008D5F76" w:rsidP="008D5F76">
            <w:pPr>
              <w:jc w:val="center"/>
            </w:pPr>
            <w:r>
              <w:t>0,65</w:t>
            </w:r>
          </w:p>
        </w:tc>
        <w:tc>
          <w:tcPr>
            <w:tcW w:w="1076" w:type="dxa"/>
            <w:vAlign w:val="bottom"/>
          </w:tcPr>
          <w:p w:rsidR="008D5F76" w:rsidRDefault="008D5F76" w:rsidP="008D5F76">
            <w:pPr>
              <w:jc w:val="center"/>
            </w:pPr>
            <w:r>
              <w:t>0,79</w:t>
            </w:r>
          </w:p>
        </w:tc>
        <w:tc>
          <w:tcPr>
            <w:tcW w:w="1077" w:type="dxa"/>
            <w:vAlign w:val="bottom"/>
          </w:tcPr>
          <w:p w:rsidR="008D5F76" w:rsidRDefault="008D5F76" w:rsidP="008D5F76">
            <w:pPr>
              <w:jc w:val="center"/>
            </w:pPr>
            <w:r>
              <w:t>0,90</w:t>
            </w:r>
          </w:p>
        </w:tc>
        <w:tc>
          <w:tcPr>
            <w:tcW w:w="1077" w:type="dxa"/>
            <w:vAlign w:val="bottom"/>
          </w:tcPr>
          <w:p w:rsidR="008D5F76" w:rsidRDefault="008D5F76" w:rsidP="008D5F76">
            <w:pPr>
              <w:jc w:val="center"/>
            </w:pPr>
            <w:r>
              <w:t>0,95</w:t>
            </w:r>
          </w:p>
        </w:tc>
      </w:tr>
      <w:tr w:rsidR="00750FF2">
        <w:tc>
          <w:tcPr>
            <w:tcW w:w="1840" w:type="dxa"/>
            <w:vAlign w:val="center"/>
          </w:tcPr>
          <w:p w:rsidR="008D5F76" w:rsidRPr="008D5F76" w:rsidRDefault="008D5F76" w:rsidP="00750FF2">
            <w:pPr>
              <w:rPr>
                <w:sz w:val="22"/>
                <w:szCs w:val="22"/>
              </w:rPr>
            </w:pPr>
            <w:r w:rsidRPr="008D5F76">
              <w:rPr>
                <w:sz w:val="22"/>
                <w:szCs w:val="22"/>
              </w:rPr>
              <w:t>Абсолютная пропускная способность</w:t>
            </w:r>
          </w:p>
        </w:tc>
        <w:tc>
          <w:tcPr>
            <w:tcW w:w="1420" w:type="dxa"/>
            <w:vAlign w:val="bottom"/>
          </w:tcPr>
          <w:p w:rsidR="008D5F76" w:rsidRDefault="008D5F76" w:rsidP="008D5F76">
            <w:pPr>
              <w:jc w:val="center"/>
              <w:rPr>
                <w:lang w:val="en-US"/>
              </w:rPr>
            </w:pPr>
            <w:r>
              <w:rPr>
                <w:lang w:val="en-US"/>
              </w:rPr>
              <w:t>A</w:t>
            </w:r>
          </w:p>
        </w:tc>
        <w:tc>
          <w:tcPr>
            <w:tcW w:w="1076" w:type="dxa"/>
            <w:vAlign w:val="bottom"/>
          </w:tcPr>
          <w:p w:rsidR="008D5F76" w:rsidRDefault="008D5F76" w:rsidP="008D5F76">
            <w:pPr>
              <w:jc w:val="center"/>
            </w:pPr>
            <w:r>
              <w:t>22,5</w:t>
            </w:r>
          </w:p>
        </w:tc>
        <w:tc>
          <w:tcPr>
            <w:tcW w:w="1077" w:type="dxa"/>
            <w:vAlign w:val="bottom"/>
          </w:tcPr>
          <w:p w:rsidR="008D5F76" w:rsidRDefault="008D5F76" w:rsidP="008D5F76">
            <w:pPr>
              <w:jc w:val="center"/>
            </w:pPr>
            <w:r>
              <w:t>42,4</w:t>
            </w:r>
          </w:p>
        </w:tc>
        <w:tc>
          <w:tcPr>
            <w:tcW w:w="1077" w:type="dxa"/>
            <w:vAlign w:val="bottom"/>
          </w:tcPr>
          <w:p w:rsidR="008D5F76" w:rsidRDefault="008D5F76" w:rsidP="008D5F76">
            <w:pPr>
              <w:jc w:val="center"/>
            </w:pPr>
            <w:r>
              <w:t>58,8</w:t>
            </w:r>
          </w:p>
        </w:tc>
        <w:tc>
          <w:tcPr>
            <w:tcW w:w="1076" w:type="dxa"/>
            <w:vAlign w:val="bottom"/>
          </w:tcPr>
          <w:p w:rsidR="008D5F76" w:rsidRDefault="008D5F76" w:rsidP="008D5F76">
            <w:pPr>
              <w:jc w:val="center"/>
            </w:pPr>
            <w:r>
              <w:t>71,5</w:t>
            </w:r>
          </w:p>
        </w:tc>
        <w:tc>
          <w:tcPr>
            <w:tcW w:w="1077" w:type="dxa"/>
            <w:vAlign w:val="bottom"/>
          </w:tcPr>
          <w:p w:rsidR="008D5F76" w:rsidRDefault="008D5F76" w:rsidP="008D5F76">
            <w:pPr>
              <w:jc w:val="center"/>
            </w:pPr>
            <w:r>
              <w:t>80,1</w:t>
            </w:r>
          </w:p>
        </w:tc>
        <w:tc>
          <w:tcPr>
            <w:tcW w:w="1077" w:type="dxa"/>
            <w:vAlign w:val="bottom"/>
          </w:tcPr>
          <w:p w:rsidR="008D5F76" w:rsidRDefault="008D5F76" w:rsidP="008D5F76">
            <w:pPr>
              <w:jc w:val="center"/>
            </w:pPr>
            <w:r>
              <w:t>85,3</w:t>
            </w:r>
          </w:p>
        </w:tc>
      </w:tr>
    </w:tbl>
    <w:p w:rsidR="008D5F76" w:rsidRPr="001E4A95" w:rsidRDefault="008D5F76" w:rsidP="008D5F76">
      <w:pPr>
        <w:jc w:val="center"/>
      </w:pPr>
    </w:p>
    <w:p w:rsidR="00E83F93" w:rsidRDefault="00E83F93" w:rsidP="00992BD9">
      <w:pPr>
        <w:jc w:val="both"/>
      </w:pPr>
      <w:r w:rsidRPr="001E4A95">
        <w:t xml:space="preserve">По условию оптимальности </w:t>
      </w:r>
      <w:r w:rsidRPr="001E4A95">
        <w:rPr>
          <w:i/>
          <w:iCs/>
          <w:lang w:val="en-US"/>
        </w:rPr>
        <w:t>Q</w:t>
      </w:r>
      <w:r w:rsidR="00750FF2">
        <w:rPr>
          <w:i/>
          <w:iCs/>
        </w:rPr>
        <w:t xml:space="preserve"> ≥</w:t>
      </w:r>
      <w:r w:rsidRPr="001E4A95">
        <w:rPr>
          <w:i/>
          <w:iCs/>
        </w:rPr>
        <w:t xml:space="preserve"> </w:t>
      </w:r>
      <w:r w:rsidRPr="001E4A95">
        <w:t xml:space="preserve">0,9, следовательно, в телевизионном ателье необходимо </w:t>
      </w:r>
      <w:r w:rsidR="00750FF2">
        <w:t>уста</w:t>
      </w:r>
      <w:r w:rsidRPr="001E4A95">
        <w:t xml:space="preserve">новить 5 телефонных номеров (в этом случае </w:t>
      </w:r>
      <w:r w:rsidRPr="001E4A95">
        <w:rPr>
          <w:i/>
          <w:iCs/>
          <w:lang w:val="en-US"/>
        </w:rPr>
        <w:t>Q</w:t>
      </w:r>
      <w:r w:rsidRPr="001E4A95">
        <w:rPr>
          <w:i/>
          <w:iCs/>
        </w:rPr>
        <w:t xml:space="preserve"> </w:t>
      </w:r>
      <w:r w:rsidRPr="001E4A95">
        <w:t xml:space="preserve">= 0,90 </w:t>
      </w:r>
      <w:r w:rsidR="0086286E" w:rsidRPr="001E4A95">
        <w:t>–</w:t>
      </w:r>
      <w:r w:rsidRPr="001E4A95">
        <w:t xml:space="preserve"> см. табл. 7.1). При этом в час будут обслуживаться в среднем 80 заявок (</w:t>
      </w:r>
      <w:r w:rsidRPr="001E4A95">
        <w:rPr>
          <w:i/>
          <w:iCs/>
        </w:rPr>
        <w:t xml:space="preserve">А = </w:t>
      </w:r>
      <w:r w:rsidRPr="001E4A95">
        <w:t xml:space="preserve">80,1), а среднее число занятых телефонных номеров (каналов) по формуле </w:t>
      </w:r>
      <w:r w:rsidRPr="001E4A95">
        <w:rPr>
          <w:bCs/>
        </w:rPr>
        <w:t xml:space="preserve">(7.34) </w:t>
      </w:r>
      <w:r w:rsidR="00570C3D" w:rsidRPr="00750FF2">
        <w:rPr>
          <w:i/>
          <w:iCs/>
          <w:position w:val="-6"/>
        </w:rPr>
        <w:object w:dxaOrig="200" w:dyaOrig="340">
          <v:shape id="_x0000_i1324" type="#_x0000_t75" style="width:9.75pt;height:17.25pt" o:ole="">
            <v:imagedata r:id="rId567" o:title=""/>
          </v:shape>
          <o:OLEObject Type="Embed" ProgID="Equation.3" ShapeID="_x0000_i1324" DrawAspect="Content" ObjectID="_1469871579" r:id="rId568"/>
        </w:object>
      </w:r>
      <w:r w:rsidRPr="001E4A95">
        <w:rPr>
          <w:i/>
          <w:iCs/>
        </w:rPr>
        <w:t xml:space="preserve"> </w:t>
      </w:r>
      <w:r w:rsidRPr="001E4A95">
        <w:t>= 80,</w:t>
      </w:r>
      <w:r w:rsidR="00750FF2">
        <w:t xml:space="preserve"> </w:t>
      </w:r>
      <w:r w:rsidRPr="001E4A95">
        <w:t>1/30 = 2,67.</w:t>
      </w:r>
    </w:p>
    <w:p w:rsidR="008D5F76" w:rsidRPr="001E4A95" w:rsidRDefault="008D5F76" w:rsidP="0086286E"/>
    <w:p w:rsidR="00750FF2" w:rsidRPr="00750FF2" w:rsidRDefault="00E83F93" w:rsidP="0086286E">
      <w:pPr>
        <w:shd w:val="clear" w:color="auto" w:fill="FFFFFF"/>
        <w:autoSpaceDE w:val="0"/>
        <w:autoSpaceDN w:val="0"/>
        <w:adjustRightInd w:val="0"/>
        <w:rPr>
          <w:b/>
          <w:bCs/>
        </w:rPr>
      </w:pPr>
      <w:r w:rsidRPr="00750FF2">
        <w:rPr>
          <w:b/>
          <w:bCs/>
        </w:rPr>
        <w:t>Пример 7.9</w:t>
      </w:r>
    </w:p>
    <w:p w:rsidR="00E83F93" w:rsidRPr="001E4A95" w:rsidRDefault="00E83F93" w:rsidP="00992BD9">
      <w:pPr>
        <w:shd w:val="clear" w:color="auto" w:fill="FFFFFF"/>
        <w:autoSpaceDE w:val="0"/>
        <w:autoSpaceDN w:val="0"/>
        <w:adjustRightInd w:val="0"/>
        <w:jc w:val="both"/>
      </w:pPr>
      <w:r w:rsidRPr="001E4A95">
        <w:rPr>
          <w:bCs/>
        </w:rPr>
        <w:t xml:space="preserve">В </w:t>
      </w:r>
      <w:r w:rsidRPr="001E4A95">
        <w:t>вычислительный центр коллективного пользования с тремя ЭВМ поступают заказы от предприятий на вычислительные работы. Если работают все три ЭВМ, то вновь поступающий заказ не принимается, и предприятие вынуждено обратиться в другой вычислительный центр. Среднее время работы с одним заказом составляет 3 ч. Интенсивность потока заявок 0,25 1/ч. Найти предельные вероятности состояний и показатели эффективности работы вычислительного центра.</w:t>
      </w:r>
    </w:p>
    <w:p w:rsidR="00570C3D" w:rsidRPr="00570C3D" w:rsidRDefault="00992BD9" w:rsidP="0086286E">
      <w:pPr>
        <w:shd w:val="clear" w:color="auto" w:fill="FFFFFF"/>
        <w:autoSpaceDE w:val="0"/>
        <w:autoSpaceDN w:val="0"/>
        <w:adjustRightInd w:val="0"/>
        <w:rPr>
          <w:b/>
        </w:rPr>
      </w:pPr>
      <w:r>
        <w:rPr>
          <w:b/>
        </w:rPr>
        <w:br w:type="page"/>
      </w:r>
      <w:r w:rsidR="00E83F93" w:rsidRPr="00570C3D">
        <w:rPr>
          <w:b/>
        </w:rPr>
        <w:t>Решение</w:t>
      </w:r>
    </w:p>
    <w:p w:rsidR="00E83F93" w:rsidRPr="001E4A95" w:rsidRDefault="00E83F93" w:rsidP="00992BD9">
      <w:pPr>
        <w:shd w:val="clear" w:color="auto" w:fill="FFFFFF"/>
        <w:autoSpaceDE w:val="0"/>
        <w:autoSpaceDN w:val="0"/>
        <w:adjustRightInd w:val="0"/>
        <w:jc w:val="both"/>
      </w:pPr>
      <w:r w:rsidRPr="001E4A95">
        <w:t xml:space="preserve">По условию </w:t>
      </w:r>
      <w:r w:rsidRPr="001E4A95">
        <w:rPr>
          <w:i/>
          <w:iCs/>
        </w:rPr>
        <w:t xml:space="preserve">п=3, </w:t>
      </w:r>
      <w:r w:rsidR="00570C3D">
        <w:rPr>
          <w:i/>
          <w:iCs/>
        </w:rPr>
        <w:t>λ</w:t>
      </w:r>
      <w:r w:rsidRPr="001E4A95">
        <w:t xml:space="preserve">=0,25 </w:t>
      </w:r>
      <w:r w:rsidR="00570C3D">
        <w:t>(</w:t>
      </w:r>
      <w:r w:rsidRPr="001E4A95">
        <w:t>1/ч</w:t>
      </w:r>
      <w:r w:rsidR="00570C3D">
        <w:t>)</w:t>
      </w:r>
      <w:r w:rsidRPr="001E4A95">
        <w:t xml:space="preserve">, </w:t>
      </w:r>
      <w:r w:rsidRPr="001E4A95">
        <w:rPr>
          <w:i/>
          <w:iCs/>
          <w:lang w:val="en-US"/>
        </w:rPr>
        <w:t>t</w:t>
      </w:r>
      <w:r w:rsidRPr="001E4A95">
        <w:rPr>
          <w:i/>
          <w:iCs/>
          <w:vertAlign w:val="subscript"/>
          <w:lang w:val="en-US"/>
        </w:rPr>
        <w:t>o</w:t>
      </w:r>
      <w:r w:rsidRPr="001E4A95">
        <w:rPr>
          <w:i/>
          <w:iCs/>
          <w:vertAlign w:val="subscript"/>
        </w:rPr>
        <w:t>6</w:t>
      </w:r>
      <w:r w:rsidRPr="001E4A95">
        <w:rPr>
          <w:i/>
          <w:iCs/>
        </w:rPr>
        <w:t xml:space="preserve"> </w:t>
      </w:r>
      <w:r w:rsidRPr="001E4A95">
        <w:t xml:space="preserve">=3 </w:t>
      </w:r>
      <w:r w:rsidR="00570C3D">
        <w:t>(</w:t>
      </w:r>
      <w:r w:rsidRPr="001E4A95">
        <w:t>ч</w:t>
      </w:r>
      <w:r w:rsidR="00570C3D">
        <w:t>)</w:t>
      </w:r>
      <w:r w:rsidRPr="001E4A95">
        <w:t xml:space="preserve">. Интенсивность потока обслуживаний </w:t>
      </w:r>
      <w:r w:rsidR="00570C3D">
        <w:t>μ</w:t>
      </w:r>
      <w:r w:rsidRPr="001E4A95">
        <w:rPr>
          <w:i/>
          <w:iCs/>
        </w:rPr>
        <w:t>=1/</w:t>
      </w:r>
      <w:r w:rsidRPr="001E4A95">
        <w:rPr>
          <w:i/>
          <w:iCs/>
          <w:lang w:val="en-US"/>
        </w:rPr>
        <w:t>t</w:t>
      </w:r>
      <w:r w:rsidRPr="001E4A95">
        <w:rPr>
          <w:i/>
          <w:iCs/>
          <w:vertAlign w:val="subscript"/>
          <w:lang w:val="en-US"/>
        </w:rPr>
        <w:t>o</w:t>
      </w:r>
      <w:r w:rsidRPr="001E4A95">
        <w:rPr>
          <w:i/>
          <w:iCs/>
          <w:vertAlign w:val="subscript"/>
        </w:rPr>
        <w:t>6</w:t>
      </w:r>
      <w:r w:rsidRPr="001E4A95">
        <w:rPr>
          <w:i/>
          <w:iCs/>
        </w:rPr>
        <w:t xml:space="preserve"> </w:t>
      </w:r>
      <w:r w:rsidRPr="001E4A95">
        <w:t xml:space="preserve">=1/3=0,33. Интенсивность нагрузки ЭВМ по формуле </w:t>
      </w:r>
      <w:r w:rsidRPr="001E4A95">
        <w:rPr>
          <w:bCs/>
        </w:rPr>
        <w:t xml:space="preserve">(7.28) </w:t>
      </w:r>
      <w:r w:rsidRPr="00570C3D">
        <w:rPr>
          <w:i/>
        </w:rPr>
        <w:t>р</w:t>
      </w:r>
      <w:r w:rsidRPr="001E4A95">
        <w:t>=0,25/0,33=0,75. Найдем предельные вероятности состояний:</w:t>
      </w:r>
    </w:p>
    <w:p w:rsidR="00570C3D" w:rsidRDefault="00E83F93" w:rsidP="0086286E">
      <w:pPr>
        <w:shd w:val="clear" w:color="auto" w:fill="FFFFFF"/>
        <w:autoSpaceDE w:val="0"/>
        <w:autoSpaceDN w:val="0"/>
        <w:adjustRightInd w:val="0"/>
      </w:pPr>
      <w:r w:rsidRPr="001E4A95">
        <w:t>по формуле (7.29):</w:t>
      </w:r>
    </w:p>
    <w:p w:rsidR="00570C3D" w:rsidRDefault="00E83F93" w:rsidP="00570C3D">
      <w:pPr>
        <w:shd w:val="clear" w:color="auto" w:fill="FFFFFF"/>
        <w:autoSpaceDE w:val="0"/>
        <w:autoSpaceDN w:val="0"/>
        <w:adjustRightInd w:val="0"/>
        <w:jc w:val="center"/>
      </w:pPr>
      <w:r w:rsidRPr="001E4A95">
        <w:rPr>
          <w:lang w:val="en-US"/>
        </w:rPr>
        <w:t>p</w:t>
      </w:r>
      <w:r w:rsidRPr="00570C3D">
        <w:rPr>
          <w:vertAlign w:val="subscript"/>
        </w:rPr>
        <w:t>0</w:t>
      </w:r>
      <w:r w:rsidRPr="001E4A95">
        <w:t>=(1+0,75+0,75</w:t>
      </w:r>
      <w:r w:rsidRPr="001E4A95">
        <w:rPr>
          <w:vertAlign w:val="superscript"/>
        </w:rPr>
        <w:t>2</w:t>
      </w:r>
      <w:r w:rsidRPr="001E4A95">
        <w:t>/2!+0,75</w:t>
      </w:r>
      <w:r w:rsidRPr="001E4A95">
        <w:rPr>
          <w:vertAlign w:val="superscript"/>
        </w:rPr>
        <w:t>3</w:t>
      </w:r>
      <w:r w:rsidRPr="001E4A95">
        <w:t>/3!)</w:t>
      </w:r>
      <w:r w:rsidRPr="00570C3D">
        <w:rPr>
          <w:vertAlign w:val="superscript"/>
        </w:rPr>
        <w:t>-1</w:t>
      </w:r>
      <w:r w:rsidRPr="001E4A95">
        <w:t>=0,476;</w:t>
      </w:r>
    </w:p>
    <w:p w:rsidR="00570C3D" w:rsidRDefault="00E83F93" w:rsidP="0086286E">
      <w:pPr>
        <w:shd w:val="clear" w:color="auto" w:fill="FFFFFF"/>
        <w:autoSpaceDE w:val="0"/>
        <w:autoSpaceDN w:val="0"/>
        <w:adjustRightInd w:val="0"/>
      </w:pPr>
      <w:r w:rsidRPr="001E4A95">
        <w:t>по формуле (7.30):</w:t>
      </w:r>
    </w:p>
    <w:p w:rsidR="00570C3D" w:rsidRDefault="00E83F93" w:rsidP="00570C3D">
      <w:pPr>
        <w:shd w:val="clear" w:color="auto" w:fill="FFFFFF"/>
        <w:autoSpaceDE w:val="0"/>
        <w:autoSpaceDN w:val="0"/>
        <w:adjustRightInd w:val="0"/>
        <w:jc w:val="center"/>
      </w:pPr>
      <w:r w:rsidRPr="001E4A95">
        <w:rPr>
          <w:lang w:val="en-US"/>
        </w:rPr>
        <w:t>p</w:t>
      </w:r>
      <w:r w:rsidRPr="00570C3D">
        <w:rPr>
          <w:vertAlign w:val="subscript"/>
        </w:rPr>
        <w:t>1</w:t>
      </w:r>
      <w:r w:rsidR="00570C3D">
        <w:rPr>
          <w:vertAlign w:val="subscript"/>
        </w:rPr>
        <w:t xml:space="preserve"> </w:t>
      </w:r>
      <w:r w:rsidRPr="001E4A95">
        <w:t>=</w:t>
      </w:r>
      <w:r w:rsidR="00570C3D">
        <w:t xml:space="preserve"> </w:t>
      </w:r>
      <w:r w:rsidRPr="001E4A95">
        <w:t>0,75*0,476</w:t>
      </w:r>
      <w:r w:rsidR="00570C3D">
        <w:t xml:space="preserve"> </w:t>
      </w:r>
      <w:r w:rsidRPr="001E4A95">
        <w:t>=</w:t>
      </w:r>
      <w:r w:rsidR="00570C3D">
        <w:t xml:space="preserve"> </w:t>
      </w:r>
      <w:r w:rsidRPr="001E4A95">
        <w:t xml:space="preserve">0,357; </w:t>
      </w:r>
      <w:r w:rsidRPr="001E4A95">
        <w:rPr>
          <w:lang w:val="en-US"/>
        </w:rPr>
        <w:t>p</w:t>
      </w:r>
      <w:r w:rsidRPr="00570C3D">
        <w:rPr>
          <w:vertAlign w:val="subscript"/>
        </w:rPr>
        <w:t>2</w:t>
      </w:r>
      <w:r w:rsidR="00570C3D">
        <w:rPr>
          <w:vertAlign w:val="subscript"/>
        </w:rPr>
        <w:t xml:space="preserve"> </w:t>
      </w:r>
      <w:r w:rsidRPr="001E4A95">
        <w:t>=</w:t>
      </w:r>
      <w:r w:rsidR="00570C3D">
        <w:t xml:space="preserve"> </w:t>
      </w:r>
      <w:r w:rsidRPr="001E4A95">
        <w:t>(0,75</w:t>
      </w:r>
      <w:r w:rsidRPr="001E4A95">
        <w:rPr>
          <w:vertAlign w:val="superscript"/>
        </w:rPr>
        <w:t>2</w:t>
      </w:r>
      <w:r w:rsidRPr="001E4A95">
        <w:t>/2!)*0,476</w:t>
      </w:r>
      <w:r w:rsidR="00570C3D">
        <w:t xml:space="preserve"> </w:t>
      </w:r>
      <w:r w:rsidRPr="001E4A95">
        <w:t>=</w:t>
      </w:r>
      <w:r w:rsidR="00570C3D">
        <w:t xml:space="preserve"> </w:t>
      </w:r>
      <w:r w:rsidRPr="001E4A95">
        <w:t xml:space="preserve">0,134; </w:t>
      </w:r>
      <w:r w:rsidRPr="001E4A95">
        <w:rPr>
          <w:lang w:val="en-US"/>
        </w:rPr>
        <w:t>p</w:t>
      </w:r>
      <w:r w:rsidRPr="00570C3D">
        <w:rPr>
          <w:vertAlign w:val="subscript"/>
        </w:rPr>
        <w:t>3</w:t>
      </w:r>
      <w:r w:rsidR="00570C3D">
        <w:rPr>
          <w:vertAlign w:val="subscript"/>
        </w:rPr>
        <w:t xml:space="preserve"> </w:t>
      </w:r>
      <w:r w:rsidRPr="001E4A95">
        <w:t>=</w:t>
      </w:r>
      <w:r w:rsidR="00570C3D">
        <w:t xml:space="preserve"> </w:t>
      </w:r>
      <w:r w:rsidRPr="001E4A95">
        <w:t>(0,75</w:t>
      </w:r>
      <w:r w:rsidRPr="001E4A95">
        <w:rPr>
          <w:vertAlign w:val="superscript"/>
        </w:rPr>
        <w:t>3</w:t>
      </w:r>
      <w:r w:rsidRPr="001E4A95">
        <w:t>/3!)*0,476</w:t>
      </w:r>
      <w:r w:rsidR="00570C3D">
        <w:t xml:space="preserve"> </w:t>
      </w:r>
      <w:r w:rsidRPr="001E4A95">
        <w:t>=</w:t>
      </w:r>
      <w:r w:rsidR="00570C3D">
        <w:t xml:space="preserve"> </w:t>
      </w:r>
      <w:r w:rsidRPr="001E4A95">
        <w:t>0,033,</w:t>
      </w:r>
    </w:p>
    <w:p w:rsidR="00E83F93" w:rsidRPr="001E4A95" w:rsidRDefault="00E83F93" w:rsidP="00992BD9">
      <w:pPr>
        <w:shd w:val="clear" w:color="auto" w:fill="FFFFFF"/>
        <w:autoSpaceDE w:val="0"/>
        <w:autoSpaceDN w:val="0"/>
        <w:adjustRightInd w:val="0"/>
        <w:jc w:val="both"/>
      </w:pPr>
      <w:r w:rsidRPr="001E4A95">
        <w:t xml:space="preserve">т.е. в стационарном режиме работы вычислительного центра в среднем 47,6% времени нет ни одной заявки, 35,7% </w:t>
      </w:r>
      <w:r w:rsidR="0086286E" w:rsidRPr="001E4A95">
        <w:t>–</w:t>
      </w:r>
      <w:r w:rsidRPr="001E4A95">
        <w:t xml:space="preserve"> имеется одна заявка (занята одна ЭВМ), 13,4% </w:t>
      </w:r>
      <w:r w:rsidR="0086286E" w:rsidRPr="001E4A95">
        <w:t>–</w:t>
      </w:r>
      <w:r w:rsidRPr="001E4A95">
        <w:t xml:space="preserve"> две заявки (две ЭВМ), 3,3% времени </w:t>
      </w:r>
      <w:r w:rsidR="0086286E" w:rsidRPr="001E4A95">
        <w:t>–</w:t>
      </w:r>
      <w:r w:rsidRPr="001E4A95">
        <w:t xml:space="preserve"> три заявки (заняты три ЭВМ).</w:t>
      </w:r>
    </w:p>
    <w:p w:rsidR="00E83F93" w:rsidRPr="001E4A95" w:rsidRDefault="00E83F93" w:rsidP="00992BD9">
      <w:pPr>
        <w:shd w:val="clear" w:color="auto" w:fill="FFFFFF"/>
        <w:autoSpaceDE w:val="0"/>
        <w:autoSpaceDN w:val="0"/>
        <w:adjustRightInd w:val="0"/>
        <w:jc w:val="both"/>
      </w:pPr>
      <w:r w:rsidRPr="001E4A95">
        <w:t xml:space="preserve">Вероятность отказа (когда заняты все три ЭВМ), таким образом, </w:t>
      </w:r>
      <w:r w:rsidRPr="001E4A95">
        <w:rPr>
          <w:i/>
          <w:iCs/>
        </w:rPr>
        <w:t>Р</w:t>
      </w:r>
      <w:r w:rsidRPr="001E4A95">
        <w:rPr>
          <w:i/>
          <w:iCs/>
          <w:vertAlign w:val="subscript"/>
        </w:rPr>
        <w:t>0ТК</w:t>
      </w:r>
      <w:r w:rsidRPr="001E4A95">
        <w:rPr>
          <w:i/>
          <w:iCs/>
        </w:rPr>
        <w:t xml:space="preserve"> = р</w:t>
      </w:r>
      <w:r w:rsidR="00E91AB0">
        <w:rPr>
          <w:i/>
          <w:iCs/>
          <w:vertAlign w:val="subscript"/>
        </w:rPr>
        <w:t>3</w:t>
      </w:r>
      <w:r w:rsidRPr="001E4A95">
        <w:rPr>
          <w:i/>
          <w:iCs/>
        </w:rPr>
        <w:t xml:space="preserve"> = </w:t>
      </w:r>
      <w:r w:rsidRPr="001E4A95">
        <w:t>0,033.</w:t>
      </w:r>
    </w:p>
    <w:p w:rsidR="00E83F93" w:rsidRPr="001E4A95" w:rsidRDefault="00E83F93" w:rsidP="00992BD9">
      <w:pPr>
        <w:shd w:val="clear" w:color="auto" w:fill="FFFFFF"/>
        <w:autoSpaceDE w:val="0"/>
        <w:autoSpaceDN w:val="0"/>
        <w:adjustRightInd w:val="0"/>
        <w:jc w:val="both"/>
      </w:pPr>
      <w:r w:rsidRPr="001E4A95">
        <w:t xml:space="preserve">Согласно формуле </w:t>
      </w:r>
      <w:r w:rsidRPr="001E4A95">
        <w:rPr>
          <w:bCs/>
        </w:rPr>
        <w:t xml:space="preserve">(7.32) </w:t>
      </w:r>
      <w:r w:rsidRPr="001E4A95">
        <w:t xml:space="preserve">относительная пропускная способность центра </w:t>
      </w:r>
      <w:r w:rsidRPr="001E4A95">
        <w:rPr>
          <w:i/>
          <w:iCs/>
          <w:lang w:val="en-US"/>
        </w:rPr>
        <w:t>Q</w:t>
      </w:r>
      <w:r w:rsidRPr="001E4A95">
        <w:rPr>
          <w:i/>
          <w:iCs/>
        </w:rPr>
        <w:t xml:space="preserve"> </w:t>
      </w:r>
      <w:r w:rsidRPr="001E4A95">
        <w:t xml:space="preserve">= 1 </w:t>
      </w:r>
      <w:r w:rsidR="0086286E" w:rsidRPr="001E4A95">
        <w:t>–</w:t>
      </w:r>
      <w:r w:rsidRPr="001E4A95">
        <w:t xml:space="preserve"> 0,033 = 0,967, т.е. в среднем из каждых 100 заявок вычислительный центр обслуживает 96,7 заявок.</w:t>
      </w:r>
    </w:p>
    <w:p w:rsidR="00E83F93" w:rsidRPr="001E4A95" w:rsidRDefault="00E83F93" w:rsidP="00992BD9">
      <w:pPr>
        <w:shd w:val="clear" w:color="auto" w:fill="FFFFFF"/>
        <w:autoSpaceDE w:val="0"/>
        <w:autoSpaceDN w:val="0"/>
        <w:adjustRightInd w:val="0"/>
        <w:jc w:val="both"/>
      </w:pPr>
      <w:r w:rsidRPr="001E4A95">
        <w:t xml:space="preserve">По формуле </w:t>
      </w:r>
      <w:r w:rsidRPr="001E4A95">
        <w:rPr>
          <w:bCs/>
        </w:rPr>
        <w:t xml:space="preserve">(7.33) </w:t>
      </w:r>
      <w:r w:rsidRPr="001E4A95">
        <w:t xml:space="preserve">абсолютная пропускная способность центра </w:t>
      </w:r>
      <w:r w:rsidRPr="001E4A95">
        <w:rPr>
          <w:i/>
          <w:iCs/>
        </w:rPr>
        <w:t xml:space="preserve">А </w:t>
      </w:r>
      <w:r w:rsidRPr="001E4A95">
        <w:t>= 0,250,967 = 0,242, т.е. в один час в среднем обслуживается 0,242 заявки.</w:t>
      </w:r>
    </w:p>
    <w:p w:rsidR="00E83F93" w:rsidRPr="001E4A95" w:rsidRDefault="00E83F93" w:rsidP="00992BD9">
      <w:pPr>
        <w:shd w:val="clear" w:color="auto" w:fill="FFFFFF"/>
        <w:autoSpaceDE w:val="0"/>
        <w:autoSpaceDN w:val="0"/>
        <w:adjustRightInd w:val="0"/>
        <w:jc w:val="both"/>
      </w:pPr>
      <w:r w:rsidRPr="001E4A95">
        <w:t xml:space="preserve">Согласно формуле </w:t>
      </w:r>
      <w:r w:rsidRPr="001E4A95">
        <w:rPr>
          <w:bCs/>
        </w:rPr>
        <w:t xml:space="preserve">(7.34) </w:t>
      </w:r>
      <w:r w:rsidRPr="001E4A95">
        <w:t xml:space="preserve">среднее число занятых ЭВМ </w:t>
      </w:r>
      <w:r w:rsidRPr="001E4A95">
        <w:rPr>
          <w:i/>
          <w:iCs/>
        </w:rPr>
        <w:t xml:space="preserve">к = </w:t>
      </w:r>
      <w:r w:rsidRPr="001E4A95">
        <w:t>= 0,242/0,33 = 0,725, т.е. каждая из трех ЭВМ будет занята обслуживанием заявок в среднем лишь на 72,5/3 = 24,2%.</w:t>
      </w:r>
    </w:p>
    <w:p w:rsidR="00E83F93" w:rsidRPr="001E4A95" w:rsidRDefault="00E83F93" w:rsidP="00992BD9">
      <w:pPr>
        <w:jc w:val="both"/>
      </w:pPr>
      <w:r w:rsidRPr="001E4A95">
        <w:t xml:space="preserve">При оценке эффективности работы вычислительного центра необходимо сопоставить доходы от выполнения заявок с потерями от простоя дорогостоящих ЭВМ (с одной стороны, здесь высокая пропускная способность СМО, а с другой </w:t>
      </w:r>
      <w:r w:rsidR="0086286E" w:rsidRPr="001E4A95">
        <w:t>–</w:t>
      </w:r>
      <w:r w:rsidRPr="001E4A95">
        <w:t xml:space="preserve"> значительный простой каналов обслуживания) и выбрать компромиссное решение.</w:t>
      </w:r>
    </w:p>
    <w:p w:rsidR="00CA5620" w:rsidRPr="001E4A95" w:rsidRDefault="00CA5620" w:rsidP="00992BD9">
      <w:pPr>
        <w:jc w:val="both"/>
      </w:pPr>
    </w:p>
    <w:p w:rsidR="00DB08B1" w:rsidRPr="001E4A95" w:rsidRDefault="006E0876" w:rsidP="006E0876">
      <w:pPr>
        <w:shd w:val="clear" w:color="auto" w:fill="FFFFFF"/>
        <w:jc w:val="center"/>
        <w:rPr>
          <w:lang w:val="en-US"/>
        </w:rPr>
      </w:pPr>
      <w:r w:rsidRPr="001E4A95">
        <w:br w:type="page"/>
      </w:r>
      <w:r w:rsidR="007D5A40" w:rsidRPr="00D43DA5">
        <w:rPr>
          <w:spacing w:val="24"/>
          <w:sz w:val="28"/>
          <w:szCs w:val="28"/>
        </w:rPr>
        <w:t>Задания</w:t>
      </w:r>
    </w:p>
    <w:p w:rsidR="006E0876" w:rsidRPr="001E4A95" w:rsidRDefault="006E0876" w:rsidP="006E0876">
      <w:pPr>
        <w:shd w:val="clear" w:color="auto" w:fill="FFFFFF"/>
        <w:jc w:val="center"/>
        <w:rPr>
          <w:lang w:val="en-US"/>
        </w:rPr>
      </w:pPr>
    </w:p>
    <w:p w:rsidR="00DB08B1" w:rsidRPr="001E4A95" w:rsidRDefault="00DB08B1" w:rsidP="002E691C">
      <w:pPr>
        <w:widowControl w:val="0"/>
        <w:numPr>
          <w:ilvl w:val="0"/>
          <w:numId w:val="10"/>
        </w:numPr>
        <w:shd w:val="clear" w:color="auto" w:fill="FFFFFF"/>
        <w:tabs>
          <w:tab w:val="clear" w:pos="0"/>
          <w:tab w:val="num" w:pos="540"/>
          <w:tab w:val="left" w:pos="1042"/>
        </w:tabs>
        <w:autoSpaceDE w:val="0"/>
        <w:autoSpaceDN w:val="0"/>
        <w:adjustRightInd w:val="0"/>
        <w:ind w:left="540" w:hanging="540"/>
        <w:jc w:val="both"/>
      </w:pPr>
      <w:r w:rsidRPr="001E4A95">
        <w:t xml:space="preserve">Случайный процесс определяется формулой </w:t>
      </w:r>
      <w:r w:rsidRPr="001E4A95">
        <w:rPr>
          <w:lang w:val="en-US"/>
        </w:rPr>
        <w:t>X</w:t>
      </w:r>
      <w:r w:rsidRPr="001E4A95">
        <w:t>(</w:t>
      </w:r>
      <w:r w:rsidRPr="001E4A95">
        <w:rPr>
          <w:lang w:val="en-US"/>
        </w:rPr>
        <w:t>t</w:t>
      </w:r>
      <w:r w:rsidRPr="001E4A95">
        <w:t xml:space="preserve">)= </w:t>
      </w:r>
      <w:r w:rsidRPr="001E4A95">
        <w:rPr>
          <w:i/>
          <w:iCs/>
        </w:rPr>
        <w:t>Хе(-</w:t>
      </w:r>
      <w:r w:rsidRPr="001E4A95">
        <w:rPr>
          <w:i/>
          <w:iCs/>
          <w:lang w:val="en-US"/>
        </w:rPr>
        <w:t>t</w:t>
      </w:r>
      <w:r w:rsidRPr="001E4A95">
        <w:rPr>
          <w:i/>
          <w:iCs/>
        </w:rPr>
        <w:t>) (</w:t>
      </w:r>
      <w:r w:rsidRPr="001E4A95">
        <w:rPr>
          <w:i/>
          <w:iCs/>
          <w:lang w:val="en-US"/>
        </w:rPr>
        <w:t>t</w:t>
      </w:r>
      <w:r w:rsidRPr="001E4A95">
        <w:rPr>
          <w:i/>
          <w:iCs/>
        </w:rPr>
        <w:t xml:space="preserve"> </w:t>
      </w:r>
      <w:r w:rsidRPr="001E4A95">
        <w:t>&gt; 0),</w:t>
      </w:r>
      <w:r w:rsidR="00E91AB0">
        <w:t xml:space="preserve"> </w:t>
      </w:r>
      <w:r w:rsidRPr="001E4A95">
        <w:t xml:space="preserve">где </w:t>
      </w:r>
      <w:r w:rsidRPr="001E4A95">
        <w:rPr>
          <w:i/>
          <w:iCs/>
          <w:lang w:val="en-US"/>
        </w:rPr>
        <w:t>X</w:t>
      </w:r>
      <w:r w:rsidRPr="001E4A95">
        <w:rPr>
          <w:i/>
          <w:iCs/>
        </w:rPr>
        <w:t xml:space="preserve"> </w:t>
      </w:r>
      <w:r w:rsidR="0086286E" w:rsidRPr="001E4A95">
        <w:t>–</w:t>
      </w:r>
      <w:r w:rsidRPr="001E4A95">
        <w:t xml:space="preserve"> случайная величина, распределенная по нормальному закону с параметрами </w:t>
      </w:r>
      <w:r w:rsidRPr="001E4A95">
        <w:rPr>
          <w:i/>
          <w:iCs/>
        </w:rPr>
        <w:t xml:space="preserve">а </w:t>
      </w:r>
      <w:r w:rsidRPr="001E4A95">
        <w:t>и а</w:t>
      </w:r>
      <w:r w:rsidRPr="001E4A95">
        <w:rPr>
          <w:vertAlign w:val="superscript"/>
        </w:rPr>
        <w:t>2</w:t>
      </w:r>
      <w:r w:rsidRPr="001E4A95">
        <w:t>. Найти математическое</w:t>
      </w:r>
      <w:r w:rsidR="00E91AB0">
        <w:t xml:space="preserve"> </w:t>
      </w:r>
      <w:r w:rsidRPr="001E4A95">
        <w:t>ожидание, дисперсию, корреляционную и нормированную</w:t>
      </w:r>
      <w:r w:rsidR="00E91AB0">
        <w:t xml:space="preserve"> </w:t>
      </w:r>
      <w:r w:rsidRPr="001E4A95">
        <w:t>корреляционную функции случайного процесса.</w:t>
      </w:r>
    </w:p>
    <w:p w:rsidR="00DB08B1" w:rsidRPr="001E4A95" w:rsidRDefault="00DB08B1" w:rsidP="002E691C">
      <w:pPr>
        <w:widowControl w:val="0"/>
        <w:numPr>
          <w:ilvl w:val="0"/>
          <w:numId w:val="10"/>
        </w:numPr>
        <w:shd w:val="clear" w:color="auto" w:fill="FFFFFF"/>
        <w:tabs>
          <w:tab w:val="clear" w:pos="0"/>
          <w:tab w:val="num" w:pos="540"/>
          <w:tab w:val="left" w:pos="1042"/>
        </w:tabs>
        <w:autoSpaceDE w:val="0"/>
        <w:autoSpaceDN w:val="0"/>
        <w:adjustRightInd w:val="0"/>
        <w:ind w:left="540" w:hanging="540"/>
        <w:jc w:val="both"/>
      </w:pPr>
      <w:r w:rsidRPr="001E4A95">
        <w:t>Построить граф состояний следующего случайного процесса: система состоит из двух автоматов по продаже газированной воды, каждый из которых в случайный момент</w:t>
      </w:r>
      <w:r w:rsidR="00E91AB0">
        <w:t xml:space="preserve"> </w:t>
      </w:r>
      <w:r w:rsidRPr="001E4A95">
        <w:t>времени может быть либо занятым, либо свободным.</w:t>
      </w:r>
    </w:p>
    <w:p w:rsidR="00DB08B1" w:rsidRPr="001E4A95" w:rsidRDefault="00DB08B1" w:rsidP="002E691C">
      <w:pPr>
        <w:widowControl w:val="0"/>
        <w:numPr>
          <w:ilvl w:val="0"/>
          <w:numId w:val="10"/>
        </w:numPr>
        <w:shd w:val="clear" w:color="auto" w:fill="FFFFFF"/>
        <w:tabs>
          <w:tab w:val="clear" w:pos="0"/>
          <w:tab w:val="num" w:pos="540"/>
          <w:tab w:val="left" w:pos="1042"/>
        </w:tabs>
        <w:autoSpaceDE w:val="0"/>
        <w:autoSpaceDN w:val="0"/>
        <w:adjustRightInd w:val="0"/>
        <w:ind w:left="540" w:hanging="540"/>
        <w:jc w:val="both"/>
      </w:pPr>
      <w:r w:rsidRPr="001E4A95">
        <w:t xml:space="preserve">Построить граф состояний системы </w:t>
      </w:r>
      <w:r w:rsidRPr="001E4A95">
        <w:rPr>
          <w:i/>
          <w:iCs/>
          <w:lang w:val="en-US"/>
        </w:rPr>
        <w:t>S</w:t>
      </w:r>
      <w:r w:rsidRPr="001E4A95">
        <w:rPr>
          <w:i/>
          <w:iCs/>
        </w:rPr>
        <w:t xml:space="preserve">, </w:t>
      </w:r>
      <w:r w:rsidRPr="001E4A95">
        <w:t>представляющей</w:t>
      </w:r>
      <w:r w:rsidR="00E91AB0">
        <w:t xml:space="preserve"> </w:t>
      </w:r>
      <w:r w:rsidRPr="001E4A95">
        <w:t>собой электрическую лампочку, которая в случайный</w:t>
      </w:r>
      <w:r w:rsidR="00E91AB0">
        <w:t xml:space="preserve"> </w:t>
      </w:r>
      <w:r w:rsidRPr="001E4A95">
        <w:t>момент времени может быть либо включена, либо выключена, либо выведена из строя.</w:t>
      </w:r>
    </w:p>
    <w:p w:rsidR="00E91AB0" w:rsidRDefault="00DB08B1" w:rsidP="002E691C">
      <w:pPr>
        <w:widowControl w:val="0"/>
        <w:numPr>
          <w:ilvl w:val="0"/>
          <w:numId w:val="10"/>
        </w:numPr>
        <w:shd w:val="clear" w:color="auto" w:fill="FFFFFF"/>
        <w:tabs>
          <w:tab w:val="clear" w:pos="0"/>
          <w:tab w:val="num" w:pos="540"/>
          <w:tab w:val="left" w:pos="1042"/>
        </w:tabs>
        <w:autoSpaceDE w:val="0"/>
        <w:autoSpaceDN w:val="0"/>
        <w:adjustRightInd w:val="0"/>
        <w:ind w:left="540" w:hanging="540"/>
      </w:pPr>
      <w:r w:rsidRPr="001E4A95">
        <w:t>Среднее число заказов на такси, поступающих на диспетчерский пункт в одну минуту, равно 3. Найти вероятность</w:t>
      </w:r>
      <w:r w:rsidR="00E91AB0">
        <w:t xml:space="preserve"> </w:t>
      </w:r>
      <w:r w:rsidRPr="001E4A95">
        <w:t>того, что за две минуты поступит:</w:t>
      </w:r>
    </w:p>
    <w:p w:rsidR="00E91AB0" w:rsidRDefault="00DB08B1" w:rsidP="00E91AB0">
      <w:pPr>
        <w:widowControl w:val="0"/>
        <w:shd w:val="clear" w:color="auto" w:fill="FFFFFF"/>
        <w:tabs>
          <w:tab w:val="left" w:pos="1042"/>
        </w:tabs>
        <w:autoSpaceDE w:val="0"/>
        <w:autoSpaceDN w:val="0"/>
        <w:adjustRightInd w:val="0"/>
        <w:ind w:left="540"/>
      </w:pPr>
      <w:r w:rsidRPr="001E4A95">
        <w:t>а) 4 вызова;</w:t>
      </w:r>
    </w:p>
    <w:p w:rsidR="00E91AB0" w:rsidRDefault="00DB08B1" w:rsidP="00E91AB0">
      <w:pPr>
        <w:widowControl w:val="0"/>
        <w:shd w:val="clear" w:color="auto" w:fill="FFFFFF"/>
        <w:tabs>
          <w:tab w:val="left" w:pos="1042"/>
        </w:tabs>
        <w:autoSpaceDE w:val="0"/>
        <w:autoSpaceDN w:val="0"/>
        <w:adjustRightInd w:val="0"/>
        <w:ind w:left="540"/>
      </w:pPr>
      <w:r w:rsidRPr="001E4A95">
        <w:t>б) хотя бы</w:t>
      </w:r>
      <w:r w:rsidR="00E91AB0">
        <w:t xml:space="preserve"> </w:t>
      </w:r>
      <w:r w:rsidRPr="001E4A95">
        <w:t>один;</w:t>
      </w:r>
    </w:p>
    <w:p w:rsidR="00E91AB0" w:rsidRDefault="00DB08B1" w:rsidP="00E91AB0">
      <w:pPr>
        <w:widowControl w:val="0"/>
        <w:shd w:val="clear" w:color="auto" w:fill="FFFFFF"/>
        <w:tabs>
          <w:tab w:val="left" w:pos="1042"/>
        </w:tabs>
        <w:autoSpaceDE w:val="0"/>
        <w:autoSpaceDN w:val="0"/>
        <w:adjustRightInd w:val="0"/>
        <w:ind w:left="540"/>
      </w:pPr>
      <w:r w:rsidRPr="001E4A95">
        <w:t>в) ни одного вызова.</w:t>
      </w:r>
    </w:p>
    <w:p w:rsidR="00DB08B1" w:rsidRPr="001E4A95" w:rsidRDefault="00DB08B1" w:rsidP="00155FFF">
      <w:pPr>
        <w:widowControl w:val="0"/>
        <w:shd w:val="clear" w:color="auto" w:fill="FFFFFF"/>
        <w:tabs>
          <w:tab w:val="left" w:pos="1042"/>
        </w:tabs>
        <w:autoSpaceDE w:val="0"/>
        <w:autoSpaceDN w:val="0"/>
        <w:adjustRightInd w:val="0"/>
        <w:ind w:left="540"/>
      </w:pPr>
      <w:r w:rsidRPr="001E4A95">
        <w:t>(Поток заявок простейший.)</w:t>
      </w:r>
    </w:p>
    <w:p w:rsidR="00DB08B1" w:rsidRPr="001E4A95" w:rsidRDefault="00DB08B1" w:rsidP="002E691C">
      <w:pPr>
        <w:widowControl w:val="0"/>
        <w:numPr>
          <w:ilvl w:val="0"/>
          <w:numId w:val="10"/>
        </w:numPr>
        <w:shd w:val="clear" w:color="auto" w:fill="FFFFFF"/>
        <w:tabs>
          <w:tab w:val="clear" w:pos="0"/>
          <w:tab w:val="num" w:pos="540"/>
          <w:tab w:val="left" w:pos="1042"/>
        </w:tabs>
        <w:autoSpaceDE w:val="0"/>
        <w:autoSpaceDN w:val="0"/>
        <w:adjustRightInd w:val="0"/>
        <w:ind w:left="540" w:hanging="540"/>
      </w:pPr>
      <w:r w:rsidRPr="001E4A95">
        <w:t xml:space="preserve">Найти предельные вероятности для систем </w:t>
      </w:r>
      <w:r w:rsidRPr="001E4A95">
        <w:rPr>
          <w:i/>
          <w:iCs/>
          <w:lang w:val="en-US"/>
        </w:rPr>
        <w:t>S</w:t>
      </w:r>
      <w:r w:rsidRPr="001E4A95">
        <w:rPr>
          <w:i/>
          <w:iCs/>
        </w:rPr>
        <w:t xml:space="preserve">, </w:t>
      </w:r>
      <w:r w:rsidRPr="001E4A95">
        <w:t>граф которых изображен на рис. 7.11 и 7.12.</w:t>
      </w:r>
    </w:p>
    <w:p w:rsidR="00DB08B1" w:rsidRPr="001E4A95" w:rsidRDefault="00EA62C5" w:rsidP="00E91AB0">
      <w:pPr>
        <w:jc w:val="center"/>
      </w:pPr>
      <w:r>
        <w:pict>
          <v:shape id="_x0000_i1325" type="#_x0000_t75" style="width:327pt;height:99pt">
            <v:imagedata r:id="rId569" o:title=""/>
          </v:shape>
        </w:pict>
      </w:r>
    </w:p>
    <w:p w:rsidR="00DB08B1" w:rsidRPr="001E4A95" w:rsidRDefault="00DB08B1" w:rsidP="002E691C">
      <w:pPr>
        <w:numPr>
          <w:ilvl w:val="0"/>
          <w:numId w:val="10"/>
        </w:numPr>
        <w:shd w:val="clear" w:color="auto" w:fill="FFFFFF"/>
        <w:tabs>
          <w:tab w:val="clear" w:pos="0"/>
          <w:tab w:val="num" w:pos="540"/>
        </w:tabs>
        <w:ind w:left="540" w:hanging="540"/>
        <w:jc w:val="both"/>
      </w:pPr>
      <w:r w:rsidRPr="001E4A95">
        <w:t xml:space="preserve">Рассматривается круглосуточная работа пункта проведения профилактического осмотра автомашин с одним каналом (одной группой проведения осмотра). На осмотр и выявление дефектов каждой машины затрачивается в среднем 0,5 ч. На осмотр поступает в среднем 36 машин в сутки. Потоки заявок и обслуживаний </w:t>
      </w:r>
      <w:r w:rsidR="0086286E" w:rsidRPr="001E4A95">
        <w:t>–</w:t>
      </w:r>
      <w:r w:rsidRPr="001E4A95">
        <w:t xml:space="preserve"> простейшие. Если машина, прибывшая в пункт осмотра, не застает ни одного канала свободным, она покидает пункт осмотра необслуженной. Определить предельные вероятности состояний и характеристики обслуживания профилактического пункта осмотра.</w:t>
      </w:r>
    </w:p>
    <w:p w:rsidR="00DB08B1" w:rsidRPr="001E4A95" w:rsidRDefault="00DB08B1" w:rsidP="002E691C">
      <w:pPr>
        <w:widowControl w:val="0"/>
        <w:numPr>
          <w:ilvl w:val="0"/>
          <w:numId w:val="10"/>
        </w:numPr>
        <w:shd w:val="clear" w:color="auto" w:fill="FFFFFF"/>
        <w:tabs>
          <w:tab w:val="clear" w:pos="0"/>
          <w:tab w:val="num" w:pos="540"/>
        </w:tabs>
        <w:autoSpaceDE w:val="0"/>
        <w:autoSpaceDN w:val="0"/>
        <w:adjustRightInd w:val="0"/>
        <w:ind w:left="540" w:hanging="540"/>
        <w:jc w:val="both"/>
      </w:pPr>
      <w:r w:rsidRPr="001E4A95">
        <w:t xml:space="preserve">Решить задачу 7.15 для случая </w:t>
      </w:r>
      <w:r w:rsidRPr="001E4A95">
        <w:rPr>
          <w:i/>
          <w:iCs/>
        </w:rPr>
        <w:t xml:space="preserve">п </w:t>
      </w:r>
      <w:r w:rsidRPr="001E4A95">
        <w:t>= 4 канала (групп</w:t>
      </w:r>
      <w:r w:rsidR="00E91AB0">
        <w:t xml:space="preserve"> </w:t>
      </w:r>
      <w:r w:rsidRPr="001E4A95">
        <w:t>проведения осмотра). Найти минимальное число каналов, при котором относительная пропускная способность пункта осмотра будет не менее 0,9.</w:t>
      </w:r>
    </w:p>
    <w:p w:rsidR="00DB08B1" w:rsidRPr="001E4A95" w:rsidRDefault="00DB08B1" w:rsidP="002E691C">
      <w:pPr>
        <w:widowControl w:val="0"/>
        <w:numPr>
          <w:ilvl w:val="0"/>
          <w:numId w:val="10"/>
        </w:numPr>
        <w:shd w:val="clear" w:color="auto" w:fill="FFFFFF"/>
        <w:tabs>
          <w:tab w:val="clear" w:pos="0"/>
          <w:tab w:val="num" w:pos="540"/>
        </w:tabs>
        <w:autoSpaceDE w:val="0"/>
        <w:autoSpaceDN w:val="0"/>
        <w:adjustRightInd w:val="0"/>
        <w:ind w:left="540" w:hanging="540"/>
        <w:jc w:val="both"/>
      </w:pPr>
      <w:r w:rsidRPr="001E4A95">
        <w:t>Одноканальная СМО с отказами представляет собой</w:t>
      </w:r>
      <w:r w:rsidR="00E91AB0">
        <w:t xml:space="preserve"> </w:t>
      </w:r>
      <w:r w:rsidRPr="001E4A95">
        <w:t>одну телефонную линию, на вход которой поступает</w:t>
      </w:r>
      <w:r w:rsidR="00E91AB0">
        <w:t xml:space="preserve"> </w:t>
      </w:r>
      <w:r w:rsidRPr="001E4A95">
        <w:t>простейший поток вызовов с интенсивностью 0,4 вызовов/мин. Средняя продолжительность разговора</w:t>
      </w:r>
      <w:r w:rsidR="00E91AB0">
        <w:t xml:space="preserve"> </w:t>
      </w:r>
      <w:r w:rsidRPr="001E4A95">
        <w:t>3</w:t>
      </w:r>
      <w:r w:rsidR="00E91AB0">
        <w:t xml:space="preserve"> </w:t>
      </w:r>
      <w:r w:rsidRPr="001E4A95">
        <w:t>мин.; время разговора имеет показательное распределение. Найти предельные вероятности состояний и характеристики обслуживания СМО. Сравнить пропускную способность СМО с номинальной, которая была</w:t>
      </w:r>
      <w:r w:rsidR="00E91AB0">
        <w:t xml:space="preserve"> </w:t>
      </w:r>
      <w:r w:rsidRPr="001E4A95">
        <w:t>бы, если разговор длился в точности 3 мин., а заявки</w:t>
      </w:r>
      <w:r w:rsidR="00E91AB0">
        <w:t xml:space="preserve"> </w:t>
      </w:r>
      <w:r w:rsidRPr="001E4A95">
        <w:t>шли одна за другой регулярно, без перерывов.</w:t>
      </w:r>
    </w:p>
    <w:p w:rsidR="00DB08B1" w:rsidRDefault="00DB08B1" w:rsidP="002E691C">
      <w:pPr>
        <w:numPr>
          <w:ilvl w:val="0"/>
          <w:numId w:val="10"/>
        </w:numPr>
        <w:shd w:val="clear" w:color="auto" w:fill="FFFFFF"/>
        <w:tabs>
          <w:tab w:val="clear" w:pos="0"/>
          <w:tab w:val="num" w:pos="540"/>
        </w:tabs>
        <w:ind w:left="540" w:hanging="540"/>
        <w:jc w:val="both"/>
      </w:pPr>
      <w:r w:rsidRPr="001E4A95">
        <w:t>Имеется двухканальная простейшая СМО с отказами. На</w:t>
      </w:r>
      <w:r w:rsidR="00E91AB0">
        <w:t xml:space="preserve"> </w:t>
      </w:r>
      <w:r w:rsidRPr="001E4A95">
        <w:t>ее вход поступает поток заявок с интенсивностью</w:t>
      </w:r>
      <w:r w:rsidR="00E91AB0">
        <w:t xml:space="preserve"> </w:t>
      </w:r>
      <w:r w:rsidRPr="001E4A95">
        <w:t>4</w:t>
      </w:r>
      <w:r w:rsidR="00E91AB0">
        <w:t xml:space="preserve"> </w:t>
      </w:r>
      <w:r w:rsidRPr="001E4A95">
        <w:t>заявки/ч. Среднее время обслуживания одной заявки</w:t>
      </w:r>
      <w:r w:rsidR="00E91AB0">
        <w:t xml:space="preserve"> </w:t>
      </w:r>
      <w:r w:rsidRPr="001E4A95">
        <w:t>0,8 ч. Каждая обслуженная заявка приносит доход 4 ден.</w:t>
      </w:r>
      <w:r w:rsidR="00E91AB0">
        <w:t xml:space="preserve"> </w:t>
      </w:r>
      <w:r w:rsidRPr="001E4A95">
        <w:t>ед. Содержание каждого канала обходится 2 ден. ед./ч.</w:t>
      </w:r>
      <w:r w:rsidR="00E91AB0">
        <w:t xml:space="preserve"> </w:t>
      </w:r>
      <w:r w:rsidRPr="001E4A95">
        <w:t>Выяснить, выгодно или невыгодно в экономическом отношении увеличить число каналов до трех.</w:t>
      </w:r>
    </w:p>
    <w:p w:rsidR="0099622B" w:rsidRDefault="0099622B" w:rsidP="0099622B">
      <w:pPr>
        <w:shd w:val="clear" w:color="auto" w:fill="FFFFFF"/>
        <w:jc w:val="center"/>
        <w:rPr>
          <w:b/>
          <w:i/>
          <w:sz w:val="28"/>
          <w:szCs w:val="28"/>
        </w:rPr>
      </w:pPr>
      <w:r>
        <w:br w:type="page"/>
      </w:r>
      <w:r w:rsidRPr="0099622B">
        <w:rPr>
          <w:b/>
          <w:i/>
          <w:sz w:val="28"/>
          <w:szCs w:val="28"/>
        </w:rPr>
        <w:t>Задания по вариантам</w:t>
      </w:r>
    </w:p>
    <w:tbl>
      <w:tblPr>
        <w:tblStyle w:val="a3"/>
        <w:tblW w:w="0" w:type="auto"/>
        <w:tblLook w:val="01E0" w:firstRow="1" w:lastRow="1" w:firstColumn="1" w:lastColumn="1" w:noHBand="0" w:noVBand="0"/>
      </w:tblPr>
      <w:tblGrid>
        <w:gridCol w:w="1518"/>
        <w:gridCol w:w="1225"/>
        <w:gridCol w:w="1237"/>
        <w:gridCol w:w="1226"/>
        <w:gridCol w:w="1237"/>
        <w:gridCol w:w="1226"/>
        <w:gridCol w:w="1237"/>
        <w:gridCol w:w="1231"/>
      </w:tblGrid>
      <w:tr w:rsidR="00055D61">
        <w:tc>
          <w:tcPr>
            <w:tcW w:w="1267" w:type="dxa"/>
            <w:vMerge w:val="restart"/>
            <w:tcBorders>
              <w:top w:val="single" w:sz="12" w:space="0" w:color="auto"/>
              <w:left w:val="single" w:sz="12" w:space="0" w:color="auto"/>
              <w:right w:val="single" w:sz="12" w:space="0" w:color="auto"/>
            </w:tcBorders>
            <w:vAlign w:val="center"/>
          </w:tcPr>
          <w:p w:rsidR="00055D61" w:rsidRPr="00055D61" w:rsidRDefault="00055D61" w:rsidP="00055D61">
            <w:pPr>
              <w:jc w:val="center"/>
              <w:rPr>
                <w:b/>
                <w:sz w:val="28"/>
                <w:szCs w:val="28"/>
              </w:rPr>
            </w:pPr>
            <w:r w:rsidRPr="00055D61">
              <w:rPr>
                <w:b/>
                <w:sz w:val="28"/>
                <w:szCs w:val="28"/>
              </w:rPr>
              <w:t>Варианты</w:t>
            </w:r>
          </w:p>
        </w:tc>
        <w:tc>
          <w:tcPr>
            <w:tcW w:w="8870" w:type="dxa"/>
            <w:gridSpan w:val="7"/>
            <w:tcBorders>
              <w:top w:val="single" w:sz="12" w:space="0" w:color="auto"/>
              <w:left w:val="single" w:sz="12" w:space="0" w:color="auto"/>
              <w:bottom w:val="single" w:sz="8" w:space="0" w:color="auto"/>
              <w:right w:val="single" w:sz="12" w:space="0" w:color="auto"/>
            </w:tcBorders>
            <w:vAlign w:val="center"/>
          </w:tcPr>
          <w:p w:rsidR="00055D61" w:rsidRPr="00055D61" w:rsidRDefault="00055D61" w:rsidP="00055D61">
            <w:pPr>
              <w:jc w:val="center"/>
              <w:rPr>
                <w:b/>
                <w:sz w:val="28"/>
                <w:szCs w:val="28"/>
              </w:rPr>
            </w:pPr>
            <w:r w:rsidRPr="00055D61">
              <w:rPr>
                <w:b/>
                <w:sz w:val="28"/>
                <w:szCs w:val="28"/>
              </w:rPr>
              <w:t>Главы</w:t>
            </w:r>
          </w:p>
        </w:tc>
      </w:tr>
      <w:tr w:rsidR="00055D61">
        <w:tc>
          <w:tcPr>
            <w:tcW w:w="1267" w:type="dxa"/>
            <w:vMerge/>
            <w:tcBorders>
              <w:left w:val="single" w:sz="12" w:space="0" w:color="auto"/>
              <w:bottom w:val="single" w:sz="12" w:space="0" w:color="auto"/>
              <w:right w:val="single" w:sz="12" w:space="0" w:color="auto"/>
            </w:tcBorders>
            <w:vAlign w:val="center"/>
          </w:tcPr>
          <w:p w:rsidR="00055D61" w:rsidRPr="00055D61" w:rsidRDefault="00055D61" w:rsidP="00055D61">
            <w:pPr>
              <w:jc w:val="center"/>
              <w:rPr>
                <w:b/>
                <w:sz w:val="28"/>
                <w:szCs w:val="28"/>
              </w:rPr>
            </w:pPr>
          </w:p>
        </w:tc>
        <w:tc>
          <w:tcPr>
            <w:tcW w:w="1267" w:type="dxa"/>
            <w:tcBorders>
              <w:top w:val="single" w:sz="8" w:space="0" w:color="auto"/>
              <w:left w:val="single" w:sz="12" w:space="0" w:color="auto"/>
              <w:bottom w:val="single" w:sz="12" w:space="0" w:color="auto"/>
            </w:tcBorders>
            <w:vAlign w:val="center"/>
          </w:tcPr>
          <w:p w:rsidR="00055D61" w:rsidRPr="00055D61" w:rsidRDefault="00055D61" w:rsidP="00055D61">
            <w:pPr>
              <w:jc w:val="center"/>
              <w:rPr>
                <w:b/>
                <w:sz w:val="28"/>
                <w:szCs w:val="28"/>
              </w:rPr>
            </w:pPr>
            <w:r w:rsidRPr="00055D61">
              <w:rPr>
                <w:b/>
                <w:sz w:val="28"/>
                <w:szCs w:val="28"/>
              </w:rPr>
              <w:t>1</w:t>
            </w:r>
          </w:p>
        </w:tc>
        <w:tc>
          <w:tcPr>
            <w:tcW w:w="1267" w:type="dxa"/>
            <w:tcBorders>
              <w:top w:val="single" w:sz="8" w:space="0" w:color="auto"/>
              <w:bottom w:val="single" w:sz="12" w:space="0" w:color="auto"/>
            </w:tcBorders>
            <w:vAlign w:val="center"/>
          </w:tcPr>
          <w:p w:rsidR="00055D61" w:rsidRPr="00055D61" w:rsidRDefault="00055D61" w:rsidP="00055D61">
            <w:pPr>
              <w:jc w:val="center"/>
              <w:rPr>
                <w:b/>
                <w:sz w:val="28"/>
                <w:szCs w:val="28"/>
              </w:rPr>
            </w:pPr>
            <w:r w:rsidRPr="00055D61">
              <w:rPr>
                <w:b/>
                <w:sz w:val="28"/>
                <w:szCs w:val="28"/>
              </w:rPr>
              <w:t>2</w:t>
            </w:r>
          </w:p>
        </w:tc>
        <w:tc>
          <w:tcPr>
            <w:tcW w:w="1267" w:type="dxa"/>
            <w:tcBorders>
              <w:top w:val="single" w:sz="8" w:space="0" w:color="auto"/>
              <w:bottom w:val="single" w:sz="12" w:space="0" w:color="auto"/>
            </w:tcBorders>
            <w:vAlign w:val="center"/>
          </w:tcPr>
          <w:p w:rsidR="00055D61" w:rsidRPr="00055D61" w:rsidRDefault="00055D61" w:rsidP="00055D61">
            <w:pPr>
              <w:jc w:val="center"/>
              <w:rPr>
                <w:b/>
                <w:sz w:val="28"/>
                <w:szCs w:val="28"/>
              </w:rPr>
            </w:pPr>
            <w:r w:rsidRPr="00055D61">
              <w:rPr>
                <w:b/>
                <w:sz w:val="28"/>
                <w:szCs w:val="28"/>
              </w:rPr>
              <w:t>3</w:t>
            </w:r>
          </w:p>
        </w:tc>
        <w:tc>
          <w:tcPr>
            <w:tcW w:w="1267" w:type="dxa"/>
            <w:tcBorders>
              <w:top w:val="single" w:sz="8" w:space="0" w:color="auto"/>
              <w:bottom w:val="single" w:sz="12" w:space="0" w:color="auto"/>
            </w:tcBorders>
            <w:vAlign w:val="center"/>
          </w:tcPr>
          <w:p w:rsidR="00055D61" w:rsidRPr="00055D61" w:rsidRDefault="00055D61" w:rsidP="00055D61">
            <w:pPr>
              <w:jc w:val="center"/>
              <w:rPr>
                <w:b/>
                <w:sz w:val="28"/>
                <w:szCs w:val="28"/>
              </w:rPr>
            </w:pPr>
            <w:r w:rsidRPr="00055D61">
              <w:rPr>
                <w:b/>
                <w:sz w:val="28"/>
                <w:szCs w:val="28"/>
              </w:rPr>
              <w:t>4</w:t>
            </w:r>
          </w:p>
        </w:tc>
        <w:tc>
          <w:tcPr>
            <w:tcW w:w="1267" w:type="dxa"/>
            <w:tcBorders>
              <w:top w:val="single" w:sz="8" w:space="0" w:color="auto"/>
              <w:bottom w:val="single" w:sz="12" w:space="0" w:color="auto"/>
            </w:tcBorders>
            <w:vAlign w:val="center"/>
          </w:tcPr>
          <w:p w:rsidR="00055D61" w:rsidRPr="00055D61" w:rsidRDefault="00055D61" w:rsidP="00055D61">
            <w:pPr>
              <w:jc w:val="center"/>
              <w:rPr>
                <w:b/>
                <w:sz w:val="28"/>
                <w:szCs w:val="28"/>
              </w:rPr>
            </w:pPr>
            <w:r w:rsidRPr="00055D61">
              <w:rPr>
                <w:b/>
                <w:sz w:val="28"/>
                <w:szCs w:val="28"/>
              </w:rPr>
              <w:t>5</w:t>
            </w:r>
          </w:p>
        </w:tc>
        <w:tc>
          <w:tcPr>
            <w:tcW w:w="1267" w:type="dxa"/>
            <w:tcBorders>
              <w:top w:val="single" w:sz="8" w:space="0" w:color="auto"/>
              <w:bottom w:val="single" w:sz="12" w:space="0" w:color="auto"/>
            </w:tcBorders>
            <w:vAlign w:val="center"/>
          </w:tcPr>
          <w:p w:rsidR="00055D61" w:rsidRPr="00055D61" w:rsidRDefault="00055D61" w:rsidP="00055D61">
            <w:pPr>
              <w:jc w:val="center"/>
              <w:rPr>
                <w:b/>
                <w:sz w:val="28"/>
                <w:szCs w:val="28"/>
              </w:rPr>
            </w:pPr>
            <w:r w:rsidRPr="00055D61">
              <w:rPr>
                <w:b/>
                <w:sz w:val="28"/>
                <w:szCs w:val="28"/>
              </w:rPr>
              <w:t>6</w:t>
            </w:r>
          </w:p>
        </w:tc>
        <w:tc>
          <w:tcPr>
            <w:tcW w:w="1268" w:type="dxa"/>
            <w:tcBorders>
              <w:top w:val="single" w:sz="8" w:space="0" w:color="auto"/>
              <w:bottom w:val="single" w:sz="12" w:space="0" w:color="auto"/>
              <w:right w:val="single" w:sz="12" w:space="0" w:color="auto"/>
            </w:tcBorders>
            <w:vAlign w:val="center"/>
          </w:tcPr>
          <w:p w:rsidR="00055D61" w:rsidRPr="00055D61" w:rsidRDefault="00055D61" w:rsidP="00055D61">
            <w:pPr>
              <w:jc w:val="center"/>
              <w:rPr>
                <w:b/>
                <w:sz w:val="28"/>
                <w:szCs w:val="28"/>
              </w:rPr>
            </w:pPr>
            <w:r w:rsidRPr="00055D61">
              <w:rPr>
                <w:b/>
                <w:sz w:val="28"/>
                <w:szCs w:val="28"/>
              </w:rPr>
              <w:t>7</w:t>
            </w:r>
          </w:p>
        </w:tc>
      </w:tr>
      <w:tr w:rsidR="00055D61">
        <w:tc>
          <w:tcPr>
            <w:tcW w:w="1267" w:type="dxa"/>
            <w:tcBorders>
              <w:top w:val="single" w:sz="12" w:space="0" w:color="auto"/>
              <w:left w:val="single" w:sz="12" w:space="0" w:color="auto"/>
              <w:right w:val="single" w:sz="12" w:space="0" w:color="auto"/>
            </w:tcBorders>
            <w:vAlign w:val="center"/>
          </w:tcPr>
          <w:p w:rsidR="00055D61" w:rsidRDefault="00055D61" w:rsidP="00055D61">
            <w:pPr>
              <w:jc w:val="center"/>
              <w:rPr>
                <w:sz w:val="28"/>
                <w:szCs w:val="28"/>
              </w:rPr>
            </w:pPr>
            <w:r>
              <w:rPr>
                <w:sz w:val="28"/>
                <w:szCs w:val="28"/>
              </w:rPr>
              <w:t>1</w:t>
            </w:r>
          </w:p>
        </w:tc>
        <w:tc>
          <w:tcPr>
            <w:tcW w:w="1267" w:type="dxa"/>
            <w:tcBorders>
              <w:top w:val="single" w:sz="12" w:space="0" w:color="auto"/>
              <w:left w:val="single" w:sz="12" w:space="0" w:color="auto"/>
            </w:tcBorders>
            <w:vAlign w:val="center"/>
          </w:tcPr>
          <w:p w:rsidR="00055D61" w:rsidRDefault="00055D61" w:rsidP="00055D61">
            <w:pPr>
              <w:jc w:val="center"/>
              <w:rPr>
                <w:sz w:val="28"/>
                <w:szCs w:val="28"/>
              </w:rPr>
            </w:pPr>
            <w:r>
              <w:rPr>
                <w:sz w:val="28"/>
                <w:szCs w:val="28"/>
              </w:rPr>
              <w:t>1</w:t>
            </w:r>
          </w:p>
        </w:tc>
        <w:tc>
          <w:tcPr>
            <w:tcW w:w="1267" w:type="dxa"/>
            <w:tcBorders>
              <w:top w:val="single" w:sz="12" w:space="0" w:color="auto"/>
            </w:tcBorders>
            <w:vAlign w:val="center"/>
          </w:tcPr>
          <w:p w:rsidR="00055D61" w:rsidRDefault="00055D61" w:rsidP="00055D61">
            <w:pPr>
              <w:jc w:val="center"/>
              <w:rPr>
                <w:sz w:val="28"/>
                <w:szCs w:val="28"/>
              </w:rPr>
            </w:pPr>
            <w:r>
              <w:rPr>
                <w:sz w:val="28"/>
                <w:szCs w:val="28"/>
              </w:rPr>
              <w:t>15</w:t>
            </w:r>
          </w:p>
        </w:tc>
        <w:tc>
          <w:tcPr>
            <w:tcW w:w="1267" w:type="dxa"/>
            <w:tcBorders>
              <w:top w:val="single" w:sz="12" w:space="0" w:color="auto"/>
            </w:tcBorders>
            <w:vAlign w:val="center"/>
          </w:tcPr>
          <w:p w:rsidR="00055D61" w:rsidRDefault="00055D61" w:rsidP="00055D61">
            <w:pPr>
              <w:jc w:val="center"/>
              <w:rPr>
                <w:sz w:val="28"/>
                <w:szCs w:val="28"/>
              </w:rPr>
            </w:pPr>
            <w:r>
              <w:rPr>
                <w:sz w:val="28"/>
                <w:szCs w:val="28"/>
              </w:rPr>
              <w:t>28</w:t>
            </w:r>
          </w:p>
        </w:tc>
        <w:tc>
          <w:tcPr>
            <w:tcW w:w="1267" w:type="dxa"/>
            <w:tcBorders>
              <w:top w:val="single" w:sz="12" w:space="0" w:color="auto"/>
            </w:tcBorders>
            <w:vAlign w:val="center"/>
          </w:tcPr>
          <w:p w:rsidR="00055D61" w:rsidRDefault="00055D61" w:rsidP="00055D61">
            <w:pPr>
              <w:jc w:val="center"/>
              <w:rPr>
                <w:sz w:val="28"/>
                <w:szCs w:val="28"/>
              </w:rPr>
            </w:pPr>
            <w:r>
              <w:rPr>
                <w:sz w:val="28"/>
                <w:szCs w:val="28"/>
              </w:rPr>
              <w:t>8</w:t>
            </w:r>
            <w:r>
              <w:rPr>
                <w:sz w:val="28"/>
                <w:szCs w:val="28"/>
                <w:lang w:val="en-US"/>
              </w:rPr>
              <w:t>.</w:t>
            </w:r>
            <w:r>
              <w:rPr>
                <w:sz w:val="28"/>
                <w:szCs w:val="28"/>
              </w:rPr>
              <w:t>2</w:t>
            </w:r>
          </w:p>
        </w:tc>
        <w:tc>
          <w:tcPr>
            <w:tcW w:w="1267" w:type="dxa"/>
            <w:tcBorders>
              <w:top w:val="single" w:sz="12" w:space="0" w:color="auto"/>
            </w:tcBorders>
            <w:vAlign w:val="center"/>
          </w:tcPr>
          <w:p w:rsidR="00055D61" w:rsidRPr="00055D61" w:rsidRDefault="00055D61" w:rsidP="00055D61">
            <w:pPr>
              <w:jc w:val="center"/>
              <w:rPr>
                <w:sz w:val="28"/>
                <w:szCs w:val="28"/>
                <w:lang w:val="en-US"/>
              </w:rPr>
            </w:pPr>
            <w:r>
              <w:rPr>
                <w:sz w:val="28"/>
                <w:szCs w:val="28"/>
                <w:lang w:val="en-US"/>
              </w:rPr>
              <w:t>25</w:t>
            </w:r>
          </w:p>
        </w:tc>
        <w:tc>
          <w:tcPr>
            <w:tcW w:w="1267" w:type="dxa"/>
            <w:tcBorders>
              <w:top w:val="single" w:sz="12" w:space="0" w:color="auto"/>
            </w:tcBorders>
            <w:vAlign w:val="center"/>
          </w:tcPr>
          <w:p w:rsidR="00055D61" w:rsidRPr="00055D61" w:rsidRDefault="00055D61" w:rsidP="00055D61">
            <w:pPr>
              <w:jc w:val="center"/>
              <w:rPr>
                <w:sz w:val="28"/>
                <w:szCs w:val="28"/>
                <w:lang w:val="en-US"/>
              </w:rPr>
            </w:pPr>
            <w:r>
              <w:rPr>
                <w:sz w:val="28"/>
                <w:szCs w:val="28"/>
                <w:lang w:val="en-US"/>
              </w:rPr>
              <w:t>3</w:t>
            </w:r>
          </w:p>
        </w:tc>
        <w:tc>
          <w:tcPr>
            <w:tcW w:w="1268" w:type="dxa"/>
            <w:tcBorders>
              <w:top w:val="single" w:sz="12" w:space="0" w:color="auto"/>
              <w:right w:val="single" w:sz="12" w:space="0" w:color="auto"/>
            </w:tcBorders>
            <w:vAlign w:val="center"/>
          </w:tcPr>
          <w:p w:rsidR="00055D61" w:rsidRPr="00055D61" w:rsidRDefault="00055D61" w:rsidP="00055D61">
            <w:pPr>
              <w:jc w:val="center"/>
              <w:rPr>
                <w:sz w:val="28"/>
                <w:szCs w:val="28"/>
                <w:lang w:val="en-US"/>
              </w:rPr>
            </w:pPr>
            <w:r>
              <w:rPr>
                <w:sz w:val="28"/>
                <w:szCs w:val="28"/>
                <w:lang w:val="en-US"/>
              </w:rPr>
              <w:t>9</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w:t>
            </w:r>
          </w:p>
        </w:tc>
        <w:tc>
          <w:tcPr>
            <w:tcW w:w="1267" w:type="dxa"/>
            <w:tcBorders>
              <w:left w:val="single" w:sz="12" w:space="0" w:color="auto"/>
            </w:tcBorders>
            <w:vAlign w:val="center"/>
          </w:tcPr>
          <w:p w:rsidR="00055D61" w:rsidRDefault="00055D61" w:rsidP="00055D61">
            <w:pPr>
              <w:jc w:val="center"/>
              <w:rPr>
                <w:sz w:val="28"/>
                <w:szCs w:val="28"/>
              </w:rPr>
            </w:pPr>
            <w:r>
              <w:rPr>
                <w:sz w:val="28"/>
                <w:szCs w:val="28"/>
              </w:rPr>
              <w:t>3</w:t>
            </w:r>
          </w:p>
        </w:tc>
        <w:tc>
          <w:tcPr>
            <w:tcW w:w="1267" w:type="dxa"/>
            <w:vAlign w:val="center"/>
          </w:tcPr>
          <w:p w:rsidR="00055D61" w:rsidRPr="00055D61" w:rsidRDefault="00055D61" w:rsidP="00055D61">
            <w:pPr>
              <w:jc w:val="center"/>
              <w:rPr>
                <w:sz w:val="28"/>
                <w:szCs w:val="28"/>
                <w:lang w:val="en-US"/>
              </w:rPr>
            </w:pPr>
            <w:r>
              <w:rPr>
                <w:sz w:val="28"/>
                <w:szCs w:val="28"/>
                <w:lang w:val="en-US"/>
              </w:rPr>
              <w:t>11</w:t>
            </w:r>
          </w:p>
        </w:tc>
        <w:tc>
          <w:tcPr>
            <w:tcW w:w="1267" w:type="dxa"/>
            <w:vAlign w:val="center"/>
          </w:tcPr>
          <w:p w:rsidR="00055D61" w:rsidRPr="00055D61" w:rsidRDefault="00055D61" w:rsidP="00055D61">
            <w:pPr>
              <w:jc w:val="center"/>
              <w:rPr>
                <w:sz w:val="28"/>
                <w:szCs w:val="28"/>
                <w:lang w:val="en-US"/>
              </w:rPr>
            </w:pPr>
            <w:r>
              <w:rPr>
                <w:sz w:val="28"/>
                <w:szCs w:val="28"/>
                <w:lang w:val="en-US"/>
              </w:rPr>
              <w:t>18</w:t>
            </w:r>
          </w:p>
        </w:tc>
        <w:tc>
          <w:tcPr>
            <w:tcW w:w="1267" w:type="dxa"/>
            <w:vAlign w:val="center"/>
          </w:tcPr>
          <w:p w:rsidR="00055D61" w:rsidRPr="00055D61" w:rsidRDefault="00055D61" w:rsidP="00055D61">
            <w:pPr>
              <w:jc w:val="center"/>
              <w:rPr>
                <w:sz w:val="28"/>
                <w:szCs w:val="28"/>
                <w:lang w:val="en-US"/>
              </w:rPr>
            </w:pPr>
            <w:r>
              <w:rPr>
                <w:sz w:val="28"/>
                <w:szCs w:val="28"/>
                <w:lang w:val="en-US"/>
              </w:rPr>
              <w:t>9</w:t>
            </w:r>
          </w:p>
        </w:tc>
        <w:tc>
          <w:tcPr>
            <w:tcW w:w="1267" w:type="dxa"/>
            <w:vAlign w:val="center"/>
          </w:tcPr>
          <w:p w:rsidR="00055D61" w:rsidRPr="00055D61" w:rsidRDefault="00055D61" w:rsidP="00055D61">
            <w:pPr>
              <w:jc w:val="center"/>
              <w:rPr>
                <w:sz w:val="28"/>
                <w:szCs w:val="28"/>
                <w:lang w:val="en-US"/>
              </w:rPr>
            </w:pPr>
            <w:r>
              <w:rPr>
                <w:sz w:val="28"/>
                <w:szCs w:val="28"/>
                <w:lang w:val="en-US"/>
              </w:rPr>
              <w:t>16</w:t>
            </w:r>
          </w:p>
        </w:tc>
        <w:tc>
          <w:tcPr>
            <w:tcW w:w="1267" w:type="dxa"/>
            <w:vAlign w:val="center"/>
          </w:tcPr>
          <w:p w:rsidR="00055D61" w:rsidRPr="00055D61" w:rsidRDefault="00055D61" w:rsidP="00055D61">
            <w:pPr>
              <w:jc w:val="center"/>
              <w:rPr>
                <w:sz w:val="28"/>
                <w:szCs w:val="28"/>
                <w:lang w:val="en-US"/>
              </w:rPr>
            </w:pPr>
            <w:r>
              <w:rPr>
                <w:sz w:val="28"/>
                <w:szCs w:val="28"/>
                <w:lang w:val="en-US"/>
              </w:rPr>
              <w:t>14</w:t>
            </w:r>
          </w:p>
        </w:tc>
        <w:tc>
          <w:tcPr>
            <w:tcW w:w="1268" w:type="dxa"/>
            <w:tcBorders>
              <w:right w:val="single" w:sz="12" w:space="0" w:color="auto"/>
            </w:tcBorders>
            <w:vAlign w:val="center"/>
          </w:tcPr>
          <w:p w:rsidR="00055D61" w:rsidRPr="00055D61" w:rsidRDefault="00055D61" w:rsidP="00055D61">
            <w:pPr>
              <w:jc w:val="center"/>
              <w:rPr>
                <w:sz w:val="28"/>
                <w:szCs w:val="28"/>
                <w:lang w:val="en-US"/>
              </w:rPr>
            </w:pPr>
            <w:r>
              <w:rPr>
                <w:sz w:val="28"/>
                <w:szCs w:val="28"/>
                <w:lang w:val="en-US"/>
              </w:rPr>
              <w:t>2</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3</w:t>
            </w:r>
          </w:p>
        </w:tc>
        <w:tc>
          <w:tcPr>
            <w:tcW w:w="1267" w:type="dxa"/>
            <w:tcBorders>
              <w:left w:val="single" w:sz="12" w:space="0" w:color="auto"/>
            </w:tcBorders>
            <w:vAlign w:val="center"/>
          </w:tcPr>
          <w:p w:rsidR="00055D61" w:rsidRDefault="00055D61" w:rsidP="00055D61">
            <w:pPr>
              <w:jc w:val="center"/>
              <w:rPr>
                <w:sz w:val="28"/>
                <w:szCs w:val="28"/>
              </w:rPr>
            </w:pPr>
            <w:r>
              <w:rPr>
                <w:sz w:val="28"/>
                <w:szCs w:val="28"/>
              </w:rPr>
              <w:t>6</w:t>
            </w:r>
          </w:p>
        </w:tc>
        <w:tc>
          <w:tcPr>
            <w:tcW w:w="1267" w:type="dxa"/>
            <w:vAlign w:val="center"/>
          </w:tcPr>
          <w:p w:rsidR="00055D61" w:rsidRPr="00055D61" w:rsidRDefault="00055D61" w:rsidP="00055D61">
            <w:pPr>
              <w:jc w:val="center"/>
              <w:rPr>
                <w:sz w:val="28"/>
                <w:szCs w:val="28"/>
                <w:lang w:val="en-US"/>
              </w:rPr>
            </w:pPr>
            <w:r>
              <w:rPr>
                <w:sz w:val="28"/>
                <w:szCs w:val="28"/>
                <w:lang w:val="en-US"/>
              </w:rPr>
              <w:t>19.a</w:t>
            </w:r>
          </w:p>
        </w:tc>
        <w:tc>
          <w:tcPr>
            <w:tcW w:w="1267" w:type="dxa"/>
            <w:vAlign w:val="center"/>
          </w:tcPr>
          <w:p w:rsidR="00055D61" w:rsidRPr="00055D61" w:rsidRDefault="00055D61" w:rsidP="00055D61">
            <w:pPr>
              <w:jc w:val="center"/>
              <w:rPr>
                <w:sz w:val="28"/>
                <w:szCs w:val="28"/>
                <w:lang w:val="en-US"/>
              </w:rPr>
            </w:pPr>
            <w:r>
              <w:rPr>
                <w:sz w:val="28"/>
                <w:szCs w:val="28"/>
                <w:lang w:val="en-US"/>
              </w:rPr>
              <w:t>30</w:t>
            </w:r>
          </w:p>
        </w:tc>
        <w:tc>
          <w:tcPr>
            <w:tcW w:w="1267" w:type="dxa"/>
            <w:vAlign w:val="center"/>
          </w:tcPr>
          <w:p w:rsidR="00055D61" w:rsidRPr="00055D61" w:rsidRDefault="00055D61" w:rsidP="00055D61">
            <w:pPr>
              <w:jc w:val="center"/>
              <w:rPr>
                <w:sz w:val="28"/>
                <w:szCs w:val="28"/>
                <w:lang w:val="en-US"/>
              </w:rPr>
            </w:pPr>
            <w:r>
              <w:rPr>
                <w:sz w:val="28"/>
                <w:szCs w:val="28"/>
                <w:lang w:val="en-US"/>
              </w:rPr>
              <w:t>2</w:t>
            </w:r>
          </w:p>
        </w:tc>
        <w:tc>
          <w:tcPr>
            <w:tcW w:w="1267" w:type="dxa"/>
            <w:vAlign w:val="center"/>
          </w:tcPr>
          <w:p w:rsidR="00055D61" w:rsidRPr="00055D61" w:rsidRDefault="00055D61" w:rsidP="00055D61">
            <w:pPr>
              <w:jc w:val="center"/>
              <w:rPr>
                <w:sz w:val="28"/>
                <w:szCs w:val="28"/>
                <w:lang w:val="en-US"/>
              </w:rPr>
            </w:pPr>
            <w:r>
              <w:rPr>
                <w:sz w:val="28"/>
                <w:szCs w:val="28"/>
                <w:lang w:val="en-US"/>
              </w:rPr>
              <w:t>12</w:t>
            </w:r>
          </w:p>
        </w:tc>
        <w:tc>
          <w:tcPr>
            <w:tcW w:w="1267" w:type="dxa"/>
            <w:vAlign w:val="center"/>
          </w:tcPr>
          <w:p w:rsidR="00055D61" w:rsidRPr="00055D61" w:rsidRDefault="00055D61" w:rsidP="00055D61">
            <w:pPr>
              <w:jc w:val="center"/>
              <w:rPr>
                <w:sz w:val="28"/>
                <w:szCs w:val="28"/>
                <w:lang w:val="en-US"/>
              </w:rPr>
            </w:pPr>
            <w:r>
              <w:rPr>
                <w:sz w:val="28"/>
                <w:szCs w:val="28"/>
                <w:lang w:val="en-US"/>
              </w:rPr>
              <w:t>2.a</w:t>
            </w:r>
          </w:p>
        </w:tc>
        <w:tc>
          <w:tcPr>
            <w:tcW w:w="1268" w:type="dxa"/>
            <w:tcBorders>
              <w:right w:val="single" w:sz="12" w:space="0" w:color="auto"/>
            </w:tcBorders>
            <w:vAlign w:val="center"/>
          </w:tcPr>
          <w:p w:rsidR="00055D61" w:rsidRPr="00055D61" w:rsidRDefault="00055D61" w:rsidP="00055D61">
            <w:pPr>
              <w:jc w:val="center"/>
              <w:rPr>
                <w:sz w:val="28"/>
                <w:szCs w:val="28"/>
                <w:lang w:val="en-US"/>
              </w:rPr>
            </w:pPr>
            <w:r>
              <w:rPr>
                <w:sz w:val="28"/>
                <w:szCs w:val="28"/>
                <w:lang w:val="en-US"/>
              </w:rPr>
              <w:t>4.a</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4</w:t>
            </w:r>
          </w:p>
        </w:tc>
        <w:tc>
          <w:tcPr>
            <w:tcW w:w="1267" w:type="dxa"/>
            <w:tcBorders>
              <w:left w:val="single" w:sz="12" w:space="0" w:color="auto"/>
            </w:tcBorders>
            <w:vAlign w:val="center"/>
          </w:tcPr>
          <w:p w:rsidR="00055D61" w:rsidRPr="00055D61" w:rsidRDefault="00055D61" w:rsidP="00055D61">
            <w:pPr>
              <w:jc w:val="center"/>
              <w:rPr>
                <w:sz w:val="28"/>
                <w:szCs w:val="28"/>
                <w:lang w:val="en-US"/>
              </w:rPr>
            </w:pPr>
            <w:r>
              <w:rPr>
                <w:sz w:val="28"/>
                <w:szCs w:val="28"/>
                <w:lang w:val="en-US"/>
              </w:rPr>
              <w:t>10</w:t>
            </w:r>
          </w:p>
        </w:tc>
        <w:tc>
          <w:tcPr>
            <w:tcW w:w="1267" w:type="dxa"/>
            <w:vAlign w:val="center"/>
          </w:tcPr>
          <w:p w:rsidR="00055D61" w:rsidRPr="00055D61" w:rsidRDefault="00055D61" w:rsidP="00055D61">
            <w:pPr>
              <w:jc w:val="center"/>
              <w:rPr>
                <w:sz w:val="28"/>
                <w:szCs w:val="28"/>
                <w:lang w:val="en-US"/>
              </w:rPr>
            </w:pPr>
            <w:r>
              <w:rPr>
                <w:sz w:val="28"/>
                <w:szCs w:val="28"/>
                <w:lang w:val="en-US"/>
              </w:rPr>
              <w:t>22.a</w:t>
            </w:r>
          </w:p>
        </w:tc>
        <w:tc>
          <w:tcPr>
            <w:tcW w:w="1267" w:type="dxa"/>
            <w:vAlign w:val="center"/>
          </w:tcPr>
          <w:p w:rsidR="00055D61" w:rsidRPr="00055D61" w:rsidRDefault="00055D61" w:rsidP="00055D61">
            <w:pPr>
              <w:jc w:val="center"/>
              <w:rPr>
                <w:sz w:val="28"/>
                <w:szCs w:val="28"/>
                <w:lang w:val="en-US"/>
              </w:rPr>
            </w:pPr>
            <w:r>
              <w:rPr>
                <w:sz w:val="28"/>
                <w:szCs w:val="28"/>
                <w:lang w:val="en-US"/>
              </w:rPr>
              <w:t>6</w:t>
            </w:r>
          </w:p>
        </w:tc>
        <w:tc>
          <w:tcPr>
            <w:tcW w:w="1267" w:type="dxa"/>
            <w:vAlign w:val="center"/>
          </w:tcPr>
          <w:p w:rsidR="00055D61" w:rsidRPr="00055D61" w:rsidRDefault="00055D61" w:rsidP="00055D61">
            <w:pPr>
              <w:jc w:val="center"/>
              <w:rPr>
                <w:sz w:val="28"/>
                <w:szCs w:val="28"/>
                <w:lang w:val="en-US"/>
              </w:rPr>
            </w:pPr>
            <w:r>
              <w:rPr>
                <w:sz w:val="28"/>
                <w:szCs w:val="28"/>
                <w:lang w:val="en-US"/>
              </w:rPr>
              <w:t>14</w:t>
            </w:r>
          </w:p>
        </w:tc>
        <w:tc>
          <w:tcPr>
            <w:tcW w:w="1267" w:type="dxa"/>
            <w:vAlign w:val="center"/>
          </w:tcPr>
          <w:p w:rsidR="00055D61" w:rsidRPr="00055D61" w:rsidRDefault="00055D61" w:rsidP="00055D61">
            <w:pPr>
              <w:jc w:val="center"/>
              <w:rPr>
                <w:sz w:val="28"/>
                <w:szCs w:val="28"/>
                <w:lang w:val="en-US"/>
              </w:rPr>
            </w:pPr>
            <w:r>
              <w:rPr>
                <w:sz w:val="28"/>
                <w:szCs w:val="28"/>
                <w:lang w:val="en-US"/>
              </w:rPr>
              <w:t>4</w:t>
            </w:r>
          </w:p>
        </w:tc>
        <w:tc>
          <w:tcPr>
            <w:tcW w:w="1267" w:type="dxa"/>
            <w:vAlign w:val="center"/>
          </w:tcPr>
          <w:p w:rsidR="00055D61" w:rsidRPr="00055D61" w:rsidRDefault="00055D61" w:rsidP="00055D61">
            <w:pPr>
              <w:jc w:val="center"/>
              <w:rPr>
                <w:sz w:val="28"/>
                <w:szCs w:val="28"/>
                <w:lang w:val="en-US"/>
              </w:rPr>
            </w:pPr>
            <w:r>
              <w:rPr>
                <w:sz w:val="28"/>
                <w:szCs w:val="28"/>
                <w:lang w:val="en-US"/>
              </w:rPr>
              <w:t>9</w:t>
            </w:r>
          </w:p>
        </w:tc>
        <w:tc>
          <w:tcPr>
            <w:tcW w:w="1268" w:type="dxa"/>
            <w:tcBorders>
              <w:right w:val="single" w:sz="12" w:space="0" w:color="auto"/>
            </w:tcBorders>
            <w:vAlign w:val="center"/>
          </w:tcPr>
          <w:p w:rsidR="00055D61" w:rsidRPr="00055D61" w:rsidRDefault="00055D61" w:rsidP="00055D61">
            <w:pPr>
              <w:jc w:val="center"/>
              <w:rPr>
                <w:sz w:val="28"/>
                <w:szCs w:val="28"/>
                <w:lang w:val="en-US"/>
              </w:rPr>
            </w:pPr>
            <w:r>
              <w:rPr>
                <w:sz w:val="28"/>
                <w:szCs w:val="28"/>
                <w:lang w:val="en-US"/>
              </w:rPr>
              <w:t>7</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5</w:t>
            </w:r>
          </w:p>
        </w:tc>
        <w:tc>
          <w:tcPr>
            <w:tcW w:w="1267" w:type="dxa"/>
            <w:tcBorders>
              <w:left w:val="single" w:sz="12" w:space="0" w:color="auto"/>
            </w:tcBorders>
            <w:vAlign w:val="center"/>
          </w:tcPr>
          <w:p w:rsidR="00055D61" w:rsidRPr="00055D61" w:rsidRDefault="00055D61" w:rsidP="00055D61">
            <w:pPr>
              <w:jc w:val="center"/>
              <w:rPr>
                <w:sz w:val="28"/>
                <w:szCs w:val="28"/>
                <w:lang w:val="en-US"/>
              </w:rPr>
            </w:pPr>
            <w:r>
              <w:rPr>
                <w:sz w:val="28"/>
                <w:szCs w:val="28"/>
                <w:lang w:val="en-US"/>
              </w:rPr>
              <w:t>14</w:t>
            </w:r>
          </w:p>
        </w:tc>
        <w:tc>
          <w:tcPr>
            <w:tcW w:w="1267" w:type="dxa"/>
            <w:vAlign w:val="center"/>
          </w:tcPr>
          <w:p w:rsidR="00055D61" w:rsidRPr="00055D61" w:rsidRDefault="00055D61" w:rsidP="00055D61">
            <w:pPr>
              <w:jc w:val="center"/>
              <w:rPr>
                <w:sz w:val="28"/>
                <w:szCs w:val="28"/>
                <w:lang w:val="en-US"/>
              </w:rPr>
            </w:pPr>
            <w:r>
              <w:rPr>
                <w:sz w:val="28"/>
                <w:szCs w:val="28"/>
                <w:lang w:val="en-US"/>
              </w:rPr>
              <w:t>24</w:t>
            </w:r>
          </w:p>
        </w:tc>
        <w:tc>
          <w:tcPr>
            <w:tcW w:w="1267" w:type="dxa"/>
            <w:vAlign w:val="center"/>
          </w:tcPr>
          <w:p w:rsidR="00055D61" w:rsidRPr="00055D61" w:rsidRDefault="00055D61" w:rsidP="00055D61">
            <w:pPr>
              <w:jc w:val="center"/>
              <w:rPr>
                <w:sz w:val="28"/>
                <w:szCs w:val="28"/>
                <w:lang w:val="en-US"/>
              </w:rPr>
            </w:pPr>
            <w:r>
              <w:rPr>
                <w:sz w:val="28"/>
                <w:szCs w:val="28"/>
                <w:lang w:val="en-US"/>
              </w:rPr>
              <w:t>1</w:t>
            </w:r>
          </w:p>
        </w:tc>
        <w:tc>
          <w:tcPr>
            <w:tcW w:w="1267" w:type="dxa"/>
            <w:vAlign w:val="center"/>
          </w:tcPr>
          <w:p w:rsidR="00055D61" w:rsidRPr="00055D61" w:rsidRDefault="00055D61" w:rsidP="00055D61">
            <w:pPr>
              <w:jc w:val="center"/>
              <w:rPr>
                <w:sz w:val="28"/>
                <w:szCs w:val="28"/>
                <w:lang w:val="en-US"/>
              </w:rPr>
            </w:pPr>
            <w:r>
              <w:rPr>
                <w:sz w:val="28"/>
                <w:szCs w:val="28"/>
                <w:lang w:val="en-US"/>
              </w:rPr>
              <w:t>18</w:t>
            </w:r>
          </w:p>
        </w:tc>
        <w:tc>
          <w:tcPr>
            <w:tcW w:w="1267" w:type="dxa"/>
            <w:vAlign w:val="center"/>
          </w:tcPr>
          <w:p w:rsidR="00055D61" w:rsidRPr="00055D61" w:rsidRDefault="00055D61" w:rsidP="00055D61">
            <w:pPr>
              <w:jc w:val="center"/>
              <w:rPr>
                <w:sz w:val="28"/>
                <w:szCs w:val="28"/>
                <w:lang w:val="en-US"/>
              </w:rPr>
            </w:pPr>
            <w:r>
              <w:rPr>
                <w:sz w:val="28"/>
                <w:szCs w:val="28"/>
                <w:lang w:val="en-US"/>
              </w:rPr>
              <w:t>11</w:t>
            </w:r>
          </w:p>
        </w:tc>
        <w:tc>
          <w:tcPr>
            <w:tcW w:w="1267" w:type="dxa"/>
            <w:vAlign w:val="center"/>
          </w:tcPr>
          <w:p w:rsidR="00055D61" w:rsidRPr="00055D61" w:rsidRDefault="00055D61" w:rsidP="00055D61">
            <w:pPr>
              <w:jc w:val="center"/>
              <w:rPr>
                <w:sz w:val="28"/>
                <w:szCs w:val="28"/>
                <w:lang w:val="en-US"/>
              </w:rPr>
            </w:pPr>
            <w:r>
              <w:rPr>
                <w:sz w:val="28"/>
                <w:szCs w:val="28"/>
                <w:lang w:val="en-US"/>
              </w:rPr>
              <w:t>13</w:t>
            </w:r>
          </w:p>
        </w:tc>
        <w:tc>
          <w:tcPr>
            <w:tcW w:w="1268" w:type="dxa"/>
            <w:tcBorders>
              <w:right w:val="single" w:sz="12" w:space="0" w:color="auto"/>
            </w:tcBorders>
            <w:vAlign w:val="center"/>
          </w:tcPr>
          <w:p w:rsidR="00055D61" w:rsidRPr="00055D61" w:rsidRDefault="00055D61" w:rsidP="00055D61">
            <w:pPr>
              <w:jc w:val="center"/>
              <w:rPr>
                <w:sz w:val="28"/>
                <w:szCs w:val="28"/>
                <w:lang w:val="en-US"/>
              </w:rPr>
            </w:pPr>
            <w:r>
              <w:rPr>
                <w:sz w:val="28"/>
                <w:szCs w:val="28"/>
                <w:lang w:val="en-US"/>
              </w:rPr>
              <w:t>6</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6</w:t>
            </w:r>
          </w:p>
        </w:tc>
        <w:tc>
          <w:tcPr>
            <w:tcW w:w="1267" w:type="dxa"/>
            <w:tcBorders>
              <w:left w:val="single" w:sz="12" w:space="0" w:color="auto"/>
            </w:tcBorders>
            <w:vAlign w:val="center"/>
          </w:tcPr>
          <w:p w:rsidR="00055D61" w:rsidRPr="00055D61" w:rsidRDefault="00055D61" w:rsidP="00055D61">
            <w:pPr>
              <w:jc w:val="center"/>
              <w:rPr>
                <w:sz w:val="28"/>
                <w:szCs w:val="28"/>
                <w:lang w:val="en-US"/>
              </w:rPr>
            </w:pPr>
            <w:r>
              <w:rPr>
                <w:sz w:val="28"/>
                <w:szCs w:val="28"/>
                <w:lang w:val="en-US"/>
              </w:rPr>
              <w:t>19</w:t>
            </w:r>
          </w:p>
        </w:tc>
        <w:tc>
          <w:tcPr>
            <w:tcW w:w="1267" w:type="dxa"/>
            <w:vAlign w:val="center"/>
          </w:tcPr>
          <w:p w:rsidR="00055D61" w:rsidRPr="00055D61" w:rsidRDefault="00055D61" w:rsidP="00055D61">
            <w:pPr>
              <w:jc w:val="center"/>
              <w:rPr>
                <w:sz w:val="28"/>
                <w:szCs w:val="28"/>
                <w:lang w:val="en-US"/>
              </w:rPr>
            </w:pPr>
            <w:r>
              <w:rPr>
                <w:sz w:val="28"/>
                <w:szCs w:val="28"/>
                <w:lang w:val="en-US"/>
              </w:rPr>
              <w:t>9</w:t>
            </w:r>
          </w:p>
        </w:tc>
        <w:tc>
          <w:tcPr>
            <w:tcW w:w="1267" w:type="dxa"/>
            <w:vAlign w:val="center"/>
          </w:tcPr>
          <w:p w:rsidR="00055D61" w:rsidRPr="00055D61" w:rsidRDefault="00055D61" w:rsidP="00055D61">
            <w:pPr>
              <w:jc w:val="center"/>
              <w:rPr>
                <w:sz w:val="28"/>
                <w:szCs w:val="28"/>
                <w:lang w:val="en-US"/>
              </w:rPr>
            </w:pPr>
            <w:r>
              <w:rPr>
                <w:sz w:val="28"/>
                <w:szCs w:val="28"/>
                <w:lang w:val="en-US"/>
              </w:rPr>
              <w:t>13</w:t>
            </w:r>
          </w:p>
        </w:tc>
        <w:tc>
          <w:tcPr>
            <w:tcW w:w="1267" w:type="dxa"/>
            <w:vAlign w:val="center"/>
          </w:tcPr>
          <w:p w:rsidR="00055D61" w:rsidRPr="00055D61" w:rsidRDefault="00055D61" w:rsidP="00055D61">
            <w:pPr>
              <w:jc w:val="center"/>
              <w:rPr>
                <w:sz w:val="28"/>
                <w:szCs w:val="28"/>
              </w:rPr>
            </w:pPr>
            <w:r>
              <w:rPr>
                <w:sz w:val="28"/>
                <w:szCs w:val="28"/>
              </w:rPr>
              <w:t>3</w:t>
            </w:r>
            <w:r>
              <w:rPr>
                <w:sz w:val="28"/>
                <w:szCs w:val="28"/>
                <w:lang w:val="en-US"/>
              </w:rPr>
              <w:t>.</w:t>
            </w:r>
            <w:r>
              <w:rPr>
                <w:sz w:val="28"/>
                <w:szCs w:val="28"/>
              </w:rPr>
              <w:t>ав</w:t>
            </w:r>
          </w:p>
        </w:tc>
        <w:tc>
          <w:tcPr>
            <w:tcW w:w="1267" w:type="dxa"/>
            <w:vAlign w:val="center"/>
          </w:tcPr>
          <w:p w:rsidR="00055D61" w:rsidRPr="00055D61" w:rsidRDefault="00055D61" w:rsidP="00055D61">
            <w:pPr>
              <w:jc w:val="center"/>
              <w:rPr>
                <w:sz w:val="28"/>
                <w:szCs w:val="28"/>
                <w:lang w:val="en-US"/>
              </w:rPr>
            </w:pPr>
            <w:r>
              <w:rPr>
                <w:sz w:val="28"/>
                <w:szCs w:val="28"/>
                <w:lang w:val="en-US"/>
              </w:rPr>
              <w:t>23</w:t>
            </w:r>
          </w:p>
        </w:tc>
        <w:tc>
          <w:tcPr>
            <w:tcW w:w="1267" w:type="dxa"/>
            <w:vAlign w:val="center"/>
          </w:tcPr>
          <w:p w:rsidR="00055D61" w:rsidRPr="00055D61" w:rsidRDefault="00055D61" w:rsidP="00055D61">
            <w:pPr>
              <w:jc w:val="center"/>
              <w:rPr>
                <w:sz w:val="28"/>
                <w:szCs w:val="28"/>
                <w:lang w:val="en-US"/>
              </w:rPr>
            </w:pPr>
            <w:r>
              <w:rPr>
                <w:sz w:val="28"/>
                <w:szCs w:val="28"/>
                <w:lang w:val="en-US"/>
              </w:rPr>
              <w:t>5</w:t>
            </w:r>
          </w:p>
        </w:tc>
        <w:tc>
          <w:tcPr>
            <w:tcW w:w="1268" w:type="dxa"/>
            <w:tcBorders>
              <w:right w:val="single" w:sz="12" w:space="0" w:color="auto"/>
            </w:tcBorders>
            <w:vAlign w:val="center"/>
          </w:tcPr>
          <w:p w:rsidR="00055D61" w:rsidRPr="00055D61" w:rsidRDefault="00055D61" w:rsidP="00055D61">
            <w:pPr>
              <w:jc w:val="center"/>
              <w:rPr>
                <w:sz w:val="28"/>
                <w:szCs w:val="28"/>
                <w:lang w:val="en-US"/>
              </w:rPr>
            </w:pPr>
            <w:r>
              <w:rPr>
                <w:sz w:val="28"/>
                <w:szCs w:val="28"/>
                <w:lang w:val="en-US"/>
              </w:rPr>
              <w:t>8</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7</w:t>
            </w:r>
          </w:p>
        </w:tc>
        <w:tc>
          <w:tcPr>
            <w:tcW w:w="1267" w:type="dxa"/>
            <w:tcBorders>
              <w:left w:val="single" w:sz="12" w:space="0" w:color="auto"/>
            </w:tcBorders>
            <w:vAlign w:val="center"/>
          </w:tcPr>
          <w:p w:rsidR="00055D61" w:rsidRPr="00055D61" w:rsidRDefault="00055D61" w:rsidP="00055D61">
            <w:pPr>
              <w:jc w:val="center"/>
              <w:rPr>
                <w:sz w:val="28"/>
                <w:szCs w:val="28"/>
                <w:lang w:val="en-US"/>
              </w:rPr>
            </w:pPr>
            <w:r>
              <w:rPr>
                <w:sz w:val="28"/>
                <w:szCs w:val="28"/>
                <w:lang w:val="en-US"/>
              </w:rPr>
              <w:t>21</w:t>
            </w:r>
          </w:p>
        </w:tc>
        <w:tc>
          <w:tcPr>
            <w:tcW w:w="1267" w:type="dxa"/>
            <w:vAlign w:val="center"/>
          </w:tcPr>
          <w:p w:rsidR="00055D61" w:rsidRPr="00055D61" w:rsidRDefault="00055D61" w:rsidP="00055D61">
            <w:pPr>
              <w:jc w:val="center"/>
              <w:rPr>
                <w:sz w:val="28"/>
                <w:szCs w:val="28"/>
                <w:lang w:val="en-US"/>
              </w:rPr>
            </w:pPr>
            <w:r>
              <w:rPr>
                <w:sz w:val="28"/>
                <w:szCs w:val="28"/>
                <w:lang w:val="en-US"/>
              </w:rPr>
              <w:t>5</w:t>
            </w:r>
          </w:p>
        </w:tc>
        <w:tc>
          <w:tcPr>
            <w:tcW w:w="1267" w:type="dxa"/>
            <w:vAlign w:val="center"/>
          </w:tcPr>
          <w:p w:rsidR="00055D61" w:rsidRPr="00055D61" w:rsidRDefault="00055D61" w:rsidP="00055D61">
            <w:pPr>
              <w:jc w:val="center"/>
              <w:rPr>
                <w:sz w:val="28"/>
                <w:szCs w:val="28"/>
                <w:lang w:val="en-US"/>
              </w:rPr>
            </w:pPr>
            <w:r>
              <w:rPr>
                <w:sz w:val="28"/>
                <w:szCs w:val="28"/>
                <w:lang w:val="en-US"/>
              </w:rPr>
              <w:t>17</w:t>
            </w:r>
          </w:p>
        </w:tc>
        <w:tc>
          <w:tcPr>
            <w:tcW w:w="1267" w:type="dxa"/>
            <w:vAlign w:val="center"/>
          </w:tcPr>
          <w:p w:rsidR="00055D61" w:rsidRPr="00055D61" w:rsidRDefault="00055D61" w:rsidP="00055D61">
            <w:pPr>
              <w:jc w:val="center"/>
              <w:rPr>
                <w:sz w:val="28"/>
                <w:szCs w:val="28"/>
                <w:lang w:val="en-US"/>
              </w:rPr>
            </w:pPr>
            <w:r>
              <w:rPr>
                <w:sz w:val="28"/>
                <w:szCs w:val="28"/>
                <w:lang w:val="en-US"/>
              </w:rPr>
              <w:t>17</w:t>
            </w:r>
          </w:p>
        </w:tc>
        <w:tc>
          <w:tcPr>
            <w:tcW w:w="1267" w:type="dxa"/>
            <w:vAlign w:val="center"/>
          </w:tcPr>
          <w:p w:rsidR="00055D61" w:rsidRPr="00055D61" w:rsidRDefault="00055D61" w:rsidP="00055D61">
            <w:pPr>
              <w:jc w:val="center"/>
              <w:rPr>
                <w:sz w:val="28"/>
                <w:szCs w:val="28"/>
                <w:lang w:val="en-US"/>
              </w:rPr>
            </w:pPr>
            <w:r>
              <w:rPr>
                <w:sz w:val="28"/>
                <w:szCs w:val="28"/>
                <w:lang w:val="en-US"/>
              </w:rPr>
              <w:t>3</w:t>
            </w:r>
          </w:p>
        </w:tc>
        <w:tc>
          <w:tcPr>
            <w:tcW w:w="1267" w:type="dxa"/>
            <w:vAlign w:val="center"/>
          </w:tcPr>
          <w:p w:rsidR="00055D61" w:rsidRPr="00055D61" w:rsidRDefault="00055D61" w:rsidP="00055D61">
            <w:pPr>
              <w:jc w:val="center"/>
              <w:rPr>
                <w:sz w:val="28"/>
                <w:szCs w:val="28"/>
              </w:rPr>
            </w:pPr>
            <w:r>
              <w:rPr>
                <w:sz w:val="28"/>
                <w:szCs w:val="28"/>
              </w:rPr>
              <w:t>2.б</w:t>
            </w:r>
          </w:p>
        </w:tc>
        <w:tc>
          <w:tcPr>
            <w:tcW w:w="1268" w:type="dxa"/>
            <w:tcBorders>
              <w:right w:val="single" w:sz="12" w:space="0" w:color="auto"/>
            </w:tcBorders>
            <w:vAlign w:val="center"/>
          </w:tcPr>
          <w:p w:rsidR="00055D61" w:rsidRDefault="00055D61" w:rsidP="00055D61">
            <w:pPr>
              <w:jc w:val="center"/>
              <w:rPr>
                <w:sz w:val="28"/>
                <w:szCs w:val="28"/>
              </w:rPr>
            </w:pPr>
            <w:r>
              <w:rPr>
                <w:sz w:val="28"/>
                <w:szCs w:val="28"/>
              </w:rPr>
              <w:t>5</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8</w:t>
            </w:r>
          </w:p>
        </w:tc>
        <w:tc>
          <w:tcPr>
            <w:tcW w:w="1267" w:type="dxa"/>
            <w:tcBorders>
              <w:left w:val="single" w:sz="12" w:space="0" w:color="auto"/>
            </w:tcBorders>
            <w:vAlign w:val="center"/>
          </w:tcPr>
          <w:p w:rsidR="00055D61" w:rsidRDefault="00055D61" w:rsidP="00055D61">
            <w:pPr>
              <w:jc w:val="center"/>
              <w:rPr>
                <w:sz w:val="28"/>
                <w:szCs w:val="28"/>
              </w:rPr>
            </w:pPr>
            <w:r>
              <w:rPr>
                <w:sz w:val="28"/>
                <w:szCs w:val="28"/>
              </w:rPr>
              <w:t>2</w:t>
            </w:r>
          </w:p>
        </w:tc>
        <w:tc>
          <w:tcPr>
            <w:tcW w:w="1267" w:type="dxa"/>
            <w:vAlign w:val="center"/>
          </w:tcPr>
          <w:p w:rsidR="00055D61" w:rsidRDefault="00055D61" w:rsidP="00055D61">
            <w:pPr>
              <w:jc w:val="center"/>
              <w:rPr>
                <w:sz w:val="28"/>
                <w:szCs w:val="28"/>
              </w:rPr>
            </w:pPr>
            <w:r>
              <w:rPr>
                <w:sz w:val="28"/>
                <w:szCs w:val="28"/>
              </w:rPr>
              <w:t>18</w:t>
            </w:r>
          </w:p>
        </w:tc>
        <w:tc>
          <w:tcPr>
            <w:tcW w:w="1267" w:type="dxa"/>
            <w:vAlign w:val="center"/>
          </w:tcPr>
          <w:p w:rsidR="00055D61" w:rsidRDefault="00055D61" w:rsidP="00055D61">
            <w:pPr>
              <w:jc w:val="center"/>
              <w:rPr>
                <w:sz w:val="28"/>
                <w:szCs w:val="28"/>
              </w:rPr>
            </w:pPr>
            <w:r>
              <w:rPr>
                <w:sz w:val="28"/>
                <w:szCs w:val="28"/>
              </w:rPr>
              <w:t>9</w:t>
            </w:r>
          </w:p>
        </w:tc>
        <w:tc>
          <w:tcPr>
            <w:tcW w:w="1267" w:type="dxa"/>
            <w:vAlign w:val="center"/>
          </w:tcPr>
          <w:p w:rsidR="00055D61" w:rsidRDefault="00055D61" w:rsidP="00055D61">
            <w:pPr>
              <w:jc w:val="center"/>
              <w:rPr>
                <w:sz w:val="28"/>
                <w:szCs w:val="28"/>
              </w:rPr>
            </w:pPr>
            <w:r>
              <w:rPr>
                <w:sz w:val="28"/>
                <w:szCs w:val="28"/>
              </w:rPr>
              <w:t>10</w:t>
            </w:r>
          </w:p>
        </w:tc>
        <w:tc>
          <w:tcPr>
            <w:tcW w:w="1267" w:type="dxa"/>
            <w:vAlign w:val="center"/>
          </w:tcPr>
          <w:p w:rsidR="00055D61" w:rsidRDefault="00055D61" w:rsidP="00055D61">
            <w:pPr>
              <w:jc w:val="center"/>
              <w:rPr>
                <w:sz w:val="28"/>
                <w:szCs w:val="28"/>
              </w:rPr>
            </w:pPr>
            <w:r>
              <w:rPr>
                <w:sz w:val="28"/>
                <w:szCs w:val="28"/>
              </w:rPr>
              <w:t>30</w:t>
            </w:r>
          </w:p>
        </w:tc>
        <w:tc>
          <w:tcPr>
            <w:tcW w:w="1267" w:type="dxa"/>
            <w:vAlign w:val="center"/>
          </w:tcPr>
          <w:p w:rsidR="00055D61" w:rsidRDefault="00055D61" w:rsidP="00055D61">
            <w:pPr>
              <w:jc w:val="center"/>
              <w:rPr>
                <w:sz w:val="28"/>
                <w:szCs w:val="28"/>
              </w:rPr>
            </w:pPr>
            <w:r>
              <w:rPr>
                <w:sz w:val="28"/>
                <w:szCs w:val="28"/>
              </w:rPr>
              <w:t>12</w:t>
            </w:r>
          </w:p>
        </w:tc>
        <w:tc>
          <w:tcPr>
            <w:tcW w:w="1268" w:type="dxa"/>
            <w:tcBorders>
              <w:right w:val="single" w:sz="12" w:space="0" w:color="auto"/>
            </w:tcBorders>
            <w:vAlign w:val="center"/>
          </w:tcPr>
          <w:p w:rsidR="00055D61" w:rsidRDefault="00055D61" w:rsidP="00055D61">
            <w:pPr>
              <w:jc w:val="center"/>
              <w:rPr>
                <w:sz w:val="28"/>
                <w:szCs w:val="28"/>
              </w:rPr>
            </w:pPr>
            <w:r>
              <w:rPr>
                <w:sz w:val="28"/>
                <w:szCs w:val="28"/>
              </w:rPr>
              <w:t>3</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9</w:t>
            </w:r>
          </w:p>
        </w:tc>
        <w:tc>
          <w:tcPr>
            <w:tcW w:w="1267" w:type="dxa"/>
            <w:tcBorders>
              <w:left w:val="single" w:sz="12" w:space="0" w:color="auto"/>
            </w:tcBorders>
            <w:vAlign w:val="center"/>
          </w:tcPr>
          <w:p w:rsidR="00055D61" w:rsidRDefault="00055D61" w:rsidP="00055D61">
            <w:pPr>
              <w:jc w:val="center"/>
              <w:rPr>
                <w:sz w:val="28"/>
                <w:szCs w:val="28"/>
              </w:rPr>
            </w:pPr>
            <w:r>
              <w:rPr>
                <w:sz w:val="28"/>
                <w:szCs w:val="28"/>
              </w:rPr>
              <w:t>9</w:t>
            </w:r>
          </w:p>
        </w:tc>
        <w:tc>
          <w:tcPr>
            <w:tcW w:w="1267" w:type="dxa"/>
            <w:vAlign w:val="center"/>
          </w:tcPr>
          <w:p w:rsidR="00055D61" w:rsidRDefault="00055D61" w:rsidP="00055D61">
            <w:pPr>
              <w:jc w:val="center"/>
              <w:rPr>
                <w:sz w:val="28"/>
                <w:szCs w:val="28"/>
              </w:rPr>
            </w:pPr>
            <w:r>
              <w:rPr>
                <w:sz w:val="28"/>
                <w:szCs w:val="28"/>
              </w:rPr>
              <w:t>17</w:t>
            </w:r>
          </w:p>
        </w:tc>
        <w:tc>
          <w:tcPr>
            <w:tcW w:w="1267" w:type="dxa"/>
            <w:vAlign w:val="center"/>
          </w:tcPr>
          <w:p w:rsidR="00055D61" w:rsidRDefault="00055D61" w:rsidP="00055D61">
            <w:pPr>
              <w:jc w:val="center"/>
              <w:rPr>
                <w:sz w:val="28"/>
                <w:szCs w:val="28"/>
              </w:rPr>
            </w:pPr>
            <w:r>
              <w:rPr>
                <w:sz w:val="28"/>
                <w:szCs w:val="28"/>
              </w:rPr>
              <w:t>29</w:t>
            </w:r>
          </w:p>
        </w:tc>
        <w:tc>
          <w:tcPr>
            <w:tcW w:w="1267" w:type="dxa"/>
            <w:vAlign w:val="center"/>
          </w:tcPr>
          <w:p w:rsidR="00055D61" w:rsidRPr="00055D61" w:rsidRDefault="00055D61" w:rsidP="00055D61">
            <w:pPr>
              <w:jc w:val="center"/>
              <w:rPr>
                <w:sz w:val="28"/>
                <w:szCs w:val="28"/>
                <w:lang w:val="en-US"/>
              </w:rPr>
            </w:pPr>
            <w:r>
              <w:rPr>
                <w:sz w:val="28"/>
                <w:szCs w:val="28"/>
                <w:lang w:val="en-US"/>
              </w:rPr>
              <w:t>6.1</w:t>
            </w:r>
          </w:p>
        </w:tc>
        <w:tc>
          <w:tcPr>
            <w:tcW w:w="1267" w:type="dxa"/>
            <w:vAlign w:val="center"/>
          </w:tcPr>
          <w:p w:rsidR="00055D61" w:rsidRPr="00055D61" w:rsidRDefault="00055D61" w:rsidP="00055D61">
            <w:pPr>
              <w:jc w:val="center"/>
              <w:rPr>
                <w:sz w:val="28"/>
                <w:szCs w:val="28"/>
                <w:lang w:val="en-US"/>
              </w:rPr>
            </w:pPr>
            <w:r>
              <w:rPr>
                <w:sz w:val="28"/>
                <w:szCs w:val="28"/>
                <w:lang w:val="en-US"/>
              </w:rPr>
              <w:t>28</w:t>
            </w:r>
          </w:p>
        </w:tc>
        <w:tc>
          <w:tcPr>
            <w:tcW w:w="1267" w:type="dxa"/>
            <w:vAlign w:val="center"/>
          </w:tcPr>
          <w:p w:rsidR="00055D61" w:rsidRPr="00055D61" w:rsidRDefault="00055D61" w:rsidP="00055D61">
            <w:pPr>
              <w:jc w:val="center"/>
              <w:rPr>
                <w:sz w:val="28"/>
                <w:szCs w:val="28"/>
                <w:lang w:val="en-US"/>
              </w:rPr>
            </w:pPr>
            <w:r>
              <w:rPr>
                <w:sz w:val="28"/>
                <w:szCs w:val="28"/>
                <w:lang w:val="en-US"/>
              </w:rPr>
              <w:t>1</w:t>
            </w:r>
          </w:p>
        </w:tc>
        <w:tc>
          <w:tcPr>
            <w:tcW w:w="1268" w:type="dxa"/>
            <w:tcBorders>
              <w:right w:val="single" w:sz="12" w:space="0" w:color="auto"/>
            </w:tcBorders>
            <w:vAlign w:val="center"/>
          </w:tcPr>
          <w:p w:rsidR="00055D61" w:rsidRPr="00055D61" w:rsidRDefault="00055D61" w:rsidP="00055D61">
            <w:pPr>
              <w:jc w:val="center"/>
              <w:rPr>
                <w:sz w:val="28"/>
                <w:szCs w:val="28"/>
                <w:lang w:val="en-US"/>
              </w:rPr>
            </w:pPr>
            <w:r>
              <w:rPr>
                <w:sz w:val="28"/>
                <w:szCs w:val="28"/>
                <w:lang w:val="en-US"/>
              </w:rPr>
              <w:t>2</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10</w:t>
            </w:r>
          </w:p>
        </w:tc>
        <w:tc>
          <w:tcPr>
            <w:tcW w:w="1267" w:type="dxa"/>
            <w:tcBorders>
              <w:left w:val="single" w:sz="12" w:space="0" w:color="auto"/>
            </w:tcBorders>
            <w:vAlign w:val="center"/>
          </w:tcPr>
          <w:p w:rsidR="00055D61" w:rsidRPr="00055D61" w:rsidRDefault="00055D61" w:rsidP="00055D61">
            <w:pPr>
              <w:jc w:val="center"/>
              <w:rPr>
                <w:sz w:val="28"/>
                <w:szCs w:val="28"/>
                <w:lang w:val="en-US"/>
              </w:rPr>
            </w:pPr>
            <w:r>
              <w:rPr>
                <w:sz w:val="28"/>
                <w:szCs w:val="28"/>
                <w:lang w:val="en-US"/>
              </w:rPr>
              <w:t>16</w:t>
            </w:r>
          </w:p>
        </w:tc>
        <w:tc>
          <w:tcPr>
            <w:tcW w:w="1267" w:type="dxa"/>
            <w:vAlign w:val="center"/>
          </w:tcPr>
          <w:p w:rsidR="00055D61" w:rsidRPr="00055D61" w:rsidRDefault="00055D61" w:rsidP="00055D61">
            <w:pPr>
              <w:jc w:val="center"/>
              <w:rPr>
                <w:sz w:val="28"/>
                <w:szCs w:val="28"/>
                <w:lang w:val="en-US"/>
              </w:rPr>
            </w:pPr>
            <w:r>
              <w:rPr>
                <w:sz w:val="28"/>
                <w:szCs w:val="28"/>
                <w:lang w:val="en-US"/>
              </w:rPr>
              <w:t>23</w:t>
            </w:r>
          </w:p>
        </w:tc>
        <w:tc>
          <w:tcPr>
            <w:tcW w:w="1267" w:type="dxa"/>
            <w:vAlign w:val="center"/>
          </w:tcPr>
          <w:p w:rsidR="00055D61" w:rsidRPr="00055D61" w:rsidRDefault="00055D61" w:rsidP="00055D61">
            <w:pPr>
              <w:jc w:val="center"/>
              <w:rPr>
                <w:sz w:val="28"/>
                <w:szCs w:val="28"/>
                <w:lang w:val="en-US"/>
              </w:rPr>
            </w:pPr>
            <w:r>
              <w:rPr>
                <w:sz w:val="28"/>
                <w:szCs w:val="28"/>
                <w:lang w:val="en-US"/>
              </w:rPr>
              <w:t>3</w:t>
            </w:r>
          </w:p>
        </w:tc>
        <w:tc>
          <w:tcPr>
            <w:tcW w:w="1267" w:type="dxa"/>
            <w:vAlign w:val="center"/>
          </w:tcPr>
          <w:p w:rsidR="00055D61" w:rsidRPr="00055D61" w:rsidRDefault="00055D61" w:rsidP="00055D61">
            <w:pPr>
              <w:jc w:val="center"/>
              <w:rPr>
                <w:sz w:val="28"/>
                <w:szCs w:val="28"/>
              </w:rPr>
            </w:pPr>
            <w:r>
              <w:rPr>
                <w:sz w:val="28"/>
                <w:szCs w:val="28"/>
              </w:rPr>
              <w:t>16.б</w:t>
            </w:r>
          </w:p>
        </w:tc>
        <w:tc>
          <w:tcPr>
            <w:tcW w:w="1267" w:type="dxa"/>
            <w:vAlign w:val="center"/>
          </w:tcPr>
          <w:p w:rsidR="00055D61" w:rsidRDefault="00055D61" w:rsidP="00055D61">
            <w:pPr>
              <w:jc w:val="center"/>
              <w:rPr>
                <w:sz w:val="28"/>
                <w:szCs w:val="28"/>
              </w:rPr>
            </w:pPr>
            <w:r>
              <w:rPr>
                <w:sz w:val="28"/>
                <w:szCs w:val="28"/>
              </w:rPr>
              <w:t>13</w:t>
            </w:r>
          </w:p>
        </w:tc>
        <w:tc>
          <w:tcPr>
            <w:tcW w:w="1267" w:type="dxa"/>
            <w:vAlign w:val="center"/>
          </w:tcPr>
          <w:p w:rsidR="00055D61" w:rsidRDefault="00055D61" w:rsidP="00055D61">
            <w:pPr>
              <w:jc w:val="center"/>
              <w:rPr>
                <w:sz w:val="28"/>
                <w:szCs w:val="28"/>
              </w:rPr>
            </w:pPr>
            <w:r>
              <w:rPr>
                <w:sz w:val="28"/>
                <w:szCs w:val="28"/>
              </w:rPr>
              <w:t>7</w:t>
            </w:r>
          </w:p>
        </w:tc>
        <w:tc>
          <w:tcPr>
            <w:tcW w:w="1268" w:type="dxa"/>
            <w:tcBorders>
              <w:right w:val="single" w:sz="12" w:space="0" w:color="auto"/>
            </w:tcBorders>
            <w:vAlign w:val="center"/>
          </w:tcPr>
          <w:p w:rsidR="00055D61" w:rsidRDefault="00055D61" w:rsidP="00055D61">
            <w:pPr>
              <w:jc w:val="center"/>
              <w:rPr>
                <w:sz w:val="28"/>
                <w:szCs w:val="28"/>
              </w:rPr>
            </w:pPr>
            <w:r>
              <w:rPr>
                <w:sz w:val="28"/>
                <w:szCs w:val="28"/>
              </w:rPr>
              <w:t>4.в</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11</w:t>
            </w:r>
          </w:p>
        </w:tc>
        <w:tc>
          <w:tcPr>
            <w:tcW w:w="1267" w:type="dxa"/>
            <w:tcBorders>
              <w:left w:val="single" w:sz="12" w:space="0" w:color="auto"/>
            </w:tcBorders>
            <w:vAlign w:val="center"/>
          </w:tcPr>
          <w:p w:rsidR="00055D61" w:rsidRDefault="00055D61" w:rsidP="00055D61">
            <w:pPr>
              <w:jc w:val="center"/>
              <w:rPr>
                <w:sz w:val="28"/>
                <w:szCs w:val="28"/>
              </w:rPr>
            </w:pPr>
            <w:r>
              <w:rPr>
                <w:sz w:val="28"/>
                <w:szCs w:val="28"/>
              </w:rPr>
              <w:t>23</w:t>
            </w:r>
          </w:p>
        </w:tc>
        <w:tc>
          <w:tcPr>
            <w:tcW w:w="1267" w:type="dxa"/>
            <w:vAlign w:val="center"/>
          </w:tcPr>
          <w:p w:rsidR="00055D61" w:rsidRDefault="00055D61" w:rsidP="00055D61">
            <w:pPr>
              <w:jc w:val="center"/>
              <w:rPr>
                <w:sz w:val="28"/>
                <w:szCs w:val="28"/>
              </w:rPr>
            </w:pPr>
            <w:r>
              <w:rPr>
                <w:sz w:val="28"/>
                <w:szCs w:val="28"/>
              </w:rPr>
              <w:t>1</w:t>
            </w:r>
          </w:p>
        </w:tc>
        <w:tc>
          <w:tcPr>
            <w:tcW w:w="1267" w:type="dxa"/>
            <w:vAlign w:val="center"/>
          </w:tcPr>
          <w:p w:rsidR="00055D61" w:rsidRDefault="00055D61" w:rsidP="00055D61">
            <w:pPr>
              <w:jc w:val="center"/>
              <w:rPr>
                <w:sz w:val="28"/>
                <w:szCs w:val="28"/>
              </w:rPr>
            </w:pPr>
            <w:r>
              <w:rPr>
                <w:sz w:val="28"/>
                <w:szCs w:val="28"/>
              </w:rPr>
              <w:t>12</w:t>
            </w:r>
          </w:p>
        </w:tc>
        <w:tc>
          <w:tcPr>
            <w:tcW w:w="1267" w:type="dxa"/>
            <w:vAlign w:val="center"/>
          </w:tcPr>
          <w:p w:rsidR="00055D61" w:rsidRDefault="00055D61" w:rsidP="00055D61">
            <w:pPr>
              <w:jc w:val="center"/>
              <w:rPr>
                <w:sz w:val="28"/>
                <w:szCs w:val="28"/>
              </w:rPr>
            </w:pPr>
            <w:r>
              <w:rPr>
                <w:sz w:val="28"/>
                <w:szCs w:val="28"/>
              </w:rPr>
              <w:t>14</w:t>
            </w:r>
          </w:p>
        </w:tc>
        <w:tc>
          <w:tcPr>
            <w:tcW w:w="1267" w:type="dxa"/>
            <w:vAlign w:val="center"/>
          </w:tcPr>
          <w:p w:rsidR="00055D61" w:rsidRDefault="00055D61" w:rsidP="00055D61">
            <w:pPr>
              <w:jc w:val="center"/>
              <w:rPr>
                <w:sz w:val="28"/>
                <w:szCs w:val="28"/>
              </w:rPr>
            </w:pPr>
            <w:r>
              <w:rPr>
                <w:sz w:val="28"/>
                <w:szCs w:val="28"/>
              </w:rPr>
              <w:t>5</w:t>
            </w:r>
          </w:p>
        </w:tc>
        <w:tc>
          <w:tcPr>
            <w:tcW w:w="1267" w:type="dxa"/>
            <w:vAlign w:val="center"/>
          </w:tcPr>
          <w:p w:rsidR="00055D61" w:rsidRDefault="00055D61" w:rsidP="00055D61">
            <w:pPr>
              <w:jc w:val="center"/>
              <w:rPr>
                <w:sz w:val="28"/>
                <w:szCs w:val="28"/>
              </w:rPr>
            </w:pPr>
            <w:r>
              <w:rPr>
                <w:sz w:val="28"/>
                <w:szCs w:val="28"/>
              </w:rPr>
              <w:t>11.а</w:t>
            </w:r>
          </w:p>
        </w:tc>
        <w:tc>
          <w:tcPr>
            <w:tcW w:w="1268" w:type="dxa"/>
            <w:tcBorders>
              <w:right w:val="single" w:sz="12" w:space="0" w:color="auto"/>
            </w:tcBorders>
            <w:vAlign w:val="center"/>
          </w:tcPr>
          <w:p w:rsidR="00055D61" w:rsidRDefault="00055D61" w:rsidP="00055D61">
            <w:pPr>
              <w:jc w:val="center"/>
              <w:rPr>
                <w:sz w:val="28"/>
                <w:szCs w:val="28"/>
              </w:rPr>
            </w:pPr>
            <w:r>
              <w:rPr>
                <w:sz w:val="28"/>
                <w:szCs w:val="28"/>
              </w:rPr>
              <w:t>1</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12</w:t>
            </w:r>
          </w:p>
        </w:tc>
        <w:tc>
          <w:tcPr>
            <w:tcW w:w="1267" w:type="dxa"/>
            <w:tcBorders>
              <w:left w:val="single" w:sz="12" w:space="0" w:color="auto"/>
            </w:tcBorders>
            <w:vAlign w:val="center"/>
          </w:tcPr>
          <w:p w:rsidR="00055D61" w:rsidRDefault="00055D61" w:rsidP="00055D61">
            <w:pPr>
              <w:jc w:val="center"/>
              <w:rPr>
                <w:sz w:val="28"/>
                <w:szCs w:val="28"/>
              </w:rPr>
            </w:pPr>
            <w:r>
              <w:rPr>
                <w:sz w:val="28"/>
                <w:szCs w:val="28"/>
              </w:rPr>
              <w:t>7</w:t>
            </w:r>
          </w:p>
        </w:tc>
        <w:tc>
          <w:tcPr>
            <w:tcW w:w="1267" w:type="dxa"/>
            <w:vAlign w:val="center"/>
          </w:tcPr>
          <w:p w:rsidR="00055D61" w:rsidRDefault="00055D61" w:rsidP="00055D61">
            <w:pPr>
              <w:jc w:val="center"/>
              <w:rPr>
                <w:sz w:val="28"/>
                <w:szCs w:val="28"/>
              </w:rPr>
            </w:pPr>
            <w:r>
              <w:rPr>
                <w:sz w:val="28"/>
                <w:szCs w:val="28"/>
              </w:rPr>
              <w:t>14</w:t>
            </w:r>
          </w:p>
        </w:tc>
        <w:tc>
          <w:tcPr>
            <w:tcW w:w="1267" w:type="dxa"/>
            <w:vAlign w:val="center"/>
          </w:tcPr>
          <w:p w:rsidR="00055D61" w:rsidRDefault="00055D61" w:rsidP="00055D61">
            <w:pPr>
              <w:jc w:val="center"/>
              <w:rPr>
                <w:sz w:val="28"/>
                <w:szCs w:val="28"/>
              </w:rPr>
            </w:pPr>
            <w:r>
              <w:rPr>
                <w:sz w:val="28"/>
                <w:szCs w:val="28"/>
              </w:rPr>
              <w:t>25</w:t>
            </w:r>
          </w:p>
        </w:tc>
        <w:tc>
          <w:tcPr>
            <w:tcW w:w="1267" w:type="dxa"/>
            <w:vAlign w:val="center"/>
          </w:tcPr>
          <w:p w:rsidR="00055D61" w:rsidRDefault="00055D61" w:rsidP="00055D61">
            <w:pPr>
              <w:jc w:val="center"/>
              <w:rPr>
                <w:sz w:val="28"/>
                <w:szCs w:val="28"/>
              </w:rPr>
            </w:pPr>
            <w:r>
              <w:rPr>
                <w:sz w:val="28"/>
                <w:szCs w:val="28"/>
              </w:rPr>
              <w:t>3.бв</w:t>
            </w:r>
          </w:p>
        </w:tc>
        <w:tc>
          <w:tcPr>
            <w:tcW w:w="1267" w:type="dxa"/>
            <w:vAlign w:val="center"/>
          </w:tcPr>
          <w:p w:rsidR="00055D61" w:rsidRDefault="00055D61" w:rsidP="00055D61">
            <w:pPr>
              <w:jc w:val="center"/>
              <w:rPr>
                <w:sz w:val="28"/>
                <w:szCs w:val="28"/>
              </w:rPr>
            </w:pPr>
            <w:r>
              <w:rPr>
                <w:sz w:val="28"/>
                <w:szCs w:val="28"/>
              </w:rPr>
              <w:t>24</w:t>
            </w:r>
          </w:p>
        </w:tc>
        <w:tc>
          <w:tcPr>
            <w:tcW w:w="1267" w:type="dxa"/>
            <w:vAlign w:val="center"/>
          </w:tcPr>
          <w:p w:rsidR="00055D61" w:rsidRDefault="00055D61" w:rsidP="00055D61">
            <w:pPr>
              <w:jc w:val="center"/>
              <w:rPr>
                <w:sz w:val="28"/>
                <w:szCs w:val="28"/>
              </w:rPr>
            </w:pPr>
            <w:r>
              <w:rPr>
                <w:sz w:val="28"/>
                <w:szCs w:val="28"/>
              </w:rPr>
              <w:t>13</w:t>
            </w:r>
          </w:p>
        </w:tc>
        <w:tc>
          <w:tcPr>
            <w:tcW w:w="1268" w:type="dxa"/>
            <w:tcBorders>
              <w:right w:val="single" w:sz="12" w:space="0" w:color="auto"/>
            </w:tcBorders>
            <w:vAlign w:val="center"/>
          </w:tcPr>
          <w:p w:rsidR="00055D61" w:rsidRDefault="00055D61" w:rsidP="00055D61">
            <w:pPr>
              <w:jc w:val="center"/>
              <w:rPr>
                <w:sz w:val="28"/>
                <w:szCs w:val="28"/>
              </w:rPr>
            </w:pPr>
            <w:r>
              <w:rPr>
                <w:sz w:val="28"/>
                <w:szCs w:val="28"/>
              </w:rPr>
              <w:t>9</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13</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4</w:t>
            </w:r>
          </w:p>
        </w:tc>
        <w:tc>
          <w:tcPr>
            <w:tcW w:w="1267" w:type="dxa"/>
            <w:vAlign w:val="center"/>
          </w:tcPr>
          <w:p w:rsidR="00055D61" w:rsidRDefault="00B92B93" w:rsidP="00055D61">
            <w:pPr>
              <w:jc w:val="center"/>
              <w:rPr>
                <w:sz w:val="28"/>
                <w:szCs w:val="28"/>
              </w:rPr>
            </w:pPr>
            <w:r>
              <w:rPr>
                <w:sz w:val="28"/>
                <w:szCs w:val="28"/>
              </w:rPr>
              <w:t>21</w:t>
            </w:r>
          </w:p>
        </w:tc>
        <w:tc>
          <w:tcPr>
            <w:tcW w:w="1267" w:type="dxa"/>
            <w:vAlign w:val="center"/>
          </w:tcPr>
          <w:p w:rsidR="00055D61" w:rsidRDefault="00B92B93" w:rsidP="00055D61">
            <w:pPr>
              <w:jc w:val="center"/>
              <w:rPr>
                <w:sz w:val="28"/>
                <w:szCs w:val="28"/>
              </w:rPr>
            </w:pPr>
            <w:r>
              <w:rPr>
                <w:sz w:val="28"/>
                <w:szCs w:val="28"/>
              </w:rPr>
              <w:t>14</w:t>
            </w:r>
          </w:p>
        </w:tc>
        <w:tc>
          <w:tcPr>
            <w:tcW w:w="1267" w:type="dxa"/>
            <w:vAlign w:val="center"/>
          </w:tcPr>
          <w:p w:rsidR="00055D61" w:rsidRDefault="00B92B93" w:rsidP="00055D61">
            <w:pPr>
              <w:jc w:val="center"/>
              <w:rPr>
                <w:sz w:val="28"/>
                <w:szCs w:val="28"/>
              </w:rPr>
            </w:pPr>
            <w:r>
              <w:rPr>
                <w:sz w:val="28"/>
                <w:szCs w:val="28"/>
              </w:rPr>
              <w:t>20</w:t>
            </w:r>
          </w:p>
        </w:tc>
        <w:tc>
          <w:tcPr>
            <w:tcW w:w="1267" w:type="dxa"/>
            <w:vAlign w:val="center"/>
          </w:tcPr>
          <w:p w:rsidR="00055D61" w:rsidRDefault="00B92B93" w:rsidP="00055D61">
            <w:pPr>
              <w:jc w:val="center"/>
              <w:rPr>
                <w:sz w:val="28"/>
                <w:szCs w:val="28"/>
              </w:rPr>
            </w:pPr>
            <w:r>
              <w:rPr>
                <w:sz w:val="28"/>
                <w:szCs w:val="28"/>
              </w:rPr>
              <w:t>2</w:t>
            </w:r>
          </w:p>
        </w:tc>
        <w:tc>
          <w:tcPr>
            <w:tcW w:w="1267" w:type="dxa"/>
            <w:vAlign w:val="center"/>
          </w:tcPr>
          <w:p w:rsidR="00055D61" w:rsidRDefault="00B92B93" w:rsidP="00055D61">
            <w:pPr>
              <w:jc w:val="center"/>
              <w:rPr>
                <w:sz w:val="28"/>
                <w:szCs w:val="28"/>
              </w:rPr>
            </w:pPr>
            <w:r>
              <w:rPr>
                <w:sz w:val="28"/>
                <w:szCs w:val="28"/>
              </w:rPr>
              <w:t>2.б</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8</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14</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11</w:t>
            </w:r>
          </w:p>
        </w:tc>
        <w:tc>
          <w:tcPr>
            <w:tcW w:w="1267" w:type="dxa"/>
            <w:vAlign w:val="center"/>
          </w:tcPr>
          <w:p w:rsidR="00055D61" w:rsidRDefault="00B92B93" w:rsidP="00055D61">
            <w:pPr>
              <w:jc w:val="center"/>
              <w:rPr>
                <w:sz w:val="28"/>
                <w:szCs w:val="28"/>
              </w:rPr>
            </w:pPr>
            <w:r>
              <w:rPr>
                <w:sz w:val="28"/>
                <w:szCs w:val="28"/>
              </w:rPr>
              <w:t>15</w:t>
            </w:r>
          </w:p>
        </w:tc>
        <w:tc>
          <w:tcPr>
            <w:tcW w:w="1267" w:type="dxa"/>
            <w:vAlign w:val="center"/>
          </w:tcPr>
          <w:p w:rsidR="00055D61" w:rsidRDefault="00B92B93" w:rsidP="00055D61">
            <w:pPr>
              <w:jc w:val="center"/>
              <w:rPr>
                <w:sz w:val="28"/>
                <w:szCs w:val="28"/>
              </w:rPr>
            </w:pPr>
            <w:r>
              <w:rPr>
                <w:sz w:val="28"/>
                <w:szCs w:val="28"/>
              </w:rPr>
              <w:t>21</w:t>
            </w:r>
          </w:p>
        </w:tc>
        <w:tc>
          <w:tcPr>
            <w:tcW w:w="1267" w:type="dxa"/>
            <w:vAlign w:val="center"/>
          </w:tcPr>
          <w:p w:rsidR="00055D61" w:rsidRDefault="00B92B93" w:rsidP="00055D61">
            <w:pPr>
              <w:jc w:val="center"/>
              <w:rPr>
                <w:sz w:val="28"/>
                <w:szCs w:val="28"/>
              </w:rPr>
            </w:pPr>
            <w:r>
              <w:rPr>
                <w:sz w:val="28"/>
                <w:szCs w:val="28"/>
              </w:rPr>
              <w:t>4</w:t>
            </w:r>
          </w:p>
        </w:tc>
        <w:tc>
          <w:tcPr>
            <w:tcW w:w="1267" w:type="dxa"/>
            <w:vAlign w:val="center"/>
          </w:tcPr>
          <w:p w:rsidR="00055D61" w:rsidRDefault="00B92B93" w:rsidP="00055D61">
            <w:pPr>
              <w:jc w:val="center"/>
              <w:rPr>
                <w:sz w:val="28"/>
                <w:szCs w:val="28"/>
              </w:rPr>
            </w:pPr>
            <w:r>
              <w:rPr>
                <w:sz w:val="28"/>
                <w:szCs w:val="28"/>
              </w:rPr>
              <w:t>17</w:t>
            </w:r>
          </w:p>
        </w:tc>
        <w:tc>
          <w:tcPr>
            <w:tcW w:w="1267" w:type="dxa"/>
            <w:vAlign w:val="center"/>
          </w:tcPr>
          <w:p w:rsidR="00055D61" w:rsidRDefault="00B92B93" w:rsidP="00055D61">
            <w:pPr>
              <w:jc w:val="center"/>
              <w:rPr>
                <w:sz w:val="28"/>
                <w:szCs w:val="28"/>
              </w:rPr>
            </w:pPr>
            <w:r>
              <w:rPr>
                <w:sz w:val="28"/>
                <w:szCs w:val="28"/>
              </w:rPr>
              <w:t>6</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3</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15</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20</w:t>
            </w:r>
          </w:p>
        </w:tc>
        <w:tc>
          <w:tcPr>
            <w:tcW w:w="1267" w:type="dxa"/>
            <w:vAlign w:val="center"/>
          </w:tcPr>
          <w:p w:rsidR="00055D61" w:rsidRDefault="00B92B93" w:rsidP="00055D61">
            <w:pPr>
              <w:jc w:val="center"/>
              <w:rPr>
                <w:sz w:val="28"/>
                <w:szCs w:val="28"/>
              </w:rPr>
            </w:pPr>
            <w:r>
              <w:rPr>
                <w:sz w:val="28"/>
                <w:szCs w:val="28"/>
              </w:rPr>
              <w:t>8</w:t>
            </w:r>
          </w:p>
        </w:tc>
        <w:tc>
          <w:tcPr>
            <w:tcW w:w="1267" w:type="dxa"/>
            <w:vAlign w:val="center"/>
          </w:tcPr>
          <w:p w:rsidR="00055D61" w:rsidRDefault="00B92B93" w:rsidP="00055D61">
            <w:pPr>
              <w:jc w:val="center"/>
              <w:rPr>
                <w:sz w:val="28"/>
                <w:szCs w:val="28"/>
              </w:rPr>
            </w:pPr>
            <w:r>
              <w:rPr>
                <w:sz w:val="28"/>
                <w:szCs w:val="28"/>
              </w:rPr>
              <w:t>19</w:t>
            </w:r>
          </w:p>
        </w:tc>
        <w:tc>
          <w:tcPr>
            <w:tcW w:w="1267" w:type="dxa"/>
            <w:vAlign w:val="center"/>
          </w:tcPr>
          <w:p w:rsidR="00055D61" w:rsidRDefault="00B92B93" w:rsidP="00055D61">
            <w:pPr>
              <w:jc w:val="center"/>
              <w:rPr>
                <w:sz w:val="28"/>
                <w:szCs w:val="28"/>
              </w:rPr>
            </w:pPr>
            <w:r>
              <w:rPr>
                <w:sz w:val="28"/>
                <w:szCs w:val="28"/>
              </w:rPr>
              <w:t>6.2</w:t>
            </w:r>
          </w:p>
        </w:tc>
        <w:tc>
          <w:tcPr>
            <w:tcW w:w="1267" w:type="dxa"/>
            <w:vAlign w:val="center"/>
          </w:tcPr>
          <w:p w:rsidR="00055D61" w:rsidRDefault="00B92B93" w:rsidP="00055D61">
            <w:pPr>
              <w:jc w:val="center"/>
              <w:rPr>
                <w:sz w:val="28"/>
                <w:szCs w:val="28"/>
              </w:rPr>
            </w:pPr>
            <w:r>
              <w:rPr>
                <w:sz w:val="28"/>
                <w:szCs w:val="28"/>
              </w:rPr>
              <w:t>9</w:t>
            </w:r>
          </w:p>
        </w:tc>
        <w:tc>
          <w:tcPr>
            <w:tcW w:w="1267" w:type="dxa"/>
            <w:vAlign w:val="center"/>
          </w:tcPr>
          <w:p w:rsidR="00055D61" w:rsidRDefault="00B92B93" w:rsidP="00055D61">
            <w:pPr>
              <w:jc w:val="center"/>
              <w:rPr>
                <w:sz w:val="28"/>
                <w:szCs w:val="28"/>
              </w:rPr>
            </w:pPr>
            <w:r>
              <w:rPr>
                <w:sz w:val="28"/>
                <w:szCs w:val="28"/>
              </w:rPr>
              <w:t>13</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4.б</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16</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8</w:t>
            </w:r>
          </w:p>
        </w:tc>
        <w:tc>
          <w:tcPr>
            <w:tcW w:w="1267" w:type="dxa"/>
            <w:vAlign w:val="center"/>
          </w:tcPr>
          <w:p w:rsidR="00055D61" w:rsidRDefault="00B92B93" w:rsidP="00055D61">
            <w:pPr>
              <w:jc w:val="center"/>
              <w:rPr>
                <w:sz w:val="28"/>
                <w:szCs w:val="28"/>
              </w:rPr>
            </w:pPr>
            <w:r>
              <w:rPr>
                <w:sz w:val="28"/>
                <w:szCs w:val="28"/>
              </w:rPr>
              <w:t>22.б</w:t>
            </w:r>
          </w:p>
        </w:tc>
        <w:tc>
          <w:tcPr>
            <w:tcW w:w="1267" w:type="dxa"/>
            <w:vAlign w:val="center"/>
          </w:tcPr>
          <w:p w:rsidR="00055D61" w:rsidRDefault="00B92B93" w:rsidP="00055D61">
            <w:pPr>
              <w:jc w:val="center"/>
              <w:rPr>
                <w:sz w:val="28"/>
                <w:szCs w:val="28"/>
              </w:rPr>
            </w:pPr>
            <w:r>
              <w:rPr>
                <w:sz w:val="28"/>
                <w:szCs w:val="28"/>
              </w:rPr>
              <w:t>7</w:t>
            </w:r>
          </w:p>
        </w:tc>
        <w:tc>
          <w:tcPr>
            <w:tcW w:w="1267" w:type="dxa"/>
            <w:vAlign w:val="center"/>
          </w:tcPr>
          <w:p w:rsidR="00055D61" w:rsidRDefault="00B92B93" w:rsidP="00055D61">
            <w:pPr>
              <w:jc w:val="center"/>
              <w:rPr>
                <w:sz w:val="28"/>
                <w:szCs w:val="28"/>
              </w:rPr>
            </w:pPr>
            <w:r>
              <w:rPr>
                <w:sz w:val="28"/>
                <w:szCs w:val="28"/>
              </w:rPr>
              <w:t>19</w:t>
            </w:r>
          </w:p>
        </w:tc>
        <w:tc>
          <w:tcPr>
            <w:tcW w:w="1267" w:type="dxa"/>
            <w:vAlign w:val="center"/>
          </w:tcPr>
          <w:p w:rsidR="00055D61" w:rsidRDefault="00B92B93" w:rsidP="00055D61">
            <w:pPr>
              <w:jc w:val="center"/>
              <w:rPr>
                <w:sz w:val="28"/>
                <w:szCs w:val="28"/>
              </w:rPr>
            </w:pPr>
            <w:r>
              <w:rPr>
                <w:sz w:val="28"/>
                <w:szCs w:val="28"/>
              </w:rPr>
              <w:t>10</w:t>
            </w:r>
          </w:p>
        </w:tc>
        <w:tc>
          <w:tcPr>
            <w:tcW w:w="1267" w:type="dxa"/>
            <w:vAlign w:val="center"/>
          </w:tcPr>
          <w:p w:rsidR="00055D61" w:rsidRDefault="00B92B93" w:rsidP="00055D61">
            <w:pPr>
              <w:jc w:val="center"/>
              <w:rPr>
                <w:sz w:val="28"/>
                <w:szCs w:val="28"/>
              </w:rPr>
            </w:pPr>
            <w:r>
              <w:rPr>
                <w:sz w:val="28"/>
                <w:szCs w:val="28"/>
              </w:rPr>
              <w:t>3</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5</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17</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12</w:t>
            </w:r>
          </w:p>
        </w:tc>
        <w:tc>
          <w:tcPr>
            <w:tcW w:w="1267" w:type="dxa"/>
            <w:vAlign w:val="center"/>
          </w:tcPr>
          <w:p w:rsidR="00055D61" w:rsidRDefault="00B92B93" w:rsidP="00055D61">
            <w:pPr>
              <w:jc w:val="center"/>
              <w:rPr>
                <w:sz w:val="28"/>
                <w:szCs w:val="28"/>
              </w:rPr>
            </w:pPr>
            <w:r>
              <w:rPr>
                <w:sz w:val="28"/>
                <w:szCs w:val="28"/>
              </w:rPr>
              <w:t>20</w:t>
            </w:r>
          </w:p>
        </w:tc>
        <w:tc>
          <w:tcPr>
            <w:tcW w:w="1267" w:type="dxa"/>
            <w:vAlign w:val="center"/>
          </w:tcPr>
          <w:p w:rsidR="00055D61" w:rsidRDefault="00B92B93" w:rsidP="00055D61">
            <w:pPr>
              <w:jc w:val="center"/>
              <w:rPr>
                <w:sz w:val="28"/>
                <w:szCs w:val="28"/>
              </w:rPr>
            </w:pPr>
            <w:r>
              <w:rPr>
                <w:sz w:val="28"/>
                <w:szCs w:val="28"/>
              </w:rPr>
              <w:t>26</w:t>
            </w:r>
          </w:p>
        </w:tc>
        <w:tc>
          <w:tcPr>
            <w:tcW w:w="1267" w:type="dxa"/>
            <w:vAlign w:val="center"/>
          </w:tcPr>
          <w:p w:rsidR="00055D61" w:rsidRDefault="00B92B93" w:rsidP="00055D61">
            <w:pPr>
              <w:jc w:val="center"/>
              <w:rPr>
                <w:sz w:val="28"/>
                <w:szCs w:val="28"/>
              </w:rPr>
            </w:pPr>
            <w:r>
              <w:rPr>
                <w:sz w:val="28"/>
                <w:szCs w:val="28"/>
              </w:rPr>
              <w:t>1</w:t>
            </w:r>
          </w:p>
        </w:tc>
        <w:tc>
          <w:tcPr>
            <w:tcW w:w="1267" w:type="dxa"/>
            <w:vAlign w:val="center"/>
          </w:tcPr>
          <w:p w:rsidR="00055D61" w:rsidRDefault="00B92B93" w:rsidP="00055D61">
            <w:pPr>
              <w:jc w:val="center"/>
              <w:rPr>
                <w:sz w:val="28"/>
                <w:szCs w:val="28"/>
              </w:rPr>
            </w:pPr>
            <w:r>
              <w:rPr>
                <w:sz w:val="28"/>
                <w:szCs w:val="28"/>
              </w:rPr>
              <w:t>20</w:t>
            </w:r>
          </w:p>
        </w:tc>
        <w:tc>
          <w:tcPr>
            <w:tcW w:w="1267" w:type="dxa"/>
            <w:vAlign w:val="center"/>
          </w:tcPr>
          <w:p w:rsidR="00055D61" w:rsidRDefault="00B92B93" w:rsidP="00055D61">
            <w:pPr>
              <w:jc w:val="center"/>
              <w:rPr>
                <w:sz w:val="28"/>
                <w:szCs w:val="28"/>
              </w:rPr>
            </w:pPr>
            <w:r>
              <w:rPr>
                <w:sz w:val="28"/>
                <w:szCs w:val="28"/>
              </w:rPr>
              <w:t>8</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2</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18</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5</w:t>
            </w:r>
          </w:p>
        </w:tc>
        <w:tc>
          <w:tcPr>
            <w:tcW w:w="1267" w:type="dxa"/>
            <w:vAlign w:val="center"/>
          </w:tcPr>
          <w:p w:rsidR="00055D61" w:rsidRDefault="00B92B93" w:rsidP="00055D61">
            <w:pPr>
              <w:jc w:val="center"/>
              <w:rPr>
                <w:sz w:val="28"/>
                <w:szCs w:val="28"/>
              </w:rPr>
            </w:pPr>
            <w:r>
              <w:rPr>
                <w:sz w:val="28"/>
                <w:szCs w:val="28"/>
              </w:rPr>
              <w:t>16</w:t>
            </w:r>
          </w:p>
        </w:tc>
        <w:tc>
          <w:tcPr>
            <w:tcW w:w="1267" w:type="dxa"/>
            <w:vAlign w:val="center"/>
          </w:tcPr>
          <w:p w:rsidR="00055D61" w:rsidRDefault="00B92B93" w:rsidP="00055D61">
            <w:pPr>
              <w:jc w:val="center"/>
              <w:rPr>
                <w:sz w:val="28"/>
                <w:szCs w:val="28"/>
              </w:rPr>
            </w:pPr>
            <w:r>
              <w:rPr>
                <w:sz w:val="28"/>
                <w:szCs w:val="28"/>
              </w:rPr>
              <w:t>8</w:t>
            </w:r>
          </w:p>
        </w:tc>
        <w:tc>
          <w:tcPr>
            <w:tcW w:w="1267" w:type="dxa"/>
            <w:vAlign w:val="center"/>
          </w:tcPr>
          <w:p w:rsidR="00055D61" w:rsidRDefault="00B92B93" w:rsidP="00055D61">
            <w:pPr>
              <w:jc w:val="center"/>
              <w:rPr>
                <w:sz w:val="28"/>
                <w:szCs w:val="28"/>
              </w:rPr>
            </w:pPr>
            <w:r>
              <w:rPr>
                <w:sz w:val="28"/>
                <w:szCs w:val="28"/>
              </w:rPr>
              <w:t>15</w:t>
            </w:r>
          </w:p>
        </w:tc>
        <w:tc>
          <w:tcPr>
            <w:tcW w:w="1267" w:type="dxa"/>
            <w:vAlign w:val="center"/>
          </w:tcPr>
          <w:p w:rsidR="00055D61" w:rsidRDefault="00B92B93" w:rsidP="00055D61">
            <w:pPr>
              <w:jc w:val="center"/>
              <w:rPr>
                <w:sz w:val="28"/>
                <w:szCs w:val="28"/>
              </w:rPr>
            </w:pPr>
            <w:r>
              <w:rPr>
                <w:sz w:val="28"/>
                <w:szCs w:val="28"/>
              </w:rPr>
              <w:t>6</w:t>
            </w:r>
          </w:p>
        </w:tc>
        <w:tc>
          <w:tcPr>
            <w:tcW w:w="1267" w:type="dxa"/>
            <w:vAlign w:val="center"/>
          </w:tcPr>
          <w:p w:rsidR="00055D61" w:rsidRDefault="00B92B93" w:rsidP="00055D61">
            <w:pPr>
              <w:jc w:val="center"/>
              <w:rPr>
                <w:sz w:val="28"/>
                <w:szCs w:val="28"/>
              </w:rPr>
            </w:pPr>
            <w:r>
              <w:rPr>
                <w:sz w:val="28"/>
                <w:szCs w:val="28"/>
              </w:rPr>
              <w:t>14</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7</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19</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15</w:t>
            </w:r>
          </w:p>
        </w:tc>
        <w:tc>
          <w:tcPr>
            <w:tcW w:w="1267" w:type="dxa"/>
            <w:vAlign w:val="center"/>
          </w:tcPr>
          <w:p w:rsidR="00055D61" w:rsidRDefault="00B92B93" w:rsidP="00055D61">
            <w:pPr>
              <w:jc w:val="center"/>
              <w:rPr>
                <w:sz w:val="28"/>
                <w:szCs w:val="28"/>
              </w:rPr>
            </w:pPr>
            <w:r>
              <w:rPr>
                <w:sz w:val="28"/>
                <w:szCs w:val="28"/>
              </w:rPr>
              <w:t>13.б</w:t>
            </w:r>
          </w:p>
        </w:tc>
        <w:tc>
          <w:tcPr>
            <w:tcW w:w="1267" w:type="dxa"/>
            <w:vAlign w:val="center"/>
          </w:tcPr>
          <w:p w:rsidR="00055D61" w:rsidRDefault="00B92B93" w:rsidP="00055D61">
            <w:pPr>
              <w:jc w:val="center"/>
              <w:rPr>
                <w:sz w:val="28"/>
                <w:szCs w:val="28"/>
              </w:rPr>
            </w:pPr>
            <w:r>
              <w:rPr>
                <w:sz w:val="28"/>
                <w:szCs w:val="28"/>
              </w:rPr>
              <w:t>24</w:t>
            </w:r>
          </w:p>
        </w:tc>
        <w:tc>
          <w:tcPr>
            <w:tcW w:w="1267" w:type="dxa"/>
            <w:vAlign w:val="center"/>
          </w:tcPr>
          <w:p w:rsidR="00055D61" w:rsidRDefault="00B92B93" w:rsidP="00055D61">
            <w:pPr>
              <w:jc w:val="center"/>
              <w:rPr>
                <w:sz w:val="28"/>
                <w:szCs w:val="28"/>
              </w:rPr>
            </w:pPr>
            <w:r>
              <w:rPr>
                <w:sz w:val="28"/>
                <w:szCs w:val="28"/>
              </w:rPr>
              <w:t>5.ав</w:t>
            </w:r>
          </w:p>
        </w:tc>
        <w:tc>
          <w:tcPr>
            <w:tcW w:w="1267" w:type="dxa"/>
            <w:vAlign w:val="center"/>
          </w:tcPr>
          <w:p w:rsidR="00055D61" w:rsidRDefault="00B92B93" w:rsidP="00055D61">
            <w:pPr>
              <w:jc w:val="center"/>
              <w:rPr>
                <w:sz w:val="28"/>
                <w:szCs w:val="28"/>
              </w:rPr>
            </w:pPr>
            <w:r>
              <w:rPr>
                <w:sz w:val="28"/>
                <w:szCs w:val="28"/>
              </w:rPr>
              <w:t>21</w:t>
            </w:r>
          </w:p>
        </w:tc>
        <w:tc>
          <w:tcPr>
            <w:tcW w:w="1267" w:type="dxa"/>
            <w:vAlign w:val="center"/>
          </w:tcPr>
          <w:p w:rsidR="00055D61" w:rsidRDefault="00B92B93" w:rsidP="00055D61">
            <w:pPr>
              <w:jc w:val="center"/>
              <w:rPr>
                <w:sz w:val="28"/>
                <w:szCs w:val="28"/>
              </w:rPr>
            </w:pPr>
            <w:r>
              <w:rPr>
                <w:sz w:val="28"/>
                <w:szCs w:val="28"/>
              </w:rPr>
              <w:t>9</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1</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20</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18</w:t>
            </w:r>
          </w:p>
        </w:tc>
        <w:tc>
          <w:tcPr>
            <w:tcW w:w="1267" w:type="dxa"/>
            <w:vAlign w:val="center"/>
          </w:tcPr>
          <w:p w:rsidR="00055D61" w:rsidRDefault="00B92B93" w:rsidP="00055D61">
            <w:pPr>
              <w:jc w:val="center"/>
              <w:rPr>
                <w:sz w:val="28"/>
                <w:szCs w:val="28"/>
              </w:rPr>
            </w:pPr>
            <w:r>
              <w:rPr>
                <w:sz w:val="28"/>
                <w:szCs w:val="28"/>
              </w:rPr>
              <w:t>2</w:t>
            </w:r>
          </w:p>
        </w:tc>
        <w:tc>
          <w:tcPr>
            <w:tcW w:w="1267" w:type="dxa"/>
            <w:vAlign w:val="center"/>
          </w:tcPr>
          <w:p w:rsidR="00055D61" w:rsidRDefault="00B92B93" w:rsidP="00055D61">
            <w:pPr>
              <w:jc w:val="center"/>
              <w:rPr>
                <w:sz w:val="28"/>
                <w:szCs w:val="28"/>
              </w:rPr>
            </w:pPr>
            <w:r>
              <w:rPr>
                <w:sz w:val="28"/>
                <w:szCs w:val="28"/>
              </w:rPr>
              <w:t>11</w:t>
            </w:r>
          </w:p>
        </w:tc>
        <w:tc>
          <w:tcPr>
            <w:tcW w:w="1267" w:type="dxa"/>
            <w:vAlign w:val="center"/>
          </w:tcPr>
          <w:p w:rsidR="00055D61" w:rsidRDefault="00B92B93" w:rsidP="00055D61">
            <w:pPr>
              <w:jc w:val="center"/>
              <w:rPr>
                <w:sz w:val="28"/>
                <w:szCs w:val="28"/>
              </w:rPr>
            </w:pPr>
            <w:r>
              <w:rPr>
                <w:sz w:val="28"/>
                <w:szCs w:val="28"/>
              </w:rPr>
              <w:t>20</w:t>
            </w:r>
          </w:p>
        </w:tc>
        <w:tc>
          <w:tcPr>
            <w:tcW w:w="1267" w:type="dxa"/>
            <w:vAlign w:val="center"/>
          </w:tcPr>
          <w:p w:rsidR="00055D61" w:rsidRDefault="00B92B93" w:rsidP="00055D61">
            <w:pPr>
              <w:jc w:val="center"/>
              <w:rPr>
                <w:sz w:val="28"/>
                <w:szCs w:val="28"/>
              </w:rPr>
            </w:pPr>
            <w:r>
              <w:rPr>
                <w:sz w:val="28"/>
                <w:szCs w:val="28"/>
              </w:rPr>
              <w:t>1</w:t>
            </w:r>
          </w:p>
        </w:tc>
        <w:tc>
          <w:tcPr>
            <w:tcW w:w="1267" w:type="dxa"/>
            <w:vAlign w:val="center"/>
          </w:tcPr>
          <w:p w:rsidR="00055D61" w:rsidRDefault="00B92B93" w:rsidP="00055D61">
            <w:pPr>
              <w:jc w:val="center"/>
              <w:rPr>
                <w:sz w:val="28"/>
                <w:szCs w:val="28"/>
              </w:rPr>
            </w:pPr>
            <w:r>
              <w:rPr>
                <w:sz w:val="28"/>
                <w:szCs w:val="28"/>
              </w:rPr>
              <w:t>14</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4.а</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21</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26</w:t>
            </w:r>
          </w:p>
        </w:tc>
        <w:tc>
          <w:tcPr>
            <w:tcW w:w="1267" w:type="dxa"/>
            <w:vAlign w:val="center"/>
          </w:tcPr>
          <w:p w:rsidR="00055D61" w:rsidRDefault="00B92B93" w:rsidP="00055D61">
            <w:pPr>
              <w:jc w:val="center"/>
              <w:rPr>
                <w:sz w:val="28"/>
                <w:szCs w:val="28"/>
              </w:rPr>
            </w:pPr>
            <w:r>
              <w:rPr>
                <w:sz w:val="28"/>
                <w:szCs w:val="28"/>
              </w:rPr>
              <w:t>5</w:t>
            </w:r>
          </w:p>
        </w:tc>
        <w:tc>
          <w:tcPr>
            <w:tcW w:w="1267" w:type="dxa"/>
            <w:vAlign w:val="center"/>
          </w:tcPr>
          <w:p w:rsidR="00055D61" w:rsidRDefault="00B92B93" w:rsidP="00055D61">
            <w:pPr>
              <w:jc w:val="center"/>
              <w:rPr>
                <w:sz w:val="28"/>
                <w:szCs w:val="28"/>
              </w:rPr>
            </w:pPr>
            <w:r>
              <w:rPr>
                <w:sz w:val="28"/>
                <w:szCs w:val="28"/>
              </w:rPr>
              <w:t>15</w:t>
            </w:r>
          </w:p>
        </w:tc>
        <w:tc>
          <w:tcPr>
            <w:tcW w:w="1267" w:type="dxa"/>
            <w:vAlign w:val="center"/>
          </w:tcPr>
          <w:p w:rsidR="00055D61" w:rsidRDefault="00B92B93" w:rsidP="00055D61">
            <w:pPr>
              <w:jc w:val="center"/>
              <w:rPr>
                <w:sz w:val="28"/>
                <w:szCs w:val="28"/>
              </w:rPr>
            </w:pPr>
            <w:r>
              <w:rPr>
                <w:sz w:val="28"/>
                <w:szCs w:val="28"/>
              </w:rPr>
              <w:t>2</w:t>
            </w:r>
          </w:p>
        </w:tc>
        <w:tc>
          <w:tcPr>
            <w:tcW w:w="1267" w:type="dxa"/>
            <w:vAlign w:val="center"/>
          </w:tcPr>
          <w:p w:rsidR="00055D61" w:rsidRDefault="00B92B93" w:rsidP="00055D61">
            <w:pPr>
              <w:jc w:val="center"/>
              <w:rPr>
                <w:sz w:val="28"/>
                <w:szCs w:val="28"/>
              </w:rPr>
            </w:pPr>
            <w:r>
              <w:rPr>
                <w:sz w:val="28"/>
                <w:szCs w:val="28"/>
              </w:rPr>
              <w:t>29</w:t>
            </w:r>
          </w:p>
        </w:tc>
        <w:tc>
          <w:tcPr>
            <w:tcW w:w="1267" w:type="dxa"/>
            <w:vAlign w:val="center"/>
          </w:tcPr>
          <w:p w:rsidR="00055D61" w:rsidRDefault="00B92B93" w:rsidP="00055D61">
            <w:pPr>
              <w:jc w:val="center"/>
              <w:rPr>
                <w:sz w:val="28"/>
                <w:szCs w:val="28"/>
              </w:rPr>
            </w:pPr>
            <w:r>
              <w:rPr>
                <w:sz w:val="28"/>
                <w:szCs w:val="28"/>
              </w:rPr>
              <w:t>4</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5</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22</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22</w:t>
            </w:r>
          </w:p>
        </w:tc>
        <w:tc>
          <w:tcPr>
            <w:tcW w:w="1267" w:type="dxa"/>
            <w:vAlign w:val="center"/>
          </w:tcPr>
          <w:p w:rsidR="00055D61" w:rsidRDefault="00B92B93" w:rsidP="00055D61">
            <w:pPr>
              <w:jc w:val="center"/>
              <w:rPr>
                <w:sz w:val="28"/>
                <w:szCs w:val="28"/>
              </w:rPr>
            </w:pPr>
            <w:r>
              <w:rPr>
                <w:sz w:val="28"/>
                <w:szCs w:val="28"/>
              </w:rPr>
              <w:t>10</w:t>
            </w:r>
          </w:p>
        </w:tc>
        <w:tc>
          <w:tcPr>
            <w:tcW w:w="1267" w:type="dxa"/>
            <w:vAlign w:val="center"/>
          </w:tcPr>
          <w:p w:rsidR="00055D61" w:rsidRDefault="00B92B93" w:rsidP="00055D61">
            <w:pPr>
              <w:jc w:val="center"/>
              <w:rPr>
                <w:sz w:val="28"/>
                <w:szCs w:val="28"/>
              </w:rPr>
            </w:pPr>
            <w:r>
              <w:rPr>
                <w:sz w:val="28"/>
                <w:szCs w:val="28"/>
              </w:rPr>
              <w:t>20</w:t>
            </w:r>
          </w:p>
        </w:tc>
        <w:tc>
          <w:tcPr>
            <w:tcW w:w="1267" w:type="dxa"/>
            <w:vAlign w:val="center"/>
          </w:tcPr>
          <w:p w:rsidR="00055D61" w:rsidRDefault="00B92B93" w:rsidP="00055D61">
            <w:pPr>
              <w:jc w:val="center"/>
              <w:rPr>
                <w:sz w:val="28"/>
                <w:szCs w:val="28"/>
              </w:rPr>
            </w:pPr>
            <w:r>
              <w:rPr>
                <w:sz w:val="28"/>
                <w:szCs w:val="28"/>
              </w:rPr>
              <w:t>7</w:t>
            </w:r>
          </w:p>
        </w:tc>
        <w:tc>
          <w:tcPr>
            <w:tcW w:w="1267" w:type="dxa"/>
            <w:vAlign w:val="center"/>
          </w:tcPr>
          <w:p w:rsidR="00055D61" w:rsidRDefault="00B92B93" w:rsidP="00055D61">
            <w:pPr>
              <w:jc w:val="center"/>
              <w:rPr>
                <w:sz w:val="28"/>
                <w:szCs w:val="28"/>
              </w:rPr>
            </w:pPr>
            <w:r>
              <w:rPr>
                <w:sz w:val="28"/>
                <w:szCs w:val="28"/>
              </w:rPr>
              <w:t>14</w:t>
            </w:r>
          </w:p>
        </w:tc>
        <w:tc>
          <w:tcPr>
            <w:tcW w:w="1267" w:type="dxa"/>
            <w:vAlign w:val="center"/>
          </w:tcPr>
          <w:p w:rsidR="00055D61" w:rsidRDefault="00B92B93" w:rsidP="00055D61">
            <w:pPr>
              <w:jc w:val="center"/>
              <w:rPr>
                <w:sz w:val="28"/>
                <w:szCs w:val="28"/>
              </w:rPr>
            </w:pPr>
            <w:r>
              <w:rPr>
                <w:sz w:val="28"/>
                <w:szCs w:val="28"/>
              </w:rPr>
              <w:t>11.б</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9</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23</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13</w:t>
            </w:r>
          </w:p>
        </w:tc>
        <w:tc>
          <w:tcPr>
            <w:tcW w:w="1267" w:type="dxa"/>
            <w:vAlign w:val="center"/>
          </w:tcPr>
          <w:p w:rsidR="00055D61" w:rsidRDefault="00B92B93" w:rsidP="00055D61">
            <w:pPr>
              <w:jc w:val="center"/>
              <w:rPr>
                <w:sz w:val="28"/>
                <w:szCs w:val="28"/>
              </w:rPr>
            </w:pPr>
            <w:r>
              <w:rPr>
                <w:sz w:val="28"/>
                <w:szCs w:val="28"/>
              </w:rPr>
              <w:t>19.б</w:t>
            </w:r>
          </w:p>
        </w:tc>
        <w:tc>
          <w:tcPr>
            <w:tcW w:w="1267" w:type="dxa"/>
            <w:vAlign w:val="center"/>
          </w:tcPr>
          <w:p w:rsidR="00055D61" w:rsidRDefault="00B92B93" w:rsidP="00055D61">
            <w:pPr>
              <w:jc w:val="center"/>
              <w:rPr>
                <w:sz w:val="28"/>
                <w:szCs w:val="28"/>
              </w:rPr>
            </w:pPr>
            <w:r>
              <w:rPr>
                <w:sz w:val="28"/>
                <w:szCs w:val="28"/>
              </w:rPr>
              <w:t>23</w:t>
            </w:r>
          </w:p>
        </w:tc>
        <w:tc>
          <w:tcPr>
            <w:tcW w:w="1267" w:type="dxa"/>
            <w:vAlign w:val="center"/>
          </w:tcPr>
          <w:p w:rsidR="00055D61" w:rsidRDefault="00B92B93" w:rsidP="00055D61">
            <w:pPr>
              <w:jc w:val="center"/>
              <w:rPr>
                <w:sz w:val="28"/>
                <w:szCs w:val="28"/>
              </w:rPr>
            </w:pPr>
            <w:r>
              <w:rPr>
                <w:sz w:val="28"/>
                <w:szCs w:val="28"/>
              </w:rPr>
              <w:t>11</w:t>
            </w:r>
          </w:p>
        </w:tc>
        <w:tc>
          <w:tcPr>
            <w:tcW w:w="1267" w:type="dxa"/>
            <w:vAlign w:val="center"/>
          </w:tcPr>
          <w:p w:rsidR="00055D61" w:rsidRDefault="00B92B93" w:rsidP="00055D61">
            <w:pPr>
              <w:jc w:val="center"/>
              <w:rPr>
                <w:sz w:val="28"/>
                <w:szCs w:val="28"/>
              </w:rPr>
            </w:pPr>
            <w:r>
              <w:rPr>
                <w:sz w:val="28"/>
                <w:szCs w:val="28"/>
              </w:rPr>
              <w:t>22</w:t>
            </w:r>
          </w:p>
        </w:tc>
        <w:tc>
          <w:tcPr>
            <w:tcW w:w="1267" w:type="dxa"/>
            <w:vAlign w:val="center"/>
          </w:tcPr>
          <w:p w:rsidR="00055D61" w:rsidRDefault="00B92B93" w:rsidP="00055D61">
            <w:pPr>
              <w:jc w:val="center"/>
              <w:rPr>
                <w:sz w:val="28"/>
                <w:szCs w:val="28"/>
              </w:rPr>
            </w:pPr>
            <w:r>
              <w:rPr>
                <w:sz w:val="28"/>
                <w:szCs w:val="28"/>
              </w:rPr>
              <w:t>10</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1</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24</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17</w:t>
            </w:r>
          </w:p>
        </w:tc>
        <w:tc>
          <w:tcPr>
            <w:tcW w:w="1267" w:type="dxa"/>
            <w:vAlign w:val="center"/>
          </w:tcPr>
          <w:p w:rsidR="00055D61" w:rsidRDefault="00B92B93" w:rsidP="00055D61">
            <w:pPr>
              <w:jc w:val="center"/>
              <w:rPr>
                <w:sz w:val="28"/>
                <w:szCs w:val="28"/>
              </w:rPr>
            </w:pPr>
            <w:r>
              <w:rPr>
                <w:sz w:val="28"/>
                <w:szCs w:val="28"/>
              </w:rPr>
              <w:t>23</w:t>
            </w:r>
          </w:p>
        </w:tc>
        <w:tc>
          <w:tcPr>
            <w:tcW w:w="1267" w:type="dxa"/>
            <w:vAlign w:val="center"/>
          </w:tcPr>
          <w:p w:rsidR="00055D61" w:rsidRDefault="00B92B93" w:rsidP="00055D61">
            <w:pPr>
              <w:jc w:val="center"/>
              <w:rPr>
                <w:sz w:val="28"/>
                <w:szCs w:val="28"/>
              </w:rPr>
            </w:pPr>
            <w:r>
              <w:rPr>
                <w:sz w:val="28"/>
                <w:szCs w:val="28"/>
              </w:rPr>
              <w:t>2</w:t>
            </w:r>
          </w:p>
        </w:tc>
        <w:tc>
          <w:tcPr>
            <w:tcW w:w="1267" w:type="dxa"/>
            <w:vAlign w:val="center"/>
          </w:tcPr>
          <w:p w:rsidR="00055D61" w:rsidRDefault="00B92B93" w:rsidP="00055D61">
            <w:pPr>
              <w:jc w:val="center"/>
              <w:rPr>
                <w:sz w:val="28"/>
                <w:szCs w:val="28"/>
              </w:rPr>
            </w:pPr>
            <w:r>
              <w:rPr>
                <w:sz w:val="28"/>
                <w:szCs w:val="28"/>
              </w:rPr>
              <w:t>16.а</w:t>
            </w:r>
          </w:p>
        </w:tc>
        <w:tc>
          <w:tcPr>
            <w:tcW w:w="1267" w:type="dxa"/>
            <w:vAlign w:val="center"/>
          </w:tcPr>
          <w:p w:rsidR="00055D61" w:rsidRDefault="00B92B93" w:rsidP="00055D61">
            <w:pPr>
              <w:jc w:val="center"/>
              <w:rPr>
                <w:sz w:val="28"/>
                <w:szCs w:val="28"/>
              </w:rPr>
            </w:pPr>
            <w:r>
              <w:rPr>
                <w:sz w:val="28"/>
                <w:szCs w:val="28"/>
              </w:rPr>
              <w:t>26</w:t>
            </w:r>
          </w:p>
        </w:tc>
        <w:tc>
          <w:tcPr>
            <w:tcW w:w="1267" w:type="dxa"/>
            <w:vAlign w:val="center"/>
          </w:tcPr>
          <w:p w:rsidR="00055D61" w:rsidRDefault="00B92B93" w:rsidP="00055D61">
            <w:pPr>
              <w:jc w:val="center"/>
              <w:rPr>
                <w:sz w:val="28"/>
                <w:szCs w:val="28"/>
              </w:rPr>
            </w:pPr>
            <w:r>
              <w:rPr>
                <w:sz w:val="28"/>
                <w:szCs w:val="28"/>
              </w:rPr>
              <w:t>7</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3</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25</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24</w:t>
            </w:r>
          </w:p>
        </w:tc>
        <w:tc>
          <w:tcPr>
            <w:tcW w:w="1267" w:type="dxa"/>
            <w:vAlign w:val="center"/>
          </w:tcPr>
          <w:p w:rsidR="00055D61" w:rsidRDefault="00B92B93" w:rsidP="00055D61">
            <w:pPr>
              <w:jc w:val="center"/>
              <w:rPr>
                <w:sz w:val="28"/>
                <w:szCs w:val="28"/>
              </w:rPr>
            </w:pPr>
            <w:r>
              <w:rPr>
                <w:sz w:val="28"/>
                <w:szCs w:val="28"/>
              </w:rPr>
              <w:t>6</w:t>
            </w:r>
          </w:p>
        </w:tc>
        <w:tc>
          <w:tcPr>
            <w:tcW w:w="1267" w:type="dxa"/>
            <w:vAlign w:val="center"/>
          </w:tcPr>
          <w:p w:rsidR="00055D61" w:rsidRDefault="00B92B93" w:rsidP="00055D61">
            <w:pPr>
              <w:jc w:val="center"/>
              <w:rPr>
                <w:sz w:val="28"/>
                <w:szCs w:val="28"/>
              </w:rPr>
            </w:pPr>
            <w:r>
              <w:rPr>
                <w:sz w:val="28"/>
                <w:szCs w:val="28"/>
              </w:rPr>
              <w:t>27</w:t>
            </w:r>
          </w:p>
        </w:tc>
        <w:tc>
          <w:tcPr>
            <w:tcW w:w="1267" w:type="dxa"/>
            <w:vAlign w:val="center"/>
          </w:tcPr>
          <w:p w:rsidR="00055D61" w:rsidRDefault="00B92B93" w:rsidP="00055D61">
            <w:pPr>
              <w:jc w:val="center"/>
              <w:rPr>
                <w:sz w:val="28"/>
                <w:szCs w:val="28"/>
              </w:rPr>
            </w:pPr>
            <w:r>
              <w:rPr>
                <w:sz w:val="28"/>
                <w:szCs w:val="28"/>
              </w:rPr>
              <w:t>12</w:t>
            </w:r>
          </w:p>
        </w:tc>
        <w:tc>
          <w:tcPr>
            <w:tcW w:w="1267" w:type="dxa"/>
            <w:vAlign w:val="center"/>
          </w:tcPr>
          <w:p w:rsidR="00055D61" w:rsidRDefault="00B92B93" w:rsidP="00055D61">
            <w:pPr>
              <w:jc w:val="center"/>
              <w:rPr>
                <w:sz w:val="28"/>
                <w:szCs w:val="28"/>
              </w:rPr>
            </w:pPr>
            <w:r>
              <w:rPr>
                <w:sz w:val="28"/>
                <w:szCs w:val="28"/>
              </w:rPr>
              <w:t>18</w:t>
            </w:r>
          </w:p>
        </w:tc>
        <w:tc>
          <w:tcPr>
            <w:tcW w:w="1267" w:type="dxa"/>
            <w:vAlign w:val="center"/>
          </w:tcPr>
          <w:p w:rsidR="00055D61" w:rsidRDefault="00B92B93" w:rsidP="00055D61">
            <w:pPr>
              <w:jc w:val="center"/>
              <w:rPr>
                <w:sz w:val="28"/>
                <w:szCs w:val="28"/>
              </w:rPr>
            </w:pPr>
            <w:r>
              <w:rPr>
                <w:sz w:val="28"/>
                <w:szCs w:val="28"/>
              </w:rPr>
              <w:t>2.а</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8</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26</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28</w:t>
            </w:r>
          </w:p>
        </w:tc>
        <w:tc>
          <w:tcPr>
            <w:tcW w:w="1267" w:type="dxa"/>
            <w:vAlign w:val="center"/>
          </w:tcPr>
          <w:p w:rsidR="00055D61" w:rsidRDefault="00B92B93" w:rsidP="00055D61">
            <w:pPr>
              <w:jc w:val="center"/>
              <w:rPr>
                <w:sz w:val="28"/>
                <w:szCs w:val="28"/>
              </w:rPr>
            </w:pPr>
            <w:r>
              <w:rPr>
                <w:sz w:val="28"/>
                <w:szCs w:val="28"/>
              </w:rPr>
              <w:t>3</w:t>
            </w:r>
          </w:p>
        </w:tc>
        <w:tc>
          <w:tcPr>
            <w:tcW w:w="1267" w:type="dxa"/>
            <w:vAlign w:val="center"/>
          </w:tcPr>
          <w:p w:rsidR="00055D61" w:rsidRDefault="00B92B93" w:rsidP="00055D61">
            <w:pPr>
              <w:jc w:val="center"/>
              <w:rPr>
                <w:sz w:val="28"/>
                <w:szCs w:val="28"/>
              </w:rPr>
            </w:pPr>
            <w:r>
              <w:rPr>
                <w:sz w:val="28"/>
                <w:szCs w:val="28"/>
              </w:rPr>
              <w:t>10</w:t>
            </w:r>
          </w:p>
        </w:tc>
        <w:tc>
          <w:tcPr>
            <w:tcW w:w="1267" w:type="dxa"/>
            <w:vAlign w:val="center"/>
          </w:tcPr>
          <w:p w:rsidR="00055D61" w:rsidRDefault="00B92B93" w:rsidP="00055D61">
            <w:pPr>
              <w:jc w:val="center"/>
              <w:rPr>
                <w:sz w:val="28"/>
                <w:szCs w:val="28"/>
              </w:rPr>
            </w:pPr>
            <w:r>
              <w:rPr>
                <w:sz w:val="28"/>
                <w:szCs w:val="28"/>
              </w:rPr>
              <w:t>5.бв</w:t>
            </w:r>
          </w:p>
        </w:tc>
        <w:tc>
          <w:tcPr>
            <w:tcW w:w="1267" w:type="dxa"/>
            <w:vAlign w:val="center"/>
          </w:tcPr>
          <w:p w:rsidR="00055D61" w:rsidRDefault="00B92B93" w:rsidP="00055D61">
            <w:pPr>
              <w:jc w:val="center"/>
              <w:rPr>
                <w:sz w:val="28"/>
                <w:szCs w:val="28"/>
              </w:rPr>
            </w:pPr>
            <w:r>
              <w:rPr>
                <w:sz w:val="28"/>
                <w:szCs w:val="28"/>
              </w:rPr>
              <w:t>15</w:t>
            </w:r>
          </w:p>
        </w:tc>
        <w:tc>
          <w:tcPr>
            <w:tcW w:w="1267" w:type="dxa"/>
            <w:vAlign w:val="center"/>
          </w:tcPr>
          <w:p w:rsidR="00055D61" w:rsidRDefault="00B92B93" w:rsidP="00055D61">
            <w:pPr>
              <w:jc w:val="center"/>
              <w:rPr>
                <w:sz w:val="28"/>
                <w:szCs w:val="28"/>
              </w:rPr>
            </w:pPr>
            <w:r>
              <w:rPr>
                <w:sz w:val="28"/>
                <w:szCs w:val="28"/>
              </w:rPr>
              <w:t>4</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4.а</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27</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25</w:t>
            </w:r>
          </w:p>
        </w:tc>
        <w:tc>
          <w:tcPr>
            <w:tcW w:w="1267" w:type="dxa"/>
            <w:vAlign w:val="center"/>
          </w:tcPr>
          <w:p w:rsidR="00055D61" w:rsidRDefault="00B92B93" w:rsidP="00055D61">
            <w:pPr>
              <w:jc w:val="center"/>
              <w:rPr>
                <w:sz w:val="28"/>
                <w:szCs w:val="28"/>
              </w:rPr>
            </w:pPr>
            <w:r>
              <w:rPr>
                <w:sz w:val="28"/>
                <w:szCs w:val="28"/>
              </w:rPr>
              <w:t>12</w:t>
            </w:r>
          </w:p>
        </w:tc>
        <w:tc>
          <w:tcPr>
            <w:tcW w:w="1267" w:type="dxa"/>
            <w:vAlign w:val="center"/>
          </w:tcPr>
          <w:p w:rsidR="00055D61" w:rsidRDefault="00B92B93" w:rsidP="00055D61">
            <w:pPr>
              <w:jc w:val="center"/>
              <w:rPr>
                <w:sz w:val="28"/>
                <w:szCs w:val="28"/>
              </w:rPr>
            </w:pPr>
            <w:r>
              <w:rPr>
                <w:sz w:val="28"/>
                <w:szCs w:val="28"/>
              </w:rPr>
              <w:t>4</w:t>
            </w:r>
          </w:p>
        </w:tc>
        <w:tc>
          <w:tcPr>
            <w:tcW w:w="1267" w:type="dxa"/>
            <w:vAlign w:val="center"/>
          </w:tcPr>
          <w:p w:rsidR="00055D61" w:rsidRDefault="00B92B93" w:rsidP="00055D61">
            <w:pPr>
              <w:jc w:val="center"/>
              <w:rPr>
                <w:sz w:val="28"/>
                <w:szCs w:val="28"/>
              </w:rPr>
            </w:pPr>
            <w:r>
              <w:rPr>
                <w:sz w:val="28"/>
                <w:szCs w:val="28"/>
              </w:rPr>
              <w:t>19</w:t>
            </w:r>
          </w:p>
        </w:tc>
        <w:tc>
          <w:tcPr>
            <w:tcW w:w="1267" w:type="dxa"/>
            <w:vAlign w:val="center"/>
          </w:tcPr>
          <w:p w:rsidR="00055D61" w:rsidRDefault="00B92B93" w:rsidP="00055D61">
            <w:pPr>
              <w:jc w:val="center"/>
              <w:rPr>
                <w:sz w:val="28"/>
                <w:szCs w:val="28"/>
              </w:rPr>
            </w:pPr>
            <w:r>
              <w:rPr>
                <w:sz w:val="28"/>
                <w:szCs w:val="28"/>
              </w:rPr>
              <w:t>8</w:t>
            </w:r>
          </w:p>
        </w:tc>
        <w:tc>
          <w:tcPr>
            <w:tcW w:w="1267" w:type="dxa"/>
            <w:vAlign w:val="center"/>
          </w:tcPr>
          <w:p w:rsidR="00055D61" w:rsidRDefault="00B92B93" w:rsidP="00055D61">
            <w:pPr>
              <w:jc w:val="center"/>
              <w:rPr>
                <w:sz w:val="28"/>
                <w:szCs w:val="28"/>
              </w:rPr>
            </w:pPr>
            <w:r>
              <w:rPr>
                <w:sz w:val="28"/>
                <w:szCs w:val="28"/>
              </w:rPr>
              <w:t>1</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6</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28</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30</w:t>
            </w:r>
          </w:p>
        </w:tc>
        <w:tc>
          <w:tcPr>
            <w:tcW w:w="1267" w:type="dxa"/>
            <w:vAlign w:val="center"/>
          </w:tcPr>
          <w:p w:rsidR="00055D61" w:rsidRDefault="00B92B93" w:rsidP="00055D61">
            <w:pPr>
              <w:jc w:val="center"/>
              <w:rPr>
                <w:sz w:val="28"/>
                <w:szCs w:val="28"/>
              </w:rPr>
            </w:pPr>
            <w:r>
              <w:rPr>
                <w:sz w:val="28"/>
                <w:szCs w:val="28"/>
              </w:rPr>
              <w:t>4</w:t>
            </w:r>
          </w:p>
        </w:tc>
        <w:tc>
          <w:tcPr>
            <w:tcW w:w="1267" w:type="dxa"/>
            <w:vAlign w:val="center"/>
          </w:tcPr>
          <w:p w:rsidR="00055D61" w:rsidRDefault="00B92B93" w:rsidP="00055D61">
            <w:pPr>
              <w:jc w:val="center"/>
              <w:rPr>
                <w:sz w:val="28"/>
                <w:szCs w:val="28"/>
              </w:rPr>
            </w:pPr>
            <w:r>
              <w:rPr>
                <w:sz w:val="28"/>
                <w:szCs w:val="28"/>
              </w:rPr>
              <w:t>16</w:t>
            </w:r>
          </w:p>
        </w:tc>
        <w:tc>
          <w:tcPr>
            <w:tcW w:w="1267" w:type="dxa"/>
            <w:vAlign w:val="center"/>
          </w:tcPr>
          <w:p w:rsidR="00055D61" w:rsidRDefault="00B92B93" w:rsidP="00055D61">
            <w:pPr>
              <w:jc w:val="center"/>
              <w:rPr>
                <w:sz w:val="28"/>
                <w:szCs w:val="28"/>
              </w:rPr>
            </w:pPr>
            <w:r>
              <w:rPr>
                <w:sz w:val="28"/>
                <w:szCs w:val="28"/>
              </w:rPr>
              <w:t>13</w:t>
            </w:r>
          </w:p>
        </w:tc>
        <w:tc>
          <w:tcPr>
            <w:tcW w:w="1267" w:type="dxa"/>
            <w:vAlign w:val="center"/>
          </w:tcPr>
          <w:p w:rsidR="00055D61" w:rsidRDefault="00B92B93" w:rsidP="00055D61">
            <w:pPr>
              <w:jc w:val="center"/>
              <w:rPr>
                <w:sz w:val="28"/>
                <w:szCs w:val="28"/>
              </w:rPr>
            </w:pPr>
            <w:r>
              <w:rPr>
                <w:sz w:val="28"/>
                <w:szCs w:val="28"/>
              </w:rPr>
              <w:t>27</w:t>
            </w:r>
          </w:p>
        </w:tc>
        <w:tc>
          <w:tcPr>
            <w:tcW w:w="1267" w:type="dxa"/>
            <w:vAlign w:val="center"/>
          </w:tcPr>
          <w:p w:rsidR="00055D61" w:rsidRDefault="00B92B93" w:rsidP="00055D61">
            <w:pPr>
              <w:jc w:val="center"/>
              <w:rPr>
                <w:sz w:val="28"/>
                <w:szCs w:val="28"/>
              </w:rPr>
            </w:pPr>
            <w:r>
              <w:rPr>
                <w:sz w:val="28"/>
                <w:szCs w:val="28"/>
              </w:rPr>
              <w:t>2.б</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7</w:t>
            </w:r>
          </w:p>
        </w:tc>
      </w:tr>
      <w:tr w:rsidR="00055D61">
        <w:tc>
          <w:tcPr>
            <w:tcW w:w="1267" w:type="dxa"/>
            <w:tcBorders>
              <w:left w:val="single" w:sz="12" w:space="0" w:color="auto"/>
              <w:right w:val="single" w:sz="12" w:space="0" w:color="auto"/>
            </w:tcBorders>
            <w:vAlign w:val="center"/>
          </w:tcPr>
          <w:p w:rsidR="00055D61" w:rsidRDefault="00055D61" w:rsidP="00055D61">
            <w:pPr>
              <w:jc w:val="center"/>
              <w:rPr>
                <w:sz w:val="28"/>
                <w:szCs w:val="28"/>
              </w:rPr>
            </w:pPr>
            <w:r>
              <w:rPr>
                <w:sz w:val="28"/>
                <w:szCs w:val="28"/>
              </w:rPr>
              <w:t>29</w:t>
            </w:r>
          </w:p>
        </w:tc>
        <w:tc>
          <w:tcPr>
            <w:tcW w:w="1267" w:type="dxa"/>
            <w:tcBorders>
              <w:left w:val="single" w:sz="12" w:space="0" w:color="auto"/>
            </w:tcBorders>
            <w:vAlign w:val="center"/>
          </w:tcPr>
          <w:p w:rsidR="00055D61" w:rsidRDefault="00B92B93" w:rsidP="00055D61">
            <w:pPr>
              <w:jc w:val="center"/>
              <w:rPr>
                <w:sz w:val="28"/>
                <w:szCs w:val="28"/>
              </w:rPr>
            </w:pPr>
            <w:r>
              <w:rPr>
                <w:sz w:val="28"/>
                <w:szCs w:val="28"/>
              </w:rPr>
              <w:t>29</w:t>
            </w:r>
          </w:p>
        </w:tc>
        <w:tc>
          <w:tcPr>
            <w:tcW w:w="1267" w:type="dxa"/>
            <w:vAlign w:val="center"/>
          </w:tcPr>
          <w:p w:rsidR="00055D61" w:rsidRDefault="00B92B93" w:rsidP="00055D61">
            <w:pPr>
              <w:jc w:val="center"/>
              <w:rPr>
                <w:sz w:val="28"/>
                <w:szCs w:val="28"/>
              </w:rPr>
            </w:pPr>
            <w:r>
              <w:rPr>
                <w:sz w:val="28"/>
                <w:szCs w:val="28"/>
              </w:rPr>
              <w:t>7</w:t>
            </w:r>
          </w:p>
        </w:tc>
        <w:tc>
          <w:tcPr>
            <w:tcW w:w="1267" w:type="dxa"/>
            <w:vAlign w:val="center"/>
          </w:tcPr>
          <w:p w:rsidR="00055D61" w:rsidRDefault="00B92B93" w:rsidP="00055D61">
            <w:pPr>
              <w:jc w:val="center"/>
              <w:rPr>
                <w:sz w:val="28"/>
                <w:szCs w:val="28"/>
              </w:rPr>
            </w:pPr>
            <w:r>
              <w:rPr>
                <w:sz w:val="28"/>
                <w:szCs w:val="28"/>
              </w:rPr>
              <w:t>22</w:t>
            </w:r>
          </w:p>
        </w:tc>
        <w:tc>
          <w:tcPr>
            <w:tcW w:w="1267" w:type="dxa"/>
            <w:vAlign w:val="center"/>
          </w:tcPr>
          <w:p w:rsidR="00055D61" w:rsidRDefault="00B92B93" w:rsidP="00055D61">
            <w:pPr>
              <w:jc w:val="center"/>
              <w:rPr>
                <w:sz w:val="28"/>
                <w:szCs w:val="28"/>
              </w:rPr>
            </w:pPr>
            <w:r>
              <w:rPr>
                <w:sz w:val="28"/>
                <w:szCs w:val="28"/>
              </w:rPr>
              <w:t>8.1</w:t>
            </w:r>
          </w:p>
        </w:tc>
        <w:tc>
          <w:tcPr>
            <w:tcW w:w="1267" w:type="dxa"/>
            <w:vAlign w:val="center"/>
          </w:tcPr>
          <w:p w:rsidR="00055D61" w:rsidRDefault="00B92B93" w:rsidP="00055D61">
            <w:pPr>
              <w:jc w:val="center"/>
              <w:rPr>
                <w:sz w:val="28"/>
                <w:szCs w:val="28"/>
              </w:rPr>
            </w:pPr>
            <w:r>
              <w:rPr>
                <w:sz w:val="28"/>
                <w:szCs w:val="28"/>
              </w:rPr>
              <w:t>19</w:t>
            </w:r>
          </w:p>
        </w:tc>
        <w:tc>
          <w:tcPr>
            <w:tcW w:w="1267" w:type="dxa"/>
            <w:vAlign w:val="center"/>
          </w:tcPr>
          <w:p w:rsidR="00055D61" w:rsidRDefault="00B92B93" w:rsidP="00055D61">
            <w:pPr>
              <w:jc w:val="center"/>
              <w:rPr>
                <w:sz w:val="28"/>
                <w:szCs w:val="28"/>
              </w:rPr>
            </w:pPr>
            <w:r>
              <w:rPr>
                <w:sz w:val="28"/>
                <w:szCs w:val="28"/>
              </w:rPr>
              <w:t>11.а</w:t>
            </w:r>
          </w:p>
        </w:tc>
        <w:tc>
          <w:tcPr>
            <w:tcW w:w="1268" w:type="dxa"/>
            <w:tcBorders>
              <w:right w:val="single" w:sz="12" w:space="0" w:color="auto"/>
            </w:tcBorders>
            <w:vAlign w:val="center"/>
          </w:tcPr>
          <w:p w:rsidR="00055D61" w:rsidRDefault="00B92B93" w:rsidP="00055D61">
            <w:pPr>
              <w:jc w:val="center"/>
              <w:rPr>
                <w:sz w:val="28"/>
                <w:szCs w:val="28"/>
              </w:rPr>
            </w:pPr>
            <w:r>
              <w:rPr>
                <w:sz w:val="28"/>
                <w:szCs w:val="28"/>
              </w:rPr>
              <w:t>4.а</w:t>
            </w:r>
          </w:p>
        </w:tc>
      </w:tr>
      <w:tr w:rsidR="00055D61">
        <w:tc>
          <w:tcPr>
            <w:tcW w:w="1267" w:type="dxa"/>
            <w:tcBorders>
              <w:left w:val="single" w:sz="12" w:space="0" w:color="auto"/>
              <w:bottom w:val="single" w:sz="12" w:space="0" w:color="auto"/>
              <w:right w:val="single" w:sz="12" w:space="0" w:color="auto"/>
            </w:tcBorders>
            <w:vAlign w:val="center"/>
          </w:tcPr>
          <w:p w:rsidR="00055D61" w:rsidRDefault="00055D61" w:rsidP="00055D61">
            <w:pPr>
              <w:jc w:val="center"/>
              <w:rPr>
                <w:sz w:val="28"/>
                <w:szCs w:val="28"/>
              </w:rPr>
            </w:pPr>
            <w:r>
              <w:rPr>
                <w:sz w:val="28"/>
                <w:szCs w:val="28"/>
              </w:rPr>
              <w:t>30</w:t>
            </w:r>
          </w:p>
        </w:tc>
        <w:tc>
          <w:tcPr>
            <w:tcW w:w="1267" w:type="dxa"/>
            <w:tcBorders>
              <w:left w:val="single" w:sz="12" w:space="0" w:color="auto"/>
              <w:bottom w:val="single" w:sz="12" w:space="0" w:color="auto"/>
            </w:tcBorders>
            <w:vAlign w:val="center"/>
          </w:tcPr>
          <w:p w:rsidR="00055D61" w:rsidRDefault="00B92B93" w:rsidP="00055D61">
            <w:pPr>
              <w:jc w:val="center"/>
              <w:rPr>
                <w:sz w:val="28"/>
                <w:szCs w:val="28"/>
              </w:rPr>
            </w:pPr>
            <w:r>
              <w:rPr>
                <w:sz w:val="28"/>
                <w:szCs w:val="28"/>
              </w:rPr>
              <w:t>27</w:t>
            </w:r>
          </w:p>
        </w:tc>
        <w:tc>
          <w:tcPr>
            <w:tcW w:w="1267" w:type="dxa"/>
            <w:tcBorders>
              <w:bottom w:val="single" w:sz="12" w:space="0" w:color="auto"/>
            </w:tcBorders>
            <w:vAlign w:val="center"/>
          </w:tcPr>
          <w:p w:rsidR="00055D61" w:rsidRDefault="00B92B93" w:rsidP="00055D61">
            <w:pPr>
              <w:jc w:val="center"/>
              <w:rPr>
                <w:sz w:val="28"/>
                <w:szCs w:val="28"/>
              </w:rPr>
            </w:pPr>
            <w:r>
              <w:rPr>
                <w:sz w:val="28"/>
                <w:szCs w:val="28"/>
              </w:rPr>
              <w:t>13.а</w:t>
            </w:r>
          </w:p>
        </w:tc>
        <w:tc>
          <w:tcPr>
            <w:tcW w:w="1267" w:type="dxa"/>
            <w:tcBorders>
              <w:bottom w:val="single" w:sz="12" w:space="0" w:color="auto"/>
            </w:tcBorders>
            <w:vAlign w:val="center"/>
          </w:tcPr>
          <w:p w:rsidR="00055D61" w:rsidRDefault="00B92B93" w:rsidP="00055D61">
            <w:pPr>
              <w:jc w:val="center"/>
              <w:rPr>
                <w:sz w:val="28"/>
                <w:szCs w:val="28"/>
              </w:rPr>
            </w:pPr>
            <w:r>
              <w:rPr>
                <w:sz w:val="28"/>
                <w:szCs w:val="28"/>
              </w:rPr>
              <w:t>5</w:t>
            </w:r>
          </w:p>
        </w:tc>
        <w:tc>
          <w:tcPr>
            <w:tcW w:w="1267" w:type="dxa"/>
            <w:tcBorders>
              <w:bottom w:val="single" w:sz="12" w:space="0" w:color="auto"/>
            </w:tcBorders>
            <w:vAlign w:val="center"/>
          </w:tcPr>
          <w:p w:rsidR="00055D61" w:rsidRDefault="00B92B93" w:rsidP="00055D61">
            <w:pPr>
              <w:jc w:val="center"/>
              <w:rPr>
                <w:sz w:val="28"/>
                <w:szCs w:val="28"/>
              </w:rPr>
            </w:pPr>
            <w:r>
              <w:rPr>
                <w:sz w:val="28"/>
                <w:szCs w:val="28"/>
              </w:rPr>
              <w:t>15</w:t>
            </w:r>
          </w:p>
        </w:tc>
        <w:tc>
          <w:tcPr>
            <w:tcW w:w="1267" w:type="dxa"/>
            <w:tcBorders>
              <w:bottom w:val="single" w:sz="12" w:space="0" w:color="auto"/>
            </w:tcBorders>
            <w:vAlign w:val="center"/>
          </w:tcPr>
          <w:p w:rsidR="00055D61" w:rsidRDefault="00B92B93" w:rsidP="00055D61">
            <w:pPr>
              <w:jc w:val="center"/>
              <w:rPr>
                <w:sz w:val="28"/>
                <w:szCs w:val="28"/>
              </w:rPr>
            </w:pPr>
            <w:r>
              <w:rPr>
                <w:sz w:val="28"/>
                <w:szCs w:val="28"/>
              </w:rPr>
              <w:t>7</w:t>
            </w:r>
          </w:p>
        </w:tc>
        <w:tc>
          <w:tcPr>
            <w:tcW w:w="1267" w:type="dxa"/>
            <w:tcBorders>
              <w:bottom w:val="single" w:sz="12" w:space="0" w:color="auto"/>
            </w:tcBorders>
            <w:vAlign w:val="center"/>
          </w:tcPr>
          <w:p w:rsidR="00055D61" w:rsidRDefault="00B92B93" w:rsidP="00055D61">
            <w:pPr>
              <w:jc w:val="center"/>
              <w:rPr>
                <w:sz w:val="28"/>
                <w:szCs w:val="28"/>
              </w:rPr>
            </w:pPr>
            <w:r>
              <w:rPr>
                <w:sz w:val="28"/>
                <w:szCs w:val="28"/>
              </w:rPr>
              <w:t>3</w:t>
            </w:r>
          </w:p>
        </w:tc>
        <w:tc>
          <w:tcPr>
            <w:tcW w:w="1268" w:type="dxa"/>
            <w:tcBorders>
              <w:bottom w:val="single" w:sz="12" w:space="0" w:color="auto"/>
              <w:right w:val="single" w:sz="12" w:space="0" w:color="auto"/>
            </w:tcBorders>
            <w:vAlign w:val="center"/>
          </w:tcPr>
          <w:p w:rsidR="00055D61" w:rsidRDefault="00B92B93" w:rsidP="00055D61">
            <w:pPr>
              <w:jc w:val="center"/>
              <w:rPr>
                <w:sz w:val="28"/>
                <w:szCs w:val="28"/>
              </w:rPr>
            </w:pPr>
            <w:r>
              <w:rPr>
                <w:sz w:val="28"/>
                <w:szCs w:val="28"/>
              </w:rPr>
              <w:t>9</w:t>
            </w:r>
          </w:p>
        </w:tc>
      </w:tr>
    </w:tbl>
    <w:p w:rsidR="0099622B" w:rsidRPr="0099622B" w:rsidRDefault="0099622B" w:rsidP="0099622B">
      <w:pPr>
        <w:shd w:val="clear" w:color="auto" w:fill="FFFFFF"/>
        <w:jc w:val="center"/>
        <w:rPr>
          <w:sz w:val="28"/>
          <w:szCs w:val="28"/>
        </w:rPr>
      </w:pPr>
      <w:bookmarkStart w:id="0" w:name="_GoBack"/>
      <w:bookmarkEnd w:id="0"/>
    </w:p>
    <w:sectPr w:rsidR="0099622B" w:rsidRPr="0099622B" w:rsidSect="00FC5FF1">
      <w:pgSz w:w="11906" w:h="16838"/>
      <w:pgMar w:top="1134" w:right="851"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EC5E5C"/>
    <w:lvl w:ilvl="0">
      <w:numFmt w:val="decimal"/>
      <w:lvlText w:val="*"/>
      <w:lvlJc w:val="left"/>
    </w:lvl>
  </w:abstractNum>
  <w:abstractNum w:abstractNumId="1">
    <w:nsid w:val="13E27C27"/>
    <w:multiLevelType w:val="hybridMultilevel"/>
    <w:tmpl w:val="FD240A82"/>
    <w:lvl w:ilvl="0" w:tplc="EE9C6016">
      <w:start w:val="1"/>
      <w:numFmt w:val="decimal"/>
      <w:lvlText w:val="7.%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E31AFE"/>
    <w:multiLevelType w:val="hybridMultilevel"/>
    <w:tmpl w:val="1F60E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D34C27"/>
    <w:multiLevelType w:val="hybridMultilevel"/>
    <w:tmpl w:val="8CE49680"/>
    <w:lvl w:ilvl="0" w:tplc="391A14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FF78C8"/>
    <w:multiLevelType w:val="hybridMultilevel"/>
    <w:tmpl w:val="AC72288A"/>
    <w:lvl w:ilvl="0" w:tplc="F536A23C">
      <w:start w:val="1"/>
      <w:numFmt w:val="decimal"/>
      <w:lvlText w:val="4.%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363618"/>
    <w:multiLevelType w:val="hybridMultilevel"/>
    <w:tmpl w:val="E3908F14"/>
    <w:lvl w:ilvl="0" w:tplc="589852CA">
      <w:start w:val="1"/>
      <w:numFmt w:val="decimal"/>
      <w:lvlText w:val="2.%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8A51B0"/>
    <w:multiLevelType w:val="hybridMultilevel"/>
    <w:tmpl w:val="03D2FE58"/>
    <w:lvl w:ilvl="0" w:tplc="EB9EBF9A">
      <w:start w:val="1"/>
      <w:numFmt w:val="decimal"/>
      <w:lvlText w:val="6.%1."/>
      <w:lvlJc w:val="left"/>
      <w:pPr>
        <w:tabs>
          <w:tab w:val="num" w:pos="360"/>
        </w:tabs>
        <w:ind w:left="360" w:firstLine="0"/>
      </w:pPr>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555A5C"/>
    <w:multiLevelType w:val="hybridMultilevel"/>
    <w:tmpl w:val="E3942CE0"/>
    <w:lvl w:ilvl="0" w:tplc="A2145134">
      <w:start w:val="1"/>
      <w:numFmt w:val="decimal"/>
      <w:lvlText w:val="5.%1."/>
      <w:lvlJc w:val="left"/>
      <w:pPr>
        <w:tabs>
          <w:tab w:val="num" w:pos="360"/>
        </w:tabs>
        <w:ind w:left="360" w:firstLine="0"/>
      </w:pPr>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BF054D"/>
    <w:multiLevelType w:val="hybridMultilevel"/>
    <w:tmpl w:val="6250071A"/>
    <w:lvl w:ilvl="0" w:tplc="FBD0FFCC">
      <w:start w:val="1"/>
      <w:numFmt w:val="decimal"/>
      <w:lvlText w:val="3.%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0171DA"/>
    <w:multiLevelType w:val="hybridMultilevel"/>
    <w:tmpl w:val="35CC337C"/>
    <w:lvl w:ilvl="0" w:tplc="2E4A1A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3A964DA"/>
    <w:multiLevelType w:val="multilevel"/>
    <w:tmpl w:val="4C885C22"/>
    <w:lvl w:ilvl="0">
      <w:start w:val="1"/>
      <w:numFmt w:val="decimal"/>
      <w:lvlText w:val="1.%1."/>
      <w:lvlJc w:val="left"/>
      <w:pPr>
        <w:tabs>
          <w:tab w:val="num" w:pos="360"/>
        </w:tabs>
        <w:ind w:left="360" w:firstLine="0"/>
      </w:pPr>
      <w:rPr>
        <w:rFonts w:ascii="Times New Roman" w:hAnsi="Times New Roman" w:cs="Times New Roman" w:hint="default"/>
      </w:rPr>
    </w:lvl>
    <w:lvl w:ilvl="1">
      <w:start w:val="6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
    <w:abstractNumId w:val="3"/>
  </w:num>
  <w:num w:numId="3">
    <w:abstractNumId w:val="2"/>
  </w:num>
  <w:num w:numId="4">
    <w:abstractNumId w:val="9"/>
  </w:num>
  <w:num w:numId="5">
    <w:abstractNumId w:val="10"/>
  </w:num>
  <w:num w:numId="6">
    <w:abstractNumId w:val="5"/>
  </w:num>
  <w:num w:numId="7">
    <w:abstractNumId w:val="8"/>
  </w:num>
  <w:num w:numId="8">
    <w:abstractNumId w:val="4"/>
  </w:num>
  <w:num w:numId="9">
    <w:abstractNumId w:val="7"/>
  </w:num>
  <w:num w:numId="10">
    <w:abstractNumId w:val="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0F0"/>
    <w:rsid w:val="000065EA"/>
    <w:rsid w:val="00011780"/>
    <w:rsid w:val="00032A06"/>
    <w:rsid w:val="000353A3"/>
    <w:rsid w:val="00044265"/>
    <w:rsid w:val="00055D61"/>
    <w:rsid w:val="000660F8"/>
    <w:rsid w:val="00067CD8"/>
    <w:rsid w:val="00076AE8"/>
    <w:rsid w:val="0008551D"/>
    <w:rsid w:val="000865E9"/>
    <w:rsid w:val="00091544"/>
    <w:rsid w:val="00093A3A"/>
    <w:rsid w:val="00093F40"/>
    <w:rsid w:val="000A3936"/>
    <w:rsid w:val="000B3530"/>
    <w:rsid w:val="000C5AFE"/>
    <w:rsid w:val="000E4363"/>
    <w:rsid w:val="000E7B83"/>
    <w:rsid w:val="000F133F"/>
    <w:rsid w:val="001049FE"/>
    <w:rsid w:val="00111335"/>
    <w:rsid w:val="00112500"/>
    <w:rsid w:val="00122CBB"/>
    <w:rsid w:val="001329E8"/>
    <w:rsid w:val="00134547"/>
    <w:rsid w:val="00144339"/>
    <w:rsid w:val="00151288"/>
    <w:rsid w:val="001533A7"/>
    <w:rsid w:val="00155FFF"/>
    <w:rsid w:val="00157047"/>
    <w:rsid w:val="0019057A"/>
    <w:rsid w:val="001911AB"/>
    <w:rsid w:val="001930C4"/>
    <w:rsid w:val="001A1B9C"/>
    <w:rsid w:val="001A1C4B"/>
    <w:rsid w:val="001A4532"/>
    <w:rsid w:val="001A7DF3"/>
    <w:rsid w:val="001A7F76"/>
    <w:rsid w:val="001B73FA"/>
    <w:rsid w:val="001E033E"/>
    <w:rsid w:val="001E068E"/>
    <w:rsid w:val="001E38F0"/>
    <w:rsid w:val="001E4A95"/>
    <w:rsid w:val="001E580C"/>
    <w:rsid w:val="001F122D"/>
    <w:rsid w:val="00200739"/>
    <w:rsid w:val="00205070"/>
    <w:rsid w:val="0020561D"/>
    <w:rsid w:val="00220C3A"/>
    <w:rsid w:val="00231980"/>
    <w:rsid w:val="0024033A"/>
    <w:rsid w:val="002539F7"/>
    <w:rsid w:val="00257F71"/>
    <w:rsid w:val="0026502A"/>
    <w:rsid w:val="00282AAA"/>
    <w:rsid w:val="00293319"/>
    <w:rsid w:val="002A1BA5"/>
    <w:rsid w:val="002C6EA0"/>
    <w:rsid w:val="002E691C"/>
    <w:rsid w:val="0030308D"/>
    <w:rsid w:val="00306DE2"/>
    <w:rsid w:val="003124B6"/>
    <w:rsid w:val="003237DA"/>
    <w:rsid w:val="003263E2"/>
    <w:rsid w:val="003350EA"/>
    <w:rsid w:val="00337DEC"/>
    <w:rsid w:val="00340840"/>
    <w:rsid w:val="00342DB1"/>
    <w:rsid w:val="003501CE"/>
    <w:rsid w:val="0036391E"/>
    <w:rsid w:val="00383274"/>
    <w:rsid w:val="00392883"/>
    <w:rsid w:val="003B008C"/>
    <w:rsid w:val="003D091B"/>
    <w:rsid w:val="003D1018"/>
    <w:rsid w:val="003D35BA"/>
    <w:rsid w:val="003E78ED"/>
    <w:rsid w:val="003F308F"/>
    <w:rsid w:val="00401DF6"/>
    <w:rsid w:val="00441F28"/>
    <w:rsid w:val="004448D6"/>
    <w:rsid w:val="0047086C"/>
    <w:rsid w:val="00472140"/>
    <w:rsid w:val="00491CDA"/>
    <w:rsid w:val="004A1329"/>
    <w:rsid w:val="004C1FB8"/>
    <w:rsid w:val="004C2FFA"/>
    <w:rsid w:val="004C4562"/>
    <w:rsid w:val="004D2AC9"/>
    <w:rsid w:val="004D2E0E"/>
    <w:rsid w:val="004D34A9"/>
    <w:rsid w:val="004D6AEB"/>
    <w:rsid w:val="004E7594"/>
    <w:rsid w:val="004F0CA9"/>
    <w:rsid w:val="004F5D79"/>
    <w:rsid w:val="00503802"/>
    <w:rsid w:val="00503B30"/>
    <w:rsid w:val="00512617"/>
    <w:rsid w:val="00532C2A"/>
    <w:rsid w:val="00535FD3"/>
    <w:rsid w:val="00540FF7"/>
    <w:rsid w:val="005504CD"/>
    <w:rsid w:val="00553B1C"/>
    <w:rsid w:val="00555607"/>
    <w:rsid w:val="00555626"/>
    <w:rsid w:val="0056320E"/>
    <w:rsid w:val="005707D5"/>
    <w:rsid w:val="00570A0C"/>
    <w:rsid w:val="00570C3D"/>
    <w:rsid w:val="0057263A"/>
    <w:rsid w:val="00585FDD"/>
    <w:rsid w:val="00587BAD"/>
    <w:rsid w:val="00590EAD"/>
    <w:rsid w:val="005B286F"/>
    <w:rsid w:val="005C5C59"/>
    <w:rsid w:val="0060766B"/>
    <w:rsid w:val="00624919"/>
    <w:rsid w:val="006323E5"/>
    <w:rsid w:val="00634DE9"/>
    <w:rsid w:val="006572E8"/>
    <w:rsid w:val="006650D5"/>
    <w:rsid w:val="00674116"/>
    <w:rsid w:val="00674E53"/>
    <w:rsid w:val="00676827"/>
    <w:rsid w:val="00680CF5"/>
    <w:rsid w:val="0069027C"/>
    <w:rsid w:val="006D0BB4"/>
    <w:rsid w:val="006E0876"/>
    <w:rsid w:val="006E33BD"/>
    <w:rsid w:val="006E4211"/>
    <w:rsid w:val="006F7C48"/>
    <w:rsid w:val="00721CF0"/>
    <w:rsid w:val="007256E9"/>
    <w:rsid w:val="00730224"/>
    <w:rsid w:val="007358EE"/>
    <w:rsid w:val="0074707C"/>
    <w:rsid w:val="00747C29"/>
    <w:rsid w:val="00750B18"/>
    <w:rsid w:val="00750FF2"/>
    <w:rsid w:val="00751806"/>
    <w:rsid w:val="00754459"/>
    <w:rsid w:val="00761BB7"/>
    <w:rsid w:val="00765576"/>
    <w:rsid w:val="0077572D"/>
    <w:rsid w:val="007765D7"/>
    <w:rsid w:val="00780BE8"/>
    <w:rsid w:val="007916D1"/>
    <w:rsid w:val="0079430B"/>
    <w:rsid w:val="007B558A"/>
    <w:rsid w:val="007B6B69"/>
    <w:rsid w:val="007C341A"/>
    <w:rsid w:val="007C3D64"/>
    <w:rsid w:val="007C5236"/>
    <w:rsid w:val="007D221B"/>
    <w:rsid w:val="007D5A40"/>
    <w:rsid w:val="007E0F24"/>
    <w:rsid w:val="007E6959"/>
    <w:rsid w:val="007E7AB7"/>
    <w:rsid w:val="007F7352"/>
    <w:rsid w:val="00800599"/>
    <w:rsid w:val="00800BF0"/>
    <w:rsid w:val="008424B9"/>
    <w:rsid w:val="00842E50"/>
    <w:rsid w:val="008450C3"/>
    <w:rsid w:val="00846B3C"/>
    <w:rsid w:val="00847B5F"/>
    <w:rsid w:val="0086286E"/>
    <w:rsid w:val="008634C0"/>
    <w:rsid w:val="0087452D"/>
    <w:rsid w:val="00885754"/>
    <w:rsid w:val="008902BD"/>
    <w:rsid w:val="00892C34"/>
    <w:rsid w:val="00896B6B"/>
    <w:rsid w:val="008A7C86"/>
    <w:rsid w:val="008B2D33"/>
    <w:rsid w:val="008B4185"/>
    <w:rsid w:val="008C3402"/>
    <w:rsid w:val="008C430A"/>
    <w:rsid w:val="008D5F76"/>
    <w:rsid w:val="008D6B8D"/>
    <w:rsid w:val="008E034C"/>
    <w:rsid w:val="008E44BD"/>
    <w:rsid w:val="008E4B89"/>
    <w:rsid w:val="008E67C7"/>
    <w:rsid w:val="008F1CC7"/>
    <w:rsid w:val="00900B68"/>
    <w:rsid w:val="00914B14"/>
    <w:rsid w:val="00926C49"/>
    <w:rsid w:val="009279D2"/>
    <w:rsid w:val="00941C02"/>
    <w:rsid w:val="009535C4"/>
    <w:rsid w:val="00954012"/>
    <w:rsid w:val="00992BD9"/>
    <w:rsid w:val="0099622B"/>
    <w:rsid w:val="0099641C"/>
    <w:rsid w:val="009B5297"/>
    <w:rsid w:val="009C032A"/>
    <w:rsid w:val="009C7C6A"/>
    <w:rsid w:val="009E7474"/>
    <w:rsid w:val="009F197D"/>
    <w:rsid w:val="009F58F9"/>
    <w:rsid w:val="009F7DE4"/>
    <w:rsid w:val="00A013BC"/>
    <w:rsid w:val="00A01E5D"/>
    <w:rsid w:val="00A32E55"/>
    <w:rsid w:val="00A45DA7"/>
    <w:rsid w:val="00A5115B"/>
    <w:rsid w:val="00A515CE"/>
    <w:rsid w:val="00A56EC5"/>
    <w:rsid w:val="00A7524C"/>
    <w:rsid w:val="00A76644"/>
    <w:rsid w:val="00A775DB"/>
    <w:rsid w:val="00A90067"/>
    <w:rsid w:val="00A92CA8"/>
    <w:rsid w:val="00AA5615"/>
    <w:rsid w:val="00AB3F71"/>
    <w:rsid w:val="00AD5281"/>
    <w:rsid w:val="00AD61A3"/>
    <w:rsid w:val="00AD6D0B"/>
    <w:rsid w:val="00AE5ECE"/>
    <w:rsid w:val="00AF7720"/>
    <w:rsid w:val="00B04F30"/>
    <w:rsid w:val="00B144E7"/>
    <w:rsid w:val="00B175EE"/>
    <w:rsid w:val="00B414AE"/>
    <w:rsid w:val="00B462B3"/>
    <w:rsid w:val="00B520F3"/>
    <w:rsid w:val="00B7043F"/>
    <w:rsid w:val="00B82125"/>
    <w:rsid w:val="00B91F9F"/>
    <w:rsid w:val="00B92442"/>
    <w:rsid w:val="00B92B93"/>
    <w:rsid w:val="00B9406D"/>
    <w:rsid w:val="00B96A01"/>
    <w:rsid w:val="00BA33B8"/>
    <w:rsid w:val="00BD0895"/>
    <w:rsid w:val="00C047EA"/>
    <w:rsid w:val="00C05C63"/>
    <w:rsid w:val="00C12F4E"/>
    <w:rsid w:val="00C17A4F"/>
    <w:rsid w:val="00C2595C"/>
    <w:rsid w:val="00C2655C"/>
    <w:rsid w:val="00C42EC4"/>
    <w:rsid w:val="00C43C5E"/>
    <w:rsid w:val="00C543DE"/>
    <w:rsid w:val="00C6031F"/>
    <w:rsid w:val="00C61F50"/>
    <w:rsid w:val="00C65060"/>
    <w:rsid w:val="00C910F0"/>
    <w:rsid w:val="00CA337A"/>
    <w:rsid w:val="00CA5620"/>
    <w:rsid w:val="00CA62F3"/>
    <w:rsid w:val="00CA6BF5"/>
    <w:rsid w:val="00CB212A"/>
    <w:rsid w:val="00CB6E3A"/>
    <w:rsid w:val="00CB7293"/>
    <w:rsid w:val="00CB7923"/>
    <w:rsid w:val="00CC4B8F"/>
    <w:rsid w:val="00CC52BD"/>
    <w:rsid w:val="00CC572A"/>
    <w:rsid w:val="00CD493B"/>
    <w:rsid w:val="00CE2817"/>
    <w:rsid w:val="00CE6708"/>
    <w:rsid w:val="00CE74BE"/>
    <w:rsid w:val="00CF25EA"/>
    <w:rsid w:val="00D00C04"/>
    <w:rsid w:val="00D07A06"/>
    <w:rsid w:val="00D2150A"/>
    <w:rsid w:val="00D25E6F"/>
    <w:rsid w:val="00D26B6E"/>
    <w:rsid w:val="00D35E83"/>
    <w:rsid w:val="00D43DA5"/>
    <w:rsid w:val="00D54D60"/>
    <w:rsid w:val="00D54FAF"/>
    <w:rsid w:val="00D63110"/>
    <w:rsid w:val="00D638C6"/>
    <w:rsid w:val="00D74F87"/>
    <w:rsid w:val="00D81EB6"/>
    <w:rsid w:val="00D95E55"/>
    <w:rsid w:val="00DB08B1"/>
    <w:rsid w:val="00DC2520"/>
    <w:rsid w:val="00DD49C9"/>
    <w:rsid w:val="00DD4D54"/>
    <w:rsid w:val="00DE3369"/>
    <w:rsid w:val="00DE37DF"/>
    <w:rsid w:val="00DF23C9"/>
    <w:rsid w:val="00E00882"/>
    <w:rsid w:val="00E01417"/>
    <w:rsid w:val="00E03729"/>
    <w:rsid w:val="00E04F3A"/>
    <w:rsid w:val="00E10885"/>
    <w:rsid w:val="00E234DD"/>
    <w:rsid w:val="00E31376"/>
    <w:rsid w:val="00E37978"/>
    <w:rsid w:val="00E60068"/>
    <w:rsid w:val="00E6204D"/>
    <w:rsid w:val="00E63C7C"/>
    <w:rsid w:val="00E6569E"/>
    <w:rsid w:val="00E83F93"/>
    <w:rsid w:val="00E86CE1"/>
    <w:rsid w:val="00E91AB0"/>
    <w:rsid w:val="00E92872"/>
    <w:rsid w:val="00EA4EE7"/>
    <w:rsid w:val="00EA561B"/>
    <w:rsid w:val="00EA5A0E"/>
    <w:rsid w:val="00EA62C5"/>
    <w:rsid w:val="00EB3EB2"/>
    <w:rsid w:val="00ED4C4A"/>
    <w:rsid w:val="00EF5376"/>
    <w:rsid w:val="00F1326A"/>
    <w:rsid w:val="00F465B7"/>
    <w:rsid w:val="00F51238"/>
    <w:rsid w:val="00F53DF3"/>
    <w:rsid w:val="00F54A8D"/>
    <w:rsid w:val="00F6676A"/>
    <w:rsid w:val="00F67938"/>
    <w:rsid w:val="00F703C7"/>
    <w:rsid w:val="00F706A0"/>
    <w:rsid w:val="00F751B5"/>
    <w:rsid w:val="00F87BAA"/>
    <w:rsid w:val="00F9202B"/>
    <w:rsid w:val="00F9483E"/>
    <w:rsid w:val="00F97C6C"/>
    <w:rsid w:val="00FA2164"/>
    <w:rsid w:val="00FA6778"/>
    <w:rsid w:val="00FA7695"/>
    <w:rsid w:val="00FB415B"/>
    <w:rsid w:val="00FC1F28"/>
    <w:rsid w:val="00FC5FF1"/>
    <w:rsid w:val="00FE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7"/>
    <o:shapelayout v:ext="edit">
      <o:idmap v:ext="edit" data="1"/>
    </o:shapelayout>
  </w:shapeDefaults>
  <w:decimalSymbol w:val=","/>
  <w:listSeparator w:val=";"/>
  <w15:chartTrackingRefBased/>
  <w15:docId w15:val="{38BB3352-C18B-4B1A-A952-3799BDEC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1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Table Grid 6"/>
    <w:basedOn w:val="a1"/>
    <w:rsid w:val="001A7DF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oleObject" Target="embeddings/oleObject6.bin"/><Relationship Id="rId324" Type="http://schemas.openxmlformats.org/officeDocument/2006/relationships/image" Target="media/image170.jpeg"/><Relationship Id="rId531" Type="http://schemas.openxmlformats.org/officeDocument/2006/relationships/image" Target="media/image274.wmf"/><Relationship Id="rId170" Type="http://schemas.openxmlformats.org/officeDocument/2006/relationships/image" Target="media/image93.wmf"/><Relationship Id="rId268" Type="http://schemas.openxmlformats.org/officeDocument/2006/relationships/image" Target="media/image142.wmf"/><Relationship Id="rId475" Type="http://schemas.openxmlformats.org/officeDocument/2006/relationships/oleObject" Target="embeddings/oleObject224.bin"/><Relationship Id="rId32" Type="http://schemas.openxmlformats.org/officeDocument/2006/relationships/oleObject" Target="embeddings/oleObject11.bin"/><Relationship Id="rId128" Type="http://schemas.openxmlformats.org/officeDocument/2006/relationships/image" Target="media/image72.wmf"/><Relationship Id="rId335" Type="http://schemas.openxmlformats.org/officeDocument/2006/relationships/image" Target="media/image176.wmf"/><Relationship Id="rId542" Type="http://schemas.openxmlformats.org/officeDocument/2006/relationships/oleObject" Target="embeddings/oleObject259.bin"/><Relationship Id="rId181" Type="http://schemas.openxmlformats.org/officeDocument/2006/relationships/oleObject" Target="embeddings/oleObject79.bin"/><Relationship Id="rId402" Type="http://schemas.openxmlformats.org/officeDocument/2006/relationships/oleObject" Target="embeddings/oleObject188.bin"/><Relationship Id="rId279" Type="http://schemas.openxmlformats.org/officeDocument/2006/relationships/image" Target="media/image148.wmf"/><Relationship Id="rId486" Type="http://schemas.openxmlformats.org/officeDocument/2006/relationships/image" Target="media/image253.wmf"/><Relationship Id="rId43" Type="http://schemas.openxmlformats.org/officeDocument/2006/relationships/image" Target="media/image24.wmf"/><Relationship Id="rId139" Type="http://schemas.openxmlformats.org/officeDocument/2006/relationships/oleObject" Target="embeddings/oleObject58.bin"/><Relationship Id="rId346" Type="http://schemas.openxmlformats.org/officeDocument/2006/relationships/oleObject" Target="embeddings/oleObject161.bin"/><Relationship Id="rId553" Type="http://schemas.openxmlformats.org/officeDocument/2006/relationships/oleObject" Target="embeddings/oleObject264.bin"/><Relationship Id="rId192" Type="http://schemas.openxmlformats.org/officeDocument/2006/relationships/image" Target="media/image104.wmf"/><Relationship Id="rId206" Type="http://schemas.openxmlformats.org/officeDocument/2006/relationships/image" Target="media/image111.wmf"/><Relationship Id="rId413" Type="http://schemas.openxmlformats.org/officeDocument/2006/relationships/image" Target="media/image216.wmf"/><Relationship Id="rId497" Type="http://schemas.openxmlformats.org/officeDocument/2006/relationships/oleObject" Target="embeddings/oleObject236.bin"/><Relationship Id="rId357" Type="http://schemas.openxmlformats.org/officeDocument/2006/relationships/image" Target="media/image187.wmf"/><Relationship Id="rId54" Type="http://schemas.openxmlformats.org/officeDocument/2006/relationships/oleObject" Target="embeddings/oleObject19.bin"/><Relationship Id="rId217" Type="http://schemas.openxmlformats.org/officeDocument/2006/relationships/oleObject" Target="embeddings/oleObject97.bin"/><Relationship Id="rId564" Type="http://schemas.openxmlformats.org/officeDocument/2006/relationships/oleObject" Target="embeddings/oleObject269.bin"/><Relationship Id="rId424" Type="http://schemas.openxmlformats.org/officeDocument/2006/relationships/oleObject" Target="embeddings/oleObject199.bin"/><Relationship Id="rId270" Type="http://schemas.openxmlformats.org/officeDocument/2006/relationships/image" Target="media/image143.jpeg"/><Relationship Id="rId65" Type="http://schemas.openxmlformats.org/officeDocument/2006/relationships/image" Target="media/image38.wmf"/><Relationship Id="rId130" Type="http://schemas.openxmlformats.org/officeDocument/2006/relationships/image" Target="media/image73.wmf"/><Relationship Id="rId368" Type="http://schemas.openxmlformats.org/officeDocument/2006/relationships/image" Target="media/image193.wmf"/><Relationship Id="rId172" Type="http://schemas.openxmlformats.org/officeDocument/2006/relationships/image" Target="media/image94.wmf"/><Relationship Id="rId228" Type="http://schemas.openxmlformats.org/officeDocument/2006/relationships/image" Target="media/image122.wmf"/><Relationship Id="rId435" Type="http://schemas.openxmlformats.org/officeDocument/2006/relationships/image" Target="media/image227.wmf"/><Relationship Id="rId477" Type="http://schemas.openxmlformats.org/officeDocument/2006/relationships/oleObject" Target="embeddings/oleObject225.bin"/><Relationship Id="rId281" Type="http://schemas.openxmlformats.org/officeDocument/2006/relationships/image" Target="media/image149.wmf"/><Relationship Id="rId337" Type="http://schemas.openxmlformats.org/officeDocument/2006/relationships/image" Target="media/image177.wmf"/><Relationship Id="rId502" Type="http://schemas.openxmlformats.org/officeDocument/2006/relationships/image" Target="media/image260.wmf"/><Relationship Id="rId34" Type="http://schemas.openxmlformats.org/officeDocument/2006/relationships/oleObject" Target="embeddings/oleObject12.bin"/><Relationship Id="rId76" Type="http://schemas.openxmlformats.org/officeDocument/2006/relationships/image" Target="media/image45.wmf"/><Relationship Id="rId141" Type="http://schemas.openxmlformats.org/officeDocument/2006/relationships/oleObject" Target="embeddings/oleObject59.bin"/><Relationship Id="rId379" Type="http://schemas.openxmlformats.org/officeDocument/2006/relationships/image" Target="media/image199.wmf"/><Relationship Id="rId544" Type="http://schemas.openxmlformats.org/officeDocument/2006/relationships/oleObject" Target="embeddings/oleObject260.bin"/><Relationship Id="rId7" Type="http://schemas.openxmlformats.org/officeDocument/2006/relationships/image" Target="media/image3.wmf"/><Relationship Id="rId183" Type="http://schemas.openxmlformats.org/officeDocument/2006/relationships/oleObject" Target="embeddings/oleObject80.bin"/><Relationship Id="rId239" Type="http://schemas.openxmlformats.org/officeDocument/2006/relationships/oleObject" Target="embeddings/oleObject108.bin"/><Relationship Id="rId390" Type="http://schemas.openxmlformats.org/officeDocument/2006/relationships/oleObject" Target="embeddings/oleObject182.bin"/><Relationship Id="rId404" Type="http://schemas.openxmlformats.org/officeDocument/2006/relationships/oleObject" Target="embeddings/oleObject189.bin"/><Relationship Id="rId446" Type="http://schemas.openxmlformats.org/officeDocument/2006/relationships/oleObject" Target="embeddings/oleObject210.bin"/><Relationship Id="rId250" Type="http://schemas.openxmlformats.org/officeDocument/2006/relationships/image" Target="media/image133.wmf"/><Relationship Id="rId292" Type="http://schemas.openxmlformats.org/officeDocument/2006/relationships/image" Target="media/image154.wmf"/><Relationship Id="rId306" Type="http://schemas.openxmlformats.org/officeDocument/2006/relationships/image" Target="media/image161.wmf"/><Relationship Id="rId488" Type="http://schemas.openxmlformats.org/officeDocument/2006/relationships/image" Target="media/image254.wmf"/><Relationship Id="rId45" Type="http://schemas.openxmlformats.org/officeDocument/2006/relationships/image" Target="media/image26.wmf"/><Relationship Id="rId87" Type="http://schemas.openxmlformats.org/officeDocument/2006/relationships/oleObject" Target="embeddings/oleObject32.bin"/><Relationship Id="rId110" Type="http://schemas.openxmlformats.org/officeDocument/2006/relationships/image" Target="media/image63.wmf"/><Relationship Id="rId348" Type="http://schemas.openxmlformats.org/officeDocument/2006/relationships/oleObject" Target="embeddings/oleObject162.bin"/><Relationship Id="rId513" Type="http://schemas.openxmlformats.org/officeDocument/2006/relationships/image" Target="media/image265.wmf"/><Relationship Id="rId555" Type="http://schemas.openxmlformats.org/officeDocument/2006/relationships/oleObject" Target="embeddings/oleObject265.bin"/><Relationship Id="rId152" Type="http://schemas.openxmlformats.org/officeDocument/2006/relationships/image" Target="media/image84.wmf"/><Relationship Id="rId194" Type="http://schemas.openxmlformats.org/officeDocument/2006/relationships/image" Target="media/image105.wmf"/><Relationship Id="rId208" Type="http://schemas.openxmlformats.org/officeDocument/2006/relationships/image" Target="media/image112.wmf"/><Relationship Id="rId415" Type="http://schemas.openxmlformats.org/officeDocument/2006/relationships/image" Target="media/image217.wmf"/><Relationship Id="rId457" Type="http://schemas.openxmlformats.org/officeDocument/2006/relationships/image" Target="media/image238.wmf"/><Relationship Id="rId261" Type="http://schemas.openxmlformats.org/officeDocument/2006/relationships/oleObject" Target="embeddings/oleObject119.bin"/><Relationship Id="rId499" Type="http://schemas.openxmlformats.org/officeDocument/2006/relationships/oleObject" Target="embeddings/oleObject237.bin"/><Relationship Id="rId14" Type="http://schemas.openxmlformats.org/officeDocument/2006/relationships/oleObject" Target="embeddings/oleObject3.bin"/><Relationship Id="rId56" Type="http://schemas.openxmlformats.org/officeDocument/2006/relationships/oleObject" Target="embeddings/oleObject20.bin"/><Relationship Id="rId317" Type="http://schemas.openxmlformats.org/officeDocument/2006/relationships/oleObject" Target="embeddings/oleObject147.bin"/><Relationship Id="rId359" Type="http://schemas.openxmlformats.org/officeDocument/2006/relationships/image" Target="media/image188.wmf"/><Relationship Id="rId524" Type="http://schemas.openxmlformats.org/officeDocument/2006/relationships/oleObject" Target="embeddings/oleObject250.bin"/><Relationship Id="rId566" Type="http://schemas.openxmlformats.org/officeDocument/2006/relationships/oleObject" Target="embeddings/oleObject270.bin"/><Relationship Id="rId98" Type="http://schemas.openxmlformats.org/officeDocument/2006/relationships/image" Target="media/image57.wmf"/><Relationship Id="rId121" Type="http://schemas.openxmlformats.org/officeDocument/2006/relationships/oleObject" Target="embeddings/oleObject49.bin"/><Relationship Id="rId163" Type="http://schemas.openxmlformats.org/officeDocument/2006/relationships/oleObject" Target="embeddings/oleObject70.bin"/><Relationship Id="rId219" Type="http://schemas.openxmlformats.org/officeDocument/2006/relationships/oleObject" Target="embeddings/oleObject98.bin"/><Relationship Id="rId370" Type="http://schemas.openxmlformats.org/officeDocument/2006/relationships/image" Target="media/image194.wmf"/><Relationship Id="rId426" Type="http://schemas.openxmlformats.org/officeDocument/2006/relationships/oleObject" Target="embeddings/oleObject200.bin"/><Relationship Id="rId230" Type="http://schemas.openxmlformats.org/officeDocument/2006/relationships/image" Target="media/image123.wmf"/><Relationship Id="rId468" Type="http://schemas.openxmlformats.org/officeDocument/2006/relationships/oleObject" Target="embeddings/oleObject221.bin"/><Relationship Id="rId25" Type="http://schemas.openxmlformats.org/officeDocument/2006/relationships/oleObject" Target="embeddings/oleObject8.bin"/><Relationship Id="rId67" Type="http://schemas.openxmlformats.org/officeDocument/2006/relationships/image" Target="media/image39.wmf"/><Relationship Id="rId272" Type="http://schemas.openxmlformats.org/officeDocument/2006/relationships/oleObject" Target="embeddings/oleObject124.bin"/><Relationship Id="rId328" Type="http://schemas.openxmlformats.org/officeDocument/2006/relationships/oleObject" Target="embeddings/oleObject152.bin"/><Relationship Id="rId535" Type="http://schemas.openxmlformats.org/officeDocument/2006/relationships/image" Target="media/image276.wmf"/><Relationship Id="rId132" Type="http://schemas.openxmlformats.org/officeDocument/2006/relationships/image" Target="media/image74.wmf"/><Relationship Id="rId174" Type="http://schemas.openxmlformats.org/officeDocument/2006/relationships/image" Target="media/image95.wmf"/><Relationship Id="rId381" Type="http://schemas.openxmlformats.org/officeDocument/2006/relationships/image" Target="media/image200.wmf"/><Relationship Id="rId241" Type="http://schemas.openxmlformats.org/officeDocument/2006/relationships/oleObject" Target="embeddings/oleObject109.bin"/><Relationship Id="rId437" Type="http://schemas.openxmlformats.org/officeDocument/2006/relationships/image" Target="media/image228.wmf"/><Relationship Id="rId479" Type="http://schemas.openxmlformats.org/officeDocument/2006/relationships/oleObject" Target="embeddings/oleObject226.bin"/><Relationship Id="rId36" Type="http://schemas.openxmlformats.org/officeDocument/2006/relationships/oleObject" Target="embeddings/oleObject13.bin"/><Relationship Id="rId283" Type="http://schemas.openxmlformats.org/officeDocument/2006/relationships/image" Target="media/image150.wmf"/><Relationship Id="rId339" Type="http://schemas.openxmlformats.org/officeDocument/2006/relationships/image" Target="media/image178.wmf"/><Relationship Id="rId490" Type="http://schemas.openxmlformats.org/officeDocument/2006/relationships/image" Target="media/image255.wmf"/><Relationship Id="rId504" Type="http://schemas.openxmlformats.org/officeDocument/2006/relationships/oleObject" Target="embeddings/oleObject240.bin"/><Relationship Id="rId546" Type="http://schemas.openxmlformats.org/officeDocument/2006/relationships/oleObject" Target="embeddings/oleObject261.bin"/><Relationship Id="rId78" Type="http://schemas.openxmlformats.org/officeDocument/2006/relationships/image" Target="media/image46.wmf"/><Relationship Id="rId101" Type="http://schemas.openxmlformats.org/officeDocument/2006/relationships/oleObject" Target="embeddings/oleObject39.bin"/><Relationship Id="rId143" Type="http://schemas.openxmlformats.org/officeDocument/2006/relationships/oleObject" Target="embeddings/oleObject60.bin"/><Relationship Id="rId185" Type="http://schemas.openxmlformats.org/officeDocument/2006/relationships/oleObject" Target="embeddings/oleObject81.bin"/><Relationship Id="rId350" Type="http://schemas.openxmlformats.org/officeDocument/2006/relationships/oleObject" Target="embeddings/oleObject163.bin"/><Relationship Id="rId406" Type="http://schemas.openxmlformats.org/officeDocument/2006/relationships/oleObject" Target="embeddings/oleObject190.bin"/><Relationship Id="rId9" Type="http://schemas.openxmlformats.org/officeDocument/2006/relationships/oleObject" Target="embeddings/oleObject1.bin"/><Relationship Id="rId210" Type="http://schemas.openxmlformats.org/officeDocument/2006/relationships/image" Target="media/image113.wmf"/><Relationship Id="rId392" Type="http://schemas.openxmlformats.org/officeDocument/2006/relationships/oleObject" Target="embeddings/oleObject183.bin"/><Relationship Id="rId448" Type="http://schemas.openxmlformats.org/officeDocument/2006/relationships/oleObject" Target="embeddings/oleObject211.bin"/><Relationship Id="rId252" Type="http://schemas.openxmlformats.org/officeDocument/2006/relationships/image" Target="media/image134.wmf"/><Relationship Id="rId294" Type="http://schemas.openxmlformats.org/officeDocument/2006/relationships/image" Target="media/image155.wmf"/><Relationship Id="rId308" Type="http://schemas.openxmlformats.org/officeDocument/2006/relationships/image" Target="media/image162.wmf"/><Relationship Id="rId515" Type="http://schemas.openxmlformats.org/officeDocument/2006/relationships/image" Target="media/image266.wmf"/><Relationship Id="rId47" Type="http://schemas.openxmlformats.org/officeDocument/2006/relationships/image" Target="media/image27.wmf"/><Relationship Id="rId89" Type="http://schemas.openxmlformats.org/officeDocument/2006/relationships/oleObject" Target="embeddings/oleObject33.bin"/><Relationship Id="rId112" Type="http://schemas.openxmlformats.org/officeDocument/2006/relationships/image" Target="media/image64.wmf"/><Relationship Id="rId154" Type="http://schemas.openxmlformats.org/officeDocument/2006/relationships/image" Target="media/image85.wmf"/><Relationship Id="rId361" Type="http://schemas.openxmlformats.org/officeDocument/2006/relationships/image" Target="media/image189.wmf"/><Relationship Id="rId557" Type="http://schemas.openxmlformats.org/officeDocument/2006/relationships/oleObject" Target="embeddings/oleObject266.bin"/><Relationship Id="rId196" Type="http://schemas.openxmlformats.org/officeDocument/2006/relationships/image" Target="media/image106.wmf"/><Relationship Id="rId417" Type="http://schemas.openxmlformats.org/officeDocument/2006/relationships/image" Target="media/image218.wmf"/><Relationship Id="rId459" Type="http://schemas.openxmlformats.org/officeDocument/2006/relationships/image" Target="media/image239.wmf"/><Relationship Id="rId16" Type="http://schemas.openxmlformats.org/officeDocument/2006/relationships/oleObject" Target="embeddings/oleObject4.bin"/><Relationship Id="rId221" Type="http://schemas.openxmlformats.org/officeDocument/2006/relationships/oleObject" Target="embeddings/oleObject99.bin"/><Relationship Id="rId263" Type="http://schemas.openxmlformats.org/officeDocument/2006/relationships/oleObject" Target="embeddings/oleObject120.bin"/><Relationship Id="rId319" Type="http://schemas.openxmlformats.org/officeDocument/2006/relationships/oleObject" Target="embeddings/oleObject148.bin"/><Relationship Id="rId470" Type="http://schemas.openxmlformats.org/officeDocument/2006/relationships/image" Target="media/image245.wmf"/><Relationship Id="rId526" Type="http://schemas.openxmlformats.org/officeDocument/2006/relationships/oleObject" Target="embeddings/oleObject251.bin"/><Relationship Id="rId58" Type="http://schemas.openxmlformats.org/officeDocument/2006/relationships/oleObject" Target="embeddings/oleObject21.bin"/><Relationship Id="rId123" Type="http://schemas.openxmlformats.org/officeDocument/2006/relationships/oleObject" Target="embeddings/oleObject50.bin"/><Relationship Id="rId330" Type="http://schemas.openxmlformats.org/officeDocument/2006/relationships/oleObject" Target="embeddings/oleObject153.bin"/><Relationship Id="rId568" Type="http://schemas.openxmlformats.org/officeDocument/2006/relationships/oleObject" Target="embeddings/oleObject271.bin"/><Relationship Id="rId165" Type="http://schemas.openxmlformats.org/officeDocument/2006/relationships/oleObject" Target="embeddings/oleObject71.bin"/><Relationship Id="rId372" Type="http://schemas.openxmlformats.org/officeDocument/2006/relationships/image" Target="media/image195.jpeg"/><Relationship Id="rId428" Type="http://schemas.openxmlformats.org/officeDocument/2006/relationships/oleObject" Target="embeddings/oleObject201.bin"/><Relationship Id="rId232" Type="http://schemas.openxmlformats.org/officeDocument/2006/relationships/image" Target="media/image124.wmf"/><Relationship Id="rId274" Type="http://schemas.openxmlformats.org/officeDocument/2006/relationships/oleObject" Target="embeddings/oleObject125.bin"/><Relationship Id="rId481" Type="http://schemas.openxmlformats.org/officeDocument/2006/relationships/oleObject" Target="embeddings/oleObject227.bin"/><Relationship Id="rId27" Type="http://schemas.openxmlformats.org/officeDocument/2006/relationships/oleObject" Target="embeddings/oleObject9.bin"/><Relationship Id="rId69" Type="http://schemas.openxmlformats.org/officeDocument/2006/relationships/image" Target="media/image40.wmf"/><Relationship Id="rId134" Type="http://schemas.openxmlformats.org/officeDocument/2006/relationships/image" Target="media/image75.wmf"/><Relationship Id="rId537" Type="http://schemas.openxmlformats.org/officeDocument/2006/relationships/image" Target="media/image277.wmf"/><Relationship Id="rId80" Type="http://schemas.openxmlformats.org/officeDocument/2006/relationships/image" Target="media/image47.wmf"/><Relationship Id="rId176" Type="http://schemas.openxmlformats.org/officeDocument/2006/relationships/image" Target="media/image96.wmf"/><Relationship Id="rId341" Type="http://schemas.openxmlformats.org/officeDocument/2006/relationships/image" Target="media/image179.wmf"/><Relationship Id="rId383" Type="http://schemas.openxmlformats.org/officeDocument/2006/relationships/image" Target="media/image201.wmf"/><Relationship Id="rId439" Type="http://schemas.openxmlformats.org/officeDocument/2006/relationships/image" Target="media/image229.wmf"/><Relationship Id="rId201" Type="http://schemas.openxmlformats.org/officeDocument/2006/relationships/oleObject" Target="embeddings/oleObject89.bin"/><Relationship Id="rId243" Type="http://schemas.openxmlformats.org/officeDocument/2006/relationships/oleObject" Target="embeddings/oleObject110.bin"/><Relationship Id="rId285" Type="http://schemas.openxmlformats.org/officeDocument/2006/relationships/image" Target="media/image151.wmf"/><Relationship Id="rId450" Type="http://schemas.openxmlformats.org/officeDocument/2006/relationships/oleObject" Target="embeddings/oleObject212.bin"/><Relationship Id="rId506" Type="http://schemas.openxmlformats.org/officeDocument/2006/relationships/oleObject" Target="embeddings/oleObject241.bin"/><Relationship Id="rId38" Type="http://schemas.openxmlformats.org/officeDocument/2006/relationships/oleObject" Target="embeddings/oleObject14.bin"/><Relationship Id="rId103" Type="http://schemas.openxmlformats.org/officeDocument/2006/relationships/oleObject" Target="embeddings/oleObject40.bin"/><Relationship Id="rId310" Type="http://schemas.openxmlformats.org/officeDocument/2006/relationships/image" Target="media/image163.wmf"/><Relationship Id="rId492" Type="http://schemas.openxmlformats.org/officeDocument/2006/relationships/oleObject" Target="embeddings/oleObject233.bin"/><Relationship Id="rId548" Type="http://schemas.openxmlformats.org/officeDocument/2006/relationships/oleObject" Target="embeddings/oleObject262.bin"/><Relationship Id="rId91" Type="http://schemas.openxmlformats.org/officeDocument/2006/relationships/oleObject" Target="embeddings/oleObject34.bin"/><Relationship Id="rId145" Type="http://schemas.openxmlformats.org/officeDocument/2006/relationships/oleObject" Target="embeddings/oleObject61.bin"/><Relationship Id="rId187" Type="http://schemas.openxmlformats.org/officeDocument/2006/relationships/oleObject" Target="embeddings/oleObject82.bin"/><Relationship Id="rId352" Type="http://schemas.openxmlformats.org/officeDocument/2006/relationships/oleObject" Target="embeddings/oleObject164.bin"/><Relationship Id="rId394" Type="http://schemas.openxmlformats.org/officeDocument/2006/relationships/oleObject" Target="embeddings/oleObject184.bin"/><Relationship Id="rId408" Type="http://schemas.openxmlformats.org/officeDocument/2006/relationships/oleObject" Target="embeddings/oleObject191.bin"/><Relationship Id="rId212" Type="http://schemas.openxmlformats.org/officeDocument/2006/relationships/image" Target="media/image114.wmf"/><Relationship Id="rId254" Type="http://schemas.openxmlformats.org/officeDocument/2006/relationships/image" Target="media/image135.wmf"/><Relationship Id="rId49" Type="http://schemas.openxmlformats.org/officeDocument/2006/relationships/image" Target="media/image28.wmf"/><Relationship Id="rId114" Type="http://schemas.openxmlformats.org/officeDocument/2006/relationships/image" Target="media/image65.wmf"/><Relationship Id="rId296" Type="http://schemas.openxmlformats.org/officeDocument/2006/relationships/image" Target="media/image156.wmf"/><Relationship Id="rId461" Type="http://schemas.openxmlformats.org/officeDocument/2006/relationships/image" Target="media/image240.wmf"/><Relationship Id="rId517" Type="http://schemas.openxmlformats.org/officeDocument/2006/relationships/image" Target="media/image267.wmf"/><Relationship Id="rId559" Type="http://schemas.openxmlformats.org/officeDocument/2006/relationships/oleObject" Target="embeddings/oleObject267.bin"/><Relationship Id="rId60" Type="http://schemas.openxmlformats.org/officeDocument/2006/relationships/image" Target="media/image35.wmf"/><Relationship Id="rId156" Type="http://schemas.openxmlformats.org/officeDocument/2006/relationships/image" Target="media/image86.wmf"/><Relationship Id="rId198" Type="http://schemas.openxmlformats.org/officeDocument/2006/relationships/image" Target="media/image107.wmf"/><Relationship Id="rId321" Type="http://schemas.openxmlformats.org/officeDocument/2006/relationships/oleObject" Target="embeddings/oleObject149.bin"/><Relationship Id="rId363" Type="http://schemas.openxmlformats.org/officeDocument/2006/relationships/image" Target="media/image190.jpeg"/><Relationship Id="rId419" Type="http://schemas.openxmlformats.org/officeDocument/2006/relationships/image" Target="media/image219.wmf"/><Relationship Id="rId570" Type="http://schemas.openxmlformats.org/officeDocument/2006/relationships/fontTable" Target="fontTable.xml"/><Relationship Id="rId223" Type="http://schemas.openxmlformats.org/officeDocument/2006/relationships/oleObject" Target="embeddings/oleObject100.bin"/><Relationship Id="rId430" Type="http://schemas.openxmlformats.org/officeDocument/2006/relationships/oleObject" Target="embeddings/oleObject202.bin"/><Relationship Id="rId18" Type="http://schemas.openxmlformats.org/officeDocument/2006/relationships/image" Target="media/image10.wmf"/><Relationship Id="rId265" Type="http://schemas.openxmlformats.org/officeDocument/2006/relationships/oleObject" Target="embeddings/oleObject121.bin"/><Relationship Id="rId472" Type="http://schemas.openxmlformats.org/officeDocument/2006/relationships/image" Target="media/image246.wmf"/><Relationship Id="rId528" Type="http://schemas.openxmlformats.org/officeDocument/2006/relationships/oleObject" Target="embeddings/oleObject252.bin"/><Relationship Id="rId125" Type="http://schemas.openxmlformats.org/officeDocument/2006/relationships/oleObject" Target="embeddings/oleObject51.bin"/><Relationship Id="rId167" Type="http://schemas.openxmlformats.org/officeDocument/2006/relationships/oleObject" Target="embeddings/oleObject72.bin"/><Relationship Id="rId332" Type="http://schemas.openxmlformats.org/officeDocument/2006/relationships/oleObject" Target="embeddings/oleObject154.bin"/><Relationship Id="rId374" Type="http://schemas.openxmlformats.org/officeDocument/2006/relationships/oleObject" Target="embeddings/oleObject174.bin"/><Relationship Id="rId71" Type="http://schemas.openxmlformats.org/officeDocument/2006/relationships/image" Target="media/image42.wmf"/><Relationship Id="rId234" Type="http://schemas.openxmlformats.org/officeDocument/2006/relationships/image" Target="media/image125.wmf"/><Relationship Id="rId2" Type="http://schemas.openxmlformats.org/officeDocument/2006/relationships/styles" Target="styles.xml"/><Relationship Id="rId29" Type="http://schemas.openxmlformats.org/officeDocument/2006/relationships/image" Target="media/image16.wmf"/><Relationship Id="rId276" Type="http://schemas.openxmlformats.org/officeDocument/2006/relationships/oleObject" Target="embeddings/oleObject126.bin"/><Relationship Id="rId441" Type="http://schemas.openxmlformats.org/officeDocument/2006/relationships/image" Target="media/image230.wmf"/><Relationship Id="rId483" Type="http://schemas.openxmlformats.org/officeDocument/2006/relationships/oleObject" Target="embeddings/oleObject228.bin"/><Relationship Id="rId539" Type="http://schemas.openxmlformats.org/officeDocument/2006/relationships/image" Target="media/image278.wmf"/><Relationship Id="rId40" Type="http://schemas.openxmlformats.org/officeDocument/2006/relationships/oleObject" Target="embeddings/oleObject15.bin"/><Relationship Id="rId136" Type="http://schemas.openxmlformats.org/officeDocument/2006/relationships/image" Target="media/image76.wmf"/><Relationship Id="rId178" Type="http://schemas.openxmlformats.org/officeDocument/2006/relationships/image" Target="media/image97.wmf"/><Relationship Id="rId301" Type="http://schemas.openxmlformats.org/officeDocument/2006/relationships/oleObject" Target="embeddings/oleObject139.bin"/><Relationship Id="rId343" Type="http://schemas.openxmlformats.org/officeDocument/2006/relationships/image" Target="media/image180.wmf"/><Relationship Id="rId550" Type="http://schemas.openxmlformats.org/officeDocument/2006/relationships/image" Target="media/image284.wmf"/><Relationship Id="rId82" Type="http://schemas.openxmlformats.org/officeDocument/2006/relationships/image" Target="media/image48.wmf"/><Relationship Id="rId203" Type="http://schemas.openxmlformats.org/officeDocument/2006/relationships/oleObject" Target="embeddings/oleObject90.bin"/><Relationship Id="rId385" Type="http://schemas.openxmlformats.org/officeDocument/2006/relationships/image" Target="media/image202.wmf"/><Relationship Id="rId245" Type="http://schemas.openxmlformats.org/officeDocument/2006/relationships/oleObject" Target="embeddings/oleObject111.bin"/><Relationship Id="rId287" Type="http://schemas.openxmlformats.org/officeDocument/2006/relationships/image" Target="media/image152.wmf"/><Relationship Id="rId410" Type="http://schemas.openxmlformats.org/officeDocument/2006/relationships/oleObject" Target="embeddings/oleObject192.bin"/><Relationship Id="rId452" Type="http://schemas.openxmlformats.org/officeDocument/2006/relationships/oleObject" Target="embeddings/oleObject213.bin"/><Relationship Id="rId494" Type="http://schemas.openxmlformats.org/officeDocument/2006/relationships/image" Target="media/image256.wmf"/><Relationship Id="rId508" Type="http://schemas.openxmlformats.org/officeDocument/2006/relationships/oleObject" Target="embeddings/oleObject242.bin"/><Relationship Id="rId105" Type="http://schemas.openxmlformats.org/officeDocument/2006/relationships/oleObject" Target="embeddings/oleObject41.bin"/><Relationship Id="rId147" Type="http://schemas.openxmlformats.org/officeDocument/2006/relationships/oleObject" Target="embeddings/oleObject62.bin"/><Relationship Id="rId312" Type="http://schemas.openxmlformats.org/officeDocument/2006/relationships/image" Target="media/image164.wmf"/><Relationship Id="rId354" Type="http://schemas.openxmlformats.org/officeDocument/2006/relationships/oleObject" Target="embeddings/oleObject165.bin"/><Relationship Id="rId51" Type="http://schemas.openxmlformats.org/officeDocument/2006/relationships/image" Target="media/image29.wmf"/><Relationship Id="rId93" Type="http://schemas.openxmlformats.org/officeDocument/2006/relationships/oleObject" Target="embeddings/oleObject35.bin"/><Relationship Id="rId189" Type="http://schemas.openxmlformats.org/officeDocument/2006/relationships/oleObject" Target="embeddings/oleObject83.bin"/><Relationship Id="rId396" Type="http://schemas.openxmlformats.org/officeDocument/2006/relationships/oleObject" Target="embeddings/oleObject185.bin"/><Relationship Id="rId561" Type="http://schemas.openxmlformats.org/officeDocument/2006/relationships/image" Target="media/image290.wmf"/><Relationship Id="rId214" Type="http://schemas.openxmlformats.org/officeDocument/2006/relationships/image" Target="media/image115.wmf"/><Relationship Id="rId256" Type="http://schemas.openxmlformats.org/officeDocument/2006/relationships/image" Target="media/image136.wmf"/><Relationship Id="rId298" Type="http://schemas.openxmlformats.org/officeDocument/2006/relationships/image" Target="media/image157.wmf"/><Relationship Id="rId421" Type="http://schemas.openxmlformats.org/officeDocument/2006/relationships/image" Target="media/image220.wmf"/><Relationship Id="rId463" Type="http://schemas.openxmlformats.org/officeDocument/2006/relationships/image" Target="media/image241.wmf"/><Relationship Id="rId519" Type="http://schemas.openxmlformats.org/officeDocument/2006/relationships/image" Target="media/image268.wmf"/><Relationship Id="rId116" Type="http://schemas.openxmlformats.org/officeDocument/2006/relationships/image" Target="media/image66.wmf"/><Relationship Id="rId158" Type="http://schemas.openxmlformats.org/officeDocument/2006/relationships/image" Target="media/image87.wmf"/><Relationship Id="rId323" Type="http://schemas.openxmlformats.org/officeDocument/2006/relationships/oleObject" Target="embeddings/oleObject150.bin"/><Relationship Id="rId530" Type="http://schemas.openxmlformats.org/officeDocument/2006/relationships/oleObject" Target="embeddings/oleObject253.bin"/><Relationship Id="rId20" Type="http://schemas.openxmlformats.org/officeDocument/2006/relationships/image" Target="media/image11.wmf"/><Relationship Id="rId62" Type="http://schemas.openxmlformats.org/officeDocument/2006/relationships/oleObject" Target="embeddings/oleObject22.bin"/><Relationship Id="rId365" Type="http://schemas.openxmlformats.org/officeDocument/2006/relationships/oleObject" Target="embeddings/oleObject170.bin"/><Relationship Id="rId225" Type="http://schemas.openxmlformats.org/officeDocument/2006/relationships/oleObject" Target="embeddings/oleObject101.bin"/><Relationship Id="rId267" Type="http://schemas.openxmlformats.org/officeDocument/2006/relationships/oleObject" Target="embeddings/oleObject122.bin"/><Relationship Id="rId432" Type="http://schemas.openxmlformats.org/officeDocument/2006/relationships/oleObject" Target="embeddings/oleObject203.bin"/><Relationship Id="rId474" Type="http://schemas.openxmlformats.org/officeDocument/2006/relationships/image" Target="media/image247.wmf"/><Relationship Id="rId127" Type="http://schemas.openxmlformats.org/officeDocument/2006/relationships/oleObject" Target="embeddings/oleObject52.bin"/><Relationship Id="rId31" Type="http://schemas.openxmlformats.org/officeDocument/2006/relationships/image" Target="media/image17.wmf"/><Relationship Id="rId73" Type="http://schemas.openxmlformats.org/officeDocument/2006/relationships/image" Target="media/image43.wmf"/><Relationship Id="rId169" Type="http://schemas.openxmlformats.org/officeDocument/2006/relationships/oleObject" Target="embeddings/oleObject73.bin"/><Relationship Id="rId334" Type="http://schemas.openxmlformats.org/officeDocument/2006/relationships/oleObject" Target="embeddings/oleObject155.bin"/><Relationship Id="rId376" Type="http://schemas.openxmlformats.org/officeDocument/2006/relationships/oleObject" Target="embeddings/oleObject175.bin"/><Relationship Id="rId541" Type="http://schemas.openxmlformats.org/officeDocument/2006/relationships/image" Target="media/image279.wmf"/><Relationship Id="rId4" Type="http://schemas.openxmlformats.org/officeDocument/2006/relationships/webSettings" Target="webSettings.xml"/><Relationship Id="rId180" Type="http://schemas.openxmlformats.org/officeDocument/2006/relationships/image" Target="media/image98.wmf"/><Relationship Id="rId236" Type="http://schemas.openxmlformats.org/officeDocument/2006/relationships/image" Target="media/image126.wmf"/><Relationship Id="rId278" Type="http://schemas.openxmlformats.org/officeDocument/2006/relationships/oleObject" Target="embeddings/oleObject127.bin"/><Relationship Id="rId401" Type="http://schemas.openxmlformats.org/officeDocument/2006/relationships/image" Target="media/image210.wmf"/><Relationship Id="rId443" Type="http://schemas.openxmlformats.org/officeDocument/2006/relationships/image" Target="media/image231.wmf"/><Relationship Id="rId303" Type="http://schemas.openxmlformats.org/officeDocument/2006/relationships/oleObject" Target="embeddings/oleObject140.bin"/><Relationship Id="rId485" Type="http://schemas.openxmlformats.org/officeDocument/2006/relationships/oleObject" Target="embeddings/oleObject229.bin"/><Relationship Id="rId42" Type="http://schemas.openxmlformats.org/officeDocument/2006/relationships/image" Target="media/image23.wmf"/><Relationship Id="rId84" Type="http://schemas.openxmlformats.org/officeDocument/2006/relationships/oleObject" Target="embeddings/oleObject31.bin"/><Relationship Id="rId138" Type="http://schemas.openxmlformats.org/officeDocument/2006/relationships/image" Target="media/image77.wmf"/><Relationship Id="rId345" Type="http://schemas.openxmlformats.org/officeDocument/2006/relationships/image" Target="media/image181.wmf"/><Relationship Id="rId387" Type="http://schemas.openxmlformats.org/officeDocument/2006/relationships/image" Target="media/image203.wmf"/><Relationship Id="rId510" Type="http://schemas.openxmlformats.org/officeDocument/2006/relationships/oleObject" Target="embeddings/oleObject243.bin"/><Relationship Id="rId552" Type="http://schemas.openxmlformats.org/officeDocument/2006/relationships/image" Target="media/image285.wmf"/><Relationship Id="rId191" Type="http://schemas.openxmlformats.org/officeDocument/2006/relationships/oleObject" Target="embeddings/oleObject84.bin"/><Relationship Id="rId205" Type="http://schemas.openxmlformats.org/officeDocument/2006/relationships/oleObject" Target="embeddings/oleObject91.bin"/><Relationship Id="rId247" Type="http://schemas.openxmlformats.org/officeDocument/2006/relationships/oleObject" Target="embeddings/oleObject112.bin"/><Relationship Id="rId412" Type="http://schemas.openxmlformats.org/officeDocument/2006/relationships/oleObject" Target="embeddings/oleObject193.bin"/><Relationship Id="rId107" Type="http://schemas.openxmlformats.org/officeDocument/2006/relationships/oleObject" Target="embeddings/oleObject42.bin"/><Relationship Id="rId289" Type="http://schemas.openxmlformats.org/officeDocument/2006/relationships/image" Target="media/image153.wmf"/><Relationship Id="rId454" Type="http://schemas.openxmlformats.org/officeDocument/2006/relationships/oleObject" Target="embeddings/oleObject214.bin"/><Relationship Id="rId496" Type="http://schemas.openxmlformats.org/officeDocument/2006/relationships/image" Target="media/image257.wmf"/><Relationship Id="rId11" Type="http://schemas.openxmlformats.org/officeDocument/2006/relationships/image" Target="media/image6.wmf"/><Relationship Id="rId53" Type="http://schemas.openxmlformats.org/officeDocument/2006/relationships/image" Target="media/image31.wmf"/><Relationship Id="rId149" Type="http://schemas.openxmlformats.org/officeDocument/2006/relationships/oleObject" Target="embeddings/oleObject63.bin"/><Relationship Id="rId314" Type="http://schemas.openxmlformats.org/officeDocument/2006/relationships/image" Target="media/image165.wmf"/><Relationship Id="rId356" Type="http://schemas.openxmlformats.org/officeDocument/2006/relationships/oleObject" Target="embeddings/oleObject166.bin"/><Relationship Id="rId398" Type="http://schemas.openxmlformats.org/officeDocument/2006/relationships/oleObject" Target="embeddings/oleObject186.bin"/><Relationship Id="rId521" Type="http://schemas.openxmlformats.org/officeDocument/2006/relationships/image" Target="media/image269.wmf"/><Relationship Id="rId563" Type="http://schemas.openxmlformats.org/officeDocument/2006/relationships/image" Target="media/image291.wmf"/><Relationship Id="rId95" Type="http://schemas.openxmlformats.org/officeDocument/2006/relationships/oleObject" Target="embeddings/oleObject36.bin"/><Relationship Id="rId160" Type="http://schemas.openxmlformats.org/officeDocument/2006/relationships/image" Target="media/image88.wmf"/><Relationship Id="rId216" Type="http://schemas.openxmlformats.org/officeDocument/2006/relationships/image" Target="media/image116.wmf"/><Relationship Id="rId423" Type="http://schemas.openxmlformats.org/officeDocument/2006/relationships/image" Target="media/image221.wmf"/><Relationship Id="rId258" Type="http://schemas.openxmlformats.org/officeDocument/2006/relationships/image" Target="media/image137.wmf"/><Relationship Id="rId465" Type="http://schemas.openxmlformats.org/officeDocument/2006/relationships/image" Target="media/image242.wmf"/><Relationship Id="rId22" Type="http://schemas.openxmlformats.org/officeDocument/2006/relationships/image" Target="media/image12.wmf"/><Relationship Id="rId64" Type="http://schemas.openxmlformats.org/officeDocument/2006/relationships/oleObject" Target="embeddings/oleObject23.bin"/><Relationship Id="rId118" Type="http://schemas.openxmlformats.org/officeDocument/2006/relationships/image" Target="media/image67.wmf"/><Relationship Id="rId325" Type="http://schemas.openxmlformats.org/officeDocument/2006/relationships/image" Target="media/image171.wmf"/><Relationship Id="rId367" Type="http://schemas.openxmlformats.org/officeDocument/2006/relationships/oleObject" Target="embeddings/oleObject171.bin"/><Relationship Id="rId532" Type="http://schemas.openxmlformats.org/officeDocument/2006/relationships/oleObject" Target="embeddings/oleObject254.bin"/><Relationship Id="rId171" Type="http://schemas.openxmlformats.org/officeDocument/2006/relationships/oleObject" Target="embeddings/oleObject74.bin"/><Relationship Id="rId227" Type="http://schemas.openxmlformats.org/officeDocument/2006/relationships/oleObject" Target="embeddings/oleObject102.bin"/><Relationship Id="rId269" Type="http://schemas.openxmlformats.org/officeDocument/2006/relationships/oleObject" Target="embeddings/oleObject123.bin"/><Relationship Id="rId434" Type="http://schemas.openxmlformats.org/officeDocument/2006/relationships/oleObject" Target="embeddings/oleObject204.bin"/><Relationship Id="rId476" Type="http://schemas.openxmlformats.org/officeDocument/2006/relationships/image" Target="media/image248.wmf"/><Relationship Id="rId33" Type="http://schemas.openxmlformats.org/officeDocument/2006/relationships/image" Target="media/image18.wmf"/><Relationship Id="rId129" Type="http://schemas.openxmlformats.org/officeDocument/2006/relationships/oleObject" Target="embeddings/oleObject53.bin"/><Relationship Id="rId280" Type="http://schemas.openxmlformats.org/officeDocument/2006/relationships/oleObject" Target="embeddings/oleObject128.bin"/><Relationship Id="rId336" Type="http://schemas.openxmlformats.org/officeDocument/2006/relationships/oleObject" Target="embeddings/oleObject156.bin"/><Relationship Id="rId501" Type="http://schemas.openxmlformats.org/officeDocument/2006/relationships/oleObject" Target="embeddings/oleObject238.bin"/><Relationship Id="rId543" Type="http://schemas.openxmlformats.org/officeDocument/2006/relationships/image" Target="media/image280.wmf"/><Relationship Id="rId75" Type="http://schemas.openxmlformats.org/officeDocument/2006/relationships/oleObject" Target="embeddings/oleObject27.bin"/><Relationship Id="rId140" Type="http://schemas.openxmlformats.org/officeDocument/2006/relationships/image" Target="media/image78.wmf"/><Relationship Id="rId182" Type="http://schemas.openxmlformats.org/officeDocument/2006/relationships/image" Target="media/image99.wmf"/><Relationship Id="rId378" Type="http://schemas.openxmlformats.org/officeDocument/2006/relationships/oleObject" Target="embeddings/oleObject176.bin"/><Relationship Id="rId403" Type="http://schemas.openxmlformats.org/officeDocument/2006/relationships/image" Target="media/image211.wmf"/><Relationship Id="rId6" Type="http://schemas.openxmlformats.org/officeDocument/2006/relationships/image" Target="media/image2.wmf"/><Relationship Id="rId238" Type="http://schemas.openxmlformats.org/officeDocument/2006/relationships/image" Target="media/image127.wmf"/><Relationship Id="rId445" Type="http://schemas.openxmlformats.org/officeDocument/2006/relationships/image" Target="media/image232.wmf"/><Relationship Id="rId487" Type="http://schemas.openxmlformats.org/officeDocument/2006/relationships/oleObject" Target="embeddings/oleObject230.bin"/><Relationship Id="rId291" Type="http://schemas.openxmlformats.org/officeDocument/2006/relationships/oleObject" Target="embeddings/oleObject134.bin"/><Relationship Id="rId305" Type="http://schemas.openxmlformats.org/officeDocument/2006/relationships/oleObject" Target="embeddings/oleObject141.bin"/><Relationship Id="rId347" Type="http://schemas.openxmlformats.org/officeDocument/2006/relationships/image" Target="media/image182.wmf"/><Relationship Id="rId512" Type="http://schemas.openxmlformats.org/officeDocument/2006/relationships/oleObject" Target="embeddings/oleObject244.bin"/><Relationship Id="rId44" Type="http://schemas.openxmlformats.org/officeDocument/2006/relationships/image" Target="media/image25.wmf"/><Relationship Id="rId86" Type="http://schemas.openxmlformats.org/officeDocument/2006/relationships/image" Target="media/image51.wmf"/><Relationship Id="rId151" Type="http://schemas.openxmlformats.org/officeDocument/2006/relationships/oleObject" Target="embeddings/oleObject64.bin"/><Relationship Id="rId389" Type="http://schemas.openxmlformats.org/officeDocument/2006/relationships/image" Target="media/image204.wmf"/><Relationship Id="rId554" Type="http://schemas.openxmlformats.org/officeDocument/2006/relationships/image" Target="media/image286.wmf"/><Relationship Id="rId193" Type="http://schemas.openxmlformats.org/officeDocument/2006/relationships/oleObject" Target="embeddings/oleObject85.bin"/><Relationship Id="rId207" Type="http://schemas.openxmlformats.org/officeDocument/2006/relationships/oleObject" Target="embeddings/oleObject92.bin"/><Relationship Id="rId249" Type="http://schemas.openxmlformats.org/officeDocument/2006/relationships/oleObject" Target="embeddings/oleObject113.bin"/><Relationship Id="rId414" Type="http://schemas.openxmlformats.org/officeDocument/2006/relationships/oleObject" Target="embeddings/oleObject194.bin"/><Relationship Id="rId456" Type="http://schemas.openxmlformats.org/officeDocument/2006/relationships/oleObject" Target="embeddings/oleObject215.bin"/><Relationship Id="rId498" Type="http://schemas.openxmlformats.org/officeDocument/2006/relationships/image" Target="media/image258.wmf"/><Relationship Id="rId13" Type="http://schemas.openxmlformats.org/officeDocument/2006/relationships/image" Target="media/image7.wmf"/><Relationship Id="rId109" Type="http://schemas.openxmlformats.org/officeDocument/2006/relationships/oleObject" Target="embeddings/oleObject43.bin"/><Relationship Id="rId260" Type="http://schemas.openxmlformats.org/officeDocument/2006/relationships/image" Target="media/image138.wmf"/><Relationship Id="rId316" Type="http://schemas.openxmlformats.org/officeDocument/2006/relationships/image" Target="media/image166.wmf"/><Relationship Id="rId523" Type="http://schemas.openxmlformats.org/officeDocument/2006/relationships/image" Target="media/image270.wmf"/><Relationship Id="rId55" Type="http://schemas.openxmlformats.org/officeDocument/2006/relationships/image" Target="media/image32.wmf"/><Relationship Id="rId97" Type="http://schemas.openxmlformats.org/officeDocument/2006/relationships/oleObject" Target="embeddings/oleObject37.bin"/><Relationship Id="rId120" Type="http://schemas.openxmlformats.org/officeDocument/2006/relationships/image" Target="media/image68.wmf"/><Relationship Id="rId358" Type="http://schemas.openxmlformats.org/officeDocument/2006/relationships/oleObject" Target="embeddings/oleObject167.bin"/><Relationship Id="rId565" Type="http://schemas.openxmlformats.org/officeDocument/2006/relationships/image" Target="media/image292.wmf"/><Relationship Id="rId162" Type="http://schemas.openxmlformats.org/officeDocument/2006/relationships/image" Target="media/image89.wmf"/><Relationship Id="rId218" Type="http://schemas.openxmlformats.org/officeDocument/2006/relationships/image" Target="media/image117.wmf"/><Relationship Id="rId425" Type="http://schemas.openxmlformats.org/officeDocument/2006/relationships/image" Target="media/image222.wmf"/><Relationship Id="rId467" Type="http://schemas.openxmlformats.org/officeDocument/2006/relationships/image" Target="media/image243.wmf"/><Relationship Id="rId271" Type="http://schemas.openxmlformats.org/officeDocument/2006/relationships/image" Target="media/image144.wmf"/><Relationship Id="rId24" Type="http://schemas.openxmlformats.org/officeDocument/2006/relationships/image" Target="media/image13.wmf"/><Relationship Id="rId66" Type="http://schemas.openxmlformats.org/officeDocument/2006/relationships/oleObject" Target="embeddings/oleObject24.bin"/><Relationship Id="rId131" Type="http://schemas.openxmlformats.org/officeDocument/2006/relationships/oleObject" Target="embeddings/oleObject54.bin"/><Relationship Id="rId327" Type="http://schemas.openxmlformats.org/officeDocument/2006/relationships/image" Target="media/image172.wmf"/><Relationship Id="rId369" Type="http://schemas.openxmlformats.org/officeDocument/2006/relationships/oleObject" Target="embeddings/oleObject172.bin"/><Relationship Id="rId534" Type="http://schemas.openxmlformats.org/officeDocument/2006/relationships/oleObject" Target="embeddings/oleObject255.bin"/><Relationship Id="rId173" Type="http://schemas.openxmlformats.org/officeDocument/2006/relationships/oleObject" Target="embeddings/oleObject75.bin"/><Relationship Id="rId229" Type="http://schemas.openxmlformats.org/officeDocument/2006/relationships/oleObject" Target="embeddings/oleObject103.bin"/><Relationship Id="rId380" Type="http://schemas.openxmlformats.org/officeDocument/2006/relationships/oleObject" Target="embeddings/oleObject177.bin"/><Relationship Id="rId436" Type="http://schemas.openxmlformats.org/officeDocument/2006/relationships/oleObject" Target="embeddings/oleObject205.bin"/><Relationship Id="rId240" Type="http://schemas.openxmlformats.org/officeDocument/2006/relationships/image" Target="media/image128.wmf"/><Relationship Id="rId478" Type="http://schemas.openxmlformats.org/officeDocument/2006/relationships/image" Target="media/image249.wmf"/><Relationship Id="rId35" Type="http://schemas.openxmlformats.org/officeDocument/2006/relationships/image" Target="media/image19.wmf"/><Relationship Id="rId77" Type="http://schemas.openxmlformats.org/officeDocument/2006/relationships/oleObject" Target="embeddings/oleObject28.bin"/><Relationship Id="rId100" Type="http://schemas.openxmlformats.org/officeDocument/2006/relationships/image" Target="media/image58.wmf"/><Relationship Id="rId282" Type="http://schemas.openxmlformats.org/officeDocument/2006/relationships/oleObject" Target="embeddings/oleObject129.bin"/><Relationship Id="rId338" Type="http://schemas.openxmlformats.org/officeDocument/2006/relationships/oleObject" Target="embeddings/oleObject157.bin"/><Relationship Id="rId503" Type="http://schemas.openxmlformats.org/officeDocument/2006/relationships/oleObject" Target="embeddings/oleObject239.bin"/><Relationship Id="rId545" Type="http://schemas.openxmlformats.org/officeDocument/2006/relationships/image" Target="media/image281.wmf"/><Relationship Id="rId8" Type="http://schemas.openxmlformats.org/officeDocument/2006/relationships/image" Target="media/image4.wmf"/><Relationship Id="rId142" Type="http://schemas.openxmlformats.org/officeDocument/2006/relationships/image" Target="media/image79.wmf"/><Relationship Id="rId184" Type="http://schemas.openxmlformats.org/officeDocument/2006/relationships/image" Target="media/image100.wmf"/><Relationship Id="rId391" Type="http://schemas.openxmlformats.org/officeDocument/2006/relationships/image" Target="media/image205.wmf"/><Relationship Id="rId405" Type="http://schemas.openxmlformats.org/officeDocument/2006/relationships/image" Target="media/image212.wmf"/><Relationship Id="rId447" Type="http://schemas.openxmlformats.org/officeDocument/2006/relationships/image" Target="media/image233.wmf"/><Relationship Id="rId251" Type="http://schemas.openxmlformats.org/officeDocument/2006/relationships/oleObject" Target="embeddings/oleObject114.bin"/><Relationship Id="rId489" Type="http://schemas.openxmlformats.org/officeDocument/2006/relationships/oleObject" Target="embeddings/oleObject231.bin"/><Relationship Id="rId46" Type="http://schemas.openxmlformats.org/officeDocument/2006/relationships/oleObject" Target="embeddings/oleObject16.bin"/><Relationship Id="rId293" Type="http://schemas.openxmlformats.org/officeDocument/2006/relationships/oleObject" Target="embeddings/oleObject135.bin"/><Relationship Id="rId307" Type="http://schemas.openxmlformats.org/officeDocument/2006/relationships/oleObject" Target="embeddings/oleObject142.bin"/><Relationship Id="rId349" Type="http://schemas.openxmlformats.org/officeDocument/2006/relationships/image" Target="media/image183.wmf"/><Relationship Id="rId514" Type="http://schemas.openxmlformats.org/officeDocument/2006/relationships/oleObject" Target="embeddings/oleObject245.bin"/><Relationship Id="rId556" Type="http://schemas.openxmlformats.org/officeDocument/2006/relationships/image" Target="media/image287.wmf"/><Relationship Id="rId88" Type="http://schemas.openxmlformats.org/officeDocument/2006/relationships/image" Target="media/image52.wmf"/><Relationship Id="rId111" Type="http://schemas.openxmlformats.org/officeDocument/2006/relationships/oleObject" Target="embeddings/oleObject44.bin"/><Relationship Id="rId153" Type="http://schemas.openxmlformats.org/officeDocument/2006/relationships/oleObject" Target="embeddings/oleObject65.bin"/><Relationship Id="rId195" Type="http://schemas.openxmlformats.org/officeDocument/2006/relationships/oleObject" Target="embeddings/oleObject86.bin"/><Relationship Id="rId209" Type="http://schemas.openxmlformats.org/officeDocument/2006/relationships/oleObject" Target="embeddings/oleObject93.bin"/><Relationship Id="rId360" Type="http://schemas.openxmlformats.org/officeDocument/2006/relationships/oleObject" Target="embeddings/oleObject168.bin"/><Relationship Id="rId416" Type="http://schemas.openxmlformats.org/officeDocument/2006/relationships/oleObject" Target="embeddings/oleObject195.bin"/><Relationship Id="rId220" Type="http://schemas.openxmlformats.org/officeDocument/2006/relationships/image" Target="media/image118.wmf"/><Relationship Id="rId458" Type="http://schemas.openxmlformats.org/officeDocument/2006/relationships/oleObject" Target="embeddings/oleObject216.bin"/><Relationship Id="rId15" Type="http://schemas.openxmlformats.org/officeDocument/2006/relationships/image" Target="media/image8.wmf"/><Relationship Id="rId57" Type="http://schemas.openxmlformats.org/officeDocument/2006/relationships/image" Target="media/image33.wmf"/><Relationship Id="rId262" Type="http://schemas.openxmlformats.org/officeDocument/2006/relationships/image" Target="media/image139.wmf"/><Relationship Id="rId318" Type="http://schemas.openxmlformats.org/officeDocument/2006/relationships/image" Target="media/image167.wmf"/><Relationship Id="rId525" Type="http://schemas.openxmlformats.org/officeDocument/2006/relationships/image" Target="media/image271.wmf"/><Relationship Id="rId567" Type="http://schemas.openxmlformats.org/officeDocument/2006/relationships/image" Target="media/image293.wmf"/><Relationship Id="rId99" Type="http://schemas.openxmlformats.org/officeDocument/2006/relationships/oleObject" Target="embeddings/oleObject38.bin"/><Relationship Id="rId122" Type="http://schemas.openxmlformats.org/officeDocument/2006/relationships/image" Target="media/image69.wmf"/><Relationship Id="rId164" Type="http://schemas.openxmlformats.org/officeDocument/2006/relationships/image" Target="media/image90.wmf"/><Relationship Id="rId371" Type="http://schemas.openxmlformats.org/officeDocument/2006/relationships/oleObject" Target="embeddings/oleObject173.bin"/><Relationship Id="rId427" Type="http://schemas.openxmlformats.org/officeDocument/2006/relationships/image" Target="media/image223.wmf"/><Relationship Id="rId469" Type="http://schemas.openxmlformats.org/officeDocument/2006/relationships/image" Target="media/image244.jpeg"/><Relationship Id="rId26" Type="http://schemas.openxmlformats.org/officeDocument/2006/relationships/image" Target="media/image14.wmf"/><Relationship Id="rId231" Type="http://schemas.openxmlformats.org/officeDocument/2006/relationships/oleObject" Target="embeddings/oleObject104.bin"/><Relationship Id="rId273" Type="http://schemas.openxmlformats.org/officeDocument/2006/relationships/image" Target="media/image145.wmf"/><Relationship Id="rId329" Type="http://schemas.openxmlformats.org/officeDocument/2006/relationships/image" Target="media/image173.wmf"/><Relationship Id="rId480" Type="http://schemas.openxmlformats.org/officeDocument/2006/relationships/image" Target="media/image250.wmf"/><Relationship Id="rId536" Type="http://schemas.openxmlformats.org/officeDocument/2006/relationships/oleObject" Target="embeddings/oleObject256.bin"/><Relationship Id="rId68" Type="http://schemas.openxmlformats.org/officeDocument/2006/relationships/oleObject" Target="embeddings/oleObject25.bin"/><Relationship Id="rId133" Type="http://schemas.openxmlformats.org/officeDocument/2006/relationships/oleObject" Target="embeddings/oleObject55.bin"/><Relationship Id="rId175" Type="http://schemas.openxmlformats.org/officeDocument/2006/relationships/oleObject" Target="embeddings/oleObject76.bin"/><Relationship Id="rId340" Type="http://schemas.openxmlformats.org/officeDocument/2006/relationships/oleObject" Target="embeddings/oleObject158.bin"/><Relationship Id="rId200" Type="http://schemas.openxmlformats.org/officeDocument/2006/relationships/image" Target="media/image108.wmf"/><Relationship Id="rId382" Type="http://schemas.openxmlformats.org/officeDocument/2006/relationships/oleObject" Target="embeddings/oleObject178.bin"/><Relationship Id="rId438" Type="http://schemas.openxmlformats.org/officeDocument/2006/relationships/oleObject" Target="embeddings/oleObject206.bin"/><Relationship Id="rId242" Type="http://schemas.openxmlformats.org/officeDocument/2006/relationships/image" Target="media/image129.wmf"/><Relationship Id="rId284" Type="http://schemas.openxmlformats.org/officeDocument/2006/relationships/oleObject" Target="embeddings/oleObject130.bin"/><Relationship Id="rId491" Type="http://schemas.openxmlformats.org/officeDocument/2006/relationships/oleObject" Target="embeddings/oleObject232.bin"/><Relationship Id="rId505" Type="http://schemas.openxmlformats.org/officeDocument/2006/relationships/image" Target="media/image261.wmf"/><Relationship Id="rId37" Type="http://schemas.openxmlformats.org/officeDocument/2006/relationships/image" Target="media/image20.wmf"/><Relationship Id="rId79" Type="http://schemas.openxmlformats.org/officeDocument/2006/relationships/oleObject" Target="embeddings/oleObject29.bin"/><Relationship Id="rId102" Type="http://schemas.openxmlformats.org/officeDocument/2006/relationships/image" Target="media/image59.wmf"/><Relationship Id="rId144" Type="http://schemas.openxmlformats.org/officeDocument/2006/relationships/image" Target="media/image80.wmf"/><Relationship Id="rId547" Type="http://schemas.openxmlformats.org/officeDocument/2006/relationships/image" Target="media/image282.wmf"/><Relationship Id="rId90" Type="http://schemas.openxmlformats.org/officeDocument/2006/relationships/image" Target="media/image53.wmf"/><Relationship Id="rId186" Type="http://schemas.openxmlformats.org/officeDocument/2006/relationships/image" Target="media/image101.wmf"/><Relationship Id="rId351" Type="http://schemas.openxmlformats.org/officeDocument/2006/relationships/image" Target="media/image184.wmf"/><Relationship Id="rId393" Type="http://schemas.openxmlformats.org/officeDocument/2006/relationships/image" Target="media/image206.wmf"/><Relationship Id="rId407" Type="http://schemas.openxmlformats.org/officeDocument/2006/relationships/image" Target="media/image213.wmf"/><Relationship Id="rId449" Type="http://schemas.openxmlformats.org/officeDocument/2006/relationships/image" Target="media/image234.wmf"/><Relationship Id="rId211" Type="http://schemas.openxmlformats.org/officeDocument/2006/relationships/oleObject" Target="embeddings/oleObject94.bin"/><Relationship Id="rId253" Type="http://schemas.openxmlformats.org/officeDocument/2006/relationships/oleObject" Target="embeddings/oleObject115.bin"/><Relationship Id="rId295" Type="http://schemas.openxmlformats.org/officeDocument/2006/relationships/oleObject" Target="embeddings/oleObject136.bin"/><Relationship Id="rId309" Type="http://schemas.openxmlformats.org/officeDocument/2006/relationships/oleObject" Target="embeddings/oleObject143.bin"/><Relationship Id="rId460" Type="http://schemas.openxmlformats.org/officeDocument/2006/relationships/oleObject" Target="embeddings/oleObject217.bin"/><Relationship Id="rId516" Type="http://schemas.openxmlformats.org/officeDocument/2006/relationships/oleObject" Target="embeddings/oleObject246.bin"/><Relationship Id="rId48" Type="http://schemas.openxmlformats.org/officeDocument/2006/relationships/oleObject" Target="embeddings/oleObject17.bin"/><Relationship Id="rId113" Type="http://schemas.openxmlformats.org/officeDocument/2006/relationships/oleObject" Target="embeddings/oleObject45.bin"/><Relationship Id="rId320" Type="http://schemas.openxmlformats.org/officeDocument/2006/relationships/image" Target="media/image168.wmf"/><Relationship Id="rId558" Type="http://schemas.openxmlformats.org/officeDocument/2006/relationships/image" Target="media/image288.wmf"/><Relationship Id="rId155" Type="http://schemas.openxmlformats.org/officeDocument/2006/relationships/oleObject" Target="embeddings/oleObject66.bin"/><Relationship Id="rId197" Type="http://schemas.openxmlformats.org/officeDocument/2006/relationships/oleObject" Target="embeddings/oleObject87.bin"/><Relationship Id="rId362" Type="http://schemas.openxmlformats.org/officeDocument/2006/relationships/oleObject" Target="embeddings/oleObject169.bin"/><Relationship Id="rId418" Type="http://schemas.openxmlformats.org/officeDocument/2006/relationships/oleObject" Target="embeddings/oleObject196.bin"/><Relationship Id="rId222" Type="http://schemas.openxmlformats.org/officeDocument/2006/relationships/image" Target="media/image119.wmf"/><Relationship Id="rId264" Type="http://schemas.openxmlformats.org/officeDocument/2006/relationships/image" Target="media/image140.wmf"/><Relationship Id="rId471" Type="http://schemas.openxmlformats.org/officeDocument/2006/relationships/oleObject" Target="embeddings/oleObject222.bin"/><Relationship Id="rId17" Type="http://schemas.openxmlformats.org/officeDocument/2006/relationships/image" Target="media/image9.wmf"/><Relationship Id="rId59" Type="http://schemas.openxmlformats.org/officeDocument/2006/relationships/image" Target="media/image34.wmf"/><Relationship Id="rId124" Type="http://schemas.openxmlformats.org/officeDocument/2006/relationships/image" Target="media/image70.wmf"/><Relationship Id="rId527" Type="http://schemas.openxmlformats.org/officeDocument/2006/relationships/image" Target="media/image272.wmf"/><Relationship Id="rId569" Type="http://schemas.openxmlformats.org/officeDocument/2006/relationships/image" Target="media/image294.jpeg"/><Relationship Id="rId70" Type="http://schemas.openxmlformats.org/officeDocument/2006/relationships/image" Target="media/image41.wmf"/><Relationship Id="rId166" Type="http://schemas.openxmlformats.org/officeDocument/2006/relationships/image" Target="media/image91.wmf"/><Relationship Id="rId331" Type="http://schemas.openxmlformats.org/officeDocument/2006/relationships/image" Target="media/image174.wmf"/><Relationship Id="rId373" Type="http://schemas.openxmlformats.org/officeDocument/2006/relationships/image" Target="media/image196.wmf"/><Relationship Id="rId429" Type="http://schemas.openxmlformats.org/officeDocument/2006/relationships/image" Target="media/image224.wmf"/><Relationship Id="rId1" Type="http://schemas.openxmlformats.org/officeDocument/2006/relationships/numbering" Target="numbering.xml"/><Relationship Id="rId233" Type="http://schemas.openxmlformats.org/officeDocument/2006/relationships/oleObject" Target="embeddings/oleObject105.bin"/><Relationship Id="rId440" Type="http://schemas.openxmlformats.org/officeDocument/2006/relationships/oleObject" Target="embeddings/oleObject207.bin"/><Relationship Id="rId28" Type="http://schemas.openxmlformats.org/officeDocument/2006/relationships/image" Target="media/image15.wmf"/><Relationship Id="rId275" Type="http://schemas.openxmlformats.org/officeDocument/2006/relationships/image" Target="media/image146.wmf"/><Relationship Id="rId300" Type="http://schemas.openxmlformats.org/officeDocument/2006/relationships/image" Target="media/image158.wmf"/><Relationship Id="rId482" Type="http://schemas.openxmlformats.org/officeDocument/2006/relationships/image" Target="media/image251.wmf"/><Relationship Id="rId538" Type="http://schemas.openxmlformats.org/officeDocument/2006/relationships/oleObject" Target="embeddings/oleObject257.bin"/><Relationship Id="rId81" Type="http://schemas.openxmlformats.org/officeDocument/2006/relationships/oleObject" Target="embeddings/oleObject30.bin"/><Relationship Id="rId135" Type="http://schemas.openxmlformats.org/officeDocument/2006/relationships/oleObject" Target="embeddings/oleObject56.bin"/><Relationship Id="rId177" Type="http://schemas.openxmlformats.org/officeDocument/2006/relationships/oleObject" Target="embeddings/oleObject77.bin"/><Relationship Id="rId342" Type="http://schemas.openxmlformats.org/officeDocument/2006/relationships/oleObject" Target="embeddings/oleObject159.bin"/><Relationship Id="rId384" Type="http://schemas.openxmlformats.org/officeDocument/2006/relationships/oleObject" Target="embeddings/oleObject179.bin"/><Relationship Id="rId202" Type="http://schemas.openxmlformats.org/officeDocument/2006/relationships/image" Target="media/image109.wmf"/><Relationship Id="rId244" Type="http://schemas.openxmlformats.org/officeDocument/2006/relationships/image" Target="media/image130.wmf"/><Relationship Id="rId39" Type="http://schemas.openxmlformats.org/officeDocument/2006/relationships/image" Target="media/image21.wmf"/><Relationship Id="rId286" Type="http://schemas.openxmlformats.org/officeDocument/2006/relationships/oleObject" Target="embeddings/oleObject131.bin"/><Relationship Id="rId451" Type="http://schemas.openxmlformats.org/officeDocument/2006/relationships/image" Target="media/image235.wmf"/><Relationship Id="rId493" Type="http://schemas.openxmlformats.org/officeDocument/2006/relationships/oleObject" Target="embeddings/oleObject234.bin"/><Relationship Id="rId507" Type="http://schemas.openxmlformats.org/officeDocument/2006/relationships/image" Target="media/image262.wmf"/><Relationship Id="rId549" Type="http://schemas.openxmlformats.org/officeDocument/2006/relationships/image" Target="media/image283.jpeg"/><Relationship Id="rId50" Type="http://schemas.openxmlformats.org/officeDocument/2006/relationships/oleObject" Target="embeddings/oleObject18.bin"/><Relationship Id="rId104" Type="http://schemas.openxmlformats.org/officeDocument/2006/relationships/image" Target="media/image60.wmf"/><Relationship Id="rId146" Type="http://schemas.openxmlformats.org/officeDocument/2006/relationships/image" Target="media/image81.wmf"/><Relationship Id="rId188" Type="http://schemas.openxmlformats.org/officeDocument/2006/relationships/image" Target="media/image102.wmf"/><Relationship Id="rId311" Type="http://schemas.openxmlformats.org/officeDocument/2006/relationships/oleObject" Target="embeddings/oleObject144.bin"/><Relationship Id="rId353" Type="http://schemas.openxmlformats.org/officeDocument/2006/relationships/image" Target="media/image185.wmf"/><Relationship Id="rId395" Type="http://schemas.openxmlformats.org/officeDocument/2006/relationships/image" Target="media/image207.wmf"/><Relationship Id="rId409" Type="http://schemas.openxmlformats.org/officeDocument/2006/relationships/image" Target="media/image214.wmf"/><Relationship Id="rId560" Type="http://schemas.openxmlformats.org/officeDocument/2006/relationships/image" Target="media/image289.jpeg"/><Relationship Id="rId92" Type="http://schemas.openxmlformats.org/officeDocument/2006/relationships/image" Target="media/image54.wmf"/><Relationship Id="rId213" Type="http://schemas.openxmlformats.org/officeDocument/2006/relationships/oleObject" Target="embeddings/oleObject95.bin"/><Relationship Id="rId420" Type="http://schemas.openxmlformats.org/officeDocument/2006/relationships/oleObject" Target="embeddings/oleObject197.bin"/><Relationship Id="rId255" Type="http://schemas.openxmlformats.org/officeDocument/2006/relationships/oleObject" Target="embeddings/oleObject116.bin"/><Relationship Id="rId297" Type="http://schemas.openxmlformats.org/officeDocument/2006/relationships/oleObject" Target="embeddings/oleObject137.bin"/><Relationship Id="rId462" Type="http://schemas.openxmlformats.org/officeDocument/2006/relationships/oleObject" Target="embeddings/oleObject218.bin"/><Relationship Id="rId518" Type="http://schemas.openxmlformats.org/officeDocument/2006/relationships/oleObject" Target="embeddings/oleObject247.bin"/><Relationship Id="rId115" Type="http://schemas.openxmlformats.org/officeDocument/2006/relationships/oleObject" Target="embeddings/oleObject46.bin"/><Relationship Id="rId157" Type="http://schemas.openxmlformats.org/officeDocument/2006/relationships/oleObject" Target="embeddings/oleObject67.bin"/><Relationship Id="rId322" Type="http://schemas.openxmlformats.org/officeDocument/2006/relationships/image" Target="media/image169.wmf"/><Relationship Id="rId364" Type="http://schemas.openxmlformats.org/officeDocument/2006/relationships/image" Target="media/image191.wmf"/><Relationship Id="rId61" Type="http://schemas.openxmlformats.org/officeDocument/2006/relationships/image" Target="media/image36.wmf"/><Relationship Id="rId199" Type="http://schemas.openxmlformats.org/officeDocument/2006/relationships/oleObject" Target="embeddings/oleObject88.bin"/><Relationship Id="rId571" Type="http://schemas.openxmlformats.org/officeDocument/2006/relationships/theme" Target="theme/theme1.xml"/><Relationship Id="rId19" Type="http://schemas.openxmlformats.org/officeDocument/2006/relationships/oleObject" Target="embeddings/oleObject5.bin"/><Relationship Id="rId224" Type="http://schemas.openxmlformats.org/officeDocument/2006/relationships/image" Target="media/image120.wmf"/><Relationship Id="rId266" Type="http://schemas.openxmlformats.org/officeDocument/2006/relationships/image" Target="media/image141.wmf"/><Relationship Id="rId431" Type="http://schemas.openxmlformats.org/officeDocument/2006/relationships/image" Target="media/image225.wmf"/><Relationship Id="rId473" Type="http://schemas.openxmlformats.org/officeDocument/2006/relationships/oleObject" Target="embeddings/oleObject223.bin"/><Relationship Id="rId529" Type="http://schemas.openxmlformats.org/officeDocument/2006/relationships/image" Target="media/image273.wmf"/><Relationship Id="rId30" Type="http://schemas.openxmlformats.org/officeDocument/2006/relationships/oleObject" Target="embeddings/oleObject10.bin"/><Relationship Id="rId126" Type="http://schemas.openxmlformats.org/officeDocument/2006/relationships/image" Target="media/image71.wmf"/><Relationship Id="rId168" Type="http://schemas.openxmlformats.org/officeDocument/2006/relationships/image" Target="media/image92.wmf"/><Relationship Id="rId333" Type="http://schemas.openxmlformats.org/officeDocument/2006/relationships/image" Target="media/image175.wmf"/><Relationship Id="rId540" Type="http://schemas.openxmlformats.org/officeDocument/2006/relationships/oleObject" Target="embeddings/oleObject258.bin"/><Relationship Id="rId72" Type="http://schemas.openxmlformats.org/officeDocument/2006/relationships/oleObject" Target="embeddings/oleObject26.bin"/><Relationship Id="rId375" Type="http://schemas.openxmlformats.org/officeDocument/2006/relationships/image" Target="media/image197.wmf"/><Relationship Id="rId3" Type="http://schemas.openxmlformats.org/officeDocument/2006/relationships/settings" Target="settings.xml"/><Relationship Id="rId235" Type="http://schemas.openxmlformats.org/officeDocument/2006/relationships/oleObject" Target="embeddings/oleObject106.bin"/><Relationship Id="rId277" Type="http://schemas.openxmlformats.org/officeDocument/2006/relationships/image" Target="media/image147.wmf"/><Relationship Id="rId400" Type="http://schemas.openxmlformats.org/officeDocument/2006/relationships/oleObject" Target="embeddings/oleObject187.bin"/><Relationship Id="rId442" Type="http://schemas.openxmlformats.org/officeDocument/2006/relationships/oleObject" Target="embeddings/oleObject208.bin"/><Relationship Id="rId484" Type="http://schemas.openxmlformats.org/officeDocument/2006/relationships/image" Target="media/image252.wmf"/><Relationship Id="rId137" Type="http://schemas.openxmlformats.org/officeDocument/2006/relationships/oleObject" Target="embeddings/oleObject57.bin"/><Relationship Id="rId302" Type="http://schemas.openxmlformats.org/officeDocument/2006/relationships/image" Target="media/image159.wmf"/><Relationship Id="rId344" Type="http://schemas.openxmlformats.org/officeDocument/2006/relationships/oleObject" Target="embeddings/oleObject160.bin"/><Relationship Id="rId41" Type="http://schemas.openxmlformats.org/officeDocument/2006/relationships/image" Target="media/image22.wmf"/><Relationship Id="rId83" Type="http://schemas.openxmlformats.org/officeDocument/2006/relationships/image" Target="media/image49.wmf"/><Relationship Id="rId179" Type="http://schemas.openxmlformats.org/officeDocument/2006/relationships/oleObject" Target="embeddings/oleObject78.bin"/><Relationship Id="rId386" Type="http://schemas.openxmlformats.org/officeDocument/2006/relationships/oleObject" Target="embeddings/oleObject180.bin"/><Relationship Id="rId551" Type="http://schemas.openxmlformats.org/officeDocument/2006/relationships/oleObject" Target="embeddings/oleObject263.bin"/><Relationship Id="rId190" Type="http://schemas.openxmlformats.org/officeDocument/2006/relationships/image" Target="media/image103.wmf"/><Relationship Id="rId204" Type="http://schemas.openxmlformats.org/officeDocument/2006/relationships/image" Target="media/image110.wmf"/><Relationship Id="rId246" Type="http://schemas.openxmlformats.org/officeDocument/2006/relationships/image" Target="media/image131.wmf"/><Relationship Id="rId288" Type="http://schemas.openxmlformats.org/officeDocument/2006/relationships/oleObject" Target="embeddings/oleObject132.bin"/><Relationship Id="rId411" Type="http://schemas.openxmlformats.org/officeDocument/2006/relationships/image" Target="media/image215.wmf"/><Relationship Id="rId453" Type="http://schemas.openxmlformats.org/officeDocument/2006/relationships/image" Target="media/image236.wmf"/><Relationship Id="rId509" Type="http://schemas.openxmlformats.org/officeDocument/2006/relationships/image" Target="media/image263.wmf"/><Relationship Id="rId106" Type="http://schemas.openxmlformats.org/officeDocument/2006/relationships/image" Target="media/image61.wmf"/><Relationship Id="rId313" Type="http://schemas.openxmlformats.org/officeDocument/2006/relationships/oleObject" Target="embeddings/oleObject145.bin"/><Relationship Id="rId495" Type="http://schemas.openxmlformats.org/officeDocument/2006/relationships/oleObject" Target="embeddings/oleObject235.bin"/><Relationship Id="rId10" Type="http://schemas.openxmlformats.org/officeDocument/2006/relationships/image" Target="media/image5.wmf"/><Relationship Id="rId52" Type="http://schemas.openxmlformats.org/officeDocument/2006/relationships/image" Target="media/image30.wmf"/><Relationship Id="rId94" Type="http://schemas.openxmlformats.org/officeDocument/2006/relationships/image" Target="media/image55.wmf"/><Relationship Id="rId148" Type="http://schemas.openxmlformats.org/officeDocument/2006/relationships/image" Target="media/image82.wmf"/><Relationship Id="rId355" Type="http://schemas.openxmlformats.org/officeDocument/2006/relationships/image" Target="media/image186.wmf"/><Relationship Id="rId397" Type="http://schemas.openxmlformats.org/officeDocument/2006/relationships/image" Target="media/image208.wmf"/><Relationship Id="rId520" Type="http://schemas.openxmlformats.org/officeDocument/2006/relationships/oleObject" Target="embeddings/oleObject248.bin"/><Relationship Id="rId562" Type="http://schemas.openxmlformats.org/officeDocument/2006/relationships/oleObject" Target="embeddings/oleObject268.bin"/><Relationship Id="rId215" Type="http://schemas.openxmlformats.org/officeDocument/2006/relationships/oleObject" Target="embeddings/oleObject96.bin"/><Relationship Id="rId257" Type="http://schemas.openxmlformats.org/officeDocument/2006/relationships/oleObject" Target="embeddings/oleObject117.bin"/><Relationship Id="rId422" Type="http://schemas.openxmlformats.org/officeDocument/2006/relationships/oleObject" Target="embeddings/oleObject198.bin"/><Relationship Id="rId464" Type="http://schemas.openxmlformats.org/officeDocument/2006/relationships/oleObject" Target="embeddings/oleObject219.bin"/><Relationship Id="rId299" Type="http://schemas.openxmlformats.org/officeDocument/2006/relationships/oleObject" Target="embeddings/oleObject138.bin"/><Relationship Id="rId63" Type="http://schemas.openxmlformats.org/officeDocument/2006/relationships/image" Target="media/image37.wmf"/><Relationship Id="rId159" Type="http://schemas.openxmlformats.org/officeDocument/2006/relationships/oleObject" Target="embeddings/oleObject68.bin"/><Relationship Id="rId366" Type="http://schemas.openxmlformats.org/officeDocument/2006/relationships/image" Target="media/image192.wmf"/><Relationship Id="rId226" Type="http://schemas.openxmlformats.org/officeDocument/2006/relationships/image" Target="media/image121.wmf"/><Relationship Id="rId433" Type="http://schemas.openxmlformats.org/officeDocument/2006/relationships/image" Target="media/image226.wmf"/><Relationship Id="rId74" Type="http://schemas.openxmlformats.org/officeDocument/2006/relationships/image" Target="media/image44.wmf"/><Relationship Id="rId377" Type="http://schemas.openxmlformats.org/officeDocument/2006/relationships/image" Target="media/image198.wmf"/><Relationship Id="rId500" Type="http://schemas.openxmlformats.org/officeDocument/2006/relationships/image" Target="media/image259.wmf"/><Relationship Id="rId5" Type="http://schemas.openxmlformats.org/officeDocument/2006/relationships/image" Target="media/image1.wmf"/><Relationship Id="rId237" Type="http://schemas.openxmlformats.org/officeDocument/2006/relationships/oleObject" Target="embeddings/oleObject107.bin"/><Relationship Id="rId444" Type="http://schemas.openxmlformats.org/officeDocument/2006/relationships/oleObject" Target="embeddings/oleObject209.bin"/><Relationship Id="rId290" Type="http://schemas.openxmlformats.org/officeDocument/2006/relationships/oleObject" Target="embeddings/oleObject133.bin"/><Relationship Id="rId304" Type="http://schemas.openxmlformats.org/officeDocument/2006/relationships/image" Target="media/image160.wmf"/><Relationship Id="rId388" Type="http://schemas.openxmlformats.org/officeDocument/2006/relationships/oleObject" Target="embeddings/oleObject181.bin"/><Relationship Id="rId511" Type="http://schemas.openxmlformats.org/officeDocument/2006/relationships/image" Target="media/image264.wmf"/><Relationship Id="rId85" Type="http://schemas.openxmlformats.org/officeDocument/2006/relationships/image" Target="media/image50.wmf"/><Relationship Id="rId150" Type="http://schemas.openxmlformats.org/officeDocument/2006/relationships/image" Target="media/image83.wmf"/><Relationship Id="rId248" Type="http://schemas.openxmlformats.org/officeDocument/2006/relationships/image" Target="media/image132.wmf"/><Relationship Id="rId455" Type="http://schemas.openxmlformats.org/officeDocument/2006/relationships/image" Target="media/image237.wmf"/><Relationship Id="rId12" Type="http://schemas.openxmlformats.org/officeDocument/2006/relationships/oleObject" Target="embeddings/oleObject2.bin"/><Relationship Id="rId108" Type="http://schemas.openxmlformats.org/officeDocument/2006/relationships/image" Target="media/image62.wmf"/><Relationship Id="rId315" Type="http://schemas.openxmlformats.org/officeDocument/2006/relationships/oleObject" Target="embeddings/oleObject146.bin"/><Relationship Id="rId522" Type="http://schemas.openxmlformats.org/officeDocument/2006/relationships/oleObject" Target="embeddings/oleObject249.bin"/><Relationship Id="rId96" Type="http://schemas.openxmlformats.org/officeDocument/2006/relationships/image" Target="media/image56.wmf"/><Relationship Id="rId161" Type="http://schemas.openxmlformats.org/officeDocument/2006/relationships/oleObject" Target="embeddings/oleObject69.bin"/><Relationship Id="rId399" Type="http://schemas.openxmlformats.org/officeDocument/2006/relationships/image" Target="media/image209.wmf"/><Relationship Id="rId259" Type="http://schemas.openxmlformats.org/officeDocument/2006/relationships/oleObject" Target="embeddings/oleObject118.bin"/><Relationship Id="rId466" Type="http://schemas.openxmlformats.org/officeDocument/2006/relationships/oleObject" Target="embeddings/oleObject220.bin"/><Relationship Id="rId23" Type="http://schemas.openxmlformats.org/officeDocument/2006/relationships/oleObject" Target="embeddings/oleObject7.bin"/><Relationship Id="rId119" Type="http://schemas.openxmlformats.org/officeDocument/2006/relationships/oleObject" Target="embeddings/oleObject48.bin"/><Relationship Id="rId326" Type="http://schemas.openxmlformats.org/officeDocument/2006/relationships/oleObject" Target="embeddings/oleObject151.bin"/><Relationship Id="rId533" Type="http://schemas.openxmlformats.org/officeDocument/2006/relationships/image" Target="media/image27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16349</Words>
  <Characters>93194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Пример 4</vt:lpstr>
    </vt:vector>
  </TitlesOfParts>
  <Company>home</Company>
  <LinksUpToDate>false</LinksUpToDate>
  <CharactersWithSpaces>109325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4</dc:title>
  <dc:subject/>
  <dc:creator>Татька</dc:creator>
  <cp:keywords/>
  <dc:description/>
  <cp:lastModifiedBy>Irina</cp:lastModifiedBy>
  <cp:revision>2</cp:revision>
  <dcterms:created xsi:type="dcterms:W3CDTF">2014-08-18T09:40:00Z</dcterms:created>
  <dcterms:modified xsi:type="dcterms:W3CDTF">2014-08-18T09:40:00Z</dcterms:modified>
</cp:coreProperties>
</file>